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C74F4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74F44">
        <w:rPr>
          <w:color w:val="000000" w:themeColor="text1"/>
          <w:sz w:val="28"/>
          <w:szCs w:val="28"/>
        </w:rPr>
        <w:t>12</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606680">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C74F44">
        <w:rPr>
          <w:color w:val="000000" w:themeColor="text1"/>
          <w:sz w:val="28"/>
          <w:szCs w:val="28"/>
        </w:rPr>
        <w:t>П.Г. Козлов</w:t>
      </w:r>
    </w:p>
    <w:p w:rsidR="00ED5D86" w:rsidRPr="00427A4D" w:rsidRDefault="00ED5D86" w:rsidP="00337C25">
      <w:pPr>
        <w:tabs>
          <w:tab w:val="left" w:pos="6045"/>
        </w:tabs>
        <w:ind w:firstLine="284"/>
        <w:rPr>
          <w:color w:val="000000" w:themeColor="text1"/>
          <w:sz w:val="28"/>
          <w:szCs w:val="28"/>
        </w:rPr>
      </w:pPr>
      <w:bookmarkStart w:id="0" w:name="_GoBack"/>
      <w:bookmarkEnd w:id="0"/>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C74F44" w:rsidP="00C57118">
      <w:pPr>
        <w:ind w:firstLine="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C74F44" w:rsidP="00FC5440">
      <w:pPr>
        <w:suppressAutoHyphens/>
        <w:ind w:left="284"/>
        <w:jc w:val="center"/>
        <w:rPr>
          <w:color w:val="000000" w:themeColor="text1"/>
          <w:sz w:val="28"/>
          <w:szCs w:val="28"/>
        </w:rPr>
      </w:pPr>
      <w:r>
        <w:rPr>
          <w:color w:val="000000" w:themeColor="text1"/>
          <w:sz w:val="28"/>
          <w:szCs w:val="28"/>
        </w:rPr>
        <w:t>Республики Мордовия на 12</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C74F44" w:rsidRPr="00855902" w:rsidRDefault="00C74F44" w:rsidP="00C74F44">
      <w:pPr>
        <w:tabs>
          <w:tab w:val="left" w:pos="3282"/>
          <w:tab w:val="center" w:pos="5458"/>
        </w:tabs>
        <w:suppressAutoHyphens/>
        <w:ind w:right="-2" w:firstLine="709"/>
        <w:jc w:val="center"/>
        <w:rPr>
          <w:b/>
          <w:color w:val="000000" w:themeColor="text1"/>
        </w:rPr>
      </w:pPr>
      <w:r w:rsidRPr="00855902">
        <w:rPr>
          <w:b/>
          <w:color w:val="000000" w:themeColor="text1"/>
          <w:lang w:val="en-US"/>
        </w:rPr>
        <w:lastRenderedPageBreak/>
        <w:t>I</w:t>
      </w:r>
      <w:r w:rsidRPr="00855902">
        <w:rPr>
          <w:b/>
          <w:color w:val="000000" w:themeColor="text1"/>
        </w:rPr>
        <w:t>. Обстановка за прошедшие сутки.</w:t>
      </w:r>
    </w:p>
    <w:p w:rsidR="00C74F44" w:rsidRPr="00855902" w:rsidRDefault="00C74F44" w:rsidP="00C74F44">
      <w:pPr>
        <w:suppressAutoHyphens/>
        <w:ind w:right="-2" w:firstLine="709"/>
        <w:rPr>
          <w:color w:val="000000" w:themeColor="text1"/>
        </w:rPr>
      </w:pPr>
      <w:r w:rsidRPr="00855902">
        <w:rPr>
          <w:b/>
          <w:i/>
          <w:color w:val="000000" w:themeColor="text1"/>
        </w:rPr>
        <w:t>1.1. Чрезвычайные ситуации и происшествия.</w:t>
      </w:r>
    </w:p>
    <w:p w:rsidR="00C74F44" w:rsidRPr="00855902" w:rsidRDefault="00C74F44" w:rsidP="00C74F44">
      <w:pPr>
        <w:tabs>
          <w:tab w:val="num" w:pos="0"/>
          <w:tab w:val="left" w:pos="6521"/>
        </w:tabs>
        <w:suppressAutoHyphens/>
        <w:ind w:firstLine="709"/>
        <w:jc w:val="both"/>
        <w:rPr>
          <w:color w:val="000000" w:themeColor="text1"/>
        </w:rPr>
      </w:pPr>
      <w:r w:rsidRPr="00855902">
        <w:rPr>
          <w:color w:val="000000" w:themeColor="text1"/>
        </w:rPr>
        <w:t>На территории Республики Мордовия чрезвычайные ситуации не зарегистрированы.</w:t>
      </w:r>
    </w:p>
    <w:p w:rsidR="00C74F44" w:rsidRPr="00243F9C" w:rsidRDefault="00C74F44" w:rsidP="00C74F44">
      <w:pPr>
        <w:tabs>
          <w:tab w:val="left" w:pos="4638"/>
          <w:tab w:val="center" w:pos="5245"/>
        </w:tabs>
        <w:ind w:firstLine="709"/>
        <w:jc w:val="both"/>
        <w:rPr>
          <w:color w:val="FF0000"/>
        </w:rPr>
      </w:pPr>
      <w:r w:rsidRPr="00855902">
        <w:rPr>
          <w:b/>
          <w:i/>
          <w:color w:val="000000" w:themeColor="text1"/>
        </w:rPr>
        <w:t xml:space="preserve">1.2. </w:t>
      </w:r>
      <w:proofErr w:type="spellStart"/>
      <w:r w:rsidRPr="00855902">
        <w:rPr>
          <w:b/>
          <w:i/>
          <w:color w:val="000000" w:themeColor="text1"/>
        </w:rPr>
        <w:t>Метеообстановка</w:t>
      </w:r>
      <w:proofErr w:type="spellEnd"/>
      <w:r w:rsidRPr="00855902">
        <w:rPr>
          <w:b/>
          <w:i/>
          <w:color w:val="000000" w:themeColor="text1"/>
        </w:rPr>
        <w:t>.</w:t>
      </w:r>
      <w:r w:rsidRPr="00243F9C">
        <w:rPr>
          <w:b/>
          <w:i/>
          <w:color w:val="FF0000"/>
        </w:rPr>
        <w:tab/>
      </w:r>
      <w:r w:rsidRPr="00243F9C">
        <w:rPr>
          <w:b/>
          <w:i/>
          <w:color w:val="FF0000"/>
        </w:rPr>
        <w:tab/>
      </w:r>
    </w:p>
    <w:p w:rsidR="00C74F44" w:rsidRPr="00243F9C" w:rsidRDefault="00C74F44" w:rsidP="00C74F44">
      <w:pPr>
        <w:tabs>
          <w:tab w:val="center" w:pos="5457"/>
        </w:tabs>
        <w:ind w:firstLine="709"/>
        <w:jc w:val="both"/>
        <w:rPr>
          <w:rFonts w:eastAsia="Calibri"/>
          <w:color w:val="FF0000"/>
        </w:rPr>
      </w:pPr>
      <w:r>
        <w:t>За прошедшие сутки характер погоды на территории республики определял антициклон. Было жарко и сухо. Вчера днем максимальная температура воздуха повышалась до 27-30°</w:t>
      </w:r>
      <w:r>
        <w:rPr>
          <w:lang w:val="en-US"/>
        </w:rPr>
        <w:t>C</w:t>
      </w:r>
      <w:r>
        <w:t>. Сегодня ночью минимальная температура составила 13-16°</w:t>
      </w:r>
      <w:r>
        <w:rPr>
          <w:lang w:val="en-US"/>
        </w:rPr>
        <w:t>C</w:t>
      </w:r>
      <w:r>
        <w:t>, на востоке республики опускалась до 12°</w:t>
      </w:r>
      <w:r>
        <w:rPr>
          <w:lang w:val="en-US"/>
        </w:rPr>
        <w:t>C</w:t>
      </w:r>
      <w:r>
        <w:t xml:space="preserve">. </w:t>
      </w:r>
    </w:p>
    <w:p w:rsidR="00C74F44" w:rsidRPr="00243F9C" w:rsidRDefault="00C74F44" w:rsidP="00C74F44">
      <w:pPr>
        <w:tabs>
          <w:tab w:val="center" w:pos="5457"/>
        </w:tabs>
        <w:ind w:firstLine="709"/>
        <w:jc w:val="both"/>
        <w:rPr>
          <w:b/>
          <w:i/>
          <w:color w:val="000000" w:themeColor="text1"/>
        </w:rPr>
      </w:pPr>
      <w:r w:rsidRPr="00243F9C">
        <w:rPr>
          <w:b/>
          <w:i/>
          <w:color w:val="000000" w:themeColor="text1"/>
        </w:rPr>
        <w:t>1.3. Космический мониторинг.</w:t>
      </w:r>
    </w:p>
    <w:p w:rsidR="00C74F44" w:rsidRPr="00243F9C" w:rsidRDefault="00C74F44" w:rsidP="00C74F44">
      <w:pPr>
        <w:ind w:firstLine="709"/>
        <w:jc w:val="both"/>
        <w:rPr>
          <w:color w:val="000000" w:themeColor="text1"/>
        </w:rPr>
      </w:pPr>
      <w:r w:rsidRPr="00243F9C">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r w:rsidRPr="00243F9C">
        <w:rPr>
          <w:color w:val="000000" w:themeColor="text1"/>
        </w:rPr>
        <w:t>.</w:t>
      </w:r>
    </w:p>
    <w:p w:rsidR="00C74F44" w:rsidRPr="00243F9C" w:rsidRDefault="00C74F44" w:rsidP="00C74F44">
      <w:pPr>
        <w:ind w:firstLine="709"/>
        <w:jc w:val="both"/>
        <w:rPr>
          <w:b/>
          <w:i/>
          <w:color w:val="000000" w:themeColor="text1"/>
        </w:rPr>
      </w:pPr>
      <w:r w:rsidRPr="00243F9C">
        <w:rPr>
          <w:b/>
          <w:i/>
          <w:color w:val="000000" w:themeColor="text1"/>
        </w:rPr>
        <w:t>1.4. Обстановка по техногенным пожарам.</w:t>
      </w:r>
    </w:p>
    <w:p w:rsidR="00C74F44" w:rsidRPr="00243F9C" w:rsidRDefault="00C74F44" w:rsidP="00C74F44">
      <w:pPr>
        <w:tabs>
          <w:tab w:val="center" w:pos="4677"/>
          <w:tab w:val="left" w:pos="6675"/>
        </w:tabs>
        <w:ind w:right="-1" w:firstLine="709"/>
        <w:jc w:val="both"/>
        <w:outlineLvl w:val="0"/>
        <w:rPr>
          <w:color w:val="000000" w:themeColor="text1"/>
        </w:rPr>
      </w:pPr>
      <w:r>
        <w:rPr>
          <w:color w:val="000000" w:themeColor="text1"/>
        </w:rPr>
        <w:t>Зарегистрировано 6 техногенных пожаров</w:t>
      </w:r>
      <w:r w:rsidRPr="00243F9C">
        <w:rPr>
          <w:color w:val="000000" w:themeColor="text1"/>
        </w:rPr>
        <w:t>.</w:t>
      </w:r>
      <w:r>
        <w:rPr>
          <w:color w:val="000000" w:themeColor="text1"/>
        </w:rPr>
        <w:t xml:space="preserve"> Пострадавших нет.</w:t>
      </w:r>
    </w:p>
    <w:p w:rsidR="00C74F44" w:rsidRPr="00243F9C" w:rsidRDefault="00C74F44" w:rsidP="00C74F44">
      <w:pPr>
        <w:tabs>
          <w:tab w:val="center" w:pos="4677"/>
          <w:tab w:val="left" w:pos="6675"/>
        </w:tabs>
        <w:ind w:right="-1" w:firstLine="709"/>
        <w:jc w:val="both"/>
        <w:outlineLvl w:val="0"/>
        <w:rPr>
          <w:b/>
          <w:i/>
          <w:color w:val="000000" w:themeColor="text1"/>
        </w:rPr>
      </w:pPr>
      <w:r w:rsidRPr="00243F9C">
        <w:rPr>
          <w:b/>
          <w:i/>
          <w:color w:val="000000" w:themeColor="text1"/>
        </w:rPr>
        <w:t>1.5. Обстановка по дорожно-транспортным происшествиям.</w:t>
      </w:r>
    </w:p>
    <w:p w:rsidR="00C74F44" w:rsidRPr="00E017C1" w:rsidRDefault="00C74F44" w:rsidP="00C74F44">
      <w:pPr>
        <w:tabs>
          <w:tab w:val="center" w:pos="4677"/>
          <w:tab w:val="right" w:pos="9355"/>
          <w:tab w:val="right" w:pos="10206"/>
        </w:tabs>
        <w:ind w:right="-1" w:firstLine="709"/>
        <w:jc w:val="both"/>
        <w:outlineLvl w:val="0"/>
        <w:rPr>
          <w:color w:val="000000" w:themeColor="text1"/>
        </w:rPr>
      </w:pPr>
      <w:r w:rsidRPr="00E017C1">
        <w:rPr>
          <w:color w:val="000000" w:themeColor="text1"/>
        </w:rPr>
        <w:t>Зарегистрировано 4 дорожно-транспортных происшествия. Пострадало 5 человек.</w:t>
      </w:r>
    </w:p>
    <w:p w:rsidR="00C74F44" w:rsidRPr="00243F9C" w:rsidRDefault="00C74F44" w:rsidP="00C74F44">
      <w:pPr>
        <w:tabs>
          <w:tab w:val="center" w:pos="4677"/>
          <w:tab w:val="right" w:pos="9355"/>
          <w:tab w:val="right" w:pos="10206"/>
        </w:tabs>
        <w:ind w:right="-1" w:firstLine="709"/>
        <w:jc w:val="both"/>
        <w:outlineLvl w:val="0"/>
        <w:rPr>
          <w:b/>
          <w:i/>
          <w:color w:val="000000" w:themeColor="text1"/>
        </w:rPr>
      </w:pPr>
      <w:r w:rsidRPr="00243F9C">
        <w:rPr>
          <w:b/>
          <w:i/>
          <w:color w:val="000000" w:themeColor="text1"/>
        </w:rPr>
        <w:t>1.6. Обстановка на энергосистемах объектов ЖКХ.</w:t>
      </w:r>
    </w:p>
    <w:p w:rsidR="00C74F44" w:rsidRPr="00243F9C" w:rsidRDefault="00C74F44" w:rsidP="00C74F44">
      <w:pPr>
        <w:ind w:firstLine="709"/>
        <w:jc w:val="both"/>
        <w:rPr>
          <w:color w:val="000000" w:themeColor="text1"/>
        </w:rPr>
      </w:pPr>
      <w:r w:rsidRPr="00243F9C">
        <w:rPr>
          <w:color w:val="000000" w:themeColor="text1"/>
        </w:rPr>
        <w:t>Технологических нарушений режимов работы объектов ЖКХ и энергетики не зарегистрировано.</w:t>
      </w:r>
    </w:p>
    <w:p w:rsidR="00C74F44" w:rsidRPr="00243F9C" w:rsidRDefault="00C74F44" w:rsidP="00C74F44">
      <w:pPr>
        <w:suppressAutoHyphens/>
        <w:ind w:right="-2" w:firstLine="709"/>
        <w:jc w:val="both"/>
        <w:rPr>
          <w:b/>
          <w:color w:val="000000" w:themeColor="text1"/>
        </w:rPr>
      </w:pPr>
      <w:r w:rsidRPr="00243F9C">
        <w:rPr>
          <w:b/>
          <w:i/>
          <w:color w:val="000000" w:themeColor="text1"/>
        </w:rPr>
        <w:t>1.7. Гидрологическая обстановка.</w:t>
      </w:r>
    </w:p>
    <w:p w:rsidR="00C74F44" w:rsidRPr="00243F9C" w:rsidRDefault="00C74F44" w:rsidP="00C74F44">
      <w:pPr>
        <w:ind w:right="-1" w:firstLine="709"/>
        <w:jc w:val="both"/>
        <w:rPr>
          <w:color w:val="000000" w:themeColor="text1"/>
        </w:rPr>
      </w:pPr>
      <w:r w:rsidRPr="00243F9C">
        <w:rPr>
          <w:color w:val="000000" w:themeColor="text1"/>
        </w:rPr>
        <w:t>Гидрологическая обстановка на реках Республики Мордовия в норме.</w:t>
      </w:r>
    </w:p>
    <w:p w:rsidR="00C74F44" w:rsidRPr="00243F9C" w:rsidRDefault="00C74F44" w:rsidP="00C74F44">
      <w:pPr>
        <w:tabs>
          <w:tab w:val="left" w:pos="8205"/>
          <w:tab w:val="left" w:pos="8580"/>
        </w:tabs>
        <w:ind w:firstLine="709"/>
        <w:jc w:val="both"/>
        <w:rPr>
          <w:rFonts w:eastAsia="MS Mincho"/>
          <w:b/>
          <w:i/>
          <w:color w:val="000000" w:themeColor="text1"/>
        </w:rPr>
      </w:pPr>
      <w:r w:rsidRPr="00243F9C">
        <w:rPr>
          <w:rFonts w:eastAsia="MS Mincho"/>
          <w:b/>
          <w:i/>
          <w:color w:val="000000" w:themeColor="text1"/>
        </w:rPr>
        <w:t>1.8. Биолого-социальная обстановка.</w:t>
      </w:r>
    </w:p>
    <w:p w:rsidR="00C74F44" w:rsidRPr="00243F9C" w:rsidRDefault="00C74F44" w:rsidP="00C74F44">
      <w:pPr>
        <w:ind w:firstLine="709"/>
        <w:jc w:val="both"/>
        <w:rPr>
          <w:color w:val="000000" w:themeColor="text1"/>
        </w:rPr>
      </w:pPr>
      <w:r w:rsidRPr="00243F9C">
        <w:rPr>
          <w:i/>
          <w:color w:val="000000" w:themeColor="text1"/>
          <w:u w:val="single"/>
        </w:rPr>
        <w:t>Эпидемии:</w:t>
      </w:r>
      <w:r w:rsidRPr="00243F9C">
        <w:rPr>
          <w:color w:val="000000" w:themeColor="text1"/>
        </w:rPr>
        <w:t xml:space="preserve"> Специалистами Управления </w:t>
      </w:r>
      <w:proofErr w:type="spellStart"/>
      <w:r w:rsidRPr="00243F9C">
        <w:rPr>
          <w:color w:val="000000" w:themeColor="text1"/>
        </w:rPr>
        <w:t>Роспотребнадзора</w:t>
      </w:r>
      <w:proofErr w:type="spellEnd"/>
      <w:r w:rsidRPr="00243F9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C74F44" w:rsidRPr="00243F9C" w:rsidRDefault="00C74F44" w:rsidP="00C74F44">
      <w:pPr>
        <w:ind w:firstLine="709"/>
        <w:jc w:val="both"/>
        <w:rPr>
          <w:color w:val="000000" w:themeColor="text1"/>
        </w:rPr>
      </w:pPr>
      <w:r w:rsidRPr="00243F9C">
        <w:rPr>
          <w:i/>
          <w:color w:val="000000" w:themeColor="text1"/>
          <w:u w:val="single"/>
        </w:rPr>
        <w:t>Эпизоотии:</w:t>
      </w:r>
      <w:r w:rsidRPr="00243F9C">
        <w:rPr>
          <w:color w:val="000000" w:themeColor="text1"/>
        </w:rPr>
        <w:t xml:space="preserve"> 12.04.2024 зарегистрирован случай заболевания бешенством животных (норка) по адресу проспект Российской Армии д.2, </w:t>
      </w:r>
      <w:proofErr w:type="spellStart"/>
      <w:r w:rsidRPr="00243F9C">
        <w:rPr>
          <w:color w:val="000000" w:themeColor="text1"/>
        </w:rPr>
        <w:t>кор</w:t>
      </w:r>
      <w:proofErr w:type="spellEnd"/>
      <w:r w:rsidRPr="00243F9C">
        <w:rPr>
          <w:color w:val="000000" w:themeColor="text1"/>
        </w:rPr>
        <w:t xml:space="preserve">. 3, кв. 19, на территории </w:t>
      </w:r>
      <w:proofErr w:type="spellStart"/>
      <w:r w:rsidRPr="00243F9C">
        <w:rPr>
          <w:color w:val="000000" w:themeColor="text1"/>
        </w:rPr>
        <w:t>Старошайговского</w:t>
      </w:r>
      <w:proofErr w:type="spellEnd"/>
      <w:r w:rsidRPr="00243F9C">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C74F44" w:rsidRPr="00243F9C" w:rsidRDefault="00C74F44" w:rsidP="00C74F44">
      <w:pPr>
        <w:ind w:firstLine="709"/>
        <w:jc w:val="both"/>
        <w:rPr>
          <w:color w:val="000000" w:themeColor="text1"/>
        </w:rPr>
      </w:pPr>
      <w:r w:rsidRPr="00243F9C">
        <w:rPr>
          <w:i/>
          <w:color w:val="000000" w:themeColor="text1"/>
          <w:u w:val="single"/>
        </w:rPr>
        <w:t>Эпифитотии:</w:t>
      </w:r>
      <w:r w:rsidRPr="00243F9C">
        <w:rPr>
          <w:color w:val="000000" w:themeColor="text1"/>
        </w:rPr>
        <w:t xml:space="preserve"> </w:t>
      </w:r>
      <w:proofErr w:type="spellStart"/>
      <w:r w:rsidRPr="00243F9C">
        <w:rPr>
          <w:color w:val="000000" w:themeColor="text1"/>
        </w:rPr>
        <w:t>эпифитотическая</w:t>
      </w:r>
      <w:proofErr w:type="spellEnd"/>
      <w:r w:rsidRPr="00243F9C">
        <w:rPr>
          <w:color w:val="000000" w:themeColor="text1"/>
        </w:rPr>
        <w:t xml:space="preserve"> обстановка в норме.</w:t>
      </w:r>
    </w:p>
    <w:p w:rsidR="00C74F44" w:rsidRPr="00243F9C" w:rsidRDefault="00C74F44" w:rsidP="00C74F44">
      <w:pPr>
        <w:suppressAutoHyphens/>
        <w:ind w:right="-2" w:firstLine="709"/>
        <w:jc w:val="both"/>
        <w:rPr>
          <w:b/>
          <w:i/>
          <w:color w:val="000000" w:themeColor="text1"/>
        </w:rPr>
      </w:pPr>
      <w:r w:rsidRPr="00243F9C">
        <w:rPr>
          <w:b/>
          <w:i/>
          <w:color w:val="000000" w:themeColor="text1"/>
        </w:rPr>
        <w:t>1.9. Происшествия на водных объектах.</w:t>
      </w:r>
    </w:p>
    <w:p w:rsidR="00C74F44" w:rsidRPr="00243F9C" w:rsidRDefault="00C74F44" w:rsidP="00C74F44">
      <w:pPr>
        <w:ind w:firstLine="709"/>
        <w:jc w:val="both"/>
        <w:rPr>
          <w:i/>
          <w:sz w:val="28"/>
          <w:szCs w:val="28"/>
        </w:rPr>
      </w:pPr>
      <w:r w:rsidRPr="0046071F">
        <w:t>Не зарегистрировано.</w:t>
      </w:r>
    </w:p>
    <w:p w:rsidR="00C74F44" w:rsidRPr="00243F9C" w:rsidRDefault="00C74F44" w:rsidP="00C74F44">
      <w:pPr>
        <w:ind w:firstLine="709"/>
        <w:jc w:val="both"/>
        <w:rPr>
          <w:color w:val="000000" w:themeColor="text1"/>
        </w:rPr>
      </w:pPr>
      <w:r w:rsidRPr="00243F9C">
        <w:rPr>
          <w:b/>
          <w:i/>
          <w:color w:val="000000" w:themeColor="text1"/>
        </w:rPr>
        <w:t>1.10. РХБ обстановка.</w:t>
      </w:r>
    </w:p>
    <w:p w:rsidR="00C74F44" w:rsidRPr="00243F9C" w:rsidRDefault="00C74F44" w:rsidP="00C74F44">
      <w:pPr>
        <w:widowControl w:val="0"/>
        <w:ind w:firstLine="709"/>
        <w:jc w:val="both"/>
        <w:rPr>
          <w:color w:val="000000" w:themeColor="text1"/>
        </w:rPr>
      </w:pPr>
      <w:r w:rsidRPr="00243F9C">
        <w:rPr>
          <w:color w:val="000000" w:themeColor="text1"/>
        </w:rPr>
        <w:t>РХБ и геомагнитная обстановки в норме. Превышения ПДК в воздухе не зарегистрировано.</w:t>
      </w:r>
    </w:p>
    <w:p w:rsidR="00C74F44" w:rsidRPr="00243F9C" w:rsidRDefault="00C74F44" w:rsidP="00C74F44">
      <w:pPr>
        <w:suppressAutoHyphens/>
        <w:ind w:right="-2" w:firstLine="709"/>
        <w:jc w:val="both"/>
        <w:rPr>
          <w:b/>
          <w:i/>
          <w:color w:val="000000" w:themeColor="text1"/>
        </w:rPr>
      </w:pPr>
      <w:r w:rsidRPr="00243F9C">
        <w:rPr>
          <w:b/>
          <w:i/>
          <w:color w:val="000000" w:themeColor="text1"/>
        </w:rPr>
        <w:t xml:space="preserve">1.11. </w:t>
      </w:r>
      <w:proofErr w:type="spellStart"/>
      <w:r w:rsidRPr="00243F9C">
        <w:rPr>
          <w:b/>
          <w:i/>
          <w:color w:val="000000" w:themeColor="text1"/>
        </w:rPr>
        <w:t>Лесопожарная</w:t>
      </w:r>
      <w:proofErr w:type="spellEnd"/>
      <w:r w:rsidRPr="00243F9C">
        <w:rPr>
          <w:b/>
          <w:i/>
          <w:color w:val="000000" w:themeColor="text1"/>
        </w:rPr>
        <w:t xml:space="preserve"> обстановка.</w:t>
      </w:r>
    </w:p>
    <w:p w:rsidR="00C74F44" w:rsidRPr="00243F9C" w:rsidRDefault="00C74F44" w:rsidP="00C74F44">
      <w:pPr>
        <w:suppressAutoHyphens/>
        <w:ind w:right="-2" w:firstLine="709"/>
        <w:jc w:val="both"/>
        <w:rPr>
          <w:b/>
          <w:i/>
          <w:color w:val="000000" w:themeColor="text1"/>
        </w:rPr>
      </w:pPr>
      <w:r w:rsidRPr="00243F9C">
        <w:rPr>
          <w:color w:val="000000" w:themeColor="text1"/>
        </w:rPr>
        <w:t>На территории республики за прошедшие сутки природные пожары не зарегистрированы</w:t>
      </w:r>
    </w:p>
    <w:p w:rsidR="00C74F44" w:rsidRPr="00243F9C" w:rsidRDefault="00C74F44" w:rsidP="00C74F44">
      <w:pPr>
        <w:spacing w:after="240"/>
        <w:ind w:right="-2" w:firstLine="709"/>
        <w:contextualSpacing/>
        <w:jc w:val="both"/>
        <w:rPr>
          <w:b/>
          <w:color w:val="000000" w:themeColor="text1"/>
          <w:u w:val="single"/>
        </w:rPr>
      </w:pPr>
      <w:r w:rsidRPr="00243F9C">
        <w:rPr>
          <w:color w:val="000000" w:themeColor="text1"/>
        </w:rPr>
        <w:t>По данным Мордовского ЦГМС – филиала ФГБУ «</w:t>
      </w:r>
      <w:proofErr w:type="spellStart"/>
      <w:r w:rsidRPr="00243F9C">
        <w:rPr>
          <w:color w:val="000000" w:themeColor="text1"/>
        </w:rPr>
        <w:t>Верхне</w:t>
      </w:r>
      <w:proofErr w:type="spellEnd"/>
      <w:r w:rsidRPr="00243F9C">
        <w:rPr>
          <w:color w:val="000000" w:themeColor="text1"/>
        </w:rPr>
        <w:t xml:space="preserve"> - Волжское УГМС» на территории республики наблюдается:</w:t>
      </w:r>
    </w:p>
    <w:p w:rsidR="00C74F44" w:rsidRPr="00243F9C" w:rsidRDefault="00C74F44" w:rsidP="00C74F44">
      <w:pPr>
        <w:spacing w:before="240" w:after="240"/>
        <w:ind w:right="-2" w:firstLine="709"/>
        <w:contextualSpacing/>
        <w:jc w:val="both"/>
        <w:rPr>
          <w:color w:val="000000" w:themeColor="text1"/>
        </w:rPr>
      </w:pPr>
      <w:r w:rsidRPr="00243F9C">
        <w:rPr>
          <w:b/>
          <w:color w:val="000000" w:themeColor="text1"/>
          <w:u w:val="single"/>
        </w:rPr>
        <w:t>2 класс</w:t>
      </w:r>
      <w:r w:rsidRPr="00243F9C">
        <w:rPr>
          <w:b/>
          <w:color w:val="000000" w:themeColor="text1"/>
        </w:rPr>
        <w:t xml:space="preserve"> </w:t>
      </w:r>
      <w:proofErr w:type="spellStart"/>
      <w:r w:rsidRPr="00243F9C">
        <w:rPr>
          <w:color w:val="000000" w:themeColor="text1"/>
        </w:rPr>
        <w:t>пожароопасности</w:t>
      </w:r>
      <w:proofErr w:type="spellEnd"/>
      <w:r w:rsidRPr="00243F9C">
        <w:rPr>
          <w:color w:val="000000" w:themeColor="text1"/>
        </w:rPr>
        <w:t xml:space="preserve"> в </w:t>
      </w:r>
      <w:r w:rsidRPr="00243F9C">
        <w:rPr>
          <w:b/>
          <w:color w:val="000000" w:themeColor="text1"/>
        </w:rPr>
        <w:t>22</w:t>
      </w:r>
      <w:r w:rsidRPr="00243F9C">
        <w:rPr>
          <w:color w:val="000000" w:themeColor="text1"/>
        </w:rPr>
        <w:t xml:space="preserve"> муниципальных районах (</w:t>
      </w:r>
      <w:proofErr w:type="spellStart"/>
      <w:r w:rsidRPr="00243F9C">
        <w:rPr>
          <w:color w:val="000000" w:themeColor="text1"/>
        </w:rPr>
        <w:t>Краснослободский</w:t>
      </w:r>
      <w:proofErr w:type="spellEnd"/>
      <w:r w:rsidRPr="00243F9C">
        <w:rPr>
          <w:color w:val="000000" w:themeColor="text1"/>
        </w:rPr>
        <w:t xml:space="preserve">, </w:t>
      </w:r>
      <w:proofErr w:type="spellStart"/>
      <w:r w:rsidRPr="00243F9C">
        <w:rPr>
          <w:color w:val="000000" w:themeColor="text1"/>
        </w:rPr>
        <w:t>Ельниковский</w:t>
      </w:r>
      <w:proofErr w:type="spellEnd"/>
      <w:r w:rsidRPr="00243F9C">
        <w:rPr>
          <w:color w:val="000000" w:themeColor="text1"/>
        </w:rPr>
        <w:t xml:space="preserve">, </w:t>
      </w:r>
      <w:proofErr w:type="spellStart"/>
      <w:r w:rsidRPr="00243F9C">
        <w:rPr>
          <w:color w:val="000000" w:themeColor="text1"/>
        </w:rPr>
        <w:t>Атюрьевский</w:t>
      </w:r>
      <w:proofErr w:type="spellEnd"/>
      <w:r w:rsidRPr="00243F9C">
        <w:rPr>
          <w:color w:val="000000" w:themeColor="text1"/>
        </w:rPr>
        <w:t xml:space="preserve">, </w:t>
      </w:r>
      <w:proofErr w:type="spellStart"/>
      <w:r w:rsidRPr="00243F9C">
        <w:rPr>
          <w:color w:val="000000" w:themeColor="text1"/>
        </w:rPr>
        <w:t>Торбеевский</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-Полянский, </w:t>
      </w:r>
      <w:proofErr w:type="spellStart"/>
      <w:r w:rsidRPr="00243F9C">
        <w:rPr>
          <w:color w:val="000000" w:themeColor="text1"/>
        </w:rPr>
        <w:t>Инсарский</w:t>
      </w:r>
      <w:proofErr w:type="spellEnd"/>
      <w:r w:rsidRPr="00243F9C">
        <w:rPr>
          <w:color w:val="000000" w:themeColor="text1"/>
        </w:rPr>
        <w:t xml:space="preserve">, </w:t>
      </w:r>
      <w:proofErr w:type="spellStart"/>
      <w:r w:rsidRPr="00243F9C">
        <w:rPr>
          <w:color w:val="000000" w:themeColor="text1"/>
        </w:rPr>
        <w:t>Кадошкинский</w:t>
      </w:r>
      <w:proofErr w:type="spellEnd"/>
      <w:r w:rsidRPr="00243F9C">
        <w:rPr>
          <w:color w:val="000000" w:themeColor="text1"/>
        </w:rPr>
        <w:t xml:space="preserve">, </w:t>
      </w:r>
      <w:proofErr w:type="spellStart"/>
      <w:r w:rsidRPr="00243F9C">
        <w:rPr>
          <w:color w:val="000000" w:themeColor="text1"/>
        </w:rPr>
        <w:t>Ковылкинский</w:t>
      </w:r>
      <w:proofErr w:type="spellEnd"/>
      <w:r w:rsidRPr="00243F9C">
        <w:rPr>
          <w:color w:val="000000" w:themeColor="text1"/>
        </w:rPr>
        <w:t xml:space="preserve">, </w:t>
      </w:r>
      <w:proofErr w:type="spellStart"/>
      <w:r w:rsidRPr="00243F9C">
        <w:rPr>
          <w:color w:val="000000" w:themeColor="text1"/>
        </w:rPr>
        <w:t>Б.Березниковский</w:t>
      </w:r>
      <w:proofErr w:type="spellEnd"/>
      <w:r w:rsidRPr="00243F9C">
        <w:rPr>
          <w:color w:val="000000" w:themeColor="text1"/>
        </w:rPr>
        <w:t xml:space="preserve">, </w:t>
      </w:r>
      <w:proofErr w:type="spellStart"/>
      <w:r w:rsidRPr="00243F9C">
        <w:rPr>
          <w:color w:val="000000" w:themeColor="text1"/>
        </w:rPr>
        <w:t>Чамзинский</w:t>
      </w:r>
      <w:proofErr w:type="spellEnd"/>
      <w:r w:rsidRPr="00243F9C">
        <w:rPr>
          <w:color w:val="000000" w:themeColor="text1"/>
        </w:rPr>
        <w:t xml:space="preserve">, Дубенский, </w:t>
      </w:r>
      <w:proofErr w:type="spellStart"/>
      <w:r w:rsidRPr="00243F9C">
        <w:rPr>
          <w:color w:val="000000" w:themeColor="text1"/>
        </w:rPr>
        <w:t>Б.Игнатовский</w:t>
      </w:r>
      <w:proofErr w:type="spellEnd"/>
      <w:r w:rsidRPr="00243F9C">
        <w:rPr>
          <w:color w:val="000000" w:themeColor="text1"/>
        </w:rPr>
        <w:t xml:space="preserve">, </w:t>
      </w:r>
      <w:proofErr w:type="spellStart"/>
      <w:r w:rsidRPr="00243F9C">
        <w:rPr>
          <w:color w:val="000000" w:themeColor="text1"/>
        </w:rPr>
        <w:t>Ардатовский</w:t>
      </w:r>
      <w:proofErr w:type="spellEnd"/>
      <w:r w:rsidRPr="00243F9C">
        <w:rPr>
          <w:color w:val="000000" w:themeColor="text1"/>
        </w:rPr>
        <w:t xml:space="preserve">, </w:t>
      </w:r>
      <w:proofErr w:type="spellStart"/>
      <w:r w:rsidRPr="00243F9C">
        <w:rPr>
          <w:color w:val="000000" w:themeColor="text1"/>
        </w:rPr>
        <w:t>Атяшевский</w:t>
      </w:r>
      <w:proofErr w:type="spellEnd"/>
      <w:r w:rsidRPr="00243F9C">
        <w:rPr>
          <w:color w:val="000000" w:themeColor="text1"/>
        </w:rPr>
        <w:t xml:space="preserve">, Рузаевский, </w:t>
      </w:r>
      <w:proofErr w:type="spellStart"/>
      <w:r w:rsidRPr="00243F9C">
        <w:rPr>
          <w:color w:val="000000" w:themeColor="text1"/>
        </w:rPr>
        <w:t>Лямбирский</w:t>
      </w:r>
      <w:proofErr w:type="spellEnd"/>
      <w:r w:rsidRPr="00243F9C">
        <w:rPr>
          <w:color w:val="000000" w:themeColor="text1"/>
        </w:rPr>
        <w:t xml:space="preserve">, </w:t>
      </w:r>
      <w:proofErr w:type="spellStart"/>
      <w:r w:rsidRPr="00243F9C">
        <w:rPr>
          <w:color w:val="000000" w:themeColor="text1"/>
        </w:rPr>
        <w:t>Кочкуровский</w:t>
      </w:r>
      <w:proofErr w:type="spellEnd"/>
      <w:r w:rsidRPr="00243F9C">
        <w:rPr>
          <w:color w:val="000000" w:themeColor="text1"/>
        </w:rPr>
        <w:t xml:space="preserve">, Ромодановский, </w:t>
      </w:r>
      <w:proofErr w:type="spellStart"/>
      <w:r w:rsidRPr="00243F9C">
        <w:rPr>
          <w:color w:val="000000" w:themeColor="text1"/>
        </w:rPr>
        <w:t>Старошайговский</w:t>
      </w:r>
      <w:proofErr w:type="spellEnd"/>
      <w:r w:rsidRPr="00243F9C">
        <w:rPr>
          <w:color w:val="000000" w:themeColor="text1"/>
        </w:rPr>
        <w:t xml:space="preserve">, </w:t>
      </w:r>
      <w:proofErr w:type="spellStart"/>
      <w:r w:rsidRPr="00243F9C">
        <w:rPr>
          <w:color w:val="000000" w:themeColor="text1"/>
        </w:rPr>
        <w:t>Ичалковский</w:t>
      </w:r>
      <w:proofErr w:type="spellEnd"/>
      <w:r w:rsidRPr="00243F9C">
        <w:rPr>
          <w:color w:val="000000" w:themeColor="text1"/>
        </w:rPr>
        <w:t xml:space="preserve">, </w:t>
      </w:r>
      <w:proofErr w:type="spellStart"/>
      <w:r w:rsidRPr="00243F9C">
        <w:rPr>
          <w:color w:val="000000" w:themeColor="text1"/>
        </w:rPr>
        <w:t>Темниковский</w:t>
      </w:r>
      <w:proofErr w:type="spellEnd"/>
      <w:r w:rsidRPr="00243F9C">
        <w:rPr>
          <w:color w:val="000000" w:themeColor="text1"/>
        </w:rPr>
        <w:t xml:space="preserve">, </w:t>
      </w:r>
      <w:proofErr w:type="spellStart"/>
      <w:r w:rsidRPr="00243F9C">
        <w:rPr>
          <w:color w:val="000000" w:themeColor="text1"/>
        </w:rPr>
        <w:t>Теньгушевский</w:t>
      </w:r>
      <w:proofErr w:type="spellEnd"/>
      <w:r w:rsidRPr="00243F9C">
        <w:rPr>
          <w:color w:val="000000" w:themeColor="text1"/>
        </w:rPr>
        <w:t xml:space="preserve">) и </w:t>
      </w:r>
      <w:proofErr w:type="spellStart"/>
      <w:r w:rsidRPr="00243F9C">
        <w:rPr>
          <w:b/>
          <w:color w:val="000000" w:themeColor="text1"/>
        </w:rPr>
        <w:t>г.о</w:t>
      </w:r>
      <w:proofErr w:type="spellEnd"/>
      <w:r w:rsidRPr="00243F9C">
        <w:rPr>
          <w:b/>
          <w:color w:val="000000" w:themeColor="text1"/>
        </w:rPr>
        <w:t>. Саранск</w:t>
      </w:r>
      <w:r w:rsidRPr="00243F9C">
        <w:rPr>
          <w:color w:val="000000" w:themeColor="text1"/>
        </w:rPr>
        <w:t>.</w:t>
      </w:r>
    </w:p>
    <w:p w:rsidR="00C74F44" w:rsidRPr="00855902" w:rsidRDefault="00C74F44" w:rsidP="00C74F44">
      <w:pPr>
        <w:spacing w:after="240"/>
        <w:ind w:right="-2"/>
        <w:contextualSpacing/>
        <w:jc w:val="both"/>
        <w:rPr>
          <w:b/>
          <w:color w:val="000000" w:themeColor="text1"/>
          <w:u w:val="single"/>
        </w:rPr>
      </w:pPr>
    </w:p>
    <w:p w:rsidR="00C74F44" w:rsidRPr="00855902" w:rsidRDefault="00C74F44" w:rsidP="00C74F44">
      <w:pPr>
        <w:suppressAutoHyphens/>
        <w:ind w:right="-2" w:firstLine="709"/>
        <w:jc w:val="center"/>
        <w:rPr>
          <w:b/>
          <w:color w:val="000000" w:themeColor="text1"/>
        </w:rPr>
      </w:pPr>
      <w:r w:rsidRPr="00855902">
        <w:rPr>
          <w:b/>
          <w:color w:val="000000" w:themeColor="text1"/>
          <w:lang w:val="en-US"/>
        </w:rPr>
        <w:t>II</w:t>
      </w:r>
      <w:r w:rsidRPr="00855902">
        <w:rPr>
          <w:b/>
          <w:color w:val="000000" w:themeColor="text1"/>
        </w:rPr>
        <w:t>. Прогноз ЧС.</w:t>
      </w:r>
    </w:p>
    <w:p w:rsidR="00C74F44" w:rsidRPr="00855902" w:rsidRDefault="00C74F44" w:rsidP="00C74F44">
      <w:pPr>
        <w:suppressAutoHyphens/>
        <w:ind w:right="-2" w:firstLine="709"/>
        <w:jc w:val="both"/>
        <w:rPr>
          <w:color w:val="000000" w:themeColor="text1"/>
        </w:rPr>
      </w:pPr>
      <w:r w:rsidRPr="00855902">
        <w:rPr>
          <w:b/>
          <w:bCs/>
          <w:color w:val="000000" w:themeColor="text1"/>
        </w:rPr>
        <w:t>2.1. Прогноз возникновения ЧС природного характера.</w:t>
      </w:r>
    </w:p>
    <w:p w:rsidR="00C74F44" w:rsidRPr="00855902" w:rsidRDefault="00C74F44" w:rsidP="00C74F44">
      <w:pPr>
        <w:ind w:firstLine="709"/>
        <w:jc w:val="both"/>
        <w:rPr>
          <w:color w:val="000000" w:themeColor="text1"/>
        </w:rPr>
      </w:pPr>
      <w:r w:rsidRPr="00855902">
        <w:rPr>
          <w:color w:val="000000" w:themeColor="text1"/>
        </w:rPr>
        <w:t>Возникновение ЧС маловероятно.</w:t>
      </w:r>
    </w:p>
    <w:p w:rsidR="00C74F44" w:rsidRPr="00855902" w:rsidRDefault="00C74F44" w:rsidP="00C74F44">
      <w:pPr>
        <w:suppressAutoHyphens/>
        <w:ind w:right="-2" w:firstLine="709"/>
        <w:jc w:val="both"/>
        <w:rPr>
          <w:b/>
          <w:i/>
          <w:color w:val="000000" w:themeColor="text1"/>
        </w:rPr>
      </w:pPr>
      <w:r w:rsidRPr="00855902">
        <w:rPr>
          <w:b/>
          <w:i/>
          <w:color w:val="000000" w:themeColor="text1"/>
        </w:rPr>
        <w:t>2.1.1. Опасные метеорологические явления.</w:t>
      </w:r>
    </w:p>
    <w:p w:rsidR="00C74F44" w:rsidRPr="00855902" w:rsidRDefault="00C74F44" w:rsidP="00C74F44">
      <w:pPr>
        <w:suppressAutoHyphens/>
        <w:ind w:right="-2" w:firstLine="709"/>
        <w:jc w:val="both"/>
        <w:rPr>
          <w:color w:val="000000" w:themeColor="text1"/>
        </w:rPr>
      </w:pPr>
      <w:r w:rsidRPr="00855902">
        <w:rPr>
          <w:color w:val="000000" w:themeColor="text1"/>
        </w:rPr>
        <w:t>Не прогнозируются.</w:t>
      </w:r>
    </w:p>
    <w:p w:rsidR="00C74F44" w:rsidRPr="00855902" w:rsidRDefault="00C74F44" w:rsidP="00C74F44">
      <w:pPr>
        <w:ind w:firstLine="709"/>
        <w:jc w:val="both"/>
        <w:rPr>
          <w:b/>
          <w:i/>
          <w:color w:val="000000" w:themeColor="text1"/>
        </w:rPr>
      </w:pPr>
      <w:r w:rsidRPr="00855902">
        <w:rPr>
          <w:b/>
          <w:i/>
          <w:color w:val="000000" w:themeColor="text1"/>
        </w:rPr>
        <w:t>2.1.2. Неблагоприятные метеорологические явления.</w:t>
      </w:r>
    </w:p>
    <w:p w:rsidR="00C74F44" w:rsidRPr="00293C44" w:rsidRDefault="00C74F44" w:rsidP="00C74F44">
      <w:pPr>
        <w:suppressAutoHyphens/>
        <w:ind w:right="-2" w:firstLine="709"/>
        <w:jc w:val="both"/>
        <w:rPr>
          <w:b/>
          <w:color w:val="000000" w:themeColor="text1"/>
        </w:rPr>
      </w:pPr>
      <w:r>
        <w:rPr>
          <w:b/>
          <w:color w:val="000000" w:themeColor="text1"/>
          <w:kern w:val="2"/>
        </w:rPr>
        <w:t>12</w:t>
      </w:r>
      <w:r w:rsidRPr="00293C44">
        <w:rPr>
          <w:b/>
          <w:color w:val="000000" w:themeColor="text1"/>
          <w:kern w:val="2"/>
        </w:rPr>
        <w:t xml:space="preserve"> июня </w:t>
      </w:r>
      <w:r w:rsidRPr="00293C44">
        <w:rPr>
          <w:b/>
          <w:color w:val="000000" w:themeColor="text1"/>
        </w:rPr>
        <w:t>2024 года местами на территории Республики Мордовия ожидается гроза.</w:t>
      </w:r>
    </w:p>
    <w:p w:rsidR="00C74F44" w:rsidRDefault="00C74F44" w:rsidP="00C74F44">
      <w:pPr>
        <w:suppressAutoHyphens/>
        <w:ind w:right="-2"/>
        <w:jc w:val="both"/>
        <w:rPr>
          <w:bCs/>
          <w:color w:val="000000" w:themeColor="text1"/>
          <w:bdr w:val="none" w:sz="0" w:space="0" w:color="auto" w:frame="1"/>
        </w:rPr>
      </w:pPr>
      <w:r w:rsidRPr="00293C44">
        <w:rPr>
          <w:bCs/>
          <w:color w:val="000000" w:themeColor="text1"/>
          <w:bdr w:val="none" w:sz="0" w:space="0" w:color="auto" w:frame="1"/>
        </w:rPr>
        <w:t>Существует вероятность</w:t>
      </w:r>
      <w:r w:rsidRPr="00293C44">
        <w:rPr>
          <w:b/>
          <w:bCs/>
          <w:color w:val="000000" w:themeColor="text1"/>
          <w:bdr w:val="none" w:sz="0" w:space="0" w:color="auto" w:frame="1"/>
        </w:rPr>
        <w:t xml:space="preserve"> </w:t>
      </w:r>
      <w:r w:rsidRPr="00293C44">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293C44">
        <w:rPr>
          <w:bCs/>
          <w:color w:val="000000" w:themeColor="text1"/>
          <w:bdr w:val="none" w:sz="0" w:space="0" w:color="auto" w:frame="1"/>
        </w:rPr>
        <w:br/>
        <w:t xml:space="preserve">а также других объектов, не оборудованных </w:t>
      </w:r>
      <w:proofErr w:type="spellStart"/>
      <w:r w:rsidRPr="00293C44">
        <w:rPr>
          <w:bCs/>
          <w:color w:val="000000" w:themeColor="text1"/>
          <w:bdr w:val="none" w:sz="0" w:space="0" w:color="auto" w:frame="1"/>
        </w:rPr>
        <w:t>молниезащитой</w:t>
      </w:r>
      <w:proofErr w:type="spellEnd"/>
      <w:r w:rsidRPr="00293C44">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C74F44" w:rsidRPr="00855902" w:rsidRDefault="00C74F44" w:rsidP="00C74F44">
      <w:pPr>
        <w:suppressAutoHyphens/>
        <w:ind w:left="709" w:right="-2"/>
        <w:jc w:val="both"/>
        <w:rPr>
          <w:b/>
          <w:i/>
          <w:color w:val="000000" w:themeColor="text1"/>
        </w:rPr>
      </w:pPr>
      <w:r w:rsidRPr="00855902">
        <w:rPr>
          <w:b/>
          <w:i/>
          <w:color w:val="000000" w:themeColor="text1"/>
        </w:rPr>
        <w:lastRenderedPageBreak/>
        <w:t>2.1.3.Неблагоприятные и опасные природные агрометеорологические явления.</w:t>
      </w:r>
    </w:p>
    <w:p w:rsidR="00C74F44" w:rsidRPr="00855902" w:rsidRDefault="00C74F44" w:rsidP="00C74F44">
      <w:pPr>
        <w:suppressAutoHyphens/>
        <w:ind w:right="-2" w:firstLine="709"/>
        <w:jc w:val="both"/>
        <w:rPr>
          <w:color w:val="000000" w:themeColor="text1"/>
        </w:rPr>
      </w:pPr>
      <w:r w:rsidRPr="00855902">
        <w:rPr>
          <w:color w:val="000000" w:themeColor="text1"/>
        </w:rPr>
        <w:t>Не прогнозируются.</w:t>
      </w:r>
    </w:p>
    <w:p w:rsidR="00C74F44" w:rsidRPr="00855902" w:rsidRDefault="00C74F44" w:rsidP="00C74F44">
      <w:pPr>
        <w:tabs>
          <w:tab w:val="left" w:pos="9000"/>
        </w:tabs>
        <w:ind w:firstLine="709"/>
        <w:jc w:val="both"/>
        <w:rPr>
          <w:b/>
          <w:color w:val="000000" w:themeColor="text1"/>
          <w:kern w:val="2"/>
        </w:rPr>
      </w:pPr>
      <w:r w:rsidRPr="00855902">
        <w:rPr>
          <w:b/>
          <w:i/>
          <w:color w:val="000000" w:themeColor="text1"/>
        </w:rPr>
        <w:t xml:space="preserve">2.1.4. Метеорологическая </w:t>
      </w:r>
      <w:r w:rsidRPr="00855902">
        <w:rPr>
          <w:b/>
          <w:i/>
          <w:iCs/>
          <w:color w:val="000000" w:themeColor="text1"/>
        </w:rPr>
        <w:t>обстановка</w:t>
      </w:r>
      <w:r w:rsidRPr="00855902">
        <w:rPr>
          <w:b/>
          <w:i/>
          <w:color w:val="000000" w:themeColor="text1"/>
        </w:rPr>
        <w:t>.</w:t>
      </w:r>
    </w:p>
    <w:p w:rsidR="00C74F44" w:rsidRPr="00855902" w:rsidRDefault="00C74F44" w:rsidP="00C74F44">
      <w:pPr>
        <w:shd w:val="clear" w:color="auto" w:fill="FFFFFF" w:themeFill="background1"/>
        <w:suppressAutoHyphens/>
        <w:spacing w:after="240"/>
        <w:ind w:right="-2" w:firstLine="709"/>
        <w:contextualSpacing/>
        <w:jc w:val="both"/>
        <w:rPr>
          <w:color w:val="000000" w:themeColor="text1"/>
        </w:rPr>
      </w:pPr>
      <w:r w:rsidRPr="00855902">
        <w:rPr>
          <w:color w:val="000000" w:themeColor="text1"/>
        </w:rPr>
        <w:t>По данным Мордовского ЦГМС – филиала ФГБУ «</w:t>
      </w:r>
      <w:proofErr w:type="spellStart"/>
      <w:r w:rsidRPr="00855902">
        <w:rPr>
          <w:color w:val="000000" w:themeColor="text1"/>
        </w:rPr>
        <w:t>Верхне</w:t>
      </w:r>
      <w:proofErr w:type="spellEnd"/>
      <w:r w:rsidRPr="00855902">
        <w:rPr>
          <w:color w:val="000000" w:themeColor="text1"/>
        </w:rPr>
        <w:t xml:space="preserve"> - Волжское УГМС» на территории республики прогнозируется:</w:t>
      </w:r>
    </w:p>
    <w:p w:rsidR="00C74F44" w:rsidRPr="00855902" w:rsidRDefault="00C74F44" w:rsidP="00C74F44">
      <w:pPr>
        <w:tabs>
          <w:tab w:val="left" w:pos="788"/>
          <w:tab w:val="left" w:pos="7020"/>
        </w:tabs>
        <w:ind w:firstLine="709"/>
        <w:jc w:val="both"/>
        <w:rPr>
          <w:color w:val="000000" w:themeColor="text1"/>
          <w:spacing w:val="-16"/>
        </w:rPr>
      </w:pPr>
      <w:r>
        <w:rPr>
          <w:b/>
          <w:color w:val="000000" w:themeColor="text1"/>
        </w:rPr>
        <w:t>12</w:t>
      </w:r>
      <w:r w:rsidRPr="00855902">
        <w:rPr>
          <w:b/>
          <w:color w:val="000000" w:themeColor="text1"/>
        </w:rPr>
        <w:t xml:space="preserve"> июня</w:t>
      </w:r>
      <w:r w:rsidRPr="00855902">
        <w:rPr>
          <w:color w:val="000000" w:themeColor="text1"/>
        </w:rPr>
        <w:t xml:space="preserve"> </w:t>
      </w:r>
      <w:r>
        <w:t>переменная облачность</w:t>
      </w:r>
      <w:r w:rsidRPr="00263A44">
        <w:t>,</w:t>
      </w:r>
      <w:r>
        <w:t xml:space="preserve"> днём местами кратковременный дождь, гроза. </w:t>
      </w:r>
      <w:r w:rsidRPr="00C476A2">
        <w:t>Ветер ю</w:t>
      </w:r>
      <w:r>
        <w:t>жный 7-12</w:t>
      </w:r>
      <w:r w:rsidRPr="00C476A2">
        <w:t xml:space="preserve"> м/с</w:t>
      </w:r>
      <w:r>
        <w:t>, днём порывы до 14 м/с</w:t>
      </w:r>
      <w:r>
        <w:rPr>
          <w:spacing w:val="-16"/>
        </w:rPr>
        <w:t xml:space="preserve">. </w:t>
      </w:r>
      <w:r>
        <w:rPr>
          <w:color w:val="000000" w:themeColor="text1"/>
        </w:rPr>
        <w:t>Температура воздуха ночью +15…+20°С, днём +28…</w:t>
      </w:r>
      <w:r w:rsidR="00157B65">
        <w:rPr>
          <w:color w:val="000000" w:themeColor="text1"/>
        </w:rPr>
        <w:t>+</w:t>
      </w:r>
      <w:r>
        <w:rPr>
          <w:color w:val="000000" w:themeColor="text1"/>
        </w:rPr>
        <w:t>33</w:t>
      </w:r>
      <w:r w:rsidRPr="00855902">
        <w:rPr>
          <w:color w:val="000000" w:themeColor="text1"/>
        </w:rPr>
        <w:t xml:space="preserve">°С. Давление </w:t>
      </w:r>
      <w:r>
        <w:rPr>
          <w:color w:val="000000" w:themeColor="text1"/>
        </w:rPr>
        <w:t>745</w:t>
      </w:r>
      <w:r w:rsidRPr="00855902">
        <w:rPr>
          <w:color w:val="000000" w:themeColor="text1"/>
        </w:rPr>
        <w:t xml:space="preserve"> </w:t>
      </w:r>
      <w:proofErr w:type="spellStart"/>
      <w:r w:rsidRPr="00855902">
        <w:rPr>
          <w:color w:val="000000" w:themeColor="text1"/>
        </w:rPr>
        <w:t>мм.рт.ст</w:t>
      </w:r>
      <w:proofErr w:type="spellEnd"/>
      <w:r w:rsidRPr="00855902">
        <w:rPr>
          <w:color w:val="000000" w:themeColor="text1"/>
        </w:rPr>
        <w:t>. Видимость хорошая.</w:t>
      </w:r>
    </w:p>
    <w:p w:rsidR="00C74F44" w:rsidRPr="00855902" w:rsidRDefault="00C74F44" w:rsidP="00C74F44">
      <w:pPr>
        <w:tabs>
          <w:tab w:val="left" w:pos="788"/>
          <w:tab w:val="center" w:pos="5457"/>
          <w:tab w:val="left" w:pos="7020"/>
        </w:tabs>
        <w:ind w:firstLine="709"/>
        <w:jc w:val="both"/>
        <w:rPr>
          <w:color w:val="000000" w:themeColor="text1"/>
        </w:rPr>
      </w:pPr>
      <w:r>
        <w:rPr>
          <w:b/>
          <w:color w:val="000000" w:themeColor="text1"/>
        </w:rPr>
        <w:t>13</w:t>
      </w:r>
      <w:r w:rsidRPr="00855902">
        <w:rPr>
          <w:b/>
          <w:color w:val="000000" w:themeColor="text1"/>
        </w:rPr>
        <w:t xml:space="preserve"> июня</w:t>
      </w:r>
      <w:r w:rsidRPr="00855902">
        <w:rPr>
          <w:color w:val="000000" w:themeColor="text1"/>
        </w:rPr>
        <w:t xml:space="preserve"> </w:t>
      </w:r>
      <w:r>
        <w:t>переменная облачность</w:t>
      </w:r>
      <w:r w:rsidRPr="00263A44">
        <w:t>,</w:t>
      </w:r>
      <w:r>
        <w:t xml:space="preserve"> местами кратковременный дождь, гроза. </w:t>
      </w:r>
      <w:r w:rsidRPr="00C476A2">
        <w:t>Ветер ю</w:t>
      </w:r>
      <w:r>
        <w:t>го-восточный 5-10</w:t>
      </w:r>
      <w:r w:rsidRPr="00C476A2">
        <w:t xml:space="preserve"> м/с</w:t>
      </w:r>
      <w:r>
        <w:t>, при грозе порывы 14 м/с</w:t>
      </w:r>
      <w:r>
        <w:rPr>
          <w:spacing w:val="-16"/>
        </w:rPr>
        <w:t>.</w:t>
      </w:r>
      <w:r>
        <w:t xml:space="preserve"> </w:t>
      </w:r>
      <w:r>
        <w:rPr>
          <w:color w:val="000000" w:themeColor="text1"/>
        </w:rPr>
        <w:t>Температура воздуха ночью +15…+20°С, днём +26…+31</w:t>
      </w:r>
      <w:r w:rsidRPr="00855902">
        <w:rPr>
          <w:color w:val="000000" w:themeColor="text1"/>
        </w:rPr>
        <w:t xml:space="preserve">°С. </w:t>
      </w:r>
    </w:p>
    <w:p w:rsidR="00C74F44" w:rsidRPr="00855902" w:rsidRDefault="00C74F44" w:rsidP="00C74F44">
      <w:pPr>
        <w:tabs>
          <w:tab w:val="left" w:pos="788"/>
          <w:tab w:val="center" w:pos="5457"/>
          <w:tab w:val="left" w:pos="7020"/>
        </w:tabs>
        <w:ind w:firstLine="709"/>
        <w:jc w:val="both"/>
        <w:rPr>
          <w:color w:val="000000" w:themeColor="text1"/>
        </w:rPr>
      </w:pPr>
      <w:r>
        <w:rPr>
          <w:b/>
          <w:color w:val="000000" w:themeColor="text1"/>
        </w:rPr>
        <w:t>14</w:t>
      </w:r>
      <w:r w:rsidRPr="00855902">
        <w:rPr>
          <w:b/>
          <w:color w:val="000000" w:themeColor="text1"/>
        </w:rPr>
        <w:t xml:space="preserve"> июня</w:t>
      </w:r>
      <w:r w:rsidRPr="00855902">
        <w:rPr>
          <w:color w:val="000000" w:themeColor="text1"/>
        </w:rPr>
        <w:t xml:space="preserve"> </w:t>
      </w:r>
      <w:r>
        <w:t>переменная облачность</w:t>
      </w:r>
      <w:r w:rsidRPr="00263A44">
        <w:t>,</w:t>
      </w:r>
      <w:r>
        <w:t xml:space="preserve"> ночью преимущественно без осадков, днём кратковременный дождь, гроза. </w:t>
      </w:r>
      <w:r w:rsidRPr="00C476A2">
        <w:t xml:space="preserve">Ветер </w:t>
      </w:r>
      <w:r>
        <w:t>южный с переходом на северо-западный 5-10</w:t>
      </w:r>
      <w:r w:rsidRPr="00C476A2">
        <w:t xml:space="preserve"> м/с</w:t>
      </w:r>
      <w:r>
        <w:t>, при грозе порывы до 14 м/с</w:t>
      </w:r>
      <w:r>
        <w:rPr>
          <w:spacing w:val="-16"/>
        </w:rPr>
        <w:t>.</w:t>
      </w:r>
      <w:r>
        <w:rPr>
          <w:color w:val="000000" w:themeColor="text1"/>
        </w:rPr>
        <w:t xml:space="preserve"> Температура воздуха ночью +15</w:t>
      </w:r>
      <w:r w:rsidRPr="00855902">
        <w:rPr>
          <w:color w:val="000000" w:themeColor="text1"/>
        </w:rPr>
        <w:t>…+2</w:t>
      </w:r>
      <w:r>
        <w:rPr>
          <w:color w:val="000000" w:themeColor="text1"/>
        </w:rPr>
        <w:t>0°С, днём +24</w:t>
      </w:r>
      <w:r w:rsidRPr="00855902">
        <w:rPr>
          <w:color w:val="000000" w:themeColor="text1"/>
        </w:rPr>
        <w:t>…+</w:t>
      </w:r>
      <w:r>
        <w:rPr>
          <w:color w:val="000000" w:themeColor="text1"/>
        </w:rPr>
        <w:t>29</w:t>
      </w:r>
      <w:r w:rsidRPr="00855902">
        <w:rPr>
          <w:color w:val="000000" w:themeColor="text1"/>
        </w:rPr>
        <w:t xml:space="preserve">°С. </w:t>
      </w:r>
    </w:p>
    <w:p w:rsidR="00C74F44" w:rsidRPr="00855902" w:rsidRDefault="00C74F44" w:rsidP="00C74F44">
      <w:pPr>
        <w:tabs>
          <w:tab w:val="left" w:pos="788"/>
          <w:tab w:val="left" w:pos="7020"/>
        </w:tabs>
        <w:ind w:firstLine="709"/>
        <w:jc w:val="both"/>
        <w:rPr>
          <w:color w:val="000000" w:themeColor="text1"/>
        </w:rPr>
      </w:pPr>
      <w:r w:rsidRPr="00855902">
        <w:rPr>
          <w:b/>
          <w:i/>
          <w:color w:val="000000" w:themeColor="text1"/>
        </w:rPr>
        <w:t>2.1.5. Гидрологическая обстановка.</w:t>
      </w:r>
    </w:p>
    <w:p w:rsidR="00C74F44" w:rsidRPr="00855902" w:rsidRDefault="00C74F44" w:rsidP="00C74F44">
      <w:pPr>
        <w:ind w:firstLine="709"/>
        <w:jc w:val="both"/>
        <w:rPr>
          <w:bCs/>
          <w:color w:val="000000" w:themeColor="text1"/>
        </w:rPr>
      </w:pPr>
      <w:r w:rsidRPr="00855902">
        <w:rPr>
          <w:bCs/>
          <w:color w:val="000000" w:themeColor="text1"/>
        </w:rPr>
        <w:t>Возникновение опасных и неблагоприятных гидрологических явлений не прогнозируется.</w:t>
      </w:r>
    </w:p>
    <w:p w:rsidR="00C74F44" w:rsidRPr="00855902" w:rsidRDefault="00C74F44" w:rsidP="00C74F44">
      <w:pPr>
        <w:ind w:firstLine="709"/>
        <w:jc w:val="both"/>
        <w:rPr>
          <w:b/>
          <w:i/>
          <w:color w:val="000000" w:themeColor="text1"/>
        </w:rPr>
      </w:pPr>
      <w:r w:rsidRPr="00855902">
        <w:rPr>
          <w:b/>
          <w:i/>
          <w:color w:val="000000" w:themeColor="text1"/>
        </w:rPr>
        <w:t xml:space="preserve">2.1.6. </w:t>
      </w:r>
      <w:proofErr w:type="spellStart"/>
      <w:r w:rsidRPr="00855902">
        <w:rPr>
          <w:b/>
          <w:i/>
          <w:color w:val="000000" w:themeColor="text1"/>
        </w:rPr>
        <w:t>Лесопожарная</w:t>
      </w:r>
      <w:proofErr w:type="spellEnd"/>
      <w:r w:rsidRPr="00855902">
        <w:rPr>
          <w:b/>
          <w:i/>
          <w:color w:val="000000" w:themeColor="text1"/>
        </w:rPr>
        <w:t xml:space="preserve"> обстановка.</w:t>
      </w:r>
    </w:p>
    <w:p w:rsidR="00C74F44" w:rsidRPr="00243F9C" w:rsidRDefault="00C74F44" w:rsidP="00C74F44">
      <w:pPr>
        <w:ind w:firstLine="709"/>
        <w:jc w:val="both"/>
        <w:rPr>
          <w:color w:val="000000" w:themeColor="text1"/>
        </w:rPr>
      </w:pPr>
      <w:r w:rsidRPr="00243F9C">
        <w:rPr>
          <w:color w:val="000000" w:themeColor="text1"/>
        </w:rPr>
        <w:t xml:space="preserve">Существует риск ухудшения </w:t>
      </w:r>
      <w:proofErr w:type="spellStart"/>
      <w:r w:rsidRPr="00243F9C">
        <w:rPr>
          <w:color w:val="000000" w:themeColor="text1"/>
        </w:rPr>
        <w:t>лесопожарной</w:t>
      </w:r>
      <w:proofErr w:type="spellEnd"/>
      <w:r w:rsidRPr="00243F9C">
        <w:rPr>
          <w:color w:val="000000" w:themeColor="text1"/>
        </w:rPr>
        <w:t xml:space="preserve"> обстановки (увеличения количества очагов и площадей природных пожаров, перехода огня, в </w:t>
      </w:r>
      <w:proofErr w:type="spellStart"/>
      <w:r w:rsidRPr="00243F9C">
        <w:rPr>
          <w:color w:val="000000" w:themeColor="text1"/>
        </w:rPr>
        <w:t>т.ч</w:t>
      </w:r>
      <w:proofErr w:type="spellEnd"/>
      <w:r w:rsidRPr="00243F9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C74F44" w:rsidRPr="00243F9C" w:rsidRDefault="00C74F44" w:rsidP="00C74F44">
      <w:pPr>
        <w:spacing w:after="240"/>
        <w:ind w:right="-2" w:firstLine="709"/>
        <w:contextualSpacing/>
        <w:jc w:val="both"/>
        <w:rPr>
          <w:color w:val="000000" w:themeColor="text1"/>
        </w:rPr>
      </w:pPr>
      <w:r w:rsidRPr="00243F9C">
        <w:rPr>
          <w:color w:val="000000" w:themeColor="text1"/>
        </w:rPr>
        <w:t>По данным Мордовского ЦГМС – филиала ФГБУ «</w:t>
      </w:r>
      <w:proofErr w:type="spellStart"/>
      <w:r w:rsidRPr="00243F9C">
        <w:rPr>
          <w:color w:val="000000" w:themeColor="text1"/>
        </w:rPr>
        <w:t>Верхне</w:t>
      </w:r>
      <w:proofErr w:type="spellEnd"/>
      <w:r w:rsidRPr="00243F9C">
        <w:rPr>
          <w:color w:val="000000" w:themeColor="text1"/>
        </w:rPr>
        <w:t xml:space="preserve"> - Волжское УГМС» на территории республики прогнозируется:</w:t>
      </w:r>
    </w:p>
    <w:p w:rsidR="00C74F44" w:rsidRPr="00855902" w:rsidRDefault="00C74F44" w:rsidP="00C74F44">
      <w:pPr>
        <w:spacing w:before="240" w:after="240"/>
        <w:ind w:right="-2" w:firstLine="709"/>
        <w:contextualSpacing/>
        <w:jc w:val="both"/>
        <w:rPr>
          <w:color w:val="000000" w:themeColor="text1"/>
        </w:rPr>
      </w:pPr>
      <w:r>
        <w:rPr>
          <w:b/>
          <w:color w:val="000000" w:themeColor="text1"/>
          <w:u w:val="single"/>
        </w:rPr>
        <w:t>3</w:t>
      </w:r>
      <w:r w:rsidRPr="00855902">
        <w:rPr>
          <w:b/>
          <w:color w:val="000000" w:themeColor="text1"/>
          <w:u w:val="single"/>
        </w:rPr>
        <w:t xml:space="preserve"> класс</w:t>
      </w:r>
      <w:r w:rsidRPr="00855902">
        <w:rPr>
          <w:b/>
          <w:color w:val="000000" w:themeColor="text1"/>
        </w:rPr>
        <w:t xml:space="preserve"> </w:t>
      </w:r>
      <w:proofErr w:type="spellStart"/>
      <w:r w:rsidRPr="00855902">
        <w:rPr>
          <w:color w:val="000000" w:themeColor="text1"/>
        </w:rPr>
        <w:t>пожароопасности</w:t>
      </w:r>
      <w:proofErr w:type="spellEnd"/>
      <w:r w:rsidRPr="00855902">
        <w:rPr>
          <w:color w:val="000000" w:themeColor="text1"/>
        </w:rPr>
        <w:t xml:space="preserve"> в </w:t>
      </w:r>
      <w:r w:rsidRPr="00855902">
        <w:rPr>
          <w:b/>
          <w:color w:val="000000" w:themeColor="text1"/>
        </w:rPr>
        <w:t>22</w:t>
      </w:r>
      <w:r w:rsidRPr="00855902">
        <w:rPr>
          <w:color w:val="000000" w:themeColor="text1"/>
        </w:rPr>
        <w:t xml:space="preserve"> муниципальных районах (</w:t>
      </w:r>
      <w:proofErr w:type="spellStart"/>
      <w:r w:rsidRPr="00855902">
        <w:rPr>
          <w:color w:val="000000" w:themeColor="text1"/>
        </w:rPr>
        <w:t>Краснослободский</w:t>
      </w:r>
      <w:proofErr w:type="spellEnd"/>
      <w:r w:rsidRPr="00855902">
        <w:rPr>
          <w:color w:val="000000" w:themeColor="text1"/>
        </w:rPr>
        <w:t xml:space="preserve">, </w:t>
      </w:r>
      <w:proofErr w:type="spellStart"/>
      <w:r w:rsidRPr="00855902">
        <w:rPr>
          <w:color w:val="000000" w:themeColor="text1"/>
        </w:rPr>
        <w:t>Ельниковский</w:t>
      </w:r>
      <w:proofErr w:type="spellEnd"/>
      <w:r w:rsidRPr="00855902">
        <w:rPr>
          <w:color w:val="000000" w:themeColor="text1"/>
        </w:rPr>
        <w:t xml:space="preserve">, </w:t>
      </w:r>
      <w:proofErr w:type="spellStart"/>
      <w:r w:rsidRPr="00855902">
        <w:rPr>
          <w:color w:val="000000" w:themeColor="text1"/>
        </w:rPr>
        <w:t>Атюрьевский</w:t>
      </w:r>
      <w:proofErr w:type="spellEnd"/>
      <w:r w:rsidRPr="00855902">
        <w:rPr>
          <w:color w:val="000000" w:themeColor="text1"/>
        </w:rPr>
        <w:t xml:space="preserve">, </w:t>
      </w:r>
      <w:proofErr w:type="spellStart"/>
      <w:r w:rsidRPr="00855902">
        <w:rPr>
          <w:color w:val="000000" w:themeColor="text1"/>
        </w:rPr>
        <w:t>Торбеевский</w:t>
      </w:r>
      <w:proofErr w:type="spellEnd"/>
      <w:r w:rsidRPr="00855902">
        <w:rPr>
          <w:color w:val="000000" w:themeColor="text1"/>
        </w:rPr>
        <w:t xml:space="preserve">, </w:t>
      </w:r>
      <w:proofErr w:type="spellStart"/>
      <w:r w:rsidRPr="00855902">
        <w:rPr>
          <w:color w:val="000000" w:themeColor="text1"/>
        </w:rPr>
        <w:t>Зубово</w:t>
      </w:r>
      <w:proofErr w:type="spellEnd"/>
      <w:r w:rsidRPr="00855902">
        <w:rPr>
          <w:color w:val="000000" w:themeColor="text1"/>
        </w:rPr>
        <w:t xml:space="preserve">-Полянский, </w:t>
      </w:r>
      <w:proofErr w:type="spellStart"/>
      <w:r w:rsidRPr="00855902">
        <w:rPr>
          <w:color w:val="000000" w:themeColor="text1"/>
        </w:rPr>
        <w:t>Инсарский</w:t>
      </w:r>
      <w:proofErr w:type="spellEnd"/>
      <w:r w:rsidRPr="00855902">
        <w:rPr>
          <w:color w:val="000000" w:themeColor="text1"/>
        </w:rPr>
        <w:t xml:space="preserve">, </w:t>
      </w:r>
      <w:proofErr w:type="spellStart"/>
      <w:r w:rsidRPr="00855902">
        <w:rPr>
          <w:color w:val="000000" w:themeColor="text1"/>
        </w:rPr>
        <w:t>Кадошкинский</w:t>
      </w:r>
      <w:proofErr w:type="spellEnd"/>
      <w:r w:rsidRPr="00855902">
        <w:rPr>
          <w:color w:val="000000" w:themeColor="text1"/>
        </w:rPr>
        <w:t xml:space="preserve">, </w:t>
      </w:r>
      <w:proofErr w:type="spellStart"/>
      <w:r w:rsidRPr="00855902">
        <w:rPr>
          <w:color w:val="000000" w:themeColor="text1"/>
        </w:rPr>
        <w:t>Ковылкинский</w:t>
      </w:r>
      <w:proofErr w:type="spellEnd"/>
      <w:r w:rsidRPr="00855902">
        <w:rPr>
          <w:color w:val="000000" w:themeColor="text1"/>
        </w:rPr>
        <w:t xml:space="preserve">, </w:t>
      </w:r>
      <w:proofErr w:type="spellStart"/>
      <w:r w:rsidRPr="00855902">
        <w:rPr>
          <w:color w:val="000000" w:themeColor="text1"/>
        </w:rPr>
        <w:t>Б.Березниковский</w:t>
      </w:r>
      <w:proofErr w:type="spellEnd"/>
      <w:r w:rsidRPr="00855902">
        <w:rPr>
          <w:color w:val="000000" w:themeColor="text1"/>
        </w:rPr>
        <w:t xml:space="preserve">, </w:t>
      </w:r>
      <w:proofErr w:type="spellStart"/>
      <w:r w:rsidRPr="00855902">
        <w:rPr>
          <w:color w:val="000000" w:themeColor="text1"/>
        </w:rPr>
        <w:t>Чамзинский</w:t>
      </w:r>
      <w:proofErr w:type="spellEnd"/>
      <w:r w:rsidRPr="00855902">
        <w:rPr>
          <w:color w:val="000000" w:themeColor="text1"/>
        </w:rPr>
        <w:t xml:space="preserve">, Дубенский, </w:t>
      </w:r>
      <w:proofErr w:type="spellStart"/>
      <w:r w:rsidRPr="00855902">
        <w:rPr>
          <w:color w:val="000000" w:themeColor="text1"/>
        </w:rPr>
        <w:t>Б.Игнатовский</w:t>
      </w:r>
      <w:proofErr w:type="spellEnd"/>
      <w:r w:rsidRPr="00855902">
        <w:rPr>
          <w:color w:val="000000" w:themeColor="text1"/>
        </w:rPr>
        <w:t xml:space="preserve">, </w:t>
      </w:r>
      <w:proofErr w:type="spellStart"/>
      <w:r w:rsidRPr="00855902">
        <w:rPr>
          <w:color w:val="000000" w:themeColor="text1"/>
        </w:rPr>
        <w:t>Ардатовский</w:t>
      </w:r>
      <w:proofErr w:type="spellEnd"/>
      <w:r w:rsidRPr="00855902">
        <w:rPr>
          <w:color w:val="000000" w:themeColor="text1"/>
        </w:rPr>
        <w:t xml:space="preserve">, </w:t>
      </w:r>
      <w:proofErr w:type="spellStart"/>
      <w:r w:rsidRPr="00855902">
        <w:rPr>
          <w:color w:val="000000" w:themeColor="text1"/>
        </w:rPr>
        <w:t>Атяшевский</w:t>
      </w:r>
      <w:proofErr w:type="spellEnd"/>
      <w:r w:rsidRPr="00855902">
        <w:rPr>
          <w:color w:val="000000" w:themeColor="text1"/>
        </w:rPr>
        <w:t xml:space="preserve">, Рузаевский, </w:t>
      </w:r>
      <w:proofErr w:type="spellStart"/>
      <w:r w:rsidRPr="00855902">
        <w:rPr>
          <w:color w:val="000000" w:themeColor="text1"/>
        </w:rPr>
        <w:t>Лямбирский</w:t>
      </w:r>
      <w:proofErr w:type="spellEnd"/>
      <w:r w:rsidRPr="00855902">
        <w:rPr>
          <w:color w:val="000000" w:themeColor="text1"/>
        </w:rPr>
        <w:t xml:space="preserve">, </w:t>
      </w:r>
      <w:proofErr w:type="spellStart"/>
      <w:r w:rsidRPr="00855902">
        <w:rPr>
          <w:color w:val="000000" w:themeColor="text1"/>
        </w:rPr>
        <w:t>Кочкуровский</w:t>
      </w:r>
      <w:proofErr w:type="spellEnd"/>
      <w:r w:rsidRPr="00855902">
        <w:rPr>
          <w:color w:val="000000" w:themeColor="text1"/>
        </w:rPr>
        <w:t xml:space="preserve">, Ромодановский, </w:t>
      </w:r>
      <w:proofErr w:type="spellStart"/>
      <w:r w:rsidRPr="00855902">
        <w:rPr>
          <w:color w:val="000000" w:themeColor="text1"/>
        </w:rPr>
        <w:t>Старошайговский</w:t>
      </w:r>
      <w:proofErr w:type="spellEnd"/>
      <w:r w:rsidRPr="00855902">
        <w:rPr>
          <w:color w:val="000000" w:themeColor="text1"/>
        </w:rPr>
        <w:t xml:space="preserve">, </w:t>
      </w:r>
      <w:proofErr w:type="spellStart"/>
      <w:r w:rsidRPr="00855902">
        <w:rPr>
          <w:color w:val="000000" w:themeColor="text1"/>
        </w:rPr>
        <w:t>Ичалковский</w:t>
      </w:r>
      <w:proofErr w:type="spellEnd"/>
      <w:r w:rsidRPr="00855902">
        <w:rPr>
          <w:color w:val="000000" w:themeColor="text1"/>
        </w:rPr>
        <w:t xml:space="preserve">, </w:t>
      </w:r>
      <w:proofErr w:type="spellStart"/>
      <w:r w:rsidRPr="00855902">
        <w:rPr>
          <w:color w:val="000000" w:themeColor="text1"/>
        </w:rPr>
        <w:t>Темниковский</w:t>
      </w:r>
      <w:proofErr w:type="spellEnd"/>
      <w:r w:rsidRPr="00855902">
        <w:rPr>
          <w:color w:val="000000" w:themeColor="text1"/>
        </w:rPr>
        <w:t xml:space="preserve">, </w:t>
      </w:r>
      <w:proofErr w:type="spellStart"/>
      <w:r w:rsidRPr="00855902">
        <w:rPr>
          <w:color w:val="000000" w:themeColor="text1"/>
        </w:rPr>
        <w:t>Теньгушевский</w:t>
      </w:r>
      <w:proofErr w:type="spellEnd"/>
      <w:r w:rsidRPr="00855902">
        <w:rPr>
          <w:color w:val="000000" w:themeColor="text1"/>
        </w:rPr>
        <w:t xml:space="preserve">) и </w:t>
      </w:r>
      <w:proofErr w:type="spellStart"/>
      <w:r w:rsidRPr="00855902">
        <w:rPr>
          <w:b/>
          <w:color w:val="000000" w:themeColor="text1"/>
        </w:rPr>
        <w:t>г.о</w:t>
      </w:r>
      <w:proofErr w:type="spellEnd"/>
      <w:r w:rsidRPr="00855902">
        <w:rPr>
          <w:b/>
          <w:color w:val="000000" w:themeColor="text1"/>
        </w:rPr>
        <w:t>. Саранск</w:t>
      </w:r>
      <w:r w:rsidRPr="00855902">
        <w:rPr>
          <w:color w:val="000000" w:themeColor="text1"/>
        </w:rPr>
        <w:t>.</w:t>
      </w:r>
    </w:p>
    <w:p w:rsidR="00C74F44" w:rsidRPr="00243F9C" w:rsidRDefault="00C74F44" w:rsidP="00C74F44">
      <w:pPr>
        <w:tabs>
          <w:tab w:val="left" w:pos="7605"/>
        </w:tabs>
        <w:suppressAutoHyphens/>
        <w:ind w:right="-2" w:firstLine="709"/>
        <w:jc w:val="both"/>
        <w:rPr>
          <w:b/>
          <w:bCs/>
          <w:color w:val="000000" w:themeColor="text1"/>
        </w:rPr>
      </w:pPr>
      <w:r w:rsidRPr="00243F9C">
        <w:rPr>
          <w:b/>
          <w:bCs/>
          <w:color w:val="000000" w:themeColor="text1"/>
        </w:rPr>
        <w:t>2.2. Прогноз возникновения ЧС техногенного характера.</w:t>
      </w:r>
    </w:p>
    <w:p w:rsidR="00C74F44" w:rsidRPr="00243F9C" w:rsidRDefault="00C74F44" w:rsidP="00C74F44">
      <w:pPr>
        <w:ind w:firstLine="709"/>
        <w:jc w:val="both"/>
        <w:rPr>
          <w:color w:val="000000" w:themeColor="text1"/>
        </w:rPr>
      </w:pPr>
      <w:r w:rsidRPr="00243F9C">
        <w:rPr>
          <w:color w:val="000000" w:themeColor="text1"/>
        </w:rPr>
        <w:t>Возникновение ЧС маловероятно.</w:t>
      </w:r>
    </w:p>
    <w:p w:rsidR="00C74F44" w:rsidRPr="00243F9C" w:rsidRDefault="00C74F44" w:rsidP="00C74F44">
      <w:pPr>
        <w:suppressAutoHyphens/>
        <w:ind w:right="-2" w:firstLine="709"/>
        <w:jc w:val="both"/>
        <w:rPr>
          <w:color w:val="000000" w:themeColor="text1"/>
        </w:rPr>
      </w:pPr>
      <w:r w:rsidRPr="00243F9C">
        <w:rPr>
          <w:b/>
          <w:i/>
          <w:color w:val="000000" w:themeColor="text1"/>
        </w:rPr>
        <w:t>2.2.1. Аварии на автомобильном транспорте.</w:t>
      </w:r>
    </w:p>
    <w:p w:rsidR="00C74F44" w:rsidRPr="00243F9C" w:rsidRDefault="00C74F44" w:rsidP="00C74F44">
      <w:pPr>
        <w:tabs>
          <w:tab w:val="left" w:pos="10206"/>
        </w:tabs>
        <w:ind w:firstLine="709"/>
        <w:jc w:val="both"/>
        <w:rPr>
          <w:iCs/>
          <w:color w:val="000000" w:themeColor="text1"/>
        </w:rPr>
      </w:pPr>
      <w:r w:rsidRPr="00243F9C">
        <w:rPr>
          <w:color w:val="000000" w:themeColor="text1"/>
        </w:rPr>
        <w:t>О</w:t>
      </w:r>
      <w:proofErr w:type="spellStart"/>
      <w:r w:rsidRPr="00243F9C">
        <w:rPr>
          <w:color w:val="000000" w:themeColor="text1"/>
          <w:lang w:val="ru-MD"/>
        </w:rPr>
        <w:t>стаётся</w:t>
      </w:r>
      <w:proofErr w:type="spellEnd"/>
      <w:r w:rsidRPr="00243F9C">
        <w:rPr>
          <w:color w:val="000000" w:themeColor="text1"/>
          <w:lang w:val="ru-MD"/>
        </w:rPr>
        <w:t xml:space="preserve"> высокая вероятность </w:t>
      </w:r>
      <w:r w:rsidRPr="00243F9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74F44" w:rsidRPr="00243F9C" w:rsidRDefault="00C74F44" w:rsidP="00C74F44">
      <w:pPr>
        <w:ind w:firstLine="709"/>
        <w:jc w:val="both"/>
        <w:rPr>
          <w:color w:val="000000" w:themeColor="text1"/>
        </w:rPr>
      </w:pPr>
      <w:r w:rsidRPr="00243F9C">
        <w:rPr>
          <w:color w:val="000000" w:themeColor="text1"/>
        </w:rPr>
        <w:t xml:space="preserve">Наибольшая вероятность возникновения ДТП в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Ковылкинский</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и на всех участках республиканской сети автодорог, замкнутых на </w:t>
      </w:r>
      <w:proofErr w:type="spellStart"/>
      <w:r w:rsidRPr="00243F9C">
        <w:rPr>
          <w:color w:val="000000" w:themeColor="text1"/>
        </w:rPr>
        <w:t>г.о</w:t>
      </w:r>
      <w:proofErr w:type="spellEnd"/>
      <w:r w:rsidRPr="00243F9C">
        <w:rPr>
          <w:color w:val="000000" w:themeColor="text1"/>
        </w:rPr>
        <w:t>. Саранск, где наблюдается высокая интенсивность движения автотранспорта.</w:t>
      </w:r>
    </w:p>
    <w:p w:rsidR="00C74F44" w:rsidRPr="00243F9C" w:rsidRDefault="00C74F44" w:rsidP="00C74F44">
      <w:pPr>
        <w:ind w:firstLine="709"/>
        <w:jc w:val="both"/>
        <w:rPr>
          <w:color w:val="000000" w:themeColor="text1"/>
        </w:rPr>
      </w:pPr>
      <w:r w:rsidRPr="00243F9C">
        <w:rPr>
          <w:b/>
          <w:i/>
          <w:color w:val="000000" w:themeColor="text1"/>
        </w:rPr>
        <w:t>2.2.2 Аварии на железнодорожном транспорте</w:t>
      </w:r>
      <w:r w:rsidRPr="00243F9C">
        <w:rPr>
          <w:color w:val="000000" w:themeColor="text1"/>
        </w:rPr>
        <w:t>.</w:t>
      </w:r>
    </w:p>
    <w:p w:rsidR="00C74F44" w:rsidRPr="00243F9C" w:rsidRDefault="00C74F44" w:rsidP="00C74F44">
      <w:pPr>
        <w:ind w:firstLine="709"/>
        <w:jc w:val="both"/>
        <w:rPr>
          <w:color w:val="000000" w:themeColor="text1"/>
        </w:rPr>
      </w:pPr>
      <w:r w:rsidRPr="00243F9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Ковылкинском</w:t>
      </w:r>
      <w:proofErr w:type="spellEnd"/>
      <w:r w:rsidRPr="00243F9C">
        <w:rPr>
          <w:color w:val="000000" w:themeColor="text1"/>
        </w:rPr>
        <w:t xml:space="preserve">, Краснослободском, </w:t>
      </w:r>
      <w:proofErr w:type="spellStart"/>
      <w:r w:rsidRPr="00243F9C">
        <w:rPr>
          <w:color w:val="000000" w:themeColor="text1"/>
        </w:rPr>
        <w:t>Лямбирском</w:t>
      </w:r>
      <w:proofErr w:type="spellEnd"/>
      <w:r w:rsidRPr="00243F9C">
        <w:rPr>
          <w:color w:val="000000" w:themeColor="text1"/>
        </w:rPr>
        <w:t xml:space="preserve">, Рузаевском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C74F44" w:rsidRPr="00243F9C" w:rsidRDefault="00C74F44" w:rsidP="00C74F44">
      <w:pPr>
        <w:ind w:firstLine="709"/>
        <w:jc w:val="both"/>
        <w:rPr>
          <w:color w:val="000000" w:themeColor="text1"/>
        </w:rPr>
      </w:pPr>
      <w:r w:rsidRPr="00243F9C">
        <w:rPr>
          <w:b/>
          <w:i/>
          <w:color w:val="000000" w:themeColor="text1"/>
        </w:rPr>
        <w:t>2.2.3 Техногенные пожары.</w:t>
      </w:r>
    </w:p>
    <w:p w:rsidR="00C74F44" w:rsidRPr="00855902" w:rsidRDefault="00C74F44" w:rsidP="00C74F44">
      <w:pPr>
        <w:ind w:firstLine="709"/>
        <w:jc w:val="both"/>
        <w:rPr>
          <w:color w:val="000000" w:themeColor="text1"/>
        </w:rPr>
      </w:pPr>
      <w:r w:rsidRPr="00243F9C">
        <w:rPr>
          <w:color w:val="000000" w:themeColor="text1"/>
        </w:rPr>
        <w:t xml:space="preserve">Сохранится вероятность возникновения техногенных пожаров (в </w:t>
      </w:r>
      <w:proofErr w:type="spellStart"/>
      <w:r w:rsidRPr="00243F9C">
        <w:rPr>
          <w:color w:val="000000" w:themeColor="text1"/>
        </w:rPr>
        <w:t>т.ч</w:t>
      </w:r>
      <w:proofErr w:type="spellEnd"/>
      <w:r w:rsidRPr="00243F9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3F9C">
        <w:rPr>
          <w:color w:val="000000" w:themeColor="text1"/>
        </w:rPr>
        <w:t>т.ч</w:t>
      </w:r>
      <w:proofErr w:type="spellEnd"/>
      <w:r w:rsidRPr="00243F9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3F9C">
        <w:rPr>
          <w:color w:val="000000" w:themeColor="text1"/>
        </w:rPr>
        <w:lastRenderedPageBreak/>
        <w:t>Ковылкинском</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C74F44" w:rsidRPr="00243F9C" w:rsidRDefault="00C74F44" w:rsidP="00C74F44">
      <w:pPr>
        <w:ind w:firstLine="709"/>
        <w:jc w:val="both"/>
        <w:rPr>
          <w:b/>
          <w:i/>
          <w:color w:val="000000" w:themeColor="text1"/>
        </w:rPr>
      </w:pPr>
      <w:r w:rsidRPr="00243F9C">
        <w:rPr>
          <w:b/>
          <w:i/>
          <w:color w:val="000000" w:themeColor="text1"/>
        </w:rPr>
        <w:t>2.2.4. Аварии на объектах ЖКХ и коммунальной энергетики.</w:t>
      </w:r>
    </w:p>
    <w:p w:rsidR="00C74F44" w:rsidRPr="00243F9C" w:rsidRDefault="00C74F44" w:rsidP="00C74F44">
      <w:pPr>
        <w:suppressAutoHyphens/>
        <w:ind w:right="-2" w:firstLine="709"/>
        <w:jc w:val="both"/>
        <w:rPr>
          <w:color w:val="000000" w:themeColor="text1"/>
        </w:rPr>
      </w:pPr>
      <w:r w:rsidRPr="00243F9C">
        <w:rPr>
          <w:color w:val="000000" w:themeColor="text1"/>
        </w:rPr>
        <w:t>На предстоящий период возможно возникновение аварий на всех системах ЖКХ и объектах коммунальной энергетики.</w:t>
      </w:r>
    </w:p>
    <w:p w:rsidR="00C74F44" w:rsidRPr="00243F9C" w:rsidRDefault="00C74F44" w:rsidP="00C74F44">
      <w:pPr>
        <w:suppressAutoHyphens/>
        <w:ind w:right="-2" w:firstLine="709"/>
        <w:jc w:val="both"/>
        <w:rPr>
          <w:color w:val="000000" w:themeColor="text1"/>
        </w:rPr>
      </w:pPr>
      <w:r w:rsidRPr="00243F9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74F44" w:rsidRPr="00243F9C" w:rsidRDefault="00C74F44" w:rsidP="00C74F44">
      <w:pPr>
        <w:suppressAutoHyphens/>
        <w:ind w:right="-2" w:firstLine="709"/>
        <w:jc w:val="both"/>
        <w:rPr>
          <w:color w:val="000000" w:themeColor="text1"/>
        </w:rPr>
      </w:pPr>
      <w:r w:rsidRPr="00243F9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3F9C">
        <w:rPr>
          <w:color w:val="000000" w:themeColor="text1"/>
        </w:rPr>
        <w:t>г.о</w:t>
      </w:r>
      <w:proofErr w:type="spellEnd"/>
      <w:r w:rsidRPr="00243F9C">
        <w:rPr>
          <w:color w:val="000000" w:themeColor="text1"/>
        </w:rPr>
        <w:t xml:space="preserve">. Саранск, а также </w:t>
      </w:r>
      <w:proofErr w:type="spellStart"/>
      <w:r w:rsidRPr="00243F9C">
        <w:rPr>
          <w:color w:val="000000" w:themeColor="text1"/>
        </w:rPr>
        <w:t>Зубово</w:t>
      </w:r>
      <w:proofErr w:type="spellEnd"/>
      <w:r w:rsidRPr="00243F9C">
        <w:rPr>
          <w:color w:val="000000" w:themeColor="text1"/>
        </w:rPr>
        <w:t xml:space="preserve">-Полянском, Краснослободском,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C74F44" w:rsidRPr="00243F9C" w:rsidRDefault="00C74F44" w:rsidP="00C74F44">
      <w:pPr>
        <w:suppressAutoHyphens/>
        <w:ind w:right="-2" w:firstLine="709"/>
        <w:jc w:val="both"/>
        <w:rPr>
          <w:b/>
          <w:i/>
          <w:color w:val="000000" w:themeColor="text1"/>
        </w:rPr>
      </w:pPr>
      <w:r w:rsidRPr="00243F9C">
        <w:rPr>
          <w:b/>
          <w:i/>
          <w:color w:val="000000" w:themeColor="text1"/>
        </w:rPr>
        <w:t>2.2.5. Происшествия на водных объектах.</w:t>
      </w:r>
    </w:p>
    <w:p w:rsidR="00C74F44" w:rsidRPr="00243F9C" w:rsidRDefault="00C74F44" w:rsidP="00C74F44">
      <w:pPr>
        <w:ind w:firstLine="708"/>
        <w:jc w:val="both"/>
        <w:rPr>
          <w:color w:val="000000" w:themeColor="text1"/>
        </w:rPr>
      </w:pPr>
      <w:r w:rsidRPr="00243F9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74F44" w:rsidRPr="00243F9C" w:rsidRDefault="00C74F44" w:rsidP="00C74F44">
      <w:pPr>
        <w:ind w:firstLine="567"/>
        <w:jc w:val="both"/>
        <w:rPr>
          <w:color w:val="000000" w:themeColor="text1"/>
        </w:rPr>
      </w:pPr>
      <w:r w:rsidRPr="00243F9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Рузаевском, Краснослободском, </w:t>
      </w:r>
      <w:proofErr w:type="spellStart"/>
      <w:r w:rsidRPr="00243F9C">
        <w:rPr>
          <w:color w:val="000000" w:themeColor="text1"/>
        </w:rPr>
        <w:t>Лямбирском</w:t>
      </w:r>
      <w:proofErr w:type="spellEnd"/>
      <w:r w:rsidRPr="00243F9C">
        <w:rPr>
          <w:color w:val="000000" w:themeColor="text1"/>
        </w:rPr>
        <w:t xml:space="preserve">,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Кочкуровском</w:t>
      </w:r>
      <w:proofErr w:type="spellEnd"/>
      <w:r w:rsidRPr="00243F9C">
        <w:rPr>
          <w:color w:val="000000" w:themeColor="text1"/>
        </w:rPr>
        <w:t xml:space="preserve">, </w:t>
      </w:r>
      <w:proofErr w:type="spellStart"/>
      <w:r w:rsidRPr="00243F9C">
        <w:rPr>
          <w:color w:val="000000" w:themeColor="text1"/>
        </w:rPr>
        <w:t>Большеберезниковском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Дубенском муниципальных районах республики и в </w:t>
      </w:r>
      <w:proofErr w:type="spellStart"/>
      <w:r w:rsidRPr="00243F9C">
        <w:rPr>
          <w:color w:val="000000" w:themeColor="text1"/>
        </w:rPr>
        <w:t>г.о</w:t>
      </w:r>
      <w:proofErr w:type="spellEnd"/>
      <w:r w:rsidRPr="00243F9C">
        <w:rPr>
          <w:color w:val="000000" w:themeColor="text1"/>
        </w:rPr>
        <w:t>. Саранск.</w:t>
      </w:r>
    </w:p>
    <w:p w:rsidR="00C74F44" w:rsidRPr="00243F9C" w:rsidRDefault="00C74F44" w:rsidP="00C74F44">
      <w:pPr>
        <w:ind w:firstLine="708"/>
        <w:jc w:val="both"/>
        <w:rPr>
          <w:i/>
          <w:color w:val="000000" w:themeColor="text1"/>
        </w:rPr>
      </w:pPr>
      <w:r w:rsidRPr="00243F9C">
        <w:rPr>
          <w:b/>
          <w:i/>
          <w:color w:val="000000" w:themeColor="text1"/>
        </w:rPr>
        <w:t>2.3. Биолого-социальные ЧС.</w:t>
      </w:r>
    </w:p>
    <w:p w:rsidR="00C74F44" w:rsidRPr="00243F9C" w:rsidRDefault="00C74F44" w:rsidP="00C74F44">
      <w:pPr>
        <w:suppressAutoHyphens/>
        <w:ind w:right="-2" w:firstLine="709"/>
        <w:jc w:val="both"/>
        <w:rPr>
          <w:color w:val="000000" w:themeColor="text1"/>
        </w:rPr>
      </w:pPr>
      <w:r w:rsidRPr="00243F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4F44" w:rsidRPr="00243F9C" w:rsidRDefault="00C74F44" w:rsidP="00C74F44">
      <w:pPr>
        <w:suppressAutoHyphens/>
        <w:ind w:right="-2" w:firstLine="709"/>
        <w:jc w:val="both"/>
        <w:rPr>
          <w:bCs/>
          <w:color w:val="000000" w:themeColor="text1"/>
        </w:rPr>
      </w:pPr>
      <w:r w:rsidRPr="00243F9C">
        <w:rPr>
          <w:b/>
          <w:bCs/>
          <w:i/>
          <w:color w:val="000000" w:themeColor="text1"/>
        </w:rPr>
        <w:t xml:space="preserve">2.3.1. </w:t>
      </w:r>
      <w:r w:rsidRPr="00243F9C">
        <w:rPr>
          <w:b/>
          <w:i/>
          <w:color w:val="000000" w:themeColor="text1"/>
        </w:rPr>
        <w:t xml:space="preserve">Прогноз </w:t>
      </w:r>
      <w:proofErr w:type="spellStart"/>
      <w:r w:rsidRPr="00243F9C">
        <w:rPr>
          <w:b/>
          <w:i/>
          <w:color w:val="000000" w:themeColor="text1"/>
        </w:rPr>
        <w:t>санитарно</w:t>
      </w:r>
      <w:proofErr w:type="spellEnd"/>
      <w:r w:rsidRPr="00243F9C">
        <w:rPr>
          <w:b/>
          <w:i/>
          <w:color w:val="000000" w:themeColor="text1"/>
        </w:rPr>
        <w:t>–эпидемиологической обстановки</w:t>
      </w:r>
      <w:r w:rsidRPr="00243F9C">
        <w:rPr>
          <w:bCs/>
          <w:color w:val="000000" w:themeColor="text1"/>
        </w:rPr>
        <w:t>.</w:t>
      </w:r>
    </w:p>
    <w:p w:rsidR="00C74F44" w:rsidRPr="00243F9C" w:rsidRDefault="00C74F44" w:rsidP="00C74F44">
      <w:pPr>
        <w:ind w:firstLine="709"/>
        <w:jc w:val="both"/>
        <w:rPr>
          <w:color w:val="000000" w:themeColor="text1"/>
        </w:rPr>
      </w:pPr>
      <w:r w:rsidRPr="00243F9C">
        <w:rPr>
          <w:color w:val="000000" w:themeColor="text1"/>
        </w:rPr>
        <w:t xml:space="preserve">Прогнозируется дальнейшее эпидемическое распространение инфекции </w:t>
      </w:r>
      <w:r w:rsidRPr="00243F9C">
        <w:rPr>
          <w:color w:val="000000" w:themeColor="text1"/>
          <w:lang w:val="en-US"/>
        </w:rPr>
        <w:t>COVID</w:t>
      </w:r>
      <w:r w:rsidRPr="00243F9C">
        <w:rPr>
          <w:color w:val="000000" w:themeColor="text1"/>
        </w:rPr>
        <w:t>-19, гриппа и ОРВИ, случаи заболевания будут регистрироваться повсеместно во всех районах республики.</w:t>
      </w:r>
    </w:p>
    <w:p w:rsidR="00C74F44" w:rsidRPr="00243F9C" w:rsidRDefault="00C74F44" w:rsidP="00C74F44">
      <w:pPr>
        <w:ind w:firstLine="709"/>
        <w:jc w:val="both"/>
        <w:rPr>
          <w:color w:val="000000" w:themeColor="text1"/>
        </w:rPr>
      </w:pPr>
      <w:r w:rsidRPr="00243F9C">
        <w:rPr>
          <w:color w:val="000000" w:themeColor="text1"/>
        </w:rPr>
        <w:t xml:space="preserve">Прогнозируются болезни с фекально-оральным механизмом передачи - </w:t>
      </w:r>
      <w:r w:rsidRPr="00243F9C">
        <w:rPr>
          <w:b/>
          <w:bCs/>
          <w:i/>
          <w:iCs/>
          <w:color w:val="000000" w:themeColor="text1"/>
        </w:rPr>
        <w:t>острые кишечные инфекции (ОКИ)</w:t>
      </w:r>
      <w:r w:rsidRPr="00243F9C">
        <w:rPr>
          <w:color w:val="000000" w:themeColor="text1"/>
        </w:rPr>
        <w:t xml:space="preserve">, в том числе вирусной (рота-, </w:t>
      </w:r>
      <w:proofErr w:type="spellStart"/>
      <w:r w:rsidRPr="00243F9C">
        <w:rPr>
          <w:color w:val="000000" w:themeColor="text1"/>
        </w:rPr>
        <w:t>норо</w:t>
      </w:r>
      <w:proofErr w:type="spellEnd"/>
      <w:r w:rsidRPr="00243F9C">
        <w:rPr>
          <w:color w:val="000000" w:themeColor="text1"/>
        </w:rPr>
        <w:t xml:space="preserve">-, аденовирусной) этиологии, вирусный гепатит А и пищевые </w:t>
      </w:r>
      <w:proofErr w:type="spellStart"/>
      <w:r w:rsidRPr="00243F9C">
        <w:rPr>
          <w:color w:val="000000" w:themeColor="text1"/>
        </w:rPr>
        <w:t>токсикоинфекции</w:t>
      </w:r>
      <w:proofErr w:type="spellEnd"/>
      <w:r w:rsidRPr="00243F9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74F44" w:rsidRPr="00243F9C" w:rsidRDefault="00C74F44" w:rsidP="00C74F44">
      <w:pPr>
        <w:autoSpaceDE w:val="0"/>
        <w:autoSpaceDN w:val="0"/>
        <w:adjustRightInd w:val="0"/>
        <w:ind w:firstLine="709"/>
        <w:jc w:val="both"/>
        <w:rPr>
          <w:color w:val="000000" w:themeColor="text1"/>
        </w:rPr>
      </w:pPr>
      <w:r w:rsidRPr="00243F9C">
        <w:rPr>
          <w:color w:val="000000" w:themeColor="text1"/>
        </w:rPr>
        <w:t xml:space="preserve">Возможны случаи </w:t>
      </w:r>
      <w:r w:rsidRPr="00243F9C">
        <w:rPr>
          <w:b/>
          <w:bCs/>
          <w:i/>
          <w:iCs/>
          <w:color w:val="000000" w:themeColor="text1"/>
        </w:rPr>
        <w:t>социально–значимых болезней (ВИЧ-инфекция, заболевания, передающиеся половым путем, туберкулез)</w:t>
      </w:r>
      <w:r w:rsidRPr="00243F9C">
        <w:rPr>
          <w:color w:val="000000" w:themeColor="text1"/>
        </w:rPr>
        <w:t xml:space="preserve">. Наибольшее количество ВИЧ - инфицированных возможно в </w:t>
      </w:r>
      <w:proofErr w:type="spellStart"/>
      <w:r w:rsidRPr="00243F9C">
        <w:rPr>
          <w:color w:val="000000" w:themeColor="text1"/>
        </w:rPr>
        <w:t>г.о</w:t>
      </w:r>
      <w:proofErr w:type="spellEnd"/>
      <w:r w:rsidRPr="00243F9C">
        <w:rPr>
          <w:color w:val="000000" w:themeColor="text1"/>
        </w:rPr>
        <w:t xml:space="preserve">. Саранск, г. Рузаевка,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Атюрьевском</w:t>
      </w:r>
      <w:proofErr w:type="spellEnd"/>
      <w:r w:rsidRPr="00243F9C">
        <w:rPr>
          <w:color w:val="000000" w:themeColor="text1"/>
        </w:rPr>
        <w:t xml:space="preserve"> и </w:t>
      </w:r>
      <w:proofErr w:type="spellStart"/>
      <w:r w:rsidRPr="00243F9C">
        <w:rPr>
          <w:color w:val="000000" w:themeColor="text1"/>
        </w:rPr>
        <w:t>Зубово</w:t>
      </w:r>
      <w:proofErr w:type="spellEnd"/>
      <w:r w:rsidRPr="00243F9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3F9C">
        <w:rPr>
          <w:color w:val="000000" w:themeColor="text1"/>
        </w:rPr>
        <w:t>г.о</w:t>
      </w:r>
      <w:proofErr w:type="spellEnd"/>
      <w:r w:rsidRPr="00243F9C">
        <w:rPr>
          <w:color w:val="000000" w:themeColor="text1"/>
        </w:rPr>
        <w:t xml:space="preserve">. Саранск, </w:t>
      </w:r>
      <w:proofErr w:type="spellStart"/>
      <w:r w:rsidRPr="00243F9C">
        <w:rPr>
          <w:color w:val="000000" w:themeColor="text1"/>
        </w:rPr>
        <w:t>Атюрьевском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Дубенском,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Кадошкинском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C74F44" w:rsidRPr="00243F9C" w:rsidRDefault="00C74F44" w:rsidP="00C74F44">
      <w:pPr>
        <w:ind w:firstLine="709"/>
        <w:jc w:val="both"/>
        <w:rPr>
          <w:color w:val="000000" w:themeColor="text1"/>
        </w:rPr>
      </w:pPr>
      <w:r w:rsidRPr="00243F9C">
        <w:rPr>
          <w:color w:val="000000" w:themeColor="text1"/>
        </w:rPr>
        <w:t xml:space="preserve">Случаи заболеваемости </w:t>
      </w:r>
      <w:r w:rsidRPr="00243F9C">
        <w:rPr>
          <w:b/>
          <w:bCs/>
          <w:i/>
          <w:iCs/>
          <w:color w:val="000000" w:themeColor="text1"/>
        </w:rPr>
        <w:t xml:space="preserve">сальмонеллезом </w:t>
      </w:r>
      <w:r w:rsidRPr="00243F9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4F44" w:rsidRPr="00C74F44" w:rsidRDefault="00C74F44" w:rsidP="00C74F44">
      <w:pPr>
        <w:ind w:firstLine="709"/>
        <w:jc w:val="both"/>
        <w:rPr>
          <w:b/>
          <w:i/>
          <w:color w:val="000000" w:themeColor="text1"/>
        </w:rPr>
      </w:pPr>
      <w:r w:rsidRPr="00243F9C">
        <w:rPr>
          <w:color w:val="000000" w:themeColor="text1"/>
        </w:rPr>
        <w:t xml:space="preserve">На территории всей республики прогнозируется заболеваемость </w:t>
      </w:r>
      <w:r w:rsidRPr="00243F9C">
        <w:rPr>
          <w:b/>
          <w:i/>
          <w:color w:val="000000" w:themeColor="text1"/>
        </w:rPr>
        <w:t>инфекциями, передающимися через укусы клещей.</w:t>
      </w:r>
    </w:p>
    <w:p w:rsidR="00C74F44" w:rsidRPr="00243F9C" w:rsidRDefault="00C74F44" w:rsidP="00C74F44">
      <w:pPr>
        <w:ind w:firstLine="709"/>
        <w:jc w:val="both"/>
        <w:rPr>
          <w:b/>
          <w:bCs/>
          <w:color w:val="000000" w:themeColor="text1"/>
        </w:rPr>
      </w:pPr>
      <w:r w:rsidRPr="00243F9C">
        <w:rPr>
          <w:b/>
          <w:color w:val="000000" w:themeColor="text1"/>
        </w:rPr>
        <w:t xml:space="preserve">2.3.2. </w:t>
      </w:r>
      <w:r w:rsidRPr="00243F9C">
        <w:rPr>
          <w:b/>
          <w:i/>
          <w:color w:val="000000" w:themeColor="text1"/>
        </w:rPr>
        <w:t>Прогноз фитосанитарной обстановки.</w:t>
      </w:r>
    </w:p>
    <w:p w:rsidR="00C74F44" w:rsidRPr="00243F9C" w:rsidRDefault="00C74F44" w:rsidP="00C74F44">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Рослесозащита</w:t>
      </w:r>
      <w:proofErr w:type="spellEnd"/>
      <w:r w:rsidRPr="00243F9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3F9C">
        <w:rPr>
          <w:b/>
          <w:i/>
          <w:color w:val="000000" w:themeColor="text1"/>
        </w:rPr>
        <w:t>губка корневая.</w:t>
      </w:r>
    </w:p>
    <w:p w:rsidR="00C74F44" w:rsidRPr="00243F9C" w:rsidRDefault="00C74F44" w:rsidP="00C74F44">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Россельхозцентр</w:t>
      </w:r>
      <w:proofErr w:type="spellEnd"/>
      <w:r w:rsidRPr="00243F9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C74F44" w:rsidRPr="00243F9C" w:rsidRDefault="00C74F44" w:rsidP="00C74F44">
      <w:pPr>
        <w:widowControl w:val="0"/>
        <w:tabs>
          <w:tab w:val="left" w:pos="720"/>
          <w:tab w:val="left" w:pos="10206"/>
        </w:tabs>
        <w:ind w:firstLine="709"/>
        <w:jc w:val="both"/>
        <w:rPr>
          <w:color w:val="000000" w:themeColor="text1"/>
        </w:rPr>
      </w:pPr>
      <w:r w:rsidRPr="00243F9C">
        <w:rPr>
          <w:color w:val="000000" w:themeColor="text1"/>
        </w:rPr>
        <w:t xml:space="preserve">- посевы озимых культур будут заселяться клопом вредная черепашка на территории </w:t>
      </w:r>
      <w:proofErr w:type="spellStart"/>
      <w:r w:rsidRPr="00243F9C">
        <w:rPr>
          <w:color w:val="000000" w:themeColor="text1"/>
        </w:rPr>
        <w:t>Атяшевского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Рузаевского,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w:t>
      </w:r>
      <w:r w:rsidRPr="00243F9C">
        <w:rPr>
          <w:color w:val="000000" w:themeColor="text1"/>
        </w:rPr>
        <w:lastRenderedPageBreak/>
        <w:t xml:space="preserve">республики и Октябрьского района </w:t>
      </w:r>
      <w:proofErr w:type="spellStart"/>
      <w:r w:rsidRPr="00243F9C">
        <w:rPr>
          <w:color w:val="000000" w:themeColor="text1"/>
        </w:rPr>
        <w:t>г.о</w:t>
      </w:r>
      <w:proofErr w:type="spellEnd"/>
      <w:r w:rsidRPr="00243F9C">
        <w:rPr>
          <w:color w:val="000000" w:themeColor="text1"/>
        </w:rPr>
        <w:t>. Саранск;</w:t>
      </w:r>
    </w:p>
    <w:p w:rsidR="00C74F44" w:rsidRPr="00243F9C" w:rsidRDefault="00C74F44" w:rsidP="00C74F44">
      <w:pPr>
        <w:widowControl w:val="0"/>
        <w:tabs>
          <w:tab w:val="left" w:pos="720"/>
          <w:tab w:val="left" w:pos="10206"/>
        </w:tabs>
        <w:ind w:firstLine="709"/>
        <w:jc w:val="both"/>
        <w:rPr>
          <w:color w:val="000000" w:themeColor="text1"/>
        </w:rPr>
      </w:pPr>
      <w:r w:rsidRPr="00243F9C">
        <w:rPr>
          <w:color w:val="000000" w:themeColor="text1"/>
        </w:rPr>
        <w:t xml:space="preserve">- при теплой и влажной погоде возможно поражение озимых болезнями </w:t>
      </w:r>
      <w:r w:rsidRPr="00243F9C">
        <w:rPr>
          <w:b/>
          <w:i/>
          <w:color w:val="000000" w:themeColor="text1"/>
        </w:rPr>
        <w:t>мучнистая роса, бурая ржавчина, септориоз</w:t>
      </w:r>
      <w:r w:rsidRPr="00243F9C">
        <w:rPr>
          <w:color w:val="000000" w:themeColor="text1"/>
        </w:rPr>
        <w:t xml:space="preserve"> на территории </w:t>
      </w:r>
      <w:proofErr w:type="spellStart"/>
      <w:r w:rsidRPr="00243F9C">
        <w:rPr>
          <w:color w:val="000000" w:themeColor="text1"/>
        </w:rPr>
        <w:t>Ардатовского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w:t>
      </w:r>
      <w:proofErr w:type="spellStart"/>
      <w:r w:rsidRPr="00243F9C">
        <w:rPr>
          <w:color w:val="000000" w:themeColor="text1"/>
        </w:rPr>
        <w:t>Инсарского</w:t>
      </w:r>
      <w:proofErr w:type="spellEnd"/>
      <w:r w:rsidRPr="00243F9C">
        <w:rPr>
          <w:color w:val="000000" w:themeColor="text1"/>
        </w:rPr>
        <w:t xml:space="preserve">, </w:t>
      </w:r>
      <w:proofErr w:type="spellStart"/>
      <w:r w:rsidRPr="00243F9C">
        <w:rPr>
          <w:color w:val="000000" w:themeColor="text1"/>
        </w:rPr>
        <w:t>Ковылкинского</w:t>
      </w:r>
      <w:proofErr w:type="spellEnd"/>
      <w:r w:rsidRPr="00243F9C">
        <w:rPr>
          <w:color w:val="000000" w:themeColor="text1"/>
        </w:rPr>
        <w:t xml:space="preserve">, </w:t>
      </w:r>
      <w:proofErr w:type="spellStart"/>
      <w:r w:rsidRPr="00243F9C">
        <w:rPr>
          <w:color w:val="000000" w:themeColor="text1"/>
        </w:rPr>
        <w:t>Краснослободского</w:t>
      </w:r>
      <w:proofErr w:type="spellEnd"/>
      <w:r w:rsidRPr="00243F9C">
        <w:rPr>
          <w:color w:val="000000" w:themeColor="text1"/>
        </w:rPr>
        <w:t xml:space="preserve">,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республики;</w:t>
      </w:r>
    </w:p>
    <w:p w:rsidR="00C74F44" w:rsidRPr="00243F9C" w:rsidRDefault="00C74F44" w:rsidP="00C74F44">
      <w:pPr>
        <w:widowControl w:val="0"/>
        <w:tabs>
          <w:tab w:val="left" w:pos="720"/>
          <w:tab w:val="left" w:pos="10206"/>
        </w:tabs>
        <w:ind w:firstLine="709"/>
        <w:jc w:val="both"/>
        <w:rPr>
          <w:color w:val="000000" w:themeColor="text1"/>
        </w:rPr>
      </w:pPr>
      <w:r w:rsidRPr="00243F9C">
        <w:rPr>
          <w:color w:val="000000" w:themeColor="text1"/>
        </w:rPr>
        <w:t xml:space="preserve">- возможен лёт </w:t>
      </w:r>
      <w:r w:rsidRPr="00243F9C">
        <w:rPr>
          <w:b/>
          <w:i/>
          <w:color w:val="000000" w:themeColor="text1"/>
        </w:rPr>
        <w:t>лугового мотылька</w:t>
      </w:r>
      <w:r w:rsidRPr="00243F9C">
        <w:rPr>
          <w:color w:val="000000" w:themeColor="text1"/>
        </w:rPr>
        <w:t xml:space="preserve"> в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Рузаевском муниципальных районах;</w:t>
      </w:r>
    </w:p>
    <w:p w:rsidR="00C74F44" w:rsidRPr="00243F9C" w:rsidRDefault="00C74F44" w:rsidP="00C74F44">
      <w:pPr>
        <w:tabs>
          <w:tab w:val="left" w:pos="720"/>
          <w:tab w:val="left" w:pos="10206"/>
        </w:tabs>
        <w:ind w:firstLine="567"/>
        <w:jc w:val="both"/>
        <w:rPr>
          <w:color w:val="000000" w:themeColor="text1"/>
        </w:rPr>
      </w:pPr>
      <w:r w:rsidRPr="00243F9C">
        <w:rPr>
          <w:color w:val="000000" w:themeColor="text1"/>
        </w:rPr>
        <w:t xml:space="preserve">   -на посевах картофеля, необработанных препаратом Престиж, произойдет </w:t>
      </w:r>
      <w:proofErr w:type="spellStart"/>
      <w:r w:rsidRPr="00243F9C">
        <w:rPr>
          <w:color w:val="000000" w:themeColor="text1"/>
        </w:rPr>
        <w:t>отрождение</w:t>
      </w:r>
      <w:proofErr w:type="spellEnd"/>
      <w:r w:rsidRPr="00243F9C">
        <w:rPr>
          <w:color w:val="000000" w:themeColor="text1"/>
        </w:rPr>
        <w:t xml:space="preserve"> личинок </w:t>
      </w:r>
      <w:r w:rsidRPr="00243F9C">
        <w:rPr>
          <w:b/>
          <w:i/>
          <w:color w:val="000000" w:themeColor="text1"/>
        </w:rPr>
        <w:t xml:space="preserve">колорадского жука </w:t>
      </w:r>
      <w:r w:rsidRPr="00243F9C">
        <w:rPr>
          <w:color w:val="000000" w:themeColor="text1"/>
        </w:rPr>
        <w:t xml:space="preserve">на территории </w:t>
      </w:r>
      <w:proofErr w:type="spellStart"/>
      <w:r w:rsidRPr="00243F9C">
        <w:rPr>
          <w:color w:val="000000" w:themeColor="text1"/>
        </w:rPr>
        <w:t>Атяшевского</w:t>
      </w:r>
      <w:proofErr w:type="spellEnd"/>
      <w:r w:rsidRPr="00243F9C">
        <w:rPr>
          <w:color w:val="000000" w:themeColor="text1"/>
        </w:rPr>
        <w:t xml:space="preserve">, Дубенского, </w:t>
      </w:r>
      <w:proofErr w:type="spellStart"/>
      <w:r w:rsidRPr="00243F9C">
        <w:rPr>
          <w:color w:val="000000" w:themeColor="text1"/>
        </w:rPr>
        <w:t>Темниковского</w:t>
      </w:r>
      <w:proofErr w:type="spellEnd"/>
      <w:r w:rsidRPr="00243F9C">
        <w:rPr>
          <w:color w:val="000000" w:themeColor="text1"/>
        </w:rPr>
        <w:t xml:space="preserve"> муниципальных районов республики и Октябрьского района </w:t>
      </w:r>
      <w:proofErr w:type="spellStart"/>
      <w:r w:rsidRPr="00243F9C">
        <w:rPr>
          <w:color w:val="000000" w:themeColor="text1"/>
        </w:rPr>
        <w:t>г.о</w:t>
      </w:r>
      <w:proofErr w:type="spellEnd"/>
      <w:r w:rsidRPr="00243F9C">
        <w:rPr>
          <w:color w:val="000000" w:themeColor="text1"/>
        </w:rPr>
        <w:t xml:space="preserve"> Саранск.</w:t>
      </w:r>
    </w:p>
    <w:p w:rsidR="00C74F44" w:rsidRPr="00243F9C" w:rsidRDefault="00C74F44" w:rsidP="00C74F44">
      <w:pPr>
        <w:widowControl w:val="0"/>
        <w:tabs>
          <w:tab w:val="left" w:pos="720"/>
          <w:tab w:val="left" w:pos="10206"/>
        </w:tabs>
        <w:ind w:firstLine="709"/>
        <w:jc w:val="both"/>
        <w:rPr>
          <w:b/>
          <w:bCs/>
          <w:i/>
          <w:color w:val="000000" w:themeColor="text1"/>
        </w:rPr>
      </w:pPr>
      <w:r w:rsidRPr="00243F9C">
        <w:rPr>
          <w:b/>
          <w:color w:val="000000" w:themeColor="text1"/>
        </w:rPr>
        <w:t xml:space="preserve">2.3.3. </w:t>
      </w:r>
      <w:r w:rsidRPr="00243F9C">
        <w:rPr>
          <w:b/>
          <w:bCs/>
          <w:i/>
          <w:color w:val="000000" w:themeColor="text1"/>
        </w:rPr>
        <w:t>Прогноз эпизоотической обстановки.</w:t>
      </w:r>
    </w:p>
    <w:p w:rsidR="00C74F44" w:rsidRPr="00243F9C" w:rsidRDefault="00C74F44" w:rsidP="00C74F44">
      <w:pPr>
        <w:tabs>
          <w:tab w:val="left" w:pos="10065"/>
        </w:tabs>
        <w:ind w:firstLine="709"/>
        <w:jc w:val="both"/>
        <w:rPr>
          <w:color w:val="000000" w:themeColor="text1"/>
        </w:rPr>
      </w:pPr>
      <w:r w:rsidRPr="00243F9C">
        <w:rPr>
          <w:color w:val="000000" w:themeColor="text1"/>
        </w:rPr>
        <w:t xml:space="preserve">На территории республики прогнозируются случаи возникновения бешенства среди животных. </w:t>
      </w:r>
    </w:p>
    <w:p w:rsidR="00C74F44" w:rsidRPr="00243F9C" w:rsidRDefault="00C74F44" w:rsidP="00C74F44">
      <w:pPr>
        <w:ind w:firstLine="709"/>
        <w:jc w:val="both"/>
        <w:rPr>
          <w:color w:val="000000" w:themeColor="text1"/>
        </w:rPr>
      </w:pPr>
      <w:r w:rsidRPr="00243F9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3F9C">
        <w:rPr>
          <w:color w:val="000000" w:themeColor="text1"/>
        </w:rPr>
        <w:t>Большеберезниковский</w:t>
      </w:r>
      <w:proofErr w:type="spellEnd"/>
      <w:r w:rsidRPr="00243F9C">
        <w:rPr>
          <w:color w:val="000000" w:themeColor="text1"/>
        </w:rPr>
        <w:t xml:space="preserve">, </w:t>
      </w:r>
      <w:proofErr w:type="spellStart"/>
      <w:r w:rsidRPr="00243F9C">
        <w:rPr>
          <w:color w:val="000000" w:themeColor="text1"/>
        </w:rPr>
        <w:t>Инсарский</w:t>
      </w:r>
      <w:proofErr w:type="spellEnd"/>
      <w:r w:rsidRPr="00243F9C">
        <w:rPr>
          <w:color w:val="000000" w:themeColor="text1"/>
        </w:rPr>
        <w:t xml:space="preserve">, </w:t>
      </w:r>
      <w:proofErr w:type="spellStart"/>
      <w:r w:rsidRPr="00243F9C">
        <w:rPr>
          <w:color w:val="000000" w:themeColor="text1"/>
        </w:rPr>
        <w:t>Ичалковский</w:t>
      </w:r>
      <w:proofErr w:type="spellEnd"/>
      <w:r w:rsidRPr="00243F9C">
        <w:rPr>
          <w:color w:val="000000" w:themeColor="text1"/>
        </w:rPr>
        <w:t xml:space="preserve"> и Рузаевский муниципальные районы.</w:t>
      </w:r>
    </w:p>
    <w:p w:rsidR="00C74F44" w:rsidRPr="00243F9C" w:rsidRDefault="00C74F44" w:rsidP="00C74F44">
      <w:pPr>
        <w:jc w:val="center"/>
        <w:rPr>
          <w:color w:val="000000" w:themeColor="text1"/>
        </w:rPr>
      </w:pPr>
    </w:p>
    <w:p w:rsidR="00C74F44" w:rsidRPr="00243F9C" w:rsidRDefault="00C74F44" w:rsidP="00C74F44">
      <w:pPr>
        <w:suppressAutoHyphens/>
        <w:ind w:right="-2"/>
        <w:jc w:val="center"/>
        <w:rPr>
          <w:b/>
          <w:color w:val="000000" w:themeColor="text1"/>
        </w:rPr>
      </w:pPr>
      <w:r w:rsidRPr="00243F9C">
        <w:rPr>
          <w:b/>
          <w:color w:val="000000" w:themeColor="text1"/>
          <w:lang w:val="en-US"/>
        </w:rPr>
        <w:t>III</w:t>
      </w:r>
      <w:r w:rsidRPr="00243F9C">
        <w:rPr>
          <w:b/>
          <w:color w:val="000000" w:themeColor="text1"/>
        </w:rPr>
        <w:t>. Рекомендуемые мероприятия по предупреждению, предотвращению, локализации ЧС и ликвидации ее последствий.</w:t>
      </w:r>
    </w:p>
    <w:p w:rsidR="00C74F44" w:rsidRPr="00243F9C" w:rsidRDefault="00C74F44" w:rsidP="00C74F44">
      <w:pPr>
        <w:tabs>
          <w:tab w:val="num" w:pos="0"/>
        </w:tabs>
        <w:suppressAutoHyphens/>
        <w:ind w:firstLine="709"/>
        <w:jc w:val="both"/>
        <w:rPr>
          <w:b/>
          <w:color w:val="000000" w:themeColor="text1"/>
        </w:rPr>
      </w:pPr>
      <w:r w:rsidRPr="00243F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74F44" w:rsidRPr="00243F9C" w:rsidRDefault="00C74F44" w:rsidP="00C74F44">
      <w:pPr>
        <w:ind w:firstLine="709"/>
        <w:jc w:val="both"/>
        <w:rPr>
          <w:color w:val="000000" w:themeColor="text1"/>
        </w:rPr>
      </w:pPr>
      <w:r w:rsidRPr="00243F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4F44" w:rsidRPr="00243F9C" w:rsidRDefault="00C74F44" w:rsidP="00C74F44">
      <w:pPr>
        <w:ind w:firstLine="709"/>
        <w:jc w:val="both"/>
        <w:rPr>
          <w:color w:val="000000" w:themeColor="text1"/>
        </w:rPr>
      </w:pPr>
      <w:r w:rsidRPr="00243F9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4F44" w:rsidRPr="00243F9C" w:rsidRDefault="00C74F44" w:rsidP="00C74F44">
      <w:pPr>
        <w:ind w:firstLine="709"/>
        <w:jc w:val="both"/>
        <w:rPr>
          <w:color w:val="000000" w:themeColor="text1"/>
        </w:rPr>
      </w:pPr>
      <w:r w:rsidRPr="00243F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4F44" w:rsidRPr="00243F9C" w:rsidRDefault="00C74F44" w:rsidP="00C74F44">
      <w:pPr>
        <w:ind w:firstLine="709"/>
        <w:jc w:val="both"/>
        <w:rPr>
          <w:color w:val="000000" w:themeColor="text1"/>
        </w:rPr>
      </w:pPr>
      <w:r w:rsidRPr="00243F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74F44" w:rsidRPr="00243F9C" w:rsidRDefault="00C74F44" w:rsidP="00C74F44">
      <w:pPr>
        <w:ind w:firstLine="709"/>
        <w:jc w:val="both"/>
        <w:rPr>
          <w:color w:val="000000" w:themeColor="text1"/>
        </w:rPr>
      </w:pPr>
      <w:r w:rsidRPr="00243F9C">
        <w:rPr>
          <w:color w:val="000000" w:themeColor="text1"/>
        </w:rPr>
        <w:t xml:space="preserve">восполнять при необходимости резервы материальных ресурсов, созданные для ликвидации ЧС; </w:t>
      </w:r>
    </w:p>
    <w:p w:rsidR="00C74F44" w:rsidRPr="00243F9C" w:rsidRDefault="00C74F44" w:rsidP="00C74F44">
      <w:pPr>
        <w:ind w:firstLine="709"/>
        <w:jc w:val="both"/>
        <w:rPr>
          <w:color w:val="000000" w:themeColor="text1"/>
        </w:rPr>
      </w:pPr>
      <w:r w:rsidRPr="00243F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74F44" w:rsidRPr="00243F9C" w:rsidRDefault="00C74F44" w:rsidP="00C74F44">
      <w:pPr>
        <w:ind w:firstLine="709"/>
        <w:jc w:val="both"/>
        <w:rPr>
          <w:color w:val="000000" w:themeColor="text1"/>
        </w:rPr>
      </w:pPr>
      <w:r w:rsidRPr="00243F9C">
        <w:rPr>
          <w:color w:val="000000" w:themeColor="text1"/>
        </w:rPr>
        <w:t>проверить работоспособность систем оповещения и пожаротушения, средств связи с экстренными службами и т.д.;</w:t>
      </w:r>
    </w:p>
    <w:p w:rsidR="00C74F44" w:rsidRPr="00243F9C" w:rsidRDefault="00C74F44" w:rsidP="00C74F44">
      <w:pPr>
        <w:ind w:firstLine="709"/>
        <w:jc w:val="both"/>
        <w:rPr>
          <w:color w:val="000000" w:themeColor="text1"/>
        </w:rPr>
      </w:pPr>
      <w:r w:rsidRPr="00243F9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74F44" w:rsidRPr="00243F9C" w:rsidRDefault="00C74F44" w:rsidP="00C74F44">
      <w:pPr>
        <w:ind w:firstLine="709"/>
        <w:jc w:val="both"/>
        <w:rPr>
          <w:color w:val="000000" w:themeColor="text1"/>
        </w:rPr>
      </w:pPr>
      <w:r w:rsidRPr="00243F9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74F44" w:rsidRPr="00243F9C" w:rsidRDefault="00C74F44" w:rsidP="00C74F44">
      <w:pPr>
        <w:ind w:firstLine="709"/>
        <w:jc w:val="both"/>
        <w:rPr>
          <w:color w:val="000000" w:themeColor="text1"/>
        </w:rPr>
      </w:pPr>
      <w:r w:rsidRPr="00243F9C">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74F44" w:rsidRPr="00243F9C" w:rsidRDefault="00C74F44" w:rsidP="00C74F44">
      <w:pPr>
        <w:ind w:firstLine="709"/>
        <w:jc w:val="both"/>
        <w:rPr>
          <w:color w:val="000000" w:themeColor="text1"/>
        </w:rPr>
      </w:pPr>
      <w:r w:rsidRPr="00243F9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74F44" w:rsidRPr="00243F9C" w:rsidRDefault="00C74F44" w:rsidP="00C74F44">
      <w:pPr>
        <w:ind w:firstLine="709"/>
        <w:jc w:val="both"/>
        <w:rPr>
          <w:color w:val="000000" w:themeColor="text1"/>
        </w:rPr>
      </w:pPr>
      <w:r w:rsidRPr="00243F9C">
        <w:rPr>
          <w:color w:val="000000" w:themeColor="text1"/>
        </w:rPr>
        <w:t>- не жгите мусор на своих садовых и дачных участках;</w:t>
      </w:r>
    </w:p>
    <w:p w:rsidR="00C74F44" w:rsidRPr="00243F9C" w:rsidRDefault="00C74F44" w:rsidP="00C74F44">
      <w:pPr>
        <w:ind w:firstLine="709"/>
        <w:jc w:val="both"/>
        <w:rPr>
          <w:color w:val="000000" w:themeColor="text1"/>
        </w:rPr>
      </w:pPr>
      <w:r w:rsidRPr="00243F9C">
        <w:rPr>
          <w:color w:val="000000" w:themeColor="text1"/>
        </w:rPr>
        <w:t>- не сжигайте мусор вблизи леса и лесных насаждений;</w:t>
      </w:r>
    </w:p>
    <w:p w:rsidR="00C74F44" w:rsidRPr="00243F9C" w:rsidRDefault="00C74F44" w:rsidP="00C74F44">
      <w:pPr>
        <w:ind w:firstLine="709"/>
        <w:jc w:val="both"/>
        <w:rPr>
          <w:color w:val="000000" w:themeColor="text1"/>
        </w:rPr>
      </w:pPr>
      <w:r w:rsidRPr="00243F9C">
        <w:rPr>
          <w:color w:val="000000" w:themeColor="text1"/>
        </w:rPr>
        <w:t xml:space="preserve"> - не разводите костры в лесах;</w:t>
      </w:r>
    </w:p>
    <w:p w:rsidR="00C74F44" w:rsidRPr="00243F9C" w:rsidRDefault="00C74F44" w:rsidP="00C74F44">
      <w:pPr>
        <w:ind w:firstLine="709"/>
        <w:jc w:val="both"/>
        <w:rPr>
          <w:color w:val="000000" w:themeColor="text1"/>
        </w:rPr>
      </w:pPr>
      <w:r w:rsidRPr="00243F9C">
        <w:rPr>
          <w:color w:val="000000" w:themeColor="text1"/>
        </w:rPr>
        <w:t>- не курите, не бросайте горящие спички, окурки, не вытряхивайте из курительных трубок горячую золу;</w:t>
      </w:r>
    </w:p>
    <w:p w:rsidR="00C74F44" w:rsidRPr="00243F9C" w:rsidRDefault="00C74F44" w:rsidP="00C74F44">
      <w:pPr>
        <w:ind w:firstLine="709"/>
        <w:jc w:val="both"/>
        <w:rPr>
          <w:color w:val="000000" w:themeColor="text1"/>
        </w:rPr>
      </w:pPr>
      <w:r w:rsidRPr="00243F9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74F44" w:rsidRPr="00243F9C" w:rsidRDefault="00C74F44" w:rsidP="00C74F44">
      <w:pPr>
        <w:ind w:firstLine="709"/>
        <w:jc w:val="both"/>
        <w:rPr>
          <w:color w:val="000000" w:themeColor="text1"/>
        </w:rPr>
      </w:pPr>
      <w:r w:rsidRPr="00243F9C">
        <w:rPr>
          <w:color w:val="000000" w:themeColor="text1"/>
        </w:rPr>
        <w:t>- не оставляйте на освещенной солнцем лесной поляне бутылки, осколки стекла, другой мусор;</w:t>
      </w:r>
    </w:p>
    <w:p w:rsidR="00C74F44" w:rsidRPr="00243F9C" w:rsidRDefault="00C74F44" w:rsidP="00C74F44">
      <w:pPr>
        <w:tabs>
          <w:tab w:val="left" w:pos="-567"/>
        </w:tabs>
        <w:suppressAutoHyphens/>
        <w:ind w:firstLine="709"/>
        <w:jc w:val="both"/>
        <w:rPr>
          <w:color w:val="000000" w:themeColor="text1"/>
        </w:rPr>
      </w:pPr>
      <w:r w:rsidRPr="00243F9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74F44" w:rsidRPr="00243F9C" w:rsidRDefault="00C74F44" w:rsidP="00C74F44">
      <w:pPr>
        <w:ind w:firstLine="709"/>
        <w:jc w:val="both"/>
        <w:rPr>
          <w:color w:val="000000" w:themeColor="text1"/>
        </w:rPr>
      </w:pPr>
      <w:r w:rsidRPr="00243F9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74F44" w:rsidRPr="00243F9C" w:rsidRDefault="00C74F44" w:rsidP="00C74F44">
      <w:pPr>
        <w:ind w:firstLine="709"/>
        <w:jc w:val="both"/>
        <w:rPr>
          <w:color w:val="000000" w:themeColor="text1"/>
        </w:rPr>
      </w:pPr>
      <w:r w:rsidRPr="00243F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74F44" w:rsidRPr="00243F9C" w:rsidRDefault="00C74F44" w:rsidP="00C74F44">
      <w:pPr>
        <w:ind w:firstLine="709"/>
        <w:jc w:val="both"/>
        <w:rPr>
          <w:color w:val="000000" w:themeColor="text1"/>
        </w:rPr>
      </w:pPr>
      <w:r w:rsidRPr="00243F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74F44" w:rsidRPr="00243F9C" w:rsidRDefault="00C74F44" w:rsidP="00C74F44">
      <w:pPr>
        <w:ind w:firstLine="709"/>
        <w:jc w:val="both"/>
        <w:rPr>
          <w:color w:val="000000" w:themeColor="text1"/>
        </w:rPr>
      </w:pPr>
      <w:r w:rsidRPr="00243F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74F44" w:rsidRPr="00243F9C" w:rsidRDefault="00C74F44" w:rsidP="00C74F44">
      <w:pPr>
        <w:ind w:firstLine="709"/>
        <w:jc w:val="both"/>
        <w:rPr>
          <w:color w:val="000000" w:themeColor="text1"/>
        </w:rPr>
      </w:pPr>
      <w:r w:rsidRPr="00243F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74F44" w:rsidRPr="00243F9C" w:rsidRDefault="00C74F44" w:rsidP="00C74F44">
      <w:pPr>
        <w:ind w:firstLine="709"/>
        <w:jc w:val="both"/>
        <w:rPr>
          <w:color w:val="000000" w:themeColor="text1"/>
        </w:rPr>
      </w:pPr>
      <w:r w:rsidRPr="00243F9C">
        <w:rPr>
          <w:color w:val="000000" w:themeColor="text1"/>
        </w:rPr>
        <w:t>продолжить проведение комплекса мероприятий по эпизоотическому, санитарно-эпидемиологическому благополучию;</w:t>
      </w:r>
    </w:p>
    <w:p w:rsidR="00C74F44" w:rsidRPr="00243F9C" w:rsidRDefault="00C74F44" w:rsidP="00C74F44">
      <w:pPr>
        <w:suppressAutoHyphens/>
        <w:ind w:firstLine="709"/>
        <w:jc w:val="both"/>
        <w:rPr>
          <w:color w:val="000000" w:themeColor="text1"/>
        </w:rPr>
      </w:pPr>
      <w:r w:rsidRPr="00243F9C">
        <w:rPr>
          <w:color w:val="000000" w:themeColor="text1"/>
        </w:rPr>
        <w:t>при реагировании на чрезвычайные ситуации уделять внимание организации межведомственного взаимодействия.</w:t>
      </w:r>
    </w:p>
    <w:p w:rsidR="00C74F44" w:rsidRPr="00243F9C" w:rsidRDefault="00C74F44" w:rsidP="00C74F44">
      <w:pPr>
        <w:tabs>
          <w:tab w:val="left" w:pos="426"/>
        </w:tabs>
        <w:spacing w:line="256" w:lineRule="auto"/>
        <w:ind w:firstLine="720"/>
        <w:jc w:val="both"/>
        <w:rPr>
          <w:color w:val="000000" w:themeColor="text1"/>
        </w:rPr>
      </w:pPr>
      <w:r w:rsidRPr="00243F9C">
        <w:rPr>
          <w:color w:val="000000" w:themeColor="text1"/>
        </w:rPr>
        <w:t xml:space="preserve">В целях снижения роста заболеваемости бешенством животных: </w:t>
      </w:r>
    </w:p>
    <w:p w:rsidR="00C74F44" w:rsidRPr="00243F9C" w:rsidRDefault="00C74F44" w:rsidP="00C74F44">
      <w:pPr>
        <w:tabs>
          <w:tab w:val="left" w:pos="426"/>
        </w:tabs>
        <w:spacing w:line="256" w:lineRule="auto"/>
        <w:ind w:firstLine="720"/>
        <w:jc w:val="both"/>
        <w:rPr>
          <w:color w:val="000000" w:themeColor="text1"/>
        </w:rPr>
      </w:pPr>
      <w:r w:rsidRPr="00243F9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C74F44" w:rsidRPr="00243F9C" w:rsidRDefault="00C74F44" w:rsidP="00C74F44">
      <w:pPr>
        <w:tabs>
          <w:tab w:val="left" w:pos="426"/>
        </w:tabs>
        <w:spacing w:line="256" w:lineRule="auto"/>
        <w:ind w:firstLine="720"/>
        <w:jc w:val="both"/>
        <w:rPr>
          <w:color w:val="000000" w:themeColor="text1"/>
        </w:rPr>
      </w:pPr>
      <w:r w:rsidRPr="00243F9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C74F44" w:rsidRPr="00243F9C" w:rsidRDefault="00C74F44" w:rsidP="00C74F44">
      <w:pPr>
        <w:tabs>
          <w:tab w:val="left" w:pos="426"/>
        </w:tabs>
        <w:spacing w:line="256" w:lineRule="auto"/>
        <w:ind w:firstLine="720"/>
        <w:jc w:val="both"/>
        <w:rPr>
          <w:color w:val="000000" w:themeColor="text1"/>
        </w:rPr>
      </w:pPr>
      <w:r w:rsidRPr="00243F9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C74F44" w:rsidRPr="00243F9C" w:rsidRDefault="00C74F44" w:rsidP="00C74F44">
      <w:pPr>
        <w:tabs>
          <w:tab w:val="left" w:pos="426"/>
        </w:tabs>
        <w:spacing w:line="256" w:lineRule="auto"/>
        <w:ind w:firstLine="720"/>
        <w:jc w:val="both"/>
        <w:rPr>
          <w:color w:val="000000" w:themeColor="text1"/>
        </w:rPr>
      </w:pPr>
      <w:r w:rsidRPr="00243F9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C74F44" w:rsidRPr="00BD7414" w:rsidRDefault="00C74F44" w:rsidP="00C74F44">
      <w:pPr>
        <w:tabs>
          <w:tab w:val="left" w:pos="426"/>
        </w:tabs>
        <w:spacing w:line="256" w:lineRule="auto"/>
        <w:ind w:firstLine="720"/>
        <w:jc w:val="both"/>
        <w:rPr>
          <w:color w:val="000000" w:themeColor="text1"/>
        </w:rPr>
      </w:pPr>
      <w:r w:rsidRPr="00243F9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4F44" w:rsidRDefault="00C74F44" w:rsidP="00C74F44">
      <w:pPr>
        <w:tabs>
          <w:tab w:val="left" w:pos="0"/>
        </w:tabs>
        <w:ind w:firstLine="709"/>
        <w:jc w:val="both"/>
        <w:rPr>
          <w:b/>
          <w:color w:val="000000" w:themeColor="text1"/>
        </w:rPr>
      </w:pPr>
    </w:p>
    <w:p w:rsidR="00C74F44" w:rsidRPr="00243F9C" w:rsidRDefault="00C74F44" w:rsidP="00C74F44">
      <w:pPr>
        <w:tabs>
          <w:tab w:val="left" w:pos="0"/>
        </w:tabs>
        <w:ind w:firstLine="709"/>
        <w:jc w:val="both"/>
        <w:rPr>
          <w:b/>
          <w:color w:val="000000" w:themeColor="text1"/>
        </w:rPr>
      </w:pPr>
      <w:r w:rsidRPr="00243F9C">
        <w:rPr>
          <w:b/>
          <w:color w:val="000000" w:themeColor="text1"/>
        </w:rPr>
        <w:lastRenderedPageBreak/>
        <w:t>В целях предотвращения гибели людей на водных объектах:</w:t>
      </w:r>
    </w:p>
    <w:p w:rsidR="00C74F44" w:rsidRPr="00243F9C" w:rsidRDefault="00C74F44" w:rsidP="00C74F44">
      <w:pPr>
        <w:tabs>
          <w:tab w:val="left" w:pos="-567"/>
        </w:tabs>
        <w:jc w:val="both"/>
        <w:rPr>
          <w:color w:val="000000" w:themeColor="text1"/>
        </w:rPr>
      </w:pPr>
      <w:r w:rsidRPr="00243F9C">
        <w:rPr>
          <w:color w:val="000000" w:themeColor="text1"/>
        </w:rPr>
        <w:t xml:space="preserve">          - вести разъяснительную работу с населением о правилах поведения на воде.</w:t>
      </w:r>
    </w:p>
    <w:p w:rsidR="00C74F44" w:rsidRPr="00243F9C" w:rsidRDefault="00C74F44" w:rsidP="00C74F44">
      <w:pPr>
        <w:tabs>
          <w:tab w:val="left" w:pos="-567"/>
        </w:tabs>
        <w:suppressAutoHyphens/>
        <w:ind w:firstLine="567"/>
        <w:jc w:val="both"/>
        <w:rPr>
          <w:color w:val="000000" w:themeColor="text1"/>
        </w:rPr>
      </w:pPr>
      <w:r w:rsidRPr="00243F9C">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74F44" w:rsidRPr="00243F9C" w:rsidRDefault="00C74F44" w:rsidP="00C74F44">
      <w:pPr>
        <w:ind w:firstLine="709"/>
        <w:jc w:val="both"/>
        <w:rPr>
          <w:b/>
          <w:color w:val="000000" w:themeColor="text1"/>
        </w:rPr>
      </w:pPr>
      <w:r w:rsidRPr="00243F9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74F44" w:rsidRPr="00243F9C" w:rsidRDefault="00C74F44" w:rsidP="00C74F44">
      <w:pPr>
        <w:ind w:firstLine="709"/>
        <w:jc w:val="both"/>
        <w:rPr>
          <w:color w:val="000000" w:themeColor="text1"/>
        </w:rPr>
      </w:pPr>
      <w:r w:rsidRPr="00243F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74F44" w:rsidRPr="00243F9C" w:rsidRDefault="00C74F44" w:rsidP="00C74F44">
      <w:pPr>
        <w:ind w:firstLine="709"/>
        <w:jc w:val="both"/>
        <w:rPr>
          <w:color w:val="000000" w:themeColor="text1"/>
        </w:rPr>
      </w:pPr>
      <w:r w:rsidRPr="00243F9C">
        <w:rPr>
          <w:color w:val="000000" w:themeColor="text1"/>
        </w:rPr>
        <w:t>обеспечение надежного, бесперебойного и безопасного функционирования систем</w:t>
      </w:r>
      <w:r w:rsidRPr="00243F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74F44" w:rsidRPr="00243F9C" w:rsidRDefault="00C74F44" w:rsidP="00C74F44">
      <w:pPr>
        <w:ind w:firstLine="709"/>
        <w:jc w:val="both"/>
        <w:rPr>
          <w:color w:val="000000" w:themeColor="text1"/>
        </w:rPr>
      </w:pPr>
      <w:r w:rsidRPr="00243F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74F44" w:rsidRPr="00243F9C" w:rsidRDefault="00C74F44" w:rsidP="00C74F44">
      <w:pPr>
        <w:suppressAutoHyphens/>
        <w:ind w:firstLine="709"/>
        <w:jc w:val="both"/>
        <w:rPr>
          <w:b/>
          <w:color w:val="000000" w:themeColor="text1"/>
        </w:rPr>
      </w:pPr>
      <w:r w:rsidRPr="00243F9C">
        <w:rPr>
          <w:b/>
          <w:color w:val="000000" w:themeColor="text1"/>
        </w:rPr>
        <w:t>Рекомендации по безопасному использованию газа при удовлетворении коммунально-бытовых нужд.</w:t>
      </w:r>
    </w:p>
    <w:p w:rsidR="00C74F44" w:rsidRPr="00243F9C" w:rsidRDefault="00C74F44" w:rsidP="00C74F44">
      <w:pPr>
        <w:ind w:firstLine="709"/>
        <w:jc w:val="both"/>
        <w:rPr>
          <w:color w:val="000000" w:themeColor="text1"/>
        </w:rPr>
      </w:pPr>
      <w:r w:rsidRPr="00243F9C">
        <w:rPr>
          <w:color w:val="000000" w:themeColor="text1"/>
        </w:rPr>
        <w:t>Собственникам (пользователям) домовладений и помещений в многоквартирных домах необходимо:</w:t>
      </w:r>
    </w:p>
    <w:p w:rsidR="00C74F44" w:rsidRPr="00243F9C" w:rsidRDefault="00C74F44" w:rsidP="00C74F44">
      <w:pPr>
        <w:ind w:firstLine="709"/>
        <w:jc w:val="both"/>
        <w:rPr>
          <w:color w:val="000000" w:themeColor="text1"/>
        </w:rPr>
      </w:pPr>
      <w:r w:rsidRPr="00243F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74F44" w:rsidRPr="00243F9C" w:rsidRDefault="00C74F44" w:rsidP="00C74F44">
      <w:pPr>
        <w:ind w:firstLine="709"/>
        <w:jc w:val="both"/>
        <w:rPr>
          <w:color w:val="000000" w:themeColor="text1"/>
        </w:rPr>
      </w:pPr>
      <w:r w:rsidRPr="00243F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74F44" w:rsidRPr="00243F9C" w:rsidRDefault="00C74F44" w:rsidP="00C74F44">
      <w:pPr>
        <w:ind w:firstLine="709"/>
        <w:jc w:val="both"/>
        <w:rPr>
          <w:color w:val="000000" w:themeColor="text1"/>
        </w:rPr>
      </w:pPr>
      <w:r w:rsidRPr="00243F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74F44" w:rsidRPr="00243F9C" w:rsidRDefault="00C74F44" w:rsidP="00C74F44">
      <w:pPr>
        <w:ind w:firstLine="709"/>
        <w:jc w:val="both"/>
        <w:rPr>
          <w:color w:val="000000" w:themeColor="text1"/>
        </w:rPr>
      </w:pPr>
      <w:r w:rsidRPr="00243F9C">
        <w:rPr>
          <w:color w:val="000000" w:themeColor="text1"/>
        </w:rPr>
        <w:t>- после окончания пользования газом закрыть краны на бытовом газоиспользующем оборудовании.</w:t>
      </w:r>
    </w:p>
    <w:p w:rsidR="00C74F44" w:rsidRPr="00243F9C" w:rsidRDefault="00C74F44" w:rsidP="00C74F44">
      <w:pPr>
        <w:ind w:firstLine="709"/>
        <w:jc w:val="both"/>
        <w:rPr>
          <w:color w:val="000000" w:themeColor="text1"/>
        </w:rPr>
      </w:pPr>
      <w:r w:rsidRPr="00243F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74F44" w:rsidRPr="00243F9C" w:rsidRDefault="00C74F44" w:rsidP="00C74F44">
      <w:pPr>
        <w:ind w:firstLine="709"/>
        <w:jc w:val="both"/>
        <w:rPr>
          <w:color w:val="000000" w:themeColor="text1"/>
        </w:rPr>
      </w:pPr>
      <w:r w:rsidRPr="00243F9C">
        <w:rPr>
          <w:color w:val="000000" w:themeColor="text1"/>
        </w:rPr>
        <w:t>- наличие утечки газа и (или) срабатывания сигнализаторов или систем контроля загазованности помещений;</w:t>
      </w:r>
    </w:p>
    <w:p w:rsidR="00C74F44" w:rsidRPr="00243F9C" w:rsidRDefault="00C74F44" w:rsidP="00C74F44">
      <w:pPr>
        <w:ind w:firstLine="709"/>
        <w:jc w:val="both"/>
        <w:rPr>
          <w:color w:val="000000" w:themeColor="text1"/>
        </w:rPr>
      </w:pPr>
      <w:r w:rsidRPr="00243F9C">
        <w:rPr>
          <w:color w:val="000000" w:themeColor="text1"/>
        </w:rPr>
        <w:t>- отсутствие или нарушение тяги в дымовых и вентиляционных каналах;</w:t>
      </w:r>
    </w:p>
    <w:p w:rsidR="00C74F44" w:rsidRPr="00243F9C" w:rsidRDefault="00C74F44" w:rsidP="00C74F44">
      <w:pPr>
        <w:ind w:firstLine="709"/>
        <w:jc w:val="both"/>
        <w:rPr>
          <w:color w:val="000000" w:themeColor="text1"/>
        </w:rPr>
      </w:pPr>
      <w:r w:rsidRPr="00243F9C">
        <w:rPr>
          <w:color w:val="000000" w:themeColor="text1"/>
        </w:rPr>
        <w:t xml:space="preserve">- отклонение величины давления газа от значений, предусмотренных </w:t>
      </w:r>
      <w:hyperlink r:id="rId9" w:history="1">
        <w:r w:rsidRPr="00243F9C">
          <w:rPr>
            <w:color w:val="000000" w:themeColor="text1"/>
            <w:u w:val="single"/>
          </w:rPr>
          <w:t>правилами</w:t>
        </w:r>
      </w:hyperlink>
      <w:r w:rsidRPr="00243F9C">
        <w:rPr>
          <w:color w:val="000000" w:themeColor="text1"/>
        </w:rPr>
        <w:t xml:space="preserve"> предоставления коммунальных услуг;</w:t>
      </w:r>
    </w:p>
    <w:p w:rsidR="00C74F44" w:rsidRPr="00243F9C" w:rsidRDefault="00C74F44" w:rsidP="00C74F44">
      <w:pPr>
        <w:ind w:firstLine="709"/>
        <w:jc w:val="both"/>
        <w:rPr>
          <w:color w:val="000000" w:themeColor="text1"/>
        </w:rPr>
      </w:pPr>
      <w:r w:rsidRPr="00243F9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74F44" w:rsidRPr="00243F9C" w:rsidRDefault="00C74F44" w:rsidP="00C74F44">
      <w:pPr>
        <w:suppressAutoHyphens/>
        <w:ind w:firstLine="709"/>
        <w:jc w:val="both"/>
        <w:rPr>
          <w:color w:val="000000" w:themeColor="text1"/>
        </w:rPr>
      </w:pPr>
      <w:r w:rsidRPr="00243F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74F44" w:rsidRPr="00243F9C" w:rsidRDefault="00C74F44" w:rsidP="00C74F44">
      <w:pPr>
        <w:ind w:firstLine="709"/>
        <w:jc w:val="both"/>
        <w:rPr>
          <w:b/>
          <w:bCs/>
          <w:color w:val="000000" w:themeColor="text1"/>
        </w:rPr>
      </w:pPr>
      <w:r w:rsidRPr="00243F9C">
        <w:rPr>
          <w:b/>
          <w:bCs/>
          <w:color w:val="000000" w:themeColor="text1"/>
        </w:rPr>
        <w:t>Рекомендации населению для предотвращения взрыва газовых баллонов:</w:t>
      </w:r>
    </w:p>
    <w:p w:rsidR="00C74F44" w:rsidRPr="00243F9C" w:rsidRDefault="00C74F44" w:rsidP="00C74F44">
      <w:pPr>
        <w:spacing w:beforeLines="120" w:before="288"/>
        <w:ind w:firstLine="709"/>
        <w:contextualSpacing/>
        <w:jc w:val="both"/>
        <w:rPr>
          <w:color w:val="000000" w:themeColor="text1"/>
        </w:rPr>
      </w:pPr>
      <w:r w:rsidRPr="00243F9C">
        <w:rPr>
          <w:color w:val="000000" w:themeColor="text1"/>
        </w:rPr>
        <w:t>- использовать только новые или прошедшие соответствующую своевременную проверку газовые баллоны;</w:t>
      </w:r>
    </w:p>
    <w:p w:rsidR="00C74F44" w:rsidRPr="00243F9C" w:rsidRDefault="00C74F44" w:rsidP="00C74F44">
      <w:pPr>
        <w:spacing w:beforeLines="120" w:before="288"/>
        <w:ind w:firstLine="709"/>
        <w:contextualSpacing/>
        <w:jc w:val="both"/>
        <w:rPr>
          <w:color w:val="000000" w:themeColor="text1"/>
        </w:rPr>
      </w:pPr>
      <w:r w:rsidRPr="00243F9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4F44" w:rsidRPr="00243F9C" w:rsidRDefault="00C74F44" w:rsidP="00C74F44">
      <w:pPr>
        <w:ind w:firstLine="709"/>
        <w:jc w:val="both"/>
        <w:rPr>
          <w:color w:val="000000" w:themeColor="text1"/>
        </w:rPr>
      </w:pPr>
      <w:r w:rsidRPr="00243F9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4F44" w:rsidRPr="00243F9C" w:rsidRDefault="00C74F44" w:rsidP="00C74F44">
      <w:pPr>
        <w:widowControl w:val="0"/>
        <w:tabs>
          <w:tab w:val="left" w:pos="0"/>
          <w:tab w:val="left" w:pos="284"/>
          <w:tab w:val="left" w:pos="10348"/>
        </w:tabs>
        <w:spacing w:beforeLines="120" w:before="288"/>
        <w:ind w:firstLine="709"/>
        <w:contextualSpacing/>
        <w:jc w:val="both"/>
        <w:rPr>
          <w:b/>
          <w:bCs/>
          <w:color w:val="000000" w:themeColor="text1"/>
        </w:rPr>
      </w:pPr>
      <w:r w:rsidRPr="00243F9C">
        <w:rPr>
          <w:b/>
          <w:bCs/>
          <w:color w:val="000000" w:themeColor="text1"/>
        </w:rPr>
        <w:t>Рекомендации населению в целях предупреждения природных и техногенных пожаров:</w:t>
      </w:r>
    </w:p>
    <w:p w:rsidR="00C74F44" w:rsidRPr="00243F9C" w:rsidRDefault="00C74F44" w:rsidP="00C74F44">
      <w:pPr>
        <w:spacing w:beforeLines="120" w:before="288"/>
        <w:ind w:firstLine="709"/>
        <w:contextualSpacing/>
        <w:jc w:val="both"/>
        <w:rPr>
          <w:color w:val="000000" w:themeColor="text1"/>
        </w:rPr>
      </w:pPr>
      <w:r w:rsidRPr="00243F9C">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243F9C">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C74F44" w:rsidRPr="00243F9C" w:rsidRDefault="00C74F44" w:rsidP="00C74F44">
      <w:pPr>
        <w:spacing w:beforeLines="120" w:before="288"/>
        <w:ind w:firstLine="709"/>
        <w:contextualSpacing/>
        <w:jc w:val="both"/>
        <w:rPr>
          <w:color w:val="000000" w:themeColor="text1"/>
        </w:rPr>
      </w:pPr>
      <w:r w:rsidRPr="00243F9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74F44" w:rsidRPr="00243F9C" w:rsidRDefault="00C74F44" w:rsidP="00C74F44">
      <w:pPr>
        <w:spacing w:beforeLines="120" w:before="288"/>
        <w:ind w:firstLine="709"/>
        <w:contextualSpacing/>
        <w:jc w:val="both"/>
        <w:rPr>
          <w:color w:val="000000" w:themeColor="text1"/>
        </w:rPr>
      </w:pPr>
      <w:r w:rsidRPr="00243F9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74F44" w:rsidRPr="00243F9C" w:rsidRDefault="00C74F44" w:rsidP="00C74F44">
      <w:pPr>
        <w:suppressAutoHyphens/>
        <w:ind w:firstLine="709"/>
        <w:jc w:val="both"/>
        <w:rPr>
          <w:color w:val="000000" w:themeColor="text1"/>
        </w:rPr>
      </w:pPr>
      <w:r w:rsidRPr="00243F9C">
        <w:rPr>
          <w:color w:val="000000" w:themeColor="text1"/>
        </w:rPr>
        <w:t>Не бросайте непотушенные сигареты на землю: сухая прошлогодняя трава и скопившейся за зиму мусор легко загораются.</w:t>
      </w:r>
    </w:p>
    <w:p w:rsidR="00C74F44" w:rsidRPr="00243F9C" w:rsidRDefault="00C74F44" w:rsidP="00C74F44">
      <w:pPr>
        <w:suppressAutoHyphens/>
        <w:ind w:left="284" w:firstLine="425"/>
        <w:contextualSpacing/>
        <w:jc w:val="both"/>
        <w:rPr>
          <w:b/>
          <w:color w:val="000000" w:themeColor="text1"/>
        </w:rPr>
      </w:pPr>
      <w:r w:rsidRPr="00243F9C">
        <w:rPr>
          <w:b/>
          <w:color w:val="000000" w:themeColor="text1"/>
        </w:rPr>
        <w:t>Правила безопасности на воде для населения:</w:t>
      </w:r>
    </w:p>
    <w:p w:rsidR="00C74F44" w:rsidRPr="00243F9C" w:rsidRDefault="00C74F44" w:rsidP="00C74F44">
      <w:pPr>
        <w:suppressAutoHyphens/>
        <w:ind w:firstLine="709"/>
        <w:contextualSpacing/>
        <w:jc w:val="both"/>
        <w:rPr>
          <w:color w:val="000000" w:themeColor="text1"/>
        </w:rPr>
      </w:pPr>
      <w:r w:rsidRPr="00243F9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74F44" w:rsidRPr="00243F9C" w:rsidRDefault="00C74F44" w:rsidP="00C74F44">
      <w:pPr>
        <w:suppressAutoHyphens/>
        <w:ind w:firstLine="709"/>
        <w:contextualSpacing/>
        <w:jc w:val="both"/>
        <w:rPr>
          <w:color w:val="000000" w:themeColor="text1"/>
        </w:rPr>
      </w:pPr>
      <w:r w:rsidRPr="00243F9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74F44" w:rsidRPr="00243F9C" w:rsidRDefault="00C74F44" w:rsidP="00C74F44">
      <w:pPr>
        <w:suppressAutoHyphens/>
        <w:ind w:firstLine="709"/>
        <w:contextualSpacing/>
        <w:jc w:val="both"/>
        <w:rPr>
          <w:color w:val="000000" w:themeColor="text1"/>
        </w:rPr>
      </w:pPr>
      <w:r w:rsidRPr="00243F9C">
        <w:rPr>
          <w:color w:val="000000" w:themeColor="text1"/>
        </w:rPr>
        <w:t xml:space="preserve">- главное при ловле с лодки </w:t>
      </w:r>
      <w:r w:rsidRPr="00243F9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C74F44" w:rsidRDefault="00C74F44" w:rsidP="00C74F44">
      <w:pPr>
        <w:suppressAutoHyphens/>
        <w:ind w:right="-2" w:firstLine="709"/>
        <w:jc w:val="both"/>
        <w:rPr>
          <w:color w:val="000000" w:themeColor="text1"/>
        </w:rPr>
      </w:pPr>
      <w:r w:rsidRPr="00243F9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74F44" w:rsidRPr="00293C44" w:rsidRDefault="00C74F44" w:rsidP="00C74F44">
      <w:pPr>
        <w:ind w:firstLine="709"/>
        <w:jc w:val="both"/>
        <w:rPr>
          <w:color w:val="000000" w:themeColor="text1"/>
        </w:rPr>
      </w:pPr>
      <w:r w:rsidRPr="00293C44">
        <w:rPr>
          <w:b/>
          <w:bCs/>
          <w:color w:val="000000" w:themeColor="text1"/>
        </w:rPr>
        <w:t>Основные правила безопасного поведения при грозе</w:t>
      </w:r>
    </w:p>
    <w:p w:rsidR="00C74F44" w:rsidRPr="00293C44" w:rsidRDefault="00C74F44" w:rsidP="00C74F44">
      <w:pPr>
        <w:ind w:firstLine="709"/>
        <w:jc w:val="both"/>
        <w:rPr>
          <w:color w:val="000000" w:themeColor="text1"/>
        </w:rPr>
      </w:pPr>
      <w:r w:rsidRPr="00293C44">
        <w:rPr>
          <w:b/>
          <w:bCs/>
          <w:color w:val="000000" w:themeColor="text1"/>
        </w:rPr>
        <w:t>Если вы в доме, то:</w:t>
      </w:r>
    </w:p>
    <w:p w:rsidR="00C74F44" w:rsidRPr="00293C44" w:rsidRDefault="00C74F44" w:rsidP="00C74F44">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74F44" w:rsidRPr="00293C44" w:rsidRDefault="00C74F44" w:rsidP="00C74F44">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74F44" w:rsidRPr="00293C44" w:rsidRDefault="00C74F44" w:rsidP="00C74F44">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C74F44" w:rsidRPr="00BD7414" w:rsidRDefault="00C74F44" w:rsidP="00C74F44">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74F44" w:rsidRPr="00293C44" w:rsidRDefault="00C74F44" w:rsidP="00C74F44">
      <w:pPr>
        <w:ind w:firstLine="709"/>
        <w:jc w:val="both"/>
        <w:rPr>
          <w:color w:val="000000" w:themeColor="text1"/>
        </w:rPr>
      </w:pPr>
      <w:r w:rsidRPr="00293C44">
        <w:rPr>
          <w:b/>
          <w:bCs/>
          <w:color w:val="000000" w:themeColor="text1"/>
        </w:rPr>
        <w:t>Если вы на открытой местности:</w:t>
      </w:r>
    </w:p>
    <w:p w:rsidR="00C74F44" w:rsidRPr="00293C44" w:rsidRDefault="00C74F44" w:rsidP="00C74F44">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C74F44" w:rsidRPr="00293C44" w:rsidRDefault="00C74F44" w:rsidP="00C74F44">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C74F44" w:rsidRPr="00293C44" w:rsidRDefault="00C74F44" w:rsidP="00C74F44">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74F44" w:rsidRPr="00293C44" w:rsidRDefault="00C74F44" w:rsidP="00C74F44">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C74F44" w:rsidRPr="00293C44" w:rsidRDefault="00C74F44" w:rsidP="00C74F44">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74F44" w:rsidRPr="00293C44" w:rsidRDefault="00C74F44" w:rsidP="00C74F44">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74F44" w:rsidRPr="00293C44" w:rsidRDefault="00C74F44" w:rsidP="00C74F44">
      <w:pPr>
        <w:ind w:firstLine="709"/>
        <w:jc w:val="both"/>
        <w:rPr>
          <w:color w:val="000000" w:themeColor="text1"/>
        </w:rPr>
      </w:pPr>
      <w:r w:rsidRPr="00293C44">
        <w:rPr>
          <w:color w:val="000000" w:themeColor="text1"/>
        </w:rPr>
        <w:t>- если вы находитесь на возвышенности, спуститесь вниз;</w:t>
      </w:r>
    </w:p>
    <w:p w:rsidR="00C74F44" w:rsidRPr="00293C44" w:rsidRDefault="00C74F44" w:rsidP="00C74F44">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C74F44" w:rsidRPr="00293C44" w:rsidRDefault="00C74F44" w:rsidP="00C74F44">
      <w:pPr>
        <w:ind w:firstLine="709"/>
        <w:jc w:val="both"/>
        <w:rPr>
          <w:color w:val="000000" w:themeColor="text1"/>
        </w:rPr>
      </w:pPr>
      <w:r w:rsidRPr="00293C44">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74F44" w:rsidRPr="00293C44" w:rsidRDefault="00C74F44" w:rsidP="00C74F44">
      <w:pPr>
        <w:ind w:firstLine="709"/>
        <w:jc w:val="both"/>
        <w:rPr>
          <w:color w:val="000000" w:themeColor="text1"/>
        </w:rPr>
      </w:pPr>
      <w:r w:rsidRPr="00293C44">
        <w:rPr>
          <w:color w:val="000000" w:themeColor="text1"/>
        </w:rPr>
        <w:lastRenderedPageBreak/>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74F44" w:rsidRPr="00293C44" w:rsidRDefault="00C74F44" w:rsidP="00C74F44">
      <w:pPr>
        <w:ind w:firstLine="709"/>
        <w:jc w:val="both"/>
        <w:rPr>
          <w:color w:val="000000" w:themeColor="text1"/>
        </w:rPr>
      </w:pPr>
      <w:r w:rsidRPr="00293C44">
        <w:rPr>
          <w:b/>
          <w:bCs/>
          <w:color w:val="000000" w:themeColor="text1"/>
        </w:rPr>
        <w:t>Если ударила молния:</w:t>
      </w:r>
    </w:p>
    <w:p w:rsidR="00C74F44" w:rsidRPr="00293C44" w:rsidRDefault="00C74F44" w:rsidP="00C74F44">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C74F44" w:rsidRPr="00243F9C" w:rsidRDefault="00C74F44" w:rsidP="00C74F44">
      <w:pPr>
        <w:suppressAutoHyphens/>
        <w:ind w:right="-2" w:firstLine="709"/>
        <w:jc w:val="both"/>
        <w:rPr>
          <w:color w:val="000000" w:themeColor="text1"/>
        </w:rPr>
      </w:pPr>
      <w:r w:rsidRPr="00293C44">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B873C6" w:rsidRPr="00243F9C" w:rsidRDefault="00B873C6" w:rsidP="007F3C05">
      <w:pPr>
        <w:suppressAutoHyphens/>
        <w:ind w:right="-2" w:firstLine="709"/>
        <w:jc w:val="both"/>
        <w:rPr>
          <w:color w:val="000000" w:themeColor="text1"/>
        </w:rPr>
      </w:pPr>
    </w:p>
    <w:p w:rsidR="00893A39" w:rsidRPr="00243F9C" w:rsidRDefault="00893A39" w:rsidP="007F3C05">
      <w:pPr>
        <w:suppressAutoHyphens/>
        <w:ind w:firstLine="709"/>
        <w:contextualSpacing/>
        <w:jc w:val="both"/>
        <w:rPr>
          <w:color w:val="000000" w:themeColor="text1"/>
          <w:sz w:val="26"/>
          <w:szCs w:val="26"/>
        </w:rPr>
      </w:pPr>
    </w:p>
    <w:sectPr w:rsidR="00893A39" w:rsidRPr="00243F9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3F1" w:rsidRDefault="00DE63F1" w:rsidP="009673FC">
      <w:r>
        <w:separator/>
      </w:r>
    </w:p>
  </w:endnote>
  <w:endnote w:type="continuationSeparator" w:id="0">
    <w:p w:rsidR="00DE63F1" w:rsidRDefault="00DE63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3F1" w:rsidRDefault="00DE63F1" w:rsidP="009673FC">
      <w:r>
        <w:separator/>
      </w:r>
    </w:p>
  </w:footnote>
  <w:footnote w:type="continuationSeparator" w:id="0">
    <w:p w:rsidR="00DE63F1" w:rsidRDefault="00DE63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D45A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0ADB5-9CB6-4180-B41F-8E02EEC94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10</Pages>
  <Words>3230</Words>
  <Characters>24339</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113</cp:revision>
  <cp:lastPrinted>2024-06-11T08:49:00Z</cp:lastPrinted>
  <dcterms:created xsi:type="dcterms:W3CDTF">2024-03-28T08:42:00Z</dcterms:created>
  <dcterms:modified xsi:type="dcterms:W3CDTF">2024-06-11T08:49:00Z</dcterms:modified>
</cp:coreProperties>
</file>