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789" w:rsidRPr="00747789" w:rsidRDefault="00747789" w:rsidP="0074778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74778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С 2024 года родители продолжат получать пособие </w:t>
      </w:r>
      <w:proofErr w:type="gramStart"/>
      <w:r w:rsidRPr="0074778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по уходу за ребенком до полутора лет при досрочном выходе на работу</w:t>
      </w:r>
      <w:proofErr w:type="gramEnd"/>
    </w:p>
    <w:p w:rsidR="00747789" w:rsidRDefault="00747789" w:rsidP="007477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47789" w:rsidRPr="00747789" w:rsidRDefault="00747789" w:rsidP="007477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7789">
        <w:rPr>
          <w:rFonts w:ascii="Times New Roman" w:eastAsia="Times New Roman" w:hAnsi="Times New Roman" w:cs="Times New Roman"/>
          <w:sz w:val="24"/>
          <w:szCs w:val="24"/>
        </w:rPr>
        <w:t>  С 1 января 2024 года родители, получающие пособие по уходу за ребенком до полутора лет, не будут терять права на выплаты в случае досрочного выхода из отпуска на работу. Новое правило действует, в том числе, при выходе на работу на неполный рабочий день, на работу на дому и на дистанционную работу. Пособие также сохранится у тех, кто в период отпуска по уходу за ребенком будет трудиться у другого работодателя.</w:t>
      </w:r>
    </w:p>
    <w:p w:rsidR="00747789" w:rsidRPr="00747789" w:rsidRDefault="00747789" w:rsidP="007477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7789">
        <w:rPr>
          <w:rFonts w:ascii="Times New Roman" w:eastAsia="Times New Roman" w:hAnsi="Times New Roman" w:cs="Times New Roman"/>
          <w:sz w:val="24"/>
          <w:szCs w:val="24"/>
        </w:rPr>
        <w:t>  Напоминаем, что размер данной выплаты для работающих родителей составляет 40% от среднего заработка заявителя и рассчитывается за два календарных года, предшествующих наступлению отпуска по уходу за ребенком. Оформить такой отпу</w:t>
      </w:r>
      <w:proofErr w:type="gramStart"/>
      <w:r w:rsidRPr="00747789">
        <w:rPr>
          <w:rFonts w:ascii="Times New Roman" w:eastAsia="Times New Roman" w:hAnsi="Times New Roman" w:cs="Times New Roman"/>
          <w:sz w:val="24"/>
          <w:szCs w:val="24"/>
        </w:rPr>
        <w:t>ск впр</w:t>
      </w:r>
      <w:proofErr w:type="gramEnd"/>
      <w:r w:rsidRPr="00747789">
        <w:rPr>
          <w:rFonts w:ascii="Times New Roman" w:eastAsia="Times New Roman" w:hAnsi="Times New Roman" w:cs="Times New Roman"/>
          <w:sz w:val="24"/>
          <w:szCs w:val="24"/>
        </w:rPr>
        <w:t>аве  не только мама, но и папа, а также другие родственники малыша, фактически осуществляющие уход за ним.</w:t>
      </w:r>
    </w:p>
    <w:p w:rsidR="00747789" w:rsidRPr="00747789" w:rsidRDefault="00747789" w:rsidP="007477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7789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  <w:proofErr w:type="gramStart"/>
      <w:r w:rsidRPr="00747789">
        <w:rPr>
          <w:rFonts w:ascii="Times New Roman" w:eastAsia="Times New Roman" w:hAnsi="Times New Roman" w:cs="Times New Roman"/>
          <w:sz w:val="24"/>
          <w:szCs w:val="24"/>
        </w:rPr>
        <w:t>Для оформления пособия необходимо по месту работы подать заявление о предоставлении отпуска по уходу за ребенком</w:t>
      </w:r>
      <w:proofErr w:type="gramEnd"/>
      <w:r w:rsidRPr="00747789">
        <w:rPr>
          <w:rFonts w:ascii="Times New Roman" w:eastAsia="Times New Roman" w:hAnsi="Times New Roman" w:cs="Times New Roman"/>
          <w:sz w:val="24"/>
          <w:szCs w:val="24"/>
        </w:rPr>
        <w:t xml:space="preserve">. После поступления в Социальный фонд сведений от работодателя первая выплата производится в течение 10 рабочих дней. Далее — 8-го числа каждого месяца за </w:t>
      </w:r>
      <w:proofErr w:type="gramStart"/>
      <w:r w:rsidRPr="00747789">
        <w:rPr>
          <w:rFonts w:ascii="Times New Roman" w:eastAsia="Times New Roman" w:hAnsi="Times New Roman" w:cs="Times New Roman"/>
          <w:sz w:val="24"/>
          <w:szCs w:val="24"/>
        </w:rPr>
        <w:t>предыдущий</w:t>
      </w:r>
      <w:proofErr w:type="gramEnd"/>
      <w:r w:rsidRPr="0074778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47789" w:rsidRPr="00747789" w:rsidRDefault="00747789" w:rsidP="007477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7789">
        <w:rPr>
          <w:rFonts w:ascii="Times New Roman" w:eastAsia="Times New Roman" w:hAnsi="Times New Roman" w:cs="Times New Roman"/>
          <w:sz w:val="24"/>
          <w:szCs w:val="24"/>
        </w:rPr>
        <w:t>  В 2023 году Отделение СФР по  Республике Мордовия  назначило пособие по уходу за ребенком до полутора лет более 5800 работающим родителям.</w:t>
      </w:r>
    </w:p>
    <w:p w:rsidR="00747789" w:rsidRPr="00747789" w:rsidRDefault="00747789" w:rsidP="007477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7789">
        <w:rPr>
          <w:rFonts w:ascii="Times New Roman" w:eastAsia="Times New Roman" w:hAnsi="Times New Roman" w:cs="Times New Roman"/>
          <w:sz w:val="24"/>
          <w:szCs w:val="24"/>
        </w:rPr>
        <w:t>  Если у вас есть вопросы, вы всегда можете задать их специалистам ОСФР, позвонив по телефону: 8 800 200 01 88 (звонок бесплатный).</w:t>
      </w:r>
    </w:p>
    <w:p w:rsidR="00635AAA" w:rsidRDefault="00635AAA"/>
    <w:sectPr w:rsidR="00635A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47789"/>
    <w:rsid w:val="00635AAA"/>
    <w:rsid w:val="007477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4778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4778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747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380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3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82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43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36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383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502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1218</Characters>
  <Application>Microsoft Office Word</Application>
  <DocSecurity>0</DocSecurity>
  <Lines>10</Lines>
  <Paragraphs>2</Paragraphs>
  <ScaleCrop>false</ScaleCrop>
  <Company/>
  <LinksUpToDate>false</LinksUpToDate>
  <CharactersWithSpaces>1429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3</cp:revision>
  <dcterms:created xsi:type="dcterms:W3CDTF">2024-05-08T05:48:00Z</dcterms:created>
  <dcterms:modified xsi:type="dcterms:W3CDTF">2024-05-08T05:48:00Z</dcterms:modified>
</cp:coreProperties>
</file>