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4945" w:rsidRPr="00354945" w:rsidRDefault="00354945" w:rsidP="0035494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5494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1 мая 2024 года в ОСФР по Мордовии изменится номер телефона горячей линии для страхователей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Отделение Социального фонда по Республике Мордовия сообщает работодателям региона об изменении контактного номера телефона для консультаций.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 xml:space="preserve">С 1 мая 2024 года для страхователей будет действовать новый единый  многоканальный телефон горячей линии - </w:t>
      </w:r>
      <w:r w:rsidRPr="00354945">
        <w:rPr>
          <w:rFonts w:ascii="Times New Roman" w:eastAsia="Times New Roman" w:hAnsi="Times New Roman" w:cs="Times New Roman"/>
          <w:b/>
          <w:bCs/>
          <w:sz w:val="24"/>
          <w:szCs w:val="24"/>
        </w:rPr>
        <w:t>8 (8342) 29-57-00</w:t>
      </w:r>
      <w:r w:rsidRPr="00354945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 xml:space="preserve">Позвонив по этому </w:t>
      </w:r>
      <w:proofErr w:type="gramStart"/>
      <w:r w:rsidRPr="00354945">
        <w:rPr>
          <w:rFonts w:ascii="Times New Roman" w:eastAsia="Times New Roman" w:hAnsi="Times New Roman" w:cs="Times New Roman"/>
          <w:sz w:val="24"/>
          <w:szCs w:val="24"/>
        </w:rPr>
        <w:t>номеру</w:t>
      </w:r>
      <w:proofErr w:type="gramEnd"/>
      <w:r w:rsidRPr="00354945">
        <w:rPr>
          <w:rFonts w:ascii="Times New Roman" w:eastAsia="Times New Roman" w:hAnsi="Times New Roman" w:cs="Times New Roman"/>
          <w:sz w:val="24"/>
          <w:szCs w:val="24"/>
        </w:rPr>
        <w:t xml:space="preserve"> работодатели могут получить консультации  по следующим вопросам: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назначение и выплата пособий по обязательному социальному страхованию,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страхование от несчастных случаев на производстве и профессиональных заболеваний,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финансирование предупредительных мер по сокращению производственного травматизма и профессиональных заболеваний,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регистрация и снятия с учета страхователей,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приём и обработка отчетности,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задолженность по страховым взносам, пеням, штрафным санкциям,</w:t>
      </w:r>
    </w:p>
    <w:p w:rsidR="00354945" w:rsidRPr="00354945" w:rsidRDefault="00354945" w:rsidP="0035494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подтверждение основного вида экономической деятельности, предоставление скидки, установление надбавки.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 xml:space="preserve">Консультации можно получить </w:t>
      </w:r>
      <w:proofErr w:type="spellStart"/>
      <w:r w:rsidRPr="00354945">
        <w:rPr>
          <w:rFonts w:ascii="Times New Roman" w:eastAsia="Times New Roman" w:hAnsi="Times New Roman" w:cs="Times New Roman"/>
          <w:sz w:val="24"/>
          <w:szCs w:val="24"/>
        </w:rPr>
        <w:t>c</w:t>
      </w:r>
      <w:proofErr w:type="spellEnd"/>
      <w:r w:rsidRPr="00354945">
        <w:rPr>
          <w:rFonts w:ascii="Times New Roman" w:eastAsia="Times New Roman" w:hAnsi="Times New Roman" w:cs="Times New Roman"/>
          <w:sz w:val="24"/>
          <w:szCs w:val="24"/>
        </w:rPr>
        <w:t xml:space="preserve"> понедельника по четверг с 8:30 до 17:30; в пятницу с 08:30 до 16:30 (без перерыва на обед).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b/>
          <w:bCs/>
          <w:sz w:val="24"/>
          <w:szCs w:val="24"/>
        </w:rPr>
        <w:t>!Обращаем внимание, что данный номер телефона (8 (8342) 29-57-00) предназначен только для страхователей.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sz w:val="24"/>
          <w:szCs w:val="24"/>
        </w:rPr>
        <w:t>Для граждан — физических лиц работает традиционный номер  горячей линии: 8-800-200-01-88, по которому можно получить консультации по вопросам назначения и выплаты пенсий и социальных пособий (в том числе по больничным листам).</w:t>
      </w:r>
    </w:p>
    <w:p w:rsidR="00354945" w:rsidRPr="00354945" w:rsidRDefault="00354945" w:rsidP="0035494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5494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Для сведения работодателей:  ответы на большинство вопросов, относящихся к компетенции Социального фонда, можно найти на сайте СФР в разделе «Страхователям, </w:t>
      </w:r>
      <w:proofErr w:type="spellStart"/>
      <w:r w:rsidRPr="00354945">
        <w:rPr>
          <w:rFonts w:ascii="Times New Roman" w:eastAsia="Times New Roman" w:hAnsi="Times New Roman" w:cs="Times New Roman"/>
          <w:i/>
          <w:iCs/>
          <w:sz w:val="24"/>
          <w:szCs w:val="24"/>
        </w:rPr>
        <w:t>самозанятым</w:t>
      </w:r>
      <w:proofErr w:type="spellEnd"/>
      <w:r w:rsidRPr="00354945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 медицинским организациям». </w:t>
      </w:r>
    </w:p>
    <w:p w:rsidR="00786738" w:rsidRDefault="00786738"/>
    <w:sectPr w:rsidR="007867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E7FAD"/>
    <w:multiLevelType w:val="multilevel"/>
    <w:tmpl w:val="8E64F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54945"/>
    <w:rsid w:val="00354945"/>
    <w:rsid w:val="007867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5494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54945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54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54945"/>
    <w:rPr>
      <w:b/>
      <w:bCs/>
    </w:rPr>
  </w:style>
  <w:style w:type="character" w:styleId="a5">
    <w:name w:val="Emphasis"/>
    <w:basedOn w:val="a0"/>
    <w:uiPriority w:val="20"/>
    <w:qFormat/>
    <w:rsid w:val="0035494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77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78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90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612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826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7129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1370</Characters>
  <Application>Microsoft Office Word</Application>
  <DocSecurity>0</DocSecurity>
  <Lines>11</Lines>
  <Paragraphs>3</Paragraphs>
  <ScaleCrop>false</ScaleCrop>
  <Company/>
  <LinksUpToDate>false</LinksUpToDate>
  <CharactersWithSpaces>1607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2024-05-02T06:07:00Z</dcterms:created>
  <dcterms:modified xsi:type="dcterms:W3CDTF">2024-05-02T06:07:00Z</dcterms:modified>
</cp:coreProperties>
</file>