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576" w:rsidRDefault="003E7576" w:rsidP="003E7576">
      <w:pPr>
        <w:spacing w:after="0" w:line="240" w:lineRule="auto"/>
        <w:ind w:firstLine="709"/>
        <w:jc w:val="center"/>
        <w:outlineLvl w:val="0"/>
        <w:rPr>
          <w:rFonts w:ascii="Times New Roman" w:hAnsi="Times New Roman" w:cs="Times New Roman"/>
          <w:b/>
          <w:sz w:val="28"/>
          <w:szCs w:val="28"/>
        </w:rPr>
      </w:pPr>
      <w:r>
        <w:rPr>
          <w:rFonts w:ascii="Times New Roman" w:hAnsi="Times New Roman" w:cs="Times New Roman"/>
          <w:b/>
          <w:sz w:val="28"/>
          <w:szCs w:val="28"/>
        </w:rPr>
        <w:t>СОВЕТ ДЕПУТАТОВ</w:t>
      </w:r>
    </w:p>
    <w:p w:rsidR="003E7576" w:rsidRDefault="003E7576" w:rsidP="003E757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СТАРОБАДИКОВСКОГО СЕЛЬСКОГО ПОСЕЛЕНИЯ</w:t>
      </w:r>
    </w:p>
    <w:p w:rsidR="003E7576" w:rsidRDefault="003E7576" w:rsidP="003E757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ЗУБОВО-ПОЛЯНСКОГО МУНИЦИПАЛЬНОГО РАЙОНА</w:t>
      </w:r>
    </w:p>
    <w:p w:rsidR="003E7576" w:rsidRDefault="003E7576" w:rsidP="003E757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3E7576" w:rsidRDefault="003E7576" w:rsidP="003E7576">
      <w:pPr>
        <w:spacing w:after="0" w:line="240" w:lineRule="auto"/>
        <w:ind w:firstLine="709"/>
        <w:jc w:val="center"/>
        <w:outlineLvl w:val="0"/>
        <w:rPr>
          <w:rFonts w:ascii="Times New Roman" w:hAnsi="Times New Roman" w:cs="Times New Roman"/>
          <w:b/>
          <w:bCs/>
          <w:sz w:val="28"/>
          <w:szCs w:val="28"/>
        </w:rPr>
      </w:pPr>
    </w:p>
    <w:p w:rsidR="003E7576" w:rsidRDefault="003E7576" w:rsidP="003E7576">
      <w:pPr>
        <w:spacing w:after="0" w:line="240" w:lineRule="auto"/>
        <w:ind w:firstLine="709"/>
        <w:jc w:val="center"/>
        <w:outlineLvl w:val="0"/>
        <w:rPr>
          <w:rFonts w:ascii="Times New Roman" w:hAnsi="Times New Roman" w:cs="Times New Roman"/>
          <w:b/>
          <w:bCs/>
          <w:sz w:val="28"/>
          <w:szCs w:val="28"/>
        </w:rPr>
      </w:pPr>
      <w:proofErr w:type="gramStart"/>
      <w:r>
        <w:rPr>
          <w:rFonts w:ascii="Times New Roman" w:hAnsi="Times New Roman" w:cs="Times New Roman"/>
          <w:b/>
          <w:bCs/>
          <w:sz w:val="28"/>
          <w:szCs w:val="28"/>
        </w:rPr>
        <w:t>Р</w:t>
      </w:r>
      <w:proofErr w:type="gramEnd"/>
      <w:r>
        <w:rPr>
          <w:rFonts w:ascii="Times New Roman" w:hAnsi="Times New Roman" w:cs="Times New Roman"/>
          <w:b/>
          <w:bCs/>
          <w:sz w:val="28"/>
          <w:szCs w:val="28"/>
        </w:rPr>
        <w:t xml:space="preserve"> Е Ш Е Н И Е</w:t>
      </w:r>
    </w:p>
    <w:p w:rsidR="003E7576" w:rsidRDefault="003E7576" w:rsidP="003E7576">
      <w:pPr>
        <w:tabs>
          <w:tab w:val="left" w:pos="1425"/>
        </w:tabs>
        <w:spacing w:after="0" w:line="240" w:lineRule="auto"/>
        <w:ind w:firstLine="709"/>
        <w:outlineLvl w:val="0"/>
        <w:rPr>
          <w:rFonts w:ascii="Times New Roman" w:hAnsi="Times New Roman" w:cs="Times New Roman"/>
          <w:b/>
          <w:bCs/>
          <w:sz w:val="28"/>
          <w:szCs w:val="28"/>
        </w:rPr>
      </w:pPr>
      <w:r>
        <w:rPr>
          <w:rFonts w:ascii="Times New Roman" w:hAnsi="Times New Roman" w:cs="Times New Roman"/>
          <w:b/>
          <w:bCs/>
          <w:sz w:val="28"/>
          <w:szCs w:val="28"/>
        </w:rPr>
        <w:t xml:space="preserve">От   11марта   2024г.                                             №   1                           </w:t>
      </w:r>
    </w:p>
    <w:p w:rsidR="003E7576" w:rsidRDefault="003E7576" w:rsidP="003E7576">
      <w:pPr>
        <w:spacing w:after="0" w:line="240" w:lineRule="auto"/>
        <w:ind w:firstLine="709"/>
        <w:jc w:val="center"/>
        <w:rPr>
          <w:rFonts w:ascii="Times New Roman" w:hAnsi="Times New Roman" w:cs="Times New Roman"/>
          <w:b/>
          <w:bCs/>
          <w:kern w:val="28"/>
          <w:sz w:val="28"/>
          <w:szCs w:val="28"/>
        </w:rPr>
      </w:pPr>
    </w:p>
    <w:p w:rsidR="003E7576" w:rsidRDefault="003E7576" w:rsidP="003E7576">
      <w:pPr>
        <w:spacing w:after="0" w:line="240" w:lineRule="auto"/>
        <w:ind w:firstLine="709"/>
        <w:jc w:val="center"/>
        <w:rPr>
          <w:rFonts w:ascii="Times New Roman" w:hAnsi="Times New Roman" w:cs="Times New Roman"/>
          <w:b/>
          <w:bCs/>
          <w:kern w:val="28"/>
          <w:sz w:val="28"/>
          <w:szCs w:val="28"/>
        </w:rPr>
      </w:pPr>
    </w:p>
    <w:p w:rsidR="003E7576" w:rsidRDefault="003E7576" w:rsidP="003E7576">
      <w:pPr>
        <w:spacing w:after="0" w:line="240" w:lineRule="auto"/>
        <w:ind w:firstLine="709"/>
        <w:jc w:val="center"/>
        <w:rPr>
          <w:rFonts w:ascii="Times New Roman" w:hAnsi="Times New Roman" w:cs="Times New Roman"/>
          <w:b/>
          <w:sz w:val="28"/>
          <w:szCs w:val="28"/>
        </w:rPr>
      </w:pPr>
      <w:r>
        <w:rPr>
          <w:rFonts w:ascii="Times New Roman" w:hAnsi="Times New Roman" w:cs="Times New Roman"/>
          <w:b/>
          <w:bCs/>
          <w:kern w:val="28"/>
          <w:sz w:val="28"/>
          <w:szCs w:val="28"/>
        </w:rPr>
        <w:t>О ВНЕСЕНИИ ИЗМЕНЕНИЙ И ДОПОЛНЕНИЙ В УСТАВ СТАРОБАДИКОВСКОГО СЕЛЬСКОГО ПОСЕЛЕНИЯ ЗУБОВО-ПОЛЯНСКОГО МУНИЦИПАЛЬНОГО РАЙОНА РЕСПУБЛИКИ МОРДОВИЯ</w:t>
      </w:r>
    </w:p>
    <w:p w:rsidR="003E7576" w:rsidRDefault="003E7576" w:rsidP="003E7576">
      <w:pPr>
        <w:spacing w:after="0" w:line="240" w:lineRule="auto"/>
        <w:ind w:firstLine="709"/>
        <w:jc w:val="both"/>
        <w:rPr>
          <w:rFonts w:ascii="Times New Roman" w:hAnsi="Times New Roman" w:cs="Times New Roman"/>
          <w:b/>
          <w:sz w:val="28"/>
          <w:szCs w:val="28"/>
        </w:rPr>
      </w:pPr>
    </w:p>
    <w:p w:rsidR="003E7576" w:rsidRDefault="003E7576" w:rsidP="003E7576">
      <w:pPr>
        <w:autoSpaceDE w:val="0"/>
        <w:autoSpaceDN w:val="0"/>
        <w:adjustRightInd w:val="0"/>
        <w:spacing w:after="0" w:line="240" w:lineRule="auto"/>
        <w:ind w:firstLine="709"/>
        <w:jc w:val="both"/>
        <w:outlineLvl w:val="1"/>
        <w:rPr>
          <w:rFonts w:ascii="Times New Roman" w:hAnsi="Times New Roman" w:cs="Times New Roman"/>
          <w:bCs/>
          <w:sz w:val="28"/>
          <w:szCs w:val="28"/>
        </w:rPr>
      </w:pPr>
      <w:r>
        <w:rPr>
          <w:rFonts w:ascii="Times New Roman" w:hAnsi="Times New Roman" w:cs="Times New Roman"/>
          <w:sz w:val="28"/>
          <w:szCs w:val="28"/>
        </w:rPr>
        <w:t xml:space="preserve">В целях приведения Устава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w:t>
      </w:r>
    </w:p>
    <w:p w:rsidR="003E7576" w:rsidRDefault="003E7576" w:rsidP="003E7576">
      <w:pPr>
        <w:autoSpaceDE w:val="0"/>
        <w:autoSpaceDN w:val="0"/>
        <w:adjustRightInd w:val="0"/>
        <w:spacing w:after="0" w:line="240" w:lineRule="auto"/>
        <w:ind w:firstLine="709"/>
        <w:jc w:val="center"/>
        <w:outlineLvl w:val="1"/>
        <w:rPr>
          <w:rFonts w:ascii="Times New Roman" w:hAnsi="Times New Roman" w:cs="Times New Roman"/>
          <w:sz w:val="28"/>
          <w:szCs w:val="28"/>
        </w:rPr>
      </w:pPr>
      <w:proofErr w:type="spellStart"/>
      <w:proofErr w:type="gramStart"/>
      <w:r>
        <w:rPr>
          <w:rFonts w:ascii="Times New Roman" w:hAnsi="Times New Roman" w:cs="Times New Roman"/>
          <w:bCs/>
          <w:sz w:val="28"/>
          <w:szCs w:val="28"/>
        </w:rPr>
        <w:t>р</w:t>
      </w:r>
      <w:proofErr w:type="spellEnd"/>
      <w:proofErr w:type="gramEnd"/>
      <w:r>
        <w:rPr>
          <w:rFonts w:ascii="Times New Roman" w:hAnsi="Times New Roman" w:cs="Times New Roman"/>
          <w:bCs/>
          <w:sz w:val="28"/>
          <w:szCs w:val="28"/>
        </w:rPr>
        <w:t xml:space="preserve"> е </w:t>
      </w:r>
      <w:proofErr w:type="spellStart"/>
      <w:r>
        <w:rPr>
          <w:rFonts w:ascii="Times New Roman" w:hAnsi="Times New Roman" w:cs="Times New Roman"/>
          <w:bCs/>
          <w:sz w:val="28"/>
          <w:szCs w:val="28"/>
        </w:rPr>
        <w:t>ш</w:t>
      </w:r>
      <w:proofErr w:type="spellEnd"/>
      <w:r>
        <w:rPr>
          <w:rFonts w:ascii="Times New Roman" w:hAnsi="Times New Roman" w:cs="Times New Roman"/>
          <w:bCs/>
          <w:sz w:val="28"/>
          <w:szCs w:val="28"/>
        </w:rPr>
        <w:t xml:space="preserve"> и л</w:t>
      </w:r>
      <w:r>
        <w:rPr>
          <w:rFonts w:ascii="Times New Roman" w:hAnsi="Times New Roman" w:cs="Times New Roman"/>
          <w:sz w:val="28"/>
          <w:szCs w:val="28"/>
        </w:rPr>
        <w:t>:</w:t>
      </w:r>
    </w:p>
    <w:p w:rsidR="003E7576" w:rsidRDefault="003E7576" w:rsidP="003E7576">
      <w:pPr>
        <w:autoSpaceDE w:val="0"/>
        <w:autoSpaceDN w:val="0"/>
        <w:adjustRightInd w:val="0"/>
        <w:spacing w:after="0" w:line="240" w:lineRule="auto"/>
        <w:ind w:firstLine="709"/>
        <w:jc w:val="center"/>
        <w:outlineLvl w:val="1"/>
        <w:rPr>
          <w:rFonts w:ascii="Times New Roman" w:hAnsi="Times New Roman" w:cs="Times New Roman"/>
          <w:sz w:val="28"/>
          <w:szCs w:val="28"/>
        </w:rPr>
      </w:pPr>
    </w:p>
    <w:p w:rsidR="003E7576" w:rsidRDefault="003E7576" w:rsidP="003E7576">
      <w:pPr>
        <w:autoSpaceDE w:val="0"/>
        <w:autoSpaceDN w:val="0"/>
        <w:adjustRightInd w:val="0"/>
        <w:spacing w:after="0" w:line="240" w:lineRule="auto"/>
        <w:ind w:firstLine="709"/>
        <w:jc w:val="both"/>
        <w:outlineLvl w:val="1"/>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в Устав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Республики Мордовия, утвержденный решением Совета депутатов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Республики Мордовия от 08 ноября 2019 года № 1 (с изменениями, внесёнными решениями Совета депутатов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Республики Мордовия от 09 июля 2020 года </w:t>
      </w:r>
      <w:hyperlink r:id="rId4" w:tgtFrame="_self" w:history="1">
        <w:r>
          <w:rPr>
            <w:rStyle w:val="a3"/>
            <w:rFonts w:ascii="Times New Roman" w:hAnsi="Times New Roman" w:cs="Times New Roman"/>
            <w:color w:val="000000"/>
            <w:sz w:val="28"/>
            <w:szCs w:val="28"/>
          </w:rPr>
          <w:t>№ 1</w:t>
        </w:r>
      </w:hyperlink>
      <w:r>
        <w:rPr>
          <w:rFonts w:ascii="Times New Roman" w:hAnsi="Times New Roman" w:cs="Times New Roman"/>
          <w:color w:val="000000"/>
          <w:sz w:val="28"/>
          <w:szCs w:val="28"/>
        </w:rPr>
        <w:t>, от 15 ноября 2021 года № 1),</w:t>
      </w:r>
      <w:r>
        <w:rPr>
          <w:rFonts w:ascii="Times New Roman" w:hAnsi="Times New Roman" w:cs="Times New Roman"/>
          <w:sz w:val="28"/>
          <w:szCs w:val="28"/>
        </w:rPr>
        <w:t xml:space="preserve"> следующие изменения и дополнения: </w:t>
      </w:r>
      <w:proofErr w:type="gramEnd"/>
    </w:p>
    <w:p w:rsidR="003E7576" w:rsidRDefault="003E7576" w:rsidP="003E7576">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3E7576" w:rsidRDefault="003E7576" w:rsidP="003E7576">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1)статью 6 дополнить частью 1.1. следующего содержания:</w:t>
      </w:r>
    </w:p>
    <w:p w:rsidR="003E7576" w:rsidRDefault="003E7576" w:rsidP="003E7576">
      <w:pPr>
        <w:shd w:val="clear" w:color="auto" w:fill="FFFFFF"/>
        <w:spacing w:after="0" w:line="240" w:lineRule="auto"/>
        <w:ind w:firstLine="709"/>
        <w:jc w:val="both"/>
        <w:rPr>
          <w:rFonts w:ascii="Times New Roman" w:hAnsi="Times New Roman" w:cs="Times New Roman"/>
          <w:color w:val="1A1A1A"/>
          <w:sz w:val="28"/>
          <w:szCs w:val="28"/>
        </w:rPr>
      </w:pPr>
      <w:r>
        <w:rPr>
          <w:rFonts w:ascii="Times New Roman" w:hAnsi="Times New Roman" w:cs="Times New Roman"/>
          <w:sz w:val="28"/>
          <w:szCs w:val="28"/>
        </w:rPr>
        <w:t xml:space="preserve">«1.1. </w:t>
      </w:r>
      <w:r>
        <w:rPr>
          <w:rFonts w:ascii="Times New Roman" w:hAnsi="Times New Roman" w:cs="Times New Roman"/>
          <w:color w:val="1A1A1A"/>
          <w:sz w:val="28"/>
          <w:szCs w:val="28"/>
        </w:rPr>
        <w:t>Полномочия по решению вопросов местного значения,</w:t>
      </w:r>
    </w:p>
    <w:p w:rsidR="003E7576" w:rsidRDefault="003E7576" w:rsidP="003E7576">
      <w:pPr>
        <w:shd w:val="clear" w:color="auto" w:fill="FFFFFF"/>
        <w:spacing w:after="0" w:line="240" w:lineRule="auto"/>
        <w:ind w:firstLine="709"/>
        <w:jc w:val="both"/>
        <w:rPr>
          <w:rFonts w:ascii="Times New Roman" w:hAnsi="Times New Roman" w:cs="Times New Roman"/>
          <w:color w:val="1A1A1A"/>
          <w:sz w:val="28"/>
          <w:szCs w:val="28"/>
        </w:rPr>
      </w:pPr>
      <w:r>
        <w:rPr>
          <w:rFonts w:ascii="Times New Roman" w:hAnsi="Times New Roman" w:cs="Times New Roman"/>
          <w:color w:val="1A1A1A"/>
          <w:sz w:val="28"/>
          <w:szCs w:val="28"/>
        </w:rPr>
        <w:t>предусмотренные пунктами 4, 5, 6, 10, 16, 20, 21 части 1настоящей статьи осуществляются в соответствии с Законом Республики Мордовия от 12 ноября 2014 г. № 83-З «О закреплении отдельных вопросов местного значения за сельскими поселениями в Республике Мордовия».;</w:t>
      </w:r>
    </w:p>
    <w:p w:rsidR="003E7576" w:rsidRDefault="003E7576" w:rsidP="003E7576">
      <w:pPr>
        <w:pStyle w:val="a6"/>
        <w:spacing w:after="0"/>
        <w:ind w:left="0" w:firstLine="709"/>
        <w:jc w:val="both"/>
        <w:outlineLvl w:val="1"/>
        <w:rPr>
          <w:sz w:val="28"/>
          <w:szCs w:val="28"/>
        </w:rPr>
      </w:pPr>
      <w:r>
        <w:rPr>
          <w:b/>
          <w:sz w:val="28"/>
          <w:szCs w:val="28"/>
        </w:rPr>
        <w:t xml:space="preserve">2)статью 8 </w:t>
      </w:r>
      <w:proofErr w:type="spellStart"/>
      <w:r>
        <w:rPr>
          <w:b/>
          <w:sz w:val="28"/>
          <w:szCs w:val="28"/>
        </w:rPr>
        <w:t>дополнитьчастью</w:t>
      </w:r>
      <w:proofErr w:type="spellEnd"/>
      <w:r>
        <w:rPr>
          <w:b/>
          <w:sz w:val="28"/>
          <w:szCs w:val="28"/>
        </w:rPr>
        <w:t xml:space="preserve"> 3 следующего содержания</w:t>
      </w:r>
      <w:r>
        <w:rPr>
          <w:sz w:val="28"/>
          <w:szCs w:val="28"/>
        </w:rPr>
        <w:t xml:space="preserve">: </w:t>
      </w:r>
    </w:p>
    <w:p w:rsidR="003E7576" w:rsidRDefault="003E7576" w:rsidP="003E7576">
      <w:pPr>
        <w:pStyle w:val="a4"/>
        <w:spacing w:after="0"/>
        <w:ind w:firstLine="709"/>
        <w:jc w:val="both"/>
        <w:rPr>
          <w:sz w:val="28"/>
          <w:szCs w:val="28"/>
        </w:rPr>
      </w:pPr>
      <w:r>
        <w:rPr>
          <w:sz w:val="28"/>
          <w:szCs w:val="28"/>
        </w:rPr>
        <w:t xml:space="preserve">«3. В </w:t>
      </w:r>
      <w:r>
        <w:rPr>
          <w:bCs/>
          <w:sz w:val="28"/>
          <w:szCs w:val="28"/>
        </w:rPr>
        <w:t xml:space="preserve">соответствии с частью 9 статьи 1 Федерального закона </w:t>
      </w:r>
      <w:r>
        <w:rPr>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Pr>
          <w:sz w:val="28"/>
          <w:szCs w:val="28"/>
        </w:rPr>
        <w:t>Старобадиковского</w:t>
      </w:r>
      <w:proofErr w:type="spellEnd"/>
      <w:r>
        <w:rPr>
          <w:sz w:val="28"/>
          <w:szCs w:val="28"/>
        </w:rPr>
        <w:t xml:space="preserve"> сельского поселения объектов соответствующего вида контроля</w:t>
      </w:r>
      <w:proofErr w:type="gramStart"/>
      <w:r>
        <w:rPr>
          <w:sz w:val="28"/>
          <w:szCs w:val="28"/>
        </w:rPr>
        <w:t>.»;</w:t>
      </w:r>
      <w:proofErr w:type="gramEnd"/>
    </w:p>
    <w:p w:rsidR="003E7576" w:rsidRDefault="003E7576" w:rsidP="003E7576">
      <w:pPr>
        <w:tabs>
          <w:tab w:val="left" w:pos="1134"/>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sz w:val="28"/>
          <w:szCs w:val="28"/>
        </w:rPr>
        <w:lastRenderedPageBreak/>
        <w:t>3) в части 6 статьи 10</w:t>
      </w:r>
      <w:r>
        <w:rPr>
          <w:rFonts w:ascii="Times New Roman" w:hAnsi="Times New Roman" w:cs="Times New Roman"/>
          <w:sz w:val="28"/>
          <w:szCs w:val="28"/>
        </w:rPr>
        <w:t xml:space="preserve"> слова «</w:t>
      </w:r>
      <w:r>
        <w:rPr>
          <w:rFonts w:ascii="Times New Roman" w:hAnsi="Times New Roman" w:cs="Times New Roman"/>
          <w:color w:val="000000"/>
          <w:sz w:val="28"/>
          <w:szCs w:val="28"/>
        </w:rPr>
        <w:t>избирательной комиссией </w:t>
      </w:r>
      <w:proofErr w:type="spellStart"/>
      <w:r>
        <w:rPr>
          <w:rFonts w:ascii="Times New Roman" w:hAnsi="Times New Roman" w:cs="Times New Roman"/>
          <w:color w:val="000000"/>
          <w:sz w:val="28"/>
          <w:szCs w:val="28"/>
        </w:rPr>
        <w:t>Старобадиковского</w:t>
      </w:r>
      <w:proofErr w:type="spellEnd"/>
      <w:r>
        <w:rPr>
          <w:rFonts w:ascii="Times New Roman" w:hAnsi="Times New Roman" w:cs="Times New Roman"/>
          <w:color w:val="000000"/>
          <w:sz w:val="28"/>
          <w:szCs w:val="28"/>
        </w:rPr>
        <w:t xml:space="preserve"> сельского поселения» заменить словами «территориальной избирательной комиссией»;</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4) в части 3 статьи 11:</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в пункте 2 слова «в избирательную комиссию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заменить словами «в территориальную комиссию местного референдума»;</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в пункте 4 слова «избирательная комиссия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заменить словами «территориальная комиссия местного референдума»;</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в пункте 6 слова «в избирательную комиссию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заменить словами «в территориальную комиссию местного референдума»;</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в пункте 7 слова «избирательная комиссия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в пункте 10 слова «избирательная комиссия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заменить словами «территориальная комиссия местного референдума»;</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5) в статье 16:</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а) часть 2 изложить в следующей редакции:</w:t>
      </w:r>
    </w:p>
    <w:p w:rsidR="003E7576" w:rsidRDefault="003E7576" w:rsidP="003E7576">
      <w:pPr>
        <w:pStyle w:val="a8"/>
        <w:ind w:firstLine="709"/>
        <w:jc w:val="both"/>
        <w:rPr>
          <w:rFonts w:ascii="Times New Roman" w:hAnsi="Times New Roman"/>
          <w:sz w:val="28"/>
          <w:szCs w:val="28"/>
        </w:rPr>
      </w:pPr>
      <w:r>
        <w:rPr>
          <w:rFonts w:ascii="Times New Roman" w:hAnsi="Times New Roman"/>
          <w:b/>
          <w:sz w:val="28"/>
          <w:szCs w:val="28"/>
        </w:rPr>
        <w:t>«</w:t>
      </w:r>
      <w:r>
        <w:rPr>
          <w:rFonts w:ascii="Times New Roman" w:hAnsi="Times New Roman"/>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Pr>
          <w:rFonts w:ascii="Times New Roman" w:hAnsi="Times New Roman"/>
          <w:sz w:val="28"/>
          <w:szCs w:val="28"/>
        </w:rPr>
        <w:t>.»;</w:t>
      </w:r>
      <w:proofErr w:type="gramEnd"/>
    </w:p>
    <w:p w:rsidR="003E7576" w:rsidRDefault="003E7576" w:rsidP="003E7576">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б) часть 3 изложить в следующей редакции:</w:t>
      </w:r>
    </w:p>
    <w:p w:rsidR="003E7576" w:rsidRDefault="003E7576" w:rsidP="003E757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Староста </w:t>
      </w:r>
      <w:proofErr w:type="spellStart"/>
      <w:r>
        <w:rPr>
          <w:rFonts w:ascii="Times New Roman" w:hAnsi="Times New Roman" w:cs="Times New Roman"/>
          <w:sz w:val="28"/>
          <w:szCs w:val="28"/>
        </w:rPr>
        <w:t>Старобадиковского</w:t>
      </w:r>
      <w:proofErr w:type="spellEnd"/>
      <w:r>
        <w:rPr>
          <w:rFonts w:ascii="Times New Roman" w:hAnsi="Times New Roman" w:cs="Times New Roman"/>
          <w:sz w:val="28"/>
          <w:szCs w:val="28"/>
        </w:rPr>
        <w:t xml:space="preserve"> сельского поселения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roofErr w:type="gramEnd"/>
    </w:p>
    <w:p w:rsidR="003E7576" w:rsidRDefault="003E7576" w:rsidP="003E7576">
      <w:pPr>
        <w:pStyle w:val="a8"/>
        <w:ind w:firstLine="709"/>
        <w:jc w:val="both"/>
        <w:rPr>
          <w:rFonts w:ascii="Times New Roman" w:hAnsi="Times New Roman"/>
          <w:sz w:val="28"/>
          <w:szCs w:val="28"/>
        </w:rPr>
      </w:pPr>
      <w:r>
        <w:rPr>
          <w:rFonts w:ascii="Times New Roman" w:hAnsi="Times New Roman"/>
          <w:b/>
          <w:sz w:val="28"/>
          <w:szCs w:val="28"/>
        </w:rPr>
        <w:t>в) пункт 1 части 4 после слов</w:t>
      </w:r>
      <w:r>
        <w:rPr>
          <w:rFonts w:ascii="Times New Roman" w:hAnsi="Times New Roman"/>
          <w:sz w:val="28"/>
          <w:szCs w:val="28"/>
        </w:rPr>
        <w:t xml:space="preserve"> «муниципальная должность» дополнить словами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w:t>
      </w:r>
    </w:p>
    <w:p w:rsidR="003E7576" w:rsidRDefault="003E7576" w:rsidP="003E7576">
      <w:pPr>
        <w:pStyle w:val="a8"/>
        <w:ind w:firstLine="709"/>
        <w:jc w:val="both"/>
        <w:rPr>
          <w:rFonts w:ascii="Times New Roman" w:hAnsi="Times New Roman"/>
          <w:b/>
          <w:bCs/>
          <w:sz w:val="28"/>
          <w:szCs w:val="28"/>
        </w:rPr>
      </w:pPr>
      <w:r>
        <w:rPr>
          <w:rFonts w:ascii="Times New Roman" w:hAnsi="Times New Roman"/>
          <w:b/>
          <w:bCs/>
          <w:sz w:val="28"/>
          <w:szCs w:val="28"/>
        </w:rPr>
        <w:lastRenderedPageBreak/>
        <w:t>6) в абзаце втором части 1 статьи 24 цифры «11» заменить цифрой «9»;</w:t>
      </w:r>
    </w:p>
    <w:p w:rsidR="003E7576" w:rsidRDefault="003E7576" w:rsidP="003E7576">
      <w:pPr>
        <w:pStyle w:val="a8"/>
        <w:ind w:firstLine="709"/>
        <w:jc w:val="both"/>
        <w:rPr>
          <w:rFonts w:ascii="Times New Roman" w:hAnsi="Times New Roman"/>
          <w:b/>
          <w:bCs/>
          <w:sz w:val="28"/>
          <w:szCs w:val="28"/>
        </w:rPr>
      </w:pPr>
      <w:r>
        <w:rPr>
          <w:rFonts w:ascii="Times New Roman" w:hAnsi="Times New Roman"/>
          <w:b/>
          <w:bCs/>
          <w:sz w:val="28"/>
          <w:szCs w:val="28"/>
        </w:rPr>
        <w:t>7) статью 28 дополнить частью 11.1 следующего содержания:</w:t>
      </w:r>
    </w:p>
    <w:p w:rsidR="003E7576" w:rsidRDefault="003E7576" w:rsidP="003E7576">
      <w:pPr>
        <w:pStyle w:val="a8"/>
        <w:ind w:firstLine="709"/>
        <w:jc w:val="both"/>
        <w:rPr>
          <w:rFonts w:ascii="Times New Roman" w:hAnsi="Times New Roman"/>
          <w:bCs/>
          <w:sz w:val="28"/>
          <w:szCs w:val="28"/>
        </w:rPr>
      </w:pPr>
      <w:r>
        <w:rPr>
          <w:rFonts w:ascii="Times New Roman" w:hAnsi="Times New Roman"/>
          <w:bCs/>
          <w:sz w:val="28"/>
          <w:szCs w:val="28"/>
        </w:rPr>
        <w:t xml:space="preserve">«11.1. </w:t>
      </w:r>
      <w:proofErr w:type="gramStart"/>
      <w:r>
        <w:rPr>
          <w:rFonts w:ascii="Times New Roman" w:hAnsi="Times New Roman"/>
          <w:bCs/>
          <w:sz w:val="28"/>
          <w:szCs w:val="28"/>
        </w:rPr>
        <w:t xml:space="preserve">Депутат Совета депутатов </w:t>
      </w:r>
      <w:proofErr w:type="spellStart"/>
      <w:r>
        <w:rPr>
          <w:rFonts w:ascii="Times New Roman" w:hAnsi="Times New Roman"/>
          <w:bCs/>
          <w:sz w:val="28"/>
          <w:szCs w:val="28"/>
        </w:rPr>
        <w:t>Старобадиковского</w:t>
      </w:r>
      <w:proofErr w:type="spellEnd"/>
      <w:r>
        <w:rPr>
          <w:rFonts w:ascii="Times New Roman" w:hAnsi="Times New Roman"/>
          <w:bCs/>
          <w:sz w:val="28"/>
          <w:szCs w:val="28"/>
        </w:rPr>
        <w:t xml:space="preserve"> сельского поселения освобождается от ответственности за не соблюдение </w:t>
      </w:r>
      <w:proofErr w:type="spellStart"/>
      <w:r>
        <w:rPr>
          <w:rFonts w:ascii="Times New Roman" w:hAnsi="Times New Roman"/>
          <w:bCs/>
          <w:sz w:val="28"/>
          <w:szCs w:val="28"/>
        </w:rPr>
        <w:t>ограниченийи</w:t>
      </w:r>
      <w:proofErr w:type="spellEnd"/>
      <w:r>
        <w:rPr>
          <w:rFonts w:ascii="Times New Roman" w:hAnsi="Times New Roman"/>
          <w:bCs/>
          <w:sz w:val="28"/>
          <w:szCs w:val="28"/>
        </w:rPr>
        <w:t xml:space="preserve"> запретов, требований о предотвращении или об угрозе урегулировании конфликта </w:t>
      </w:r>
      <w:proofErr w:type="spellStart"/>
      <w:r>
        <w:rPr>
          <w:rFonts w:ascii="Times New Roman" w:hAnsi="Times New Roman"/>
          <w:bCs/>
          <w:sz w:val="28"/>
          <w:szCs w:val="28"/>
        </w:rPr>
        <w:t>интересови</w:t>
      </w:r>
      <w:proofErr w:type="spellEnd"/>
      <w:r>
        <w:rPr>
          <w:rFonts w:ascii="Times New Roman" w:hAnsi="Times New Roman"/>
          <w:bCs/>
          <w:sz w:val="28"/>
          <w:szCs w:val="28"/>
        </w:rPr>
        <w:t xml:space="preserve">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Pr>
          <w:rFonts w:ascii="Times New Roman" w:hAnsi="Times New Roman"/>
          <w:bCs/>
          <w:sz w:val="28"/>
          <w:szCs w:val="28"/>
        </w:rPr>
        <w:t>,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roofErr w:type="gramStart"/>
      <w:r>
        <w:rPr>
          <w:rFonts w:ascii="Times New Roman" w:hAnsi="Times New Roman"/>
          <w:bCs/>
          <w:sz w:val="28"/>
          <w:szCs w:val="28"/>
        </w:rPr>
        <w:t>.»;</w:t>
      </w:r>
      <w:proofErr w:type="gramEnd"/>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rPr>
        <w:t>8) статью 30 дополнить частями 1.1 и 1.2 следующего содержания:</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«1.1. Полномочия депутата Совета депутатов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1.2. Полномочия депутата Совета депутатов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прекращаются досрочно решением Совета депутатов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в случае отсутствия депутата Совета депутатов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без уважительных причин на всех заседаниях представительного органа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в течение шести месяцев подряд»</w:t>
      </w:r>
      <w:proofErr w:type="gramStart"/>
      <w:r>
        <w:rPr>
          <w:rFonts w:ascii="Times New Roman" w:hAnsi="Times New Roman" w:cs="Times New Roman"/>
          <w:bCs/>
          <w:sz w:val="28"/>
          <w:szCs w:val="28"/>
        </w:rPr>
        <w:t>.»</w:t>
      </w:r>
      <w:proofErr w:type="gramEnd"/>
      <w:r>
        <w:rPr>
          <w:rFonts w:ascii="Times New Roman" w:hAnsi="Times New Roman" w:cs="Times New Roman"/>
          <w:sz w:val="28"/>
          <w:szCs w:val="28"/>
        </w:rPr>
        <w:t>;</w:t>
      </w:r>
    </w:p>
    <w:p w:rsidR="003E7576" w:rsidRDefault="003E7576" w:rsidP="003E7576">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9) статью 31 изложить в следующей редакции:</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«Статья 31.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Pr>
          <w:rFonts w:ascii="Times New Roman" w:hAnsi="Times New Roman" w:cs="Times New Roman"/>
          <w:bCs/>
          <w:sz w:val="28"/>
          <w:szCs w:val="28"/>
        </w:rPr>
        <w:t>осуществляющих</w:t>
      </w:r>
      <w:proofErr w:type="gramEnd"/>
      <w:r>
        <w:rPr>
          <w:rFonts w:ascii="Times New Roman" w:hAnsi="Times New Roman" w:cs="Times New Roman"/>
          <w:bCs/>
          <w:sz w:val="28"/>
          <w:szCs w:val="28"/>
        </w:rPr>
        <w:t xml:space="preserve"> свои полномочия на постоянной основе</w:t>
      </w:r>
    </w:p>
    <w:p w:rsidR="003E7576" w:rsidRDefault="003E7576" w:rsidP="003E7576">
      <w:pPr>
        <w:spacing w:after="0" w:line="240" w:lineRule="auto"/>
        <w:ind w:firstLine="709"/>
        <w:jc w:val="both"/>
        <w:rPr>
          <w:rFonts w:ascii="Times New Roman" w:hAnsi="Times New Roman" w:cs="Times New Roman"/>
          <w:bCs/>
          <w:sz w:val="28"/>
          <w:szCs w:val="28"/>
        </w:rPr>
      </w:pP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Pr>
          <w:rFonts w:ascii="Times New Roman" w:hAnsi="Times New Roman" w:cs="Times New Roman"/>
          <w:bCs/>
          <w:sz w:val="28"/>
          <w:szCs w:val="28"/>
        </w:rPr>
        <w:t>осуществляющим</w:t>
      </w:r>
      <w:proofErr w:type="gramEnd"/>
      <w:r>
        <w:rPr>
          <w:rFonts w:ascii="Times New Roman" w:hAnsi="Times New Roman" w:cs="Times New Roman"/>
          <w:bCs/>
          <w:sz w:val="28"/>
          <w:szCs w:val="28"/>
        </w:rPr>
        <w:t xml:space="preserve"> свои полномочия на постоянной основе, предоставляются следующие социальные гарантии: </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своевременная выплата денежного содержания в полном объеме;</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2) ежегодный основной оплачиваемый отпуск, а также ежегодный;</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дополнительный оплачиваемый отпуск за ненормированный рабочий день;</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общей продолжительностью не более 45 календарных дней;</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3) обеспечение служебным транспортом;</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4) медицинское обслуживание;</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5) страхование на случай гибели (смерти), причинения увечья или иного повреждения здоровья в связи с исполнением должностных обязанностей;</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6) предоставление указанным лицам, признанным в установленном </w:t>
      </w:r>
      <w:proofErr w:type="gramStart"/>
      <w:r>
        <w:rPr>
          <w:rFonts w:ascii="Times New Roman" w:hAnsi="Times New Roman" w:cs="Times New Roman"/>
          <w:bCs/>
          <w:sz w:val="28"/>
          <w:szCs w:val="28"/>
        </w:rPr>
        <w:t>порядке</w:t>
      </w:r>
      <w:proofErr w:type="gramEnd"/>
      <w:r>
        <w:rPr>
          <w:rFonts w:ascii="Times New Roman" w:hAnsi="Times New Roman" w:cs="Times New Roman"/>
          <w:bCs/>
          <w:sz w:val="28"/>
          <w:szCs w:val="28"/>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2. </w:t>
      </w:r>
      <w:proofErr w:type="gramStart"/>
      <w:r>
        <w:rPr>
          <w:rFonts w:ascii="Times New Roman" w:hAnsi="Times New Roman" w:cs="Times New Roman"/>
          <w:bCs/>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Pr>
          <w:rFonts w:ascii="Times New Roman" w:hAnsi="Times New Roman" w:cs="Times New Roman"/>
          <w:bCs/>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 </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proofErr w:type="gramStart"/>
      <w:r>
        <w:rPr>
          <w:rFonts w:ascii="Times New Roman" w:hAnsi="Times New Roman" w:cs="Times New Roman"/>
          <w:bCs/>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Pr>
          <w:rFonts w:ascii="Times New Roman" w:hAnsi="Times New Roman" w:cs="Times New Roman"/>
          <w:bCs/>
          <w:sz w:val="28"/>
          <w:szCs w:val="28"/>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3E7576" w:rsidRDefault="003E7576" w:rsidP="003E7576">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4. Выплата пенсии за выслугу лет производится за счет средств бюджета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w:t>
      </w:r>
    </w:p>
    <w:p w:rsidR="003E7576" w:rsidRDefault="003E7576" w:rsidP="003E7576">
      <w:pPr>
        <w:spacing w:after="0" w:line="240" w:lineRule="auto"/>
        <w:ind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w:t>
      </w:r>
      <w:proofErr w:type="gramEnd"/>
      <w:r>
        <w:rPr>
          <w:rFonts w:ascii="Times New Roman" w:hAnsi="Times New Roman" w:cs="Times New Roman"/>
          <w:bCs/>
          <w:sz w:val="28"/>
          <w:szCs w:val="28"/>
        </w:rPr>
        <w:t xml:space="preserve"> лица местного самоуправления в Республике Мордовия», устанавливаются муниципальными правовыми </w:t>
      </w:r>
      <w:r>
        <w:rPr>
          <w:rFonts w:ascii="Times New Roman" w:hAnsi="Times New Roman" w:cs="Times New Roman"/>
          <w:bCs/>
          <w:sz w:val="28"/>
          <w:szCs w:val="28"/>
        </w:rPr>
        <w:lastRenderedPageBreak/>
        <w:t xml:space="preserve">актами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в соответствии с федеральными законами и Законом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w:t>
      </w:r>
    </w:p>
    <w:p w:rsidR="003E7576" w:rsidRDefault="003E7576" w:rsidP="003E7576">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10) статью 33 дополнить частью 12.1 следующего содержания:</w:t>
      </w:r>
    </w:p>
    <w:p w:rsidR="003E7576" w:rsidRDefault="003E7576" w:rsidP="003E7576">
      <w:pPr>
        <w:spacing w:after="0" w:line="240" w:lineRule="auto"/>
        <w:ind w:firstLine="709"/>
        <w:jc w:val="both"/>
        <w:rPr>
          <w:rFonts w:ascii="Times New Roman" w:hAnsi="Times New Roman" w:cs="Times New Roman"/>
          <w:bCs/>
          <w:sz w:val="28"/>
          <w:szCs w:val="28"/>
        </w:rPr>
      </w:pPr>
      <w:proofErr w:type="gramStart"/>
      <w:r>
        <w:rPr>
          <w:rFonts w:ascii="Times New Roman" w:hAnsi="Times New Roman" w:cs="Times New Roman"/>
          <w:b/>
          <w:bCs/>
          <w:sz w:val="28"/>
          <w:szCs w:val="28"/>
        </w:rPr>
        <w:t>«</w:t>
      </w:r>
      <w:r>
        <w:rPr>
          <w:rFonts w:ascii="Times New Roman" w:hAnsi="Times New Roman" w:cs="Times New Roman"/>
          <w:bCs/>
          <w:sz w:val="28"/>
          <w:szCs w:val="28"/>
        </w:rPr>
        <w:t xml:space="preserve">12.1.Глава </w:t>
      </w:r>
      <w:proofErr w:type="spellStart"/>
      <w:r>
        <w:rPr>
          <w:rFonts w:ascii="Times New Roman" w:hAnsi="Times New Roman" w:cs="Times New Roman"/>
          <w:bCs/>
          <w:sz w:val="28"/>
          <w:szCs w:val="28"/>
        </w:rPr>
        <w:t>Старобадиковского</w:t>
      </w:r>
      <w:proofErr w:type="spellEnd"/>
      <w:r>
        <w:rPr>
          <w:rFonts w:ascii="Times New Roman" w:hAnsi="Times New Roman" w:cs="Times New Roman"/>
          <w:bCs/>
          <w:sz w:val="28"/>
          <w:szCs w:val="28"/>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w:t>
      </w:r>
      <w:proofErr w:type="gramEnd"/>
      <w:r>
        <w:rPr>
          <w:rFonts w:ascii="Times New Roman" w:hAnsi="Times New Roman" w:cs="Times New Roman"/>
          <w:bCs/>
          <w:sz w:val="28"/>
          <w:szCs w:val="28"/>
        </w:rPr>
        <w:t xml:space="preserve"> также исполнений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 xml:space="preserve">; </w:t>
      </w:r>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11) в пункте 16 статьи 38</w:t>
      </w:r>
      <w:r>
        <w:rPr>
          <w:rFonts w:ascii="Times New Roman" w:hAnsi="Times New Roman" w:cs="Times New Roman"/>
          <w:sz w:val="28"/>
          <w:szCs w:val="28"/>
        </w:rPr>
        <w:t xml:space="preserve"> слова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248-ФЗ «О государственном контроле (надзоре) и муниципальном контроле в Российской Федерации»;</w:t>
      </w:r>
      <w:proofErr w:type="gramEnd"/>
    </w:p>
    <w:p w:rsidR="003E7576" w:rsidRDefault="003E7576" w:rsidP="003E7576">
      <w:pPr>
        <w:widowControl w:val="0"/>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12) статью 52 дополнить частью 1.1 следующего содержания:</w:t>
      </w:r>
    </w:p>
    <w:p w:rsidR="003E7576" w:rsidRDefault="003E7576" w:rsidP="003E7576">
      <w:pPr>
        <w:widowControl w:val="0"/>
        <w:autoSpaceDE w:val="0"/>
        <w:autoSpaceDN w:val="0"/>
        <w:adjustRightInd w:val="0"/>
        <w:spacing w:after="0" w:line="240" w:lineRule="auto"/>
        <w:ind w:firstLine="709"/>
        <w:jc w:val="both"/>
        <w:rPr>
          <w:rStyle w:val="dash041e0431044b0447043d044b0439char"/>
        </w:rPr>
      </w:pPr>
      <w:r>
        <w:rPr>
          <w:rFonts w:ascii="Times New Roman" w:hAnsi="Times New Roman" w:cs="Times New Roman"/>
          <w:sz w:val="28"/>
          <w:szCs w:val="28"/>
        </w:rPr>
        <w:t xml:space="preserve">«1.1. </w:t>
      </w:r>
      <w:proofErr w:type="gramStart"/>
      <w:r>
        <w:rPr>
          <w:rFonts w:ascii="Times New Roman" w:hAnsi="Times New Roman" w:cs="Times New Roman"/>
          <w:sz w:val="28"/>
          <w:szCs w:val="28"/>
        </w:rPr>
        <w:t xml:space="preserve">Муниципальный служащий </w:t>
      </w:r>
      <w:r>
        <w:rPr>
          <w:rFonts w:ascii="Times New Roman" w:hAnsi="Times New Roman" w:cs="Times New Roman"/>
          <w:bCs/>
          <w:sz w:val="28"/>
          <w:szCs w:val="28"/>
        </w:rPr>
        <w:t xml:space="preserve">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w:t>
      </w:r>
      <w:proofErr w:type="spellStart"/>
      <w:r>
        <w:rPr>
          <w:rFonts w:ascii="Times New Roman" w:hAnsi="Times New Roman" w:cs="Times New Roman"/>
          <w:bCs/>
          <w:sz w:val="28"/>
          <w:szCs w:val="28"/>
        </w:rPr>
        <w:t>зависяших</w:t>
      </w:r>
      <w:proofErr w:type="spellEnd"/>
      <w:r>
        <w:rPr>
          <w:rFonts w:ascii="Times New Roman" w:hAnsi="Times New Roman" w:cs="Times New Roman"/>
          <w:bCs/>
          <w:sz w:val="28"/>
          <w:szCs w:val="28"/>
        </w:rPr>
        <w:t xml:space="preserve"> от</w:t>
      </w:r>
      <w:proofErr w:type="gramEnd"/>
      <w:r>
        <w:rPr>
          <w:rFonts w:ascii="Times New Roman" w:hAnsi="Times New Roman" w:cs="Times New Roman"/>
          <w:bCs/>
          <w:sz w:val="28"/>
          <w:szCs w:val="28"/>
        </w:rPr>
        <w:t xml:space="preserve"> него обстоятельств в порядке, предусмотренном частями 3- 6 статьи 13 Федерального закона от 25 декабря 2008 года № 273-ФЗ «О противодействии коррупции</w:t>
      </w:r>
      <w:proofErr w:type="gramStart"/>
      <w:r>
        <w:rPr>
          <w:rFonts w:ascii="Times New Roman" w:hAnsi="Times New Roman" w:cs="Times New Roman"/>
          <w:bCs/>
          <w:sz w:val="28"/>
          <w:szCs w:val="28"/>
        </w:rPr>
        <w:t>.».</w:t>
      </w:r>
      <w:proofErr w:type="gramEnd"/>
    </w:p>
    <w:p w:rsidR="003E7576" w:rsidRDefault="003E7576" w:rsidP="003E7576">
      <w:pPr>
        <w:autoSpaceDE w:val="0"/>
        <w:autoSpaceDN w:val="0"/>
        <w:adjustRightInd w:val="0"/>
        <w:spacing w:after="0" w:line="240" w:lineRule="auto"/>
        <w:ind w:firstLine="709"/>
        <w:jc w:val="both"/>
      </w:pPr>
      <w:r>
        <w:rPr>
          <w:rFonts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E7576" w:rsidRDefault="003E7576" w:rsidP="003E7576">
      <w:pPr>
        <w:autoSpaceDE w:val="0"/>
        <w:autoSpaceDN w:val="0"/>
        <w:adjustRightInd w:val="0"/>
        <w:spacing w:after="0" w:line="240" w:lineRule="auto"/>
        <w:ind w:firstLine="709"/>
        <w:jc w:val="both"/>
        <w:rPr>
          <w:rFonts w:ascii="Times New Roman" w:hAnsi="Times New Roman" w:cs="Times New Roman"/>
          <w:sz w:val="28"/>
          <w:szCs w:val="28"/>
        </w:rPr>
      </w:pPr>
    </w:p>
    <w:p w:rsidR="003E7576" w:rsidRDefault="003E7576" w:rsidP="003E7576">
      <w:pPr>
        <w:autoSpaceDE w:val="0"/>
        <w:autoSpaceDN w:val="0"/>
        <w:adjustRightInd w:val="0"/>
        <w:spacing w:after="0" w:line="240" w:lineRule="auto"/>
        <w:ind w:firstLine="709"/>
        <w:jc w:val="both"/>
        <w:rPr>
          <w:rFonts w:ascii="Times New Roman" w:hAnsi="Times New Roman" w:cs="Times New Roman"/>
          <w:sz w:val="28"/>
          <w:szCs w:val="28"/>
        </w:rPr>
      </w:pPr>
    </w:p>
    <w:p w:rsidR="003E7576" w:rsidRDefault="003E7576" w:rsidP="003E7576">
      <w:pPr>
        <w:pStyle w:val="a8"/>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Старобадиковского</w:t>
      </w:r>
      <w:proofErr w:type="spellEnd"/>
    </w:p>
    <w:p w:rsidR="003E7576" w:rsidRDefault="003E7576" w:rsidP="003E7576">
      <w:pPr>
        <w:pStyle w:val="a8"/>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t>Р.А. Сурдина</w:t>
      </w:r>
    </w:p>
    <w:p w:rsidR="003E7576" w:rsidRDefault="003E7576" w:rsidP="003E7576">
      <w:pPr>
        <w:spacing w:after="0" w:line="240" w:lineRule="auto"/>
        <w:rPr>
          <w:rFonts w:ascii="Times New Roman" w:hAnsi="Times New Roman" w:cs="Times New Roman"/>
          <w:sz w:val="28"/>
          <w:szCs w:val="28"/>
        </w:rPr>
      </w:pPr>
    </w:p>
    <w:p w:rsidR="00483615" w:rsidRDefault="00483615" w:rsidP="00483615"/>
    <w:p w:rsidR="003E7576" w:rsidRDefault="003E7576" w:rsidP="00483615"/>
    <w:p w:rsidR="00E51B4D" w:rsidRDefault="00E51B4D"/>
    <w:sectPr w:rsidR="00E51B4D" w:rsidSect="002549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483615"/>
    <w:rsid w:val="0025496E"/>
    <w:rsid w:val="003E7576"/>
    <w:rsid w:val="00483615"/>
    <w:rsid w:val="00CA087E"/>
    <w:rsid w:val="00E51B4D"/>
    <w:rsid w:val="00ED64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9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3E7576"/>
    <w:rPr>
      <w:color w:val="0000FF"/>
      <w:u w:val="single"/>
    </w:rPr>
  </w:style>
  <w:style w:type="paragraph" w:styleId="a4">
    <w:name w:val="Body Text"/>
    <w:basedOn w:val="a"/>
    <w:link w:val="a5"/>
    <w:semiHidden/>
    <w:unhideWhenUsed/>
    <w:rsid w:val="003E7576"/>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semiHidden/>
    <w:rsid w:val="003E7576"/>
    <w:rPr>
      <w:rFonts w:ascii="Times New Roman" w:eastAsia="Times New Roman" w:hAnsi="Times New Roman" w:cs="Times New Roman"/>
      <w:sz w:val="24"/>
      <w:szCs w:val="24"/>
    </w:rPr>
  </w:style>
  <w:style w:type="paragraph" w:styleId="a6">
    <w:name w:val="Body Text Indent"/>
    <w:basedOn w:val="a"/>
    <w:link w:val="a7"/>
    <w:semiHidden/>
    <w:unhideWhenUsed/>
    <w:rsid w:val="003E757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semiHidden/>
    <w:rsid w:val="003E7576"/>
    <w:rPr>
      <w:rFonts w:ascii="Times New Roman" w:eastAsia="Times New Roman" w:hAnsi="Times New Roman" w:cs="Times New Roman"/>
      <w:sz w:val="24"/>
      <w:szCs w:val="24"/>
    </w:rPr>
  </w:style>
  <w:style w:type="paragraph" w:styleId="a8">
    <w:name w:val="No Spacing"/>
    <w:uiPriority w:val="1"/>
    <w:qFormat/>
    <w:rsid w:val="003E7576"/>
    <w:pPr>
      <w:spacing w:after="0" w:line="240" w:lineRule="auto"/>
    </w:pPr>
    <w:rPr>
      <w:rFonts w:ascii="Calibri" w:eastAsia="Times New Roman" w:hAnsi="Calibri" w:cs="Times New Roman"/>
    </w:rPr>
  </w:style>
  <w:style w:type="character" w:customStyle="1" w:styleId="dash041e0431044b0447043d044b0439char">
    <w:name w:val="dash041e_0431_044b_0447_043d_044b_0439__char"/>
    <w:basedOn w:val="a0"/>
    <w:rsid w:val="003E7576"/>
  </w:style>
</w:styles>
</file>

<file path=word/webSettings.xml><?xml version="1.0" encoding="utf-8"?>
<w:webSettings xmlns:r="http://schemas.openxmlformats.org/officeDocument/2006/relationships" xmlns:w="http://schemas.openxmlformats.org/wordprocessingml/2006/main">
  <w:divs>
    <w:div w:id="772365203">
      <w:bodyDiv w:val="1"/>
      <w:marLeft w:val="0"/>
      <w:marRight w:val="0"/>
      <w:marTop w:val="0"/>
      <w:marBottom w:val="0"/>
      <w:divBdr>
        <w:top w:val="none" w:sz="0" w:space="0" w:color="auto"/>
        <w:left w:val="none" w:sz="0" w:space="0" w:color="auto"/>
        <w:bottom w:val="none" w:sz="0" w:space="0" w:color="auto"/>
        <w:right w:val="none" w:sz="0" w:space="0" w:color="auto"/>
      </w:divBdr>
    </w:div>
    <w:div w:id="100566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content\ngr\RUMO13020070028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1824</Words>
  <Characters>10398</Characters>
  <Application>Microsoft Office Word</Application>
  <DocSecurity>0</DocSecurity>
  <Lines>86</Lines>
  <Paragraphs>24</Paragraphs>
  <ScaleCrop>false</ScaleCrop>
  <Company>Grizli777</Company>
  <LinksUpToDate>false</LinksUpToDate>
  <CharactersWithSpaces>12198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2024-03-14T12:25:00Z</dcterms:created>
  <dcterms:modified xsi:type="dcterms:W3CDTF">2024-03-14T12:30:00Z</dcterms:modified>
</cp:coreProperties>
</file>