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D3" w:rsidRDefault="00E960D3">
      <w:pPr>
        <w:jc w:val="center"/>
      </w:pPr>
    </w:p>
    <w:p w:rsidR="00A446D2" w:rsidRDefault="00A446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60D3" w:rsidRDefault="00E960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60D3" w:rsidRDefault="00E960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188A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A446D2" w:rsidRDefault="00B964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СТАРОБАДИКОВСКОГО</w:t>
      </w:r>
      <w:r w:rsidR="00F4188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A446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 С П О Р Я Ж Е Н И Е</w:t>
      </w:r>
    </w:p>
    <w:p w:rsidR="00A446D2" w:rsidRDefault="00A446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96464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C7563">
        <w:rPr>
          <w:rFonts w:ascii="Times New Roman" w:hAnsi="Times New Roman" w:cs="Times New Roman"/>
          <w:sz w:val="28"/>
          <w:szCs w:val="28"/>
        </w:rPr>
        <w:t xml:space="preserve"> апреля 2024 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</w:t>
      </w:r>
      <w:r w:rsidR="00B96464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96464">
        <w:rPr>
          <w:rFonts w:ascii="Times New Roman" w:hAnsi="Times New Roman" w:cs="Times New Roman"/>
          <w:sz w:val="28"/>
          <w:szCs w:val="28"/>
        </w:rPr>
        <w:t>12</w:t>
      </w:r>
    </w:p>
    <w:p w:rsidR="00A446D2" w:rsidRDefault="00A446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6D2" w:rsidRP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C7563" w:rsidRPr="002F7C4A">
        <w:rPr>
          <w:rFonts w:ascii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 Общими требованиями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утвержденными приказом Минфина России от 18 ноября 2022 г. № 172н «Об утверждении общих требований к регламенту реализации полномочий администратора доходов бюджета  по взысканию дебиторской задолженности по платежам в бюджет</w:t>
      </w:r>
      <w:proofErr w:type="gramEnd"/>
      <w:r w:rsidR="004C7563" w:rsidRPr="002F7C4A">
        <w:rPr>
          <w:rFonts w:ascii="Times New Roman" w:hAnsi="Times New Roman" w:cs="Times New Roman"/>
          <w:sz w:val="28"/>
          <w:szCs w:val="28"/>
        </w:rPr>
        <w:t xml:space="preserve">, пеням и штрафам </w:t>
      </w:r>
      <w:r w:rsidR="004C7563" w:rsidRPr="002606F6">
        <w:rPr>
          <w:rFonts w:ascii="Times New Roman" w:hAnsi="Times New Roman" w:cs="Times New Roman"/>
          <w:sz w:val="28"/>
          <w:szCs w:val="28"/>
        </w:rPr>
        <w:t>по ним»</w:t>
      </w:r>
      <w:r w:rsidR="002F7C4A" w:rsidRPr="002606F6">
        <w:rPr>
          <w:rFonts w:ascii="Times New Roman" w:hAnsi="Times New Roman" w:cs="Times New Roman"/>
          <w:sz w:val="28"/>
          <w:szCs w:val="28"/>
        </w:rPr>
        <w:t>:</w:t>
      </w:r>
    </w:p>
    <w:p w:rsidR="002F7C4A" w:rsidRP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1.Утвердить прилагаемый план мероприятий («дорожную карту») по взысканию дебиторской задолженности по платежам в бюджет </w:t>
      </w:r>
      <w:proofErr w:type="spellStart"/>
      <w:r w:rsidR="00B96464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E5784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5784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E5784D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5784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F7C4A" w:rsidRPr="002F7C4A">
        <w:rPr>
          <w:rFonts w:ascii="Times New Roman" w:hAnsi="Times New Roman" w:cs="Times New Roman"/>
          <w:sz w:val="28"/>
          <w:szCs w:val="28"/>
        </w:rPr>
        <w:t>, пеням и штрафам по ним на 2024-2026 годы (да</w:t>
      </w:r>
      <w:r w:rsidR="0069160E">
        <w:rPr>
          <w:rFonts w:ascii="Times New Roman" w:hAnsi="Times New Roman" w:cs="Times New Roman"/>
          <w:sz w:val="28"/>
          <w:szCs w:val="28"/>
        </w:rPr>
        <w:t xml:space="preserve">лее </w:t>
      </w:r>
      <w:proofErr w:type="gramStart"/>
      <w:r w:rsidR="002F7C4A" w:rsidRPr="002F7C4A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2F7C4A" w:rsidRPr="002F7C4A">
        <w:rPr>
          <w:rFonts w:ascii="Times New Roman" w:hAnsi="Times New Roman" w:cs="Times New Roman"/>
          <w:sz w:val="28"/>
          <w:szCs w:val="28"/>
        </w:rPr>
        <w:t>лан).</w:t>
      </w:r>
    </w:p>
    <w:p w:rsidR="002F7C4A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7C4A" w:rsidRPr="002F7C4A">
        <w:rPr>
          <w:rFonts w:ascii="Times New Roman" w:hAnsi="Times New Roman" w:cs="Times New Roman"/>
          <w:sz w:val="28"/>
          <w:szCs w:val="28"/>
        </w:rPr>
        <w:t xml:space="preserve">2.Главным администраторам доходов бюджета </w:t>
      </w:r>
      <w:proofErr w:type="spellStart"/>
      <w:r w:rsidR="00B96464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E5784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5784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E5784D">
        <w:rPr>
          <w:rFonts w:ascii="Times New Roman" w:hAnsi="Times New Roman" w:cs="Times New Roman"/>
          <w:sz w:val="28"/>
          <w:szCs w:val="28"/>
        </w:rPr>
        <w:t xml:space="preserve"> </w:t>
      </w:r>
      <w:r w:rsidR="00E5784D" w:rsidRPr="002F7C4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5784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5784D" w:rsidRPr="002F7C4A">
        <w:rPr>
          <w:rFonts w:ascii="Times New Roman" w:hAnsi="Times New Roman" w:cs="Times New Roman"/>
          <w:sz w:val="28"/>
          <w:szCs w:val="28"/>
        </w:rPr>
        <w:t xml:space="preserve"> </w:t>
      </w:r>
      <w:r w:rsidR="002F7C4A" w:rsidRPr="002F7C4A">
        <w:rPr>
          <w:rFonts w:ascii="Times New Roman" w:hAnsi="Times New Roman" w:cs="Times New Roman"/>
          <w:sz w:val="28"/>
          <w:szCs w:val="28"/>
        </w:rPr>
        <w:t>обеспечить реализацию плана.</w:t>
      </w:r>
    </w:p>
    <w:p w:rsidR="00312E0F" w:rsidRPr="00312E0F" w:rsidRDefault="00312E0F" w:rsidP="0031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Pr="00312E0F">
        <w:rPr>
          <w:rFonts w:ascii="Times New Roman" w:hAnsi="Times New Roman" w:cs="Times New Roman"/>
          <w:sz w:val="28"/>
          <w:szCs w:val="28"/>
        </w:rPr>
        <w:t xml:space="preserve">.Настоящее 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 </w:t>
      </w:r>
      <w:r w:rsidRPr="00312E0F">
        <w:rPr>
          <w:rFonts w:ascii="Times New Roman" w:hAnsi="Times New Roman" w:cs="Times New Roman"/>
          <w:sz w:val="28"/>
          <w:szCs w:val="28"/>
        </w:rPr>
        <w:t>вступает в силу со дня  принятия и подлежит  обязательному опубликованию в газете «</w:t>
      </w:r>
      <w:r w:rsidR="00B96464">
        <w:rPr>
          <w:rFonts w:ascii="Times New Roman" w:hAnsi="Times New Roman" w:cs="Times New Roman"/>
          <w:sz w:val="28"/>
          <w:szCs w:val="28"/>
        </w:rPr>
        <w:t>Вестник</w:t>
      </w:r>
      <w:r w:rsidRPr="00312E0F">
        <w:rPr>
          <w:rFonts w:ascii="Times New Roman" w:hAnsi="Times New Roman" w:cs="Times New Roman"/>
          <w:sz w:val="28"/>
          <w:szCs w:val="28"/>
        </w:rPr>
        <w:t>».</w:t>
      </w:r>
    </w:p>
    <w:p w:rsidR="00312E0F" w:rsidRPr="00312E0F" w:rsidRDefault="00312E0F" w:rsidP="00312E0F">
      <w:pPr>
        <w:jc w:val="both"/>
        <w:rPr>
          <w:rFonts w:ascii="Times New Roman" w:hAnsi="Times New Roman" w:cs="Times New Roman"/>
          <w:sz w:val="28"/>
          <w:szCs w:val="28"/>
        </w:rPr>
      </w:pPr>
      <w:r w:rsidRPr="00312E0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12E0F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312E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12E0F">
        <w:rPr>
          <w:rFonts w:ascii="Times New Roman" w:hAnsi="Times New Roman" w:cs="Times New Roman"/>
          <w:sz w:val="28"/>
          <w:szCs w:val="28"/>
        </w:rPr>
        <w:t xml:space="preserve"> исполнением данного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312E0F">
        <w:rPr>
          <w:rFonts w:ascii="Times New Roman" w:hAnsi="Times New Roman" w:cs="Times New Roman"/>
          <w:sz w:val="28"/>
          <w:szCs w:val="28"/>
        </w:rPr>
        <w:t xml:space="preserve">  оставляю за собой.</w:t>
      </w:r>
    </w:p>
    <w:p w:rsidR="00312E0F" w:rsidRPr="002F7C4A" w:rsidRDefault="00312E0F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 w:rsidRPr="002F7C4A">
        <w:rPr>
          <w:rFonts w:ascii="Times New Roman" w:hAnsi="Times New Roman" w:cs="Times New Roman"/>
          <w:sz w:val="28"/>
          <w:szCs w:val="28"/>
        </w:rPr>
        <w:t>.</w:t>
      </w:r>
    </w:p>
    <w:p w:rsid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60D3" w:rsidRDefault="00E960D3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2E0F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312E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464">
        <w:rPr>
          <w:rFonts w:ascii="Times New Roman" w:hAnsi="Times New Roman" w:cs="Times New Roman"/>
          <w:sz w:val="28"/>
          <w:szCs w:val="28"/>
        </w:rPr>
        <w:t>Старобадиковского</w:t>
      </w:r>
      <w:proofErr w:type="spellEnd"/>
      <w:r w:rsidR="00312E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312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F7C4A" w:rsidRPr="002F7C4A" w:rsidRDefault="002F7C4A" w:rsidP="002F7C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</w:t>
      </w:r>
      <w:r w:rsidR="00312E0F">
        <w:rPr>
          <w:rFonts w:ascii="Times New Roman" w:hAnsi="Times New Roman" w:cs="Times New Roman"/>
          <w:sz w:val="28"/>
          <w:szCs w:val="28"/>
        </w:rPr>
        <w:t xml:space="preserve">        </w:t>
      </w:r>
      <w:r w:rsidR="00B96464">
        <w:rPr>
          <w:rFonts w:ascii="Times New Roman" w:hAnsi="Times New Roman" w:cs="Times New Roman"/>
          <w:sz w:val="28"/>
          <w:szCs w:val="28"/>
        </w:rPr>
        <w:t>Р.А.Сурдина</w:t>
      </w:r>
    </w:p>
    <w:p w:rsidR="002606F6" w:rsidRDefault="0069160E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9160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2606F6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</w:t>
      </w:r>
    </w:p>
    <w:p w:rsidR="00E960D3" w:rsidRDefault="002606F6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                                                                                                               </w:t>
      </w:r>
    </w:p>
    <w:p w:rsidR="00E960D3" w:rsidRDefault="00E960D3" w:rsidP="002F7C4A">
      <w:pPr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</w:t>
      </w:r>
      <w:r w:rsidR="002606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A446D2" w:rsidRPr="00AB4BE6" w:rsidRDefault="00E960D3" w:rsidP="002F7C4A">
      <w:pPr>
        <w:jc w:val="both"/>
        <w:rPr>
          <w:rFonts w:ascii="Times New Roman" w:hAnsi="Times New Roman" w:cs="Times New Roman"/>
          <w:b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                      </w:t>
      </w:r>
      <w:r w:rsidR="0069160E" w:rsidRPr="00AB4BE6">
        <w:rPr>
          <w:rFonts w:ascii="Times New Roman" w:hAnsi="Times New Roman" w:cs="Times New Roman"/>
          <w:b/>
          <w:spacing w:val="2"/>
          <w:shd w:val="clear" w:color="auto" w:fill="FFFFFF"/>
        </w:rPr>
        <w:t>Утвержден</w:t>
      </w:r>
    </w:p>
    <w:p w:rsidR="0069160E" w:rsidRPr="00AB4BE6" w:rsidRDefault="0069160E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        распоряжением администрации</w:t>
      </w:r>
    </w:p>
    <w:p w:rsidR="00B96464" w:rsidRPr="00AB4BE6" w:rsidRDefault="00E5784D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</w:t>
      </w:r>
      <w:r w:rsidR="00312E0F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</w:t>
      </w:r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</w:t>
      </w: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proofErr w:type="spellStart"/>
      <w:r w:rsidR="00B96464" w:rsidRPr="00AB4BE6">
        <w:rPr>
          <w:rFonts w:ascii="Times New Roman" w:hAnsi="Times New Roman" w:cs="Times New Roman"/>
          <w:spacing w:val="2"/>
          <w:shd w:val="clear" w:color="auto" w:fill="FFFFFF"/>
        </w:rPr>
        <w:t>Старобадиковского</w:t>
      </w:r>
      <w:proofErr w:type="spellEnd"/>
      <w:r w:rsidR="00312E0F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сельского </w:t>
      </w:r>
      <w:r w:rsidR="00B96464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</w:t>
      </w:r>
    </w:p>
    <w:p w:rsidR="009E2A34" w:rsidRPr="00AB4BE6" w:rsidRDefault="00B96464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</w:t>
      </w:r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</w:t>
      </w:r>
      <w:proofErr w:type="spellStart"/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>поселения</w:t>
      </w:r>
      <w:r w:rsidR="0069160E" w:rsidRPr="00AB4BE6">
        <w:rPr>
          <w:rFonts w:ascii="Times New Roman" w:hAnsi="Times New Roman" w:cs="Times New Roman"/>
          <w:spacing w:val="2"/>
          <w:shd w:val="clear" w:color="auto" w:fill="FFFFFF"/>
        </w:rPr>
        <w:t>Зубово-Полянского</w:t>
      </w:r>
      <w:proofErr w:type="spellEnd"/>
      <w:r w:rsidR="0069160E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</w:t>
      </w:r>
    </w:p>
    <w:p w:rsidR="0069160E" w:rsidRPr="00AB4BE6" w:rsidRDefault="009E2A34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           </w:t>
      </w:r>
      <w:r w:rsidR="0069160E" w:rsidRPr="00AB4BE6">
        <w:rPr>
          <w:rFonts w:ascii="Times New Roman" w:hAnsi="Times New Roman" w:cs="Times New Roman"/>
          <w:spacing w:val="2"/>
          <w:shd w:val="clear" w:color="auto" w:fill="FFFFFF"/>
        </w:rPr>
        <w:t>муниципального</w:t>
      </w: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района</w:t>
      </w:r>
    </w:p>
    <w:p w:rsidR="0069160E" w:rsidRPr="00AB4BE6" w:rsidRDefault="0069160E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          Республики Мордовия</w:t>
      </w:r>
    </w:p>
    <w:p w:rsidR="0069160E" w:rsidRPr="00AB4BE6" w:rsidRDefault="0069160E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                              </w:t>
      </w:r>
      <w:r w:rsidR="002606F6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</w:t>
      </w: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от </w:t>
      </w:r>
      <w:r w:rsidR="002606F6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22 </w:t>
      </w:r>
      <w:r w:rsidRPr="00AB4BE6">
        <w:rPr>
          <w:rFonts w:ascii="Times New Roman" w:hAnsi="Times New Roman" w:cs="Times New Roman"/>
          <w:spacing w:val="2"/>
          <w:shd w:val="clear" w:color="auto" w:fill="FFFFFF"/>
        </w:rPr>
        <w:t>апреля  2024 года №</w:t>
      </w:r>
      <w:r w:rsidR="009E2A34" w:rsidRPr="00AB4BE6">
        <w:rPr>
          <w:rFonts w:ascii="Times New Roman" w:hAnsi="Times New Roman" w:cs="Times New Roman"/>
          <w:spacing w:val="2"/>
          <w:shd w:val="clear" w:color="auto" w:fill="FFFFFF"/>
        </w:rPr>
        <w:t>12</w:t>
      </w: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</w:p>
    <w:p w:rsidR="0069160E" w:rsidRPr="00AB4BE6" w:rsidRDefault="0069160E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</w:p>
    <w:p w:rsidR="0069160E" w:rsidRPr="00AB4BE6" w:rsidRDefault="0069160E" w:rsidP="002F7C4A">
      <w:pPr>
        <w:jc w:val="both"/>
        <w:rPr>
          <w:rFonts w:ascii="Times New Roman" w:hAnsi="Times New Roman" w:cs="Times New Roman"/>
          <w:spacing w:val="2"/>
          <w:shd w:val="clear" w:color="auto" w:fill="FFFFFF"/>
        </w:rPr>
      </w:pPr>
    </w:p>
    <w:p w:rsidR="0069160E" w:rsidRPr="00AB4BE6" w:rsidRDefault="0069160E" w:rsidP="002F7C4A">
      <w:pPr>
        <w:jc w:val="both"/>
        <w:rPr>
          <w:rFonts w:ascii="Times New Roman" w:hAnsi="Times New Roman" w:cs="Times New Roman"/>
          <w:b/>
          <w:spacing w:val="2"/>
          <w:shd w:val="clear" w:color="auto" w:fill="FFFFFF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 xml:space="preserve">                                                             </w:t>
      </w:r>
      <w:r w:rsidRPr="00AB4BE6">
        <w:rPr>
          <w:rFonts w:ascii="Times New Roman" w:hAnsi="Times New Roman" w:cs="Times New Roman"/>
          <w:b/>
          <w:spacing w:val="2"/>
          <w:shd w:val="clear" w:color="auto" w:fill="FFFFFF"/>
        </w:rPr>
        <w:t xml:space="preserve">План </w:t>
      </w:r>
    </w:p>
    <w:p w:rsidR="00312E0F" w:rsidRPr="00AB4BE6" w:rsidRDefault="0069160E" w:rsidP="00E960D3">
      <w:pPr>
        <w:ind w:left="-851"/>
        <w:jc w:val="both"/>
        <w:rPr>
          <w:rFonts w:ascii="Times New Roman" w:hAnsi="Times New Roman" w:cs="Times New Roman"/>
        </w:rPr>
      </w:pPr>
      <w:r w:rsidRPr="00AB4BE6">
        <w:rPr>
          <w:rFonts w:ascii="Times New Roman" w:hAnsi="Times New Roman" w:cs="Times New Roman"/>
          <w:spacing w:val="2"/>
          <w:shd w:val="clear" w:color="auto" w:fill="FFFFFF"/>
        </w:rPr>
        <w:t>мероприятий («дорожная карта»)</w:t>
      </w:r>
      <w:r w:rsidRPr="00AB4BE6">
        <w:rPr>
          <w:rFonts w:ascii="Times New Roman" w:hAnsi="Times New Roman" w:cs="Times New Roman"/>
        </w:rPr>
        <w:t xml:space="preserve"> по взысканию дебиторской задолженности по платежам в бюджет</w:t>
      </w:r>
      <w:r w:rsidR="00312E0F" w:rsidRPr="00AB4BE6">
        <w:rPr>
          <w:rFonts w:ascii="Times New Roman" w:hAnsi="Times New Roman" w:cs="Times New Roman"/>
        </w:rPr>
        <w:t xml:space="preserve"> </w:t>
      </w:r>
      <w:proofErr w:type="spellStart"/>
      <w:r w:rsidR="00B96464" w:rsidRPr="00AB4BE6">
        <w:rPr>
          <w:rFonts w:ascii="Times New Roman" w:hAnsi="Times New Roman" w:cs="Times New Roman"/>
        </w:rPr>
        <w:t>Старобадиковского</w:t>
      </w:r>
      <w:proofErr w:type="spellEnd"/>
      <w:r w:rsidR="00312E0F" w:rsidRPr="00AB4BE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312E0F" w:rsidRPr="00AB4BE6">
        <w:rPr>
          <w:rFonts w:ascii="Times New Roman" w:hAnsi="Times New Roman" w:cs="Times New Roman"/>
        </w:rPr>
        <w:t>Зубово-Полянского</w:t>
      </w:r>
      <w:proofErr w:type="spellEnd"/>
      <w:r w:rsidR="00312E0F" w:rsidRPr="00AB4BE6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AB4BE6">
        <w:rPr>
          <w:rFonts w:ascii="Times New Roman" w:hAnsi="Times New Roman" w:cs="Times New Roman"/>
        </w:rPr>
        <w:t xml:space="preserve"> пеням и штрафам по ним</w:t>
      </w:r>
    </w:p>
    <w:p w:rsidR="00A446D2" w:rsidRPr="00AB4BE6" w:rsidRDefault="00312E0F" w:rsidP="00E960D3">
      <w:pPr>
        <w:ind w:left="-851"/>
        <w:jc w:val="both"/>
        <w:rPr>
          <w:rFonts w:ascii="Times New Roman" w:hAnsi="Times New Roman" w:cs="Times New Roman"/>
          <w:b/>
          <w:bCs/>
          <w:spacing w:val="2"/>
        </w:rPr>
      </w:pPr>
      <w:r w:rsidRPr="00AB4BE6">
        <w:rPr>
          <w:rFonts w:ascii="Times New Roman" w:hAnsi="Times New Roman" w:cs="Times New Roman"/>
        </w:rPr>
        <w:t xml:space="preserve">  </w:t>
      </w:r>
      <w:r w:rsidR="0069160E" w:rsidRPr="00AB4BE6">
        <w:rPr>
          <w:rFonts w:ascii="Times New Roman" w:hAnsi="Times New Roman" w:cs="Times New Roman"/>
        </w:rPr>
        <w:t xml:space="preserve"> на 2024-2026 годы</w:t>
      </w:r>
      <w:r w:rsidR="00A446D2" w:rsidRPr="00AB4BE6">
        <w:rPr>
          <w:rFonts w:ascii="Times New Roman" w:hAnsi="Times New Roman" w:cs="Times New Roman"/>
          <w:b/>
          <w:bCs/>
          <w:spacing w:val="2"/>
        </w:rPr>
        <w:t xml:space="preserve"> </w:t>
      </w:r>
    </w:p>
    <w:tbl>
      <w:tblPr>
        <w:tblStyle w:val="a3"/>
        <w:tblW w:w="10774" w:type="dxa"/>
        <w:tblInd w:w="-743" w:type="dxa"/>
        <w:tblLayout w:type="fixed"/>
        <w:tblLook w:val="04A0"/>
      </w:tblPr>
      <w:tblGrid>
        <w:gridCol w:w="709"/>
        <w:gridCol w:w="3119"/>
        <w:gridCol w:w="1985"/>
        <w:gridCol w:w="1559"/>
        <w:gridCol w:w="3402"/>
      </w:tblGrid>
      <w:tr w:rsidR="0069160E" w:rsidRPr="00AB4BE6" w:rsidTr="000E1917">
        <w:trPr>
          <w:trHeight w:val="791"/>
        </w:trPr>
        <w:tc>
          <w:tcPr>
            <w:tcW w:w="709" w:type="dxa"/>
          </w:tcPr>
          <w:p w:rsidR="0069160E" w:rsidRPr="00AB4BE6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proofErr w:type="spellStart"/>
            <w:proofErr w:type="gramStart"/>
            <w:r w:rsidRPr="00AB4BE6">
              <w:rPr>
                <w:rFonts w:ascii="Times New Roman" w:hAnsi="Times New Roman" w:cs="Times New Roman"/>
                <w:bCs/>
                <w:spacing w:val="2"/>
              </w:rPr>
              <w:t>п</w:t>
            </w:r>
            <w:proofErr w:type="spellEnd"/>
            <w:proofErr w:type="gramEnd"/>
            <w:r w:rsidRPr="00AB4BE6">
              <w:rPr>
                <w:rFonts w:ascii="Times New Roman" w:hAnsi="Times New Roman" w:cs="Times New Roman"/>
                <w:bCs/>
                <w:spacing w:val="2"/>
              </w:rPr>
              <w:t>/</w:t>
            </w:r>
            <w:proofErr w:type="spellStart"/>
            <w:r w:rsidRPr="00AB4BE6">
              <w:rPr>
                <w:rFonts w:ascii="Times New Roman" w:hAnsi="Times New Roman" w:cs="Times New Roman"/>
                <w:bCs/>
                <w:spacing w:val="2"/>
              </w:rPr>
              <w:t>п</w:t>
            </w:r>
            <w:proofErr w:type="spellEnd"/>
          </w:p>
        </w:tc>
        <w:tc>
          <w:tcPr>
            <w:tcW w:w="3119" w:type="dxa"/>
          </w:tcPr>
          <w:p w:rsidR="0069160E" w:rsidRPr="00AB4BE6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Мероприятие</w:t>
            </w:r>
          </w:p>
        </w:tc>
        <w:tc>
          <w:tcPr>
            <w:tcW w:w="1985" w:type="dxa"/>
          </w:tcPr>
          <w:p w:rsidR="0069160E" w:rsidRPr="00AB4BE6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Ответственные исполнители</w:t>
            </w:r>
          </w:p>
        </w:tc>
        <w:tc>
          <w:tcPr>
            <w:tcW w:w="1559" w:type="dxa"/>
          </w:tcPr>
          <w:p w:rsidR="0069160E" w:rsidRPr="00AB4BE6" w:rsidRDefault="0069160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Срок реализации </w:t>
            </w:r>
          </w:p>
        </w:tc>
        <w:tc>
          <w:tcPr>
            <w:tcW w:w="3402" w:type="dxa"/>
          </w:tcPr>
          <w:p w:rsidR="0069160E" w:rsidRPr="00AB4BE6" w:rsidRDefault="0069160E" w:rsidP="0069160E">
            <w:pPr>
              <w:spacing w:after="200" w:line="276" w:lineRule="auto"/>
              <w:ind w:firstLine="33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Результат исполнения мероприятия </w:t>
            </w:r>
          </w:p>
        </w:tc>
      </w:tr>
      <w:tr w:rsidR="00741310" w:rsidRPr="00AB4BE6" w:rsidTr="00E960D3">
        <w:trPr>
          <w:trHeight w:val="980"/>
        </w:trPr>
        <w:tc>
          <w:tcPr>
            <w:tcW w:w="10774" w:type="dxa"/>
            <w:gridSpan w:val="5"/>
          </w:tcPr>
          <w:p w:rsidR="00741310" w:rsidRPr="00AB4BE6" w:rsidRDefault="00741310" w:rsidP="00741310">
            <w:pPr>
              <w:spacing w:after="200" w:line="276" w:lineRule="auto"/>
              <w:jc w:val="center"/>
              <w:rPr>
                <w:rStyle w:val="a4"/>
                <w:rFonts w:ascii="Times New Roman" w:hAnsi="Times New Roman" w:cs="Times New Roman"/>
                <w:b/>
                <w:i w:val="0"/>
              </w:rPr>
            </w:pPr>
            <w:r w:rsidRPr="00AB4BE6">
              <w:rPr>
                <w:rStyle w:val="a4"/>
                <w:rFonts w:ascii="Times New Roman" w:hAnsi="Times New Roman" w:cs="Times New Roman"/>
                <w:b/>
                <w:i w:val="0"/>
              </w:rPr>
              <w:t>1.Мероприятия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69160E" w:rsidRPr="00AB4BE6" w:rsidTr="000E1917">
        <w:tc>
          <w:tcPr>
            <w:tcW w:w="709" w:type="dxa"/>
          </w:tcPr>
          <w:p w:rsidR="0069160E" w:rsidRPr="00AB4BE6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1.1</w:t>
            </w:r>
            <w:r w:rsidR="000E1917" w:rsidRPr="00AB4BE6">
              <w:rPr>
                <w:rFonts w:ascii="Times New Roman" w:hAnsi="Times New Roman" w:cs="Times New Roman"/>
                <w:bCs/>
                <w:spacing w:val="2"/>
              </w:rPr>
              <w:t>.</w:t>
            </w:r>
          </w:p>
        </w:tc>
        <w:tc>
          <w:tcPr>
            <w:tcW w:w="3119" w:type="dxa"/>
          </w:tcPr>
          <w:p w:rsidR="0069160E" w:rsidRPr="00AB4BE6" w:rsidRDefault="00741310" w:rsidP="00312E0F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Обеспечение </w:t>
            </w:r>
            <w:proofErr w:type="gramStart"/>
            <w:r w:rsidRPr="00AB4BE6">
              <w:rPr>
                <w:rFonts w:ascii="Times New Roman" w:hAnsi="Times New Roman" w:cs="Times New Roman"/>
                <w:bCs/>
                <w:spacing w:val="2"/>
              </w:rPr>
              <w:t>контроля за</w:t>
            </w:r>
            <w:proofErr w:type="gramEnd"/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 правильностью исчисления, полнотой </w:t>
            </w:r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и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своевременностью осуществления платежей, пеням и штрафам по ним </w:t>
            </w:r>
          </w:p>
        </w:tc>
        <w:tc>
          <w:tcPr>
            <w:tcW w:w="1985" w:type="dxa"/>
          </w:tcPr>
          <w:p w:rsidR="0069160E" w:rsidRPr="00AB4BE6" w:rsidRDefault="00741310" w:rsidP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главные администраторы доходов бюджета</w:t>
            </w:r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 муниципального района</w:t>
            </w:r>
          </w:p>
        </w:tc>
        <w:tc>
          <w:tcPr>
            <w:tcW w:w="1559" w:type="dxa"/>
          </w:tcPr>
          <w:p w:rsidR="0069160E" w:rsidRPr="00AB4BE6" w:rsidRDefault="0074131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на постоянной основе</w:t>
            </w:r>
          </w:p>
        </w:tc>
        <w:tc>
          <w:tcPr>
            <w:tcW w:w="3402" w:type="dxa"/>
          </w:tcPr>
          <w:p w:rsidR="0069160E" w:rsidRPr="00AB4BE6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недопущение образования (роста) просроченной дебиторской задолженности</w:t>
            </w:r>
          </w:p>
        </w:tc>
      </w:tr>
      <w:tr w:rsidR="000E1917" w:rsidRPr="00AB4BE6" w:rsidTr="000E1917">
        <w:tc>
          <w:tcPr>
            <w:tcW w:w="709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1.2.</w:t>
            </w:r>
          </w:p>
        </w:tc>
        <w:tc>
          <w:tcPr>
            <w:tcW w:w="3119" w:type="dxa"/>
          </w:tcPr>
          <w:p w:rsidR="000E1917" w:rsidRPr="00AB4BE6" w:rsidRDefault="000E1917" w:rsidP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proofErr w:type="gramStart"/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Проведение инвентаризации расчетов с должниками, 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 </w:t>
            </w:r>
            <w:proofErr w:type="gramEnd"/>
          </w:p>
        </w:tc>
        <w:tc>
          <w:tcPr>
            <w:tcW w:w="1985" w:type="dxa"/>
          </w:tcPr>
          <w:p w:rsidR="000E1917" w:rsidRPr="00AB4BE6" w:rsidRDefault="000E1917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ежегодно</w:t>
            </w:r>
          </w:p>
        </w:tc>
        <w:tc>
          <w:tcPr>
            <w:tcW w:w="3402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Выявление сумм просроченной дебиторской задолженности с истекшими и истекающими в ближайшее время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0E1917" w:rsidRPr="00AB4BE6" w:rsidTr="000E1917">
        <w:tc>
          <w:tcPr>
            <w:tcW w:w="709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1.3.</w:t>
            </w:r>
          </w:p>
        </w:tc>
        <w:tc>
          <w:tcPr>
            <w:tcW w:w="3119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Мониторинг финансового (платежного) состояния должников</w:t>
            </w:r>
          </w:p>
        </w:tc>
        <w:tc>
          <w:tcPr>
            <w:tcW w:w="1985" w:type="dxa"/>
          </w:tcPr>
          <w:p w:rsidR="000E1917" w:rsidRPr="00AB4BE6" w:rsidRDefault="000E1917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</w:t>
            </w:r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0E1917" w:rsidRPr="00AB4BE6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ежеквартально</w:t>
            </w:r>
          </w:p>
        </w:tc>
        <w:tc>
          <w:tcPr>
            <w:tcW w:w="3402" w:type="dxa"/>
          </w:tcPr>
          <w:p w:rsidR="000E1917" w:rsidRPr="00AB4BE6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474026" w:rsidRPr="00AB4BE6" w:rsidTr="00E960D3">
        <w:trPr>
          <w:trHeight w:val="1277"/>
        </w:trPr>
        <w:tc>
          <w:tcPr>
            <w:tcW w:w="10774" w:type="dxa"/>
            <w:gridSpan w:val="5"/>
          </w:tcPr>
          <w:p w:rsidR="00474026" w:rsidRPr="00AB4BE6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/>
                <w:bCs/>
                <w:spacing w:val="2"/>
              </w:rPr>
              <w:lastRenderedPageBreak/>
              <w:t>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 Федерации (пеней, штрафов) до начала работы по их принудительному взысканию)</w:t>
            </w:r>
          </w:p>
        </w:tc>
      </w:tr>
      <w:tr w:rsidR="00474026" w:rsidRPr="00AB4BE6" w:rsidTr="000E1917">
        <w:tc>
          <w:tcPr>
            <w:tcW w:w="709" w:type="dxa"/>
          </w:tcPr>
          <w:p w:rsidR="00474026" w:rsidRPr="00AB4BE6" w:rsidRDefault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2.1.</w:t>
            </w:r>
          </w:p>
        </w:tc>
        <w:tc>
          <w:tcPr>
            <w:tcW w:w="3119" w:type="dxa"/>
          </w:tcPr>
          <w:p w:rsidR="00474026" w:rsidRPr="00AB4BE6" w:rsidRDefault="00474026" w:rsidP="0047402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      </w:r>
          </w:p>
        </w:tc>
        <w:tc>
          <w:tcPr>
            <w:tcW w:w="1985" w:type="dxa"/>
          </w:tcPr>
          <w:p w:rsidR="00474026" w:rsidRPr="00AB4BE6" w:rsidRDefault="00474026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474026" w:rsidRPr="00AB4BE6" w:rsidRDefault="00474026" w:rsidP="006F0198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474026" w:rsidRPr="00AB4BE6" w:rsidRDefault="002F07E0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AB4BE6" w:rsidTr="000E1917">
        <w:tc>
          <w:tcPr>
            <w:tcW w:w="709" w:type="dxa"/>
          </w:tcPr>
          <w:p w:rsidR="00E86024" w:rsidRPr="00AB4BE6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2.2.</w:t>
            </w:r>
          </w:p>
        </w:tc>
        <w:tc>
          <w:tcPr>
            <w:tcW w:w="3119" w:type="dxa"/>
          </w:tcPr>
          <w:p w:rsidR="00E86024" w:rsidRPr="00AB4BE6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Направление претензии должнику 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 </w:t>
            </w:r>
          </w:p>
        </w:tc>
        <w:tc>
          <w:tcPr>
            <w:tcW w:w="1985" w:type="dxa"/>
          </w:tcPr>
          <w:p w:rsidR="00E86024" w:rsidRPr="00AB4BE6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E86024" w:rsidRPr="00AB4BE6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E86024" w:rsidRPr="00AB4BE6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E86024" w:rsidRPr="00AB4BE6" w:rsidTr="000E1917">
        <w:tc>
          <w:tcPr>
            <w:tcW w:w="709" w:type="dxa"/>
          </w:tcPr>
          <w:p w:rsidR="00E86024" w:rsidRPr="00AB4BE6" w:rsidRDefault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2.3.</w:t>
            </w:r>
          </w:p>
        </w:tc>
        <w:tc>
          <w:tcPr>
            <w:tcW w:w="3119" w:type="dxa"/>
          </w:tcPr>
          <w:p w:rsidR="00E86024" w:rsidRPr="00AB4BE6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Рассмотрение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</w:t>
            </w:r>
          </w:p>
        </w:tc>
        <w:tc>
          <w:tcPr>
            <w:tcW w:w="1985" w:type="dxa"/>
          </w:tcPr>
          <w:p w:rsidR="00E86024" w:rsidRPr="00AB4BE6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главные администраторы доходов бюджета</w:t>
            </w:r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E86024" w:rsidRPr="00AB4BE6" w:rsidRDefault="00E86024" w:rsidP="00E8602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по мере необходимости </w:t>
            </w:r>
          </w:p>
        </w:tc>
        <w:tc>
          <w:tcPr>
            <w:tcW w:w="3402" w:type="dxa"/>
          </w:tcPr>
          <w:p w:rsidR="00E86024" w:rsidRPr="00AB4BE6" w:rsidRDefault="00E8602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AB4BE6" w:rsidTr="000E1917">
        <w:tc>
          <w:tcPr>
            <w:tcW w:w="709" w:type="dxa"/>
          </w:tcPr>
          <w:p w:rsidR="000E5764" w:rsidRPr="00AB4BE6" w:rsidRDefault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2.4.</w:t>
            </w:r>
          </w:p>
        </w:tc>
        <w:tc>
          <w:tcPr>
            <w:tcW w:w="3119" w:type="dxa"/>
          </w:tcPr>
          <w:p w:rsidR="000E5764" w:rsidRPr="00AB4BE6" w:rsidRDefault="000E5764" w:rsidP="000E5764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proofErr w:type="gramStart"/>
            <w:r w:rsidRPr="00AB4BE6">
              <w:rPr>
                <w:rFonts w:ascii="Times New Roman" w:hAnsi="Times New Roman" w:cs="Times New Roman"/>
                <w:bCs/>
                <w:spacing w:val="2"/>
              </w:rPr>
              <w:t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</w:t>
            </w:r>
            <w:proofErr w:type="gramEnd"/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 </w:t>
            </w:r>
            <w:proofErr w:type="gramStart"/>
            <w:r w:rsidRPr="00AB4BE6">
              <w:rPr>
                <w:rFonts w:ascii="Times New Roman" w:hAnsi="Times New Roman" w:cs="Times New Roman"/>
                <w:bCs/>
                <w:spacing w:val="2"/>
              </w:rPr>
              <w:t>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</w:t>
            </w:r>
            <w:proofErr w:type="gramEnd"/>
          </w:p>
        </w:tc>
        <w:tc>
          <w:tcPr>
            <w:tcW w:w="1985" w:type="dxa"/>
          </w:tcPr>
          <w:p w:rsidR="000E5764" w:rsidRPr="00AB4BE6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0E5764" w:rsidRPr="00AB4BE6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0E5764" w:rsidRPr="00AB4BE6" w:rsidRDefault="000E5764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0E5764" w:rsidRPr="00AB4BE6" w:rsidTr="007E36C2">
        <w:tc>
          <w:tcPr>
            <w:tcW w:w="10774" w:type="dxa"/>
            <w:gridSpan w:val="5"/>
          </w:tcPr>
          <w:p w:rsidR="000E5764" w:rsidRPr="00AB4BE6" w:rsidRDefault="000E5764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/>
                <w:bCs/>
                <w:spacing w:val="2"/>
              </w:rPr>
              <w:t>3. Мероприятия по принудительному взысканию дебиторской задолженности по доходам</w:t>
            </w:r>
          </w:p>
        </w:tc>
      </w:tr>
      <w:tr w:rsidR="005132FE" w:rsidRPr="00AB4BE6" w:rsidTr="000E1917">
        <w:tc>
          <w:tcPr>
            <w:tcW w:w="709" w:type="dxa"/>
          </w:tcPr>
          <w:p w:rsidR="005132FE" w:rsidRPr="00AB4BE6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3.1.</w:t>
            </w:r>
          </w:p>
        </w:tc>
        <w:tc>
          <w:tcPr>
            <w:tcW w:w="3119" w:type="dxa"/>
          </w:tcPr>
          <w:p w:rsidR="005132FE" w:rsidRPr="00AB4BE6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Подготовка необходимых материалов и документов, а также подача искового заявления в суд</w:t>
            </w:r>
          </w:p>
        </w:tc>
        <w:tc>
          <w:tcPr>
            <w:tcW w:w="1985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</w:t>
            </w:r>
          </w:p>
        </w:tc>
      </w:tr>
      <w:tr w:rsidR="005132FE" w:rsidRPr="00AB4BE6" w:rsidTr="000E1917">
        <w:tc>
          <w:tcPr>
            <w:tcW w:w="709" w:type="dxa"/>
          </w:tcPr>
          <w:p w:rsidR="005132FE" w:rsidRPr="00AB4BE6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3.2.</w:t>
            </w:r>
          </w:p>
        </w:tc>
        <w:tc>
          <w:tcPr>
            <w:tcW w:w="3119" w:type="dxa"/>
          </w:tcPr>
          <w:p w:rsidR="005132FE" w:rsidRPr="00AB4BE6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Обеспечение принятия исчерпывающих мер по обжалованию актов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85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 xml:space="preserve">по мере необходимости в пределах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AB4BE6" w:rsidRDefault="005132FE" w:rsidP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принятие исчерпывающих мер по взысканию просроченной дебиторской задолженности</w:t>
            </w:r>
          </w:p>
        </w:tc>
      </w:tr>
      <w:tr w:rsidR="005132FE" w:rsidRPr="00AB4BE6" w:rsidTr="000E1917">
        <w:tc>
          <w:tcPr>
            <w:tcW w:w="709" w:type="dxa"/>
          </w:tcPr>
          <w:p w:rsidR="005132FE" w:rsidRPr="00AB4BE6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lastRenderedPageBreak/>
              <w:t>3.3.</w:t>
            </w:r>
          </w:p>
        </w:tc>
        <w:tc>
          <w:tcPr>
            <w:tcW w:w="3119" w:type="dxa"/>
          </w:tcPr>
          <w:p w:rsidR="005132FE" w:rsidRPr="00AB4BE6" w:rsidRDefault="005132FE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1985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5132FE" w:rsidRPr="00AB4BE6" w:rsidRDefault="005132FE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 мере необходимости в пределах сроков, установленных в законодательстве</w:t>
            </w:r>
          </w:p>
        </w:tc>
        <w:tc>
          <w:tcPr>
            <w:tcW w:w="3402" w:type="dxa"/>
          </w:tcPr>
          <w:p w:rsidR="005132FE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сокращение </w:t>
            </w:r>
            <w:r w:rsidR="005132FE" w:rsidRPr="00AB4BE6">
              <w:rPr>
                <w:rFonts w:ascii="Times New Roman" w:hAnsi="Times New Roman" w:cs="Times New Roman"/>
                <w:bCs/>
                <w:spacing w:val="2"/>
              </w:rPr>
              <w:t xml:space="preserve"> просроченной дебиторской задолженности</w:t>
            </w:r>
          </w:p>
        </w:tc>
      </w:tr>
      <w:tr w:rsidR="002606F6" w:rsidRPr="00AB4BE6" w:rsidTr="00B14AA4">
        <w:tc>
          <w:tcPr>
            <w:tcW w:w="10774" w:type="dxa"/>
            <w:gridSpan w:val="5"/>
          </w:tcPr>
          <w:p w:rsidR="002606F6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/>
                <w:bCs/>
                <w:spacing w:val="2"/>
              </w:rPr>
              <w:t>4. Мероприятия по наблюдению (в том числе за возможностью взыскания дебиторской 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2606F6" w:rsidRPr="00AB4BE6" w:rsidTr="000E1917">
        <w:tc>
          <w:tcPr>
            <w:tcW w:w="709" w:type="dxa"/>
          </w:tcPr>
          <w:p w:rsidR="002606F6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4.1.</w:t>
            </w:r>
          </w:p>
        </w:tc>
        <w:tc>
          <w:tcPr>
            <w:tcW w:w="3119" w:type="dxa"/>
          </w:tcPr>
          <w:p w:rsidR="002606F6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</w:t>
            </w:r>
          </w:p>
        </w:tc>
        <w:tc>
          <w:tcPr>
            <w:tcW w:w="1985" w:type="dxa"/>
          </w:tcPr>
          <w:p w:rsidR="002606F6" w:rsidRPr="00AB4BE6" w:rsidRDefault="002606F6" w:rsidP="00EF128B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 xml:space="preserve">главные администраторы доходов бюджета </w:t>
            </w:r>
            <w:proofErr w:type="spellStart"/>
            <w:r w:rsidR="00B96464" w:rsidRPr="00AB4BE6">
              <w:rPr>
                <w:rFonts w:ascii="Times New Roman" w:hAnsi="Times New Roman" w:cs="Times New Roman"/>
                <w:bCs/>
                <w:spacing w:val="2"/>
              </w:rPr>
              <w:t>Старобадиковского</w:t>
            </w:r>
            <w:proofErr w:type="spellEnd"/>
            <w:r w:rsidR="00312E0F" w:rsidRPr="00AB4BE6">
              <w:rPr>
                <w:rFonts w:ascii="Times New Roman" w:hAnsi="Times New Roman" w:cs="Times New Roman"/>
                <w:bCs/>
                <w:spacing w:val="2"/>
              </w:rPr>
              <w:t xml:space="preserve"> сельского поселения  </w:t>
            </w:r>
            <w:r w:rsidRPr="00AB4BE6">
              <w:rPr>
                <w:rFonts w:ascii="Times New Roman" w:hAnsi="Times New Roman" w:cs="Times New Roman"/>
                <w:bCs/>
                <w:spacing w:val="2"/>
              </w:rPr>
              <w:t>муниципального района</w:t>
            </w:r>
          </w:p>
        </w:tc>
        <w:tc>
          <w:tcPr>
            <w:tcW w:w="1559" w:type="dxa"/>
          </w:tcPr>
          <w:p w:rsidR="002606F6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постоянно</w:t>
            </w:r>
          </w:p>
        </w:tc>
        <w:tc>
          <w:tcPr>
            <w:tcW w:w="3402" w:type="dxa"/>
          </w:tcPr>
          <w:p w:rsidR="002606F6" w:rsidRPr="00AB4BE6" w:rsidRDefault="002606F6">
            <w:pPr>
              <w:spacing w:after="200" w:line="276" w:lineRule="auto"/>
              <w:rPr>
                <w:rFonts w:ascii="Times New Roman" w:hAnsi="Times New Roman" w:cs="Times New Roman"/>
                <w:bCs/>
                <w:spacing w:val="2"/>
              </w:rPr>
            </w:pPr>
            <w:r w:rsidRPr="00AB4BE6">
              <w:rPr>
                <w:rFonts w:ascii="Times New Roman" w:hAnsi="Times New Roman" w:cs="Times New Roman"/>
                <w:bCs/>
                <w:spacing w:val="2"/>
              </w:rPr>
              <w:t>своевременное принятие мер по взысканию просроченной дебиторской задолженности и недопущению образования безнадежной к взысканию задолженности</w:t>
            </w:r>
          </w:p>
        </w:tc>
      </w:tr>
    </w:tbl>
    <w:p w:rsidR="00A446D2" w:rsidRPr="00AB4BE6" w:rsidRDefault="00A446D2" w:rsidP="00E960D3">
      <w:pPr>
        <w:spacing w:after="200" w:line="276" w:lineRule="auto"/>
        <w:rPr>
          <w:rFonts w:ascii="Times New Roman" w:hAnsi="Times New Roman" w:cs="Times New Roman"/>
          <w:bCs/>
          <w:spacing w:val="2"/>
        </w:rPr>
      </w:pPr>
    </w:p>
    <w:sectPr w:rsidR="00A446D2" w:rsidRPr="00AB4BE6" w:rsidSect="00E960D3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B33A3"/>
    <w:rsid w:val="000013F1"/>
    <w:rsid w:val="000441FF"/>
    <w:rsid w:val="00067BF4"/>
    <w:rsid w:val="000E1917"/>
    <w:rsid w:val="000E5764"/>
    <w:rsid w:val="001508F7"/>
    <w:rsid w:val="00192F46"/>
    <w:rsid w:val="002606F6"/>
    <w:rsid w:val="002F07E0"/>
    <w:rsid w:val="002F7C4A"/>
    <w:rsid w:val="00312E0F"/>
    <w:rsid w:val="003258D1"/>
    <w:rsid w:val="003563D1"/>
    <w:rsid w:val="003F4287"/>
    <w:rsid w:val="00400505"/>
    <w:rsid w:val="00463221"/>
    <w:rsid w:val="004724E2"/>
    <w:rsid w:val="00474026"/>
    <w:rsid w:val="00492CE1"/>
    <w:rsid w:val="004C7563"/>
    <w:rsid w:val="005132FE"/>
    <w:rsid w:val="00564071"/>
    <w:rsid w:val="005C2DD4"/>
    <w:rsid w:val="005E0BC2"/>
    <w:rsid w:val="0069160E"/>
    <w:rsid w:val="006C4173"/>
    <w:rsid w:val="006C66B1"/>
    <w:rsid w:val="006D121C"/>
    <w:rsid w:val="006D7E21"/>
    <w:rsid w:val="00741310"/>
    <w:rsid w:val="00762F1F"/>
    <w:rsid w:val="007B6AD9"/>
    <w:rsid w:val="00852A9F"/>
    <w:rsid w:val="00887FB1"/>
    <w:rsid w:val="009E2A34"/>
    <w:rsid w:val="00A25436"/>
    <w:rsid w:val="00A446D2"/>
    <w:rsid w:val="00AB33A3"/>
    <w:rsid w:val="00AB4BE6"/>
    <w:rsid w:val="00B43523"/>
    <w:rsid w:val="00B96464"/>
    <w:rsid w:val="00BB7F16"/>
    <w:rsid w:val="00BF3653"/>
    <w:rsid w:val="00D57F9A"/>
    <w:rsid w:val="00E22278"/>
    <w:rsid w:val="00E241C1"/>
    <w:rsid w:val="00E5784D"/>
    <w:rsid w:val="00E86024"/>
    <w:rsid w:val="00E960D3"/>
    <w:rsid w:val="00EF0E0F"/>
    <w:rsid w:val="00F4188A"/>
    <w:rsid w:val="00F45EDB"/>
    <w:rsid w:val="00F86CEF"/>
    <w:rsid w:val="00F87BE2"/>
    <w:rsid w:val="00FE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523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6916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qFormat/>
    <w:locked/>
    <w:rsid w:val="00741310"/>
    <w:rPr>
      <w:i/>
      <w:iCs/>
    </w:rPr>
  </w:style>
  <w:style w:type="character" w:styleId="a5">
    <w:name w:val="Book Title"/>
    <w:basedOn w:val="a0"/>
    <w:uiPriority w:val="33"/>
    <w:qFormat/>
    <w:rsid w:val="00741310"/>
    <w:rPr>
      <w:b/>
      <w:bCs/>
      <w:smallCap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E960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6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4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1457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Microsoft</Company>
  <LinksUpToDate>false</LinksUpToDate>
  <CharactersWithSpaces>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Сорокина</dc:creator>
  <cp:lastModifiedBy>User</cp:lastModifiedBy>
  <cp:revision>4</cp:revision>
  <cp:lastPrinted>2024-04-11T07:49:00Z</cp:lastPrinted>
  <dcterms:created xsi:type="dcterms:W3CDTF">2024-04-22T09:56:00Z</dcterms:created>
  <dcterms:modified xsi:type="dcterms:W3CDTF">2024-04-22T10:10:00Z</dcterms:modified>
</cp:coreProperties>
</file>