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853" w:rsidRPr="005C734C" w:rsidRDefault="00F67853" w:rsidP="00F67853">
      <w:pPr>
        <w:rPr>
          <w:rFonts w:ascii="Times New Roman" w:hAnsi="Times New Roman" w:cs="Times New Roman"/>
        </w:rPr>
      </w:pPr>
    </w:p>
    <w:p w:rsidR="00F67853" w:rsidRDefault="00F67853" w:rsidP="00F67853">
      <w:pPr>
        <w:shd w:val="clear" w:color="auto" w:fill="FFFFFF"/>
        <w:spacing w:line="322" w:lineRule="exact"/>
        <w:ind w:left="91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АДМИНИСТРАЦИЯ</w:t>
      </w:r>
    </w:p>
    <w:p w:rsidR="00F67853" w:rsidRDefault="00F67853" w:rsidP="00F67853">
      <w:pPr>
        <w:shd w:val="clear" w:color="auto" w:fill="FFFFFF"/>
        <w:spacing w:line="322" w:lineRule="exact"/>
        <w:ind w:left="91"/>
        <w:jc w:val="center"/>
      </w:pPr>
      <w:r>
        <w:rPr>
          <w:b/>
          <w:bCs/>
          <w:spacing w:val="-1"/>
          <w:sz w:val="28"/>
          <w:szCs w:val="28"/>
        </w:rPr>
        <w:t xml:space="preserve">СТАРОБАДИКОВСКОГО СЕЛЬСКОГО ПОСЕЛЕНИЯ </w:t>
      </w:r>
    </w:p>
    <w:p w:rsidR="00F67853" w:rsidRDefault="00F67853" w:rsidP="00F67853">
      <w:pPr>
        <w:shd w:val="clear" w:color="auto" w:fill="FFFFFF"/>
        <w:spacing w:line="322" w:lineRule="exact"/>
        <w:ind w:left="82"/>
        <w:jc w:val="center"/>
      </w:pPr>
      <w:r>
        <w:rPr>
          <w:b/>
          <w:bCs/>
          <w:spacing w:val="-2"/>
          <w:sz w:val="28"/>
          <w:szCs w:val="28"/>
        </w:rPr>
        <w:t>ЗУБОВО-ПОЛЯНСКОГО МУНИЦИПАЛЬНОГО РАЙОНА</w:t>
      </w:r>
    </w:p>
    <w:p w:rsidR="00F67853" w:rsidRDefault="00F67853" w:rsidP="00F67853">
      <w:pPr>
        <w:shd w:val="clear" w:color="auto" w:fill="FFFFFF"/>
        <w:spacing w:line="322" w:lineRule="exact"/>
        <w:ind w:left="101"/>
        <w:jc w:val="center"/>
      </w:pPr>
      <w:r>
        <w:rPr>
          <w:b/>
          <w:bCs/>
          <w:spacing w:val="-1"/>
          <w:sz w:val="28"/>
          <w:szCs w:val="28"/>
        </w:rPr>
        <w:t>РЕСПУБЛИКИ МОРДОВИЯ</w:t>
      </w:r>
    </w:p>
    <w:p w:rsidR="00F67853" w:rsidRDefault="00F67853" w:rsidP="00F67853">
      <w:pPr>
        <w:shd w:val="clear" w:color="auto" w:fill="FFFFFF"/>
        <w:spacing w:before="317"/>
        <w:ind w:left="86"/>
        <w:jc w:val="center"/>
      </w:pPr>
      <w:r>
        <w:rPr>
          <w:b/>
          <w:bCs/>
          <w:spacing w:val="-1"/>
          <w:sz w:val="28"/>
          <w:szCs w:val="28"/>
        </w:rPr>
        <w:t>ПОСТАНОВЛЕНИЕ</w:t>
      </w:r>
    </w:p>
    <w:p w:rsidR="00F67853" w:rsidRPr="00F90D4E" w:rsidRDefault="00F67853" w:rsidP="00F67853">
      <w:pPr>
        <w:shd w:val="clear" w:color="auto" w:fill="FFFFFF"/>
        <w:tabs>
          <w:tab w:val="left" w:pos="7886"/>
        </w:tabs>
        <w:spacing w:before="638" w:line="480" w:lineRule="auto"/>
        <w:ind w:left="91"/>
        <w:rPr>
          <w:rFonts w:ascii="Times New Roman" w:hAnsi="Times New Roman" w:cs="Times New Roman"/>
        </w:rPr>
      </w:pPr>
      <w:r w:rsidRPr="00F90D4E">
        <w:rPr>
          <w:rFonts w:ascii="Times New Roman" w:hAnsi="Times New Roman" w:cs="Times New Roman"/>
          <w:sz w:val="28"/>
          <w:szCs w:val="28"/>
        </w:rPr>
        <w:t>от   «</w:t>
      </w:r>
      <w:r w:rsidR="00186D7F" w:rsidRPr="00F90D4E">
        <w:rPr>
          <w:rFonts w:ascii="Times New Roman" w:hAnsi="Times New Roman" w:cs="Times New Roman"/>
          <w:sz w:val="28"/>
          <w:szCs w:val="28"/>
        </w:rPr>
        <w:t>19»  апреля  2024</w:t>
      </w:r>
      <w:r w:rsidRPr="00F90D4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86D7F" w:rsidRPr="00F90D4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F90D4E">
        <w:rPr>
          <w:rFonts w:ascii="Times New Roman" w:hAnsi="Times New Roman" w:cs="Times New Roman"/>
          <w:sz w:val="28"/>
          <w:szCs w:val="28"/>
        </w:rPr>
        <w:t xml:space="preserve">№ </w:t>
      </w:r>
      <w:r w:rsidR="00186D7F" w:rsidRPr="00F90D4E">
        <w:rPr>
          <w:rFonts w:ascii="Times New Roman" w:hAnsi="Times New Roman" w:cs="Times New Roman"/>
          <w:sz w:val="28"/>
          <w:szCs w:val="28"/>
        </w:rPr>
        <w:t>26</w:t>
      </w:r>
    </w:p>
    <w:p w:rsidR="00F67853" w:rsidRPr="00F90D4E" w:rsidRDefault="00186D7F" w:rsidP="00F67853">
      <w:pPr>
        <w:shd w:val="clear" w:color="auto" w:fill="FFFFFF"/>
        <w:ind w:left="163"/>
        <w:rPr>
          <w:rFonts w:ascii="Times New Roman" w:hAnsi="Times New Roman" w:cs="Times New Roman"/>
        </w:rPr>
      </w:pPr>
      <w:r w:rsidRPr="00F90D4E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F90D4E">
        <w:rPr>
          <w:rFonts w:ascii="Times New Roman" w:hAnsi="Times New Roman" w:cs="Times New Roman"/>
          <w:sz w:val="28"/>
          <w:szCs w:val="28"/>
        </w:rPr>
        <w:t>утратившей</w:t>
      </w:r>
      <w:proofErr w:type="gramEnd"/>
      <w:r w:rsidRPr="00F90D4E">
        <w:rPr>
          <w:rFonts w:ascii="Times New Roman" w:hAnsi="Times New Roman" w:cs="Times New Roman"/>
          <w:sz w:val="28"/>
          <w:szCs w:val="28"/>
        </w:rPr>
        <w:t xml:space="preserve"> силу постановления №11 от 26.05.2023г.</w:t>
      </w:r>
    </w:p>
    <w:p w:rsidR="00C958A6" w:rsidRPr="00F90D4E" w:rsidRDefault="00186D7F" w:rsidP="00C958A6">
      <w:pPr>
        <w:shd w:val="clear" w:color="auto" w:fill="FFFFFF"/>
        <w:spacing w:before="634"/>
        <w:ind w:left="163"/>
        <w:rPr>
          <w:rFonts w:ascii="Times New Roman" w:hAnsi="Times New Roman" w:cs="Times New Roman"/>
          <w:sz w:val="28"/>
          <w:szCs w:val="28"/>
        </w:rPr>
      </w:pPr>
      <w:r w:rsidRPr="00F90D4E">
        <w:rPr>
          <w:rFonts w:ascii="Times New Roman" w:hAnsi="Times New Roman" w:cs="Times New Roman"/>
          <w:sz w:val="28"/>
          <w:szCs w:val="28"/>
        </w:rPr>
        <w:t>Согласно Федерального закона от 06.10.2003г. №131-ФЗ Об общих принципах организации местного самоуправления в Российской Федерации</w:t>
      </w:r>
      <w:proofErr w:type="gramStart"/>
      <w:r w:rsidR="00F67853" w:rsidRPr="00F90D4E">
        <w:rPr>
          <w:rFonts w:ascii="Times New Roman" w:hAnsi="Times New Roman" w:cs="Times New Roman"/>
          <w:sz w:val="28"/>
          <w:szCs w:val="28"/>
        </w:rPr>
        <w:t xml:space="preserve"> </w:t>
      </w:r>
      <w:r w:rsidRPr="00F90D4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90D4E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Pr="00F90D4E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Pr="00F90D4E">
        <w:rPr>
          <w:rFonts w:ascii="Times New Roman" w:hAnsi="Times New Roman" w:cs="Times New Roman"/>
          <w:sz w:val="28"/>
          <w:szCs w:val="28"/>
        </w:rPr>
        <w:t xml:space="preserve"> сельского поселения и Решения Совета депутатов   </w:t>
      </w:r>
      <w:r w:rsidR="00F67853" w:rsidRPr="00F90D4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67853" w:rsidRPr="00F90D4E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F67853" w:rsidRPr="00F90D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67853" w:rsidRPr="00F90D4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F67853" w:rsidRPr="00F90D4E">
        <w:rPr>
          <w:rFonts w:ascii="Times New Roman" w:hAnsi="Times New Roman" w:cs="Times New Roman"/>
          <w:sz w:val="28"/>
          <w:szCs w:val="28"/>
        </w:rPr>
        <w:t>- Полянского муниципальн</w:t>
      </w:r>
      <w:r w:rsidRPr="00F90D4E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  <w:r w:rsidR="00C958A6" w:rsidRPr="00F90D4E">
        <w:rPr>
          <w:rFonts w:ascii="Times New Roman" w:hAnsi="Times New Roman" w:cs="Times New Roman"/>
          <w:sz w:val="28"/>
          <w:szCs w:val="28"/>
        </w:rPr>
        <w:t xml:space="preserve"> от08.11.2019года №1.</w:t>
      </w:r>
    </w:p>
    <w:p w:rsidR="00F90D4E" w:rsidRDefault="00C958A6" w:rsidP="00F90D4E">
      <w:pPr>
        <w:spacing w:line="0" w:lineRule="atLeast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D4E">
        <w:rPr>
          <w:rFonts w:ascii="Times New Roman" w:hAnsi="Times New Roman" w:cs="Times New Roman"/>
          <w:sz w:val="28"/>
          <w:szCs w:val="28"/>
        </w:rPr>
        <w:t>1.Постановление администрации</w:t>
      </w:r>
      <w:r w:rsidR="00F67853" w:rsidRPr="00F90D4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F90D4E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Pr="00F90D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0D4E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F90D4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F90D4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90D4E">
        <w:rPr>
          <w:rFonts w:ascii="Times New Roman" w:hAnsi="Times New Roman" w:cs="Times New Roman"/>
          <w:sz w:val="28"/>
          <w:szCs w:val="28"/>
        </w:rPr>
        <w:t xml:space="preserve"> Полянского муниципального района Республики Мордовия</w:t>
      </w:r>
      <w:r w:rsidR="00F67853" w:rsidRPr="00F90D4E">
        <w:rPr>
          <w:rFonts w:ascii="Times New Roman" w:hAnsi="Times New Roman" w:cs="Times New Roman"/>
          <w:sz w:val="28"/>
          <w:szCs w:val="28"/>
        </w:rPr>
        <w:t xml:space="preserve">     </w:t>
      </w:r>
      <w:r w:rsidRPr="00F90D4E">
        <w:rPr>
          <w:rFonts w:ascii="Times New Roman" w:hAnsi="Times New Roman" w:cs="Times New Roman"/>
          <w:sz w:val="28"/>
          <w:szCs w:val="28"/>
        </w:rPr>
        <w:t>№11 от 26.03.2023года</w:t>
      </w:r>
      <w:r w:rsidR="00F67853" w:rsidRPr="00F90D4E">
        <w:rPr>
          <w:rFonts w:ascii="Times New Roman" w:hAnsi="Times New Roman" w:cs="Times New Roman"/>
          <w:sz w:val="28"/>
          <w:szCs w:val="28"/>
        </w:rPr>
        <w:t xml:space="preserve">   </w:t>
      </w:r>
      <w:r w:rsidR="00F90D4E" w:rsidRPr="00F90D4E">
        <w:rPr>
          <w:rFonts w:ascii="Times New Roman" w:hAnsi="Times New Roman" w:cs="Times New Roman"/>
          <w:sz w:val="28"/>
          <w:szCs w:val="28"/>
        </w:rPr>
        <w:t>«</w:t>
      </w:r>
      <w:r w:rsidR="00F90D4E" w:rsidRPr="00F90D4E">
        <w:rPr>
          <w:rFonts w:ascii="Times New Roman" w:hAnsi="Times New Roman" w:cs="Times New Roman"/>
          <w:b/>
          <w:sz w:val="28"/>
          <w:szCs w:val="28"/>
        </w:rPr>
        <w:t xml:space="preserve">Об утверждении реестра мест(площадок) накопления  твердых коммунальных отходов </w:t>
      </w:r>
      <w:proofErr w:type="spellStart"/>
      <w:r w:rsidR="00F90D4E" w:rsidRPr="00F90D4E">
        <w:rPr>
          <w:rFonts w:ascii="Times New Roman" w:hAnsi="Times New Roman" w:cs="Times New Roman"/>
          <w:b/>
          <w:sz w:val="28"/>
          <w:szCs w:val="28"/>
        </w:rPr>
        <w:t>натерритории</w:t>
      </w:r>
      <w:proofErr w:type="spellEnd"/>
      <w:r w:rsidR="00F90D4E" w:rsidRPr="00F90D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90D4E" w:rsidRPr="00F90D4E">
        <w:rPr>
          <w:rFonts w:ascii="Times New Roman" w:hAnsi="Times New Roman" w:cs="Times New Roman"/>
          <w:b/>
          <w:sz w:val="28"/>
          <w:szCs w:val="28"/>
        </w:rPr>
        <w:t>Старобадиковского</w:t>
      </w:r>
      <w:proofErr w:type="spellEnd"/>
      <w:r w:rsidR="00F90D4E" w:rsidRPr="00F90D4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</w:t>
      </w:r>
      <w:proofErr w:type="spellStart"/>
      <w:r w:rsidR="00F90D4E" w:rsidRPr="00F90D4E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F90D4E" w:rsidRPr="00F90D4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Мордовия»</w:t>
      </w:r>
    </w:p>
    <w:p w:rsidR="00F90D4E" w:rsidRPr="00F90D4E" w:rsidRDefault="00F90D4E" w:rsidP="00F90D4E">
      <w:pPr>
        <w:spacing w:line="0" w:lineRule="atLeast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D4E">
        <w:rPr>
          <w:rFonts w:ascii="Times New Roman" w:hAnsi="Times New Roman" w:cs="Times New Roman"/>
          <w:b/>
          <w:sz w:val="28"/>
          <w:szCs w:val="28"/>
        </w:rPr>
        <w:t>признать утратившим силу</w:t>
      </w:r>
    </w:p>
    <w:p w:rsidR="00F67853" w:rsidRPr="00F90D4E" w:rsidRDefault="00F67853" w:rsidP="00C958A6">
      <w:pPr>
        <w:shd w:val="clear" w:color="auto" w:fill="FFFFFF"/>
        <w:spacing w:before="634"/>
        <w:ind w:left="163"/>
        <w:rPr>
          <w:rFonts w:ascii="Times New Roman" w:hAnsi="Times New Roman" w:cs="Times New Roman"/>
          <w:sz w:val="28"/>
          <w:szCs w:val="28"/>
        </w:rPr>
      </w:pPr>
      <w:r w:rsidRPr="00F90D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F67853" w:rsidRPr="00F90D4E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F67853" w:rsidRPr="00F90D4E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F67853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 xml:space="preserve">Глава </w:t>
      </w:r>
    </w:p>
    <w:p w:rsidR="00F67853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proofErr w:type="spellStart"/>
      <w:r>
        <w:rPr>
          <w:spacing w:val="-14"/>
          <w:sz w:val="28"/>
          <w:szCs w:val="28"/>
        </w:rPr>
        <w:t>Старобадиковского</w:t>
      </w:r>
      <w:proofErr w:type="spellEnd"/>
      <w:r>
        <w:rPr>
          <w:spacing w:val="-14"/>
          <w:sz w:val="28"/>
          <w:szCs w:val="28"/>
        </w:rPr>
        <w:t xml:space="preserve"> сельского поселения</w:t>
      </w:r>
    </w:p>
    <w:p w:rsidR="00F67853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proofErr w:type="spellStart"/>
      <w:r>
        <w:rPr>
          <w:spacing w:val="-14"/>
          <w:sz w:val="28"/>
          <w:szCs w:val="28"/>
        </w:rPr>
        <w:t>Зубово-Полянского</w:t>
      </w:r>
      <w:proofErr w:type="spellEnd"/>
      <w:r>
        <w:rPr>
          <w:spacing w:val="-14"/>
          <w:sz w:val="28"/>
          <w:szCs w:val="28"/>
        </w:rPr>
        <w:t xml:space="preserve"> муниципального района:                               Р.А.Сурдина</w:t>
      </w:r>
    </w:p>
    <w:p w:rsidR="00F67853" w:rsidRDefault="00F67853" w:rsidP="00F67853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sectPr w:rsidR="00F67853" w:rsidSect="00674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326727C"/>
    <w:lvl w:ilvl="0">
      <w:numFmt w:val="bullet"/>
      <w:lvlText w:val="*"/>
      <w:lvlJc w:val="left"/>
    </w:lvl>
  </w:abstractNum>
  <w:abstractNum w:abstractNumId="1">
    <w:nsid w:val="3CB816CE"/>
    <w:multiLevelType w:val="singleLevel"/>
    <w:tmpl w:val="33D28AFA"/>
    <w:lvl w:ilvl="0">
      <w:start w:val="5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67853"/>
    <w:rsid w:val="000B3848"/>
    <w:rsid w:val="00186D7F"/>
    <w:rsid w:val="0052106F"/>
    <w:rsid w:val="00674CFC"/>
    <w:rsid w:val="00AB48B4"/>
    <w:rsid w:val="00C958A6"/>
    <w:rsid w:val="00F67853"/>
    <w:rsid w:val="00F9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2024-04-15T08:14:00Z</dcterms:created>
  <dcterms:modified xsi:type="dcterms:W3CDTF">2024-04-19T12:38:00Z</dcterms:modified>
</cp:coreProperties>
</file>