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A15" w:rsidRPr="00D80DCF" w:rsidRDefault="00752A15" w:rsidP="00752A1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D80DCF">
        <w:rPr>
          <w:rFonts w:ascii="Times New Roman" w:hAnsi="Times New Roman"/>
          <w:sz w:val="24"/>
          <w:szCs w:val="24"/>
        </w:rPr>
        <w:t>Администрация</w:t>
      </w:r>
    </w:p>
    <w:p w:rsidR="00752A15" w:rsidRPr="00D80DCF" w:rsidRDefault="00752A15" w:rsidP="00752A15">
      <w:pPr>
        <w:spacing w:after="0"/>
        <w:rPr>
          <w:rFonts w:ascii="Times New Roman" w:hAnsi="Times New Roman"/>
          <w:sz w:val="24"/>
          <w:szCs w:val="24"/>
        </w:rPr>
      </w:pPr>
      <w:r w:rsidRPr="00D80DCF">
        <w:rPr>
          <w:rFonts w:ascii="Times New Roman" w:hAnsi="Times New Roman"/>
          <w:sz w:val="24"/>
          <w:szCs w:val="24"/>
        </w:rPr>
        <w:t xml:space="preserve">                             Жуковского сельского поселения</w:t>
      </w:r>
    </w:p>
    <w:p w:rsidR="00752A15" w:rsidRPr="00D80DCF" w:rsidRDefault="00752A15" w:rsidP="00752A15">
      <w:pPr>
        <w:spacing w:after="0"/>
        <w:rPr>
          <w:rFonts w:ascii="Times New Roman" w:hAnsi="Times New Roman"/>
          <w:sz w:val="24"/>
          <w:szCs w:val="24"/>
        </w:rPr>
      </w:pPr>
      <w:r w:rsidRPr="00D80DCF">
        <w:rPr>
          <w:rFonts w:ascii="Times New Roman" w:hAnsi="Times New Roman"/>
          <w:sz w:val="24"/>
          <w:szCs w:val="24"/>
        </w:rPr>
        <w:t xml:space="preserve">                  </w:t>
      </w:r>
      <w:proofErr w:type="spellStart"/>
      <w:r w:rsidRPr="00D80DC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D80DCF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752A15" w:rsidRPr="00D80DCF" w:rsidRDefault="00752A15" w:rsidP="00752A15">
      <w:pPr>
        <w:spacing w:after="0"/>
        <w:rPr>
          <w:rFonts w:ascii="Times New Roman" w:hAnsi="Times New Roman"/>
          <w:sz w:val="24"/>
          <w:szCs w:val="24"/>
        </w:rPr>
      </w:pPr>
      <w:r w:rsidRPr="00D80DCF">
        <w:rPr>
          <w:rFonts w:ascii="Times New Roman" w:hAnsi="Times New Roman"/>
          <w:sz w:val="24"/>
          <w:szCs w:val="24"/>
        </w:rPr>
        <w:t xml:space="preserve">                                        Республики Мордовия </w:t>
      </w:r>
    </w:p>
    <w:p w:rsidR="00752A15" w:rsidRPr="00D80DCF" w:rsidRDefault="00752A15" w:rsidP="00752A15">
      <w:pPr>
        <w:spacing w:after="0"/>
        <w:rPr>
          <w:rFonts w:ascii="Times New Roman" w:hAnsi="Times New Roman"/>
          <w:sz w:val="24"/>
          <w:szCs w:val="24"/>
        </w:rPr>
      </w:pPr>
      <w:r w:rsidRPr="00D80DCF"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:rsidR="00752A15" w:rsidRPr="00D80DCF" w:rsidRDefault="00752A15" w:rsidP="00752A15">
      <w:pPr>
        <w:spacing w:after="0"/>
        <w:rPr>
          <w:rFonts w:ascii="Times New Roman" w:hAnsi="Times New Roman"/>
          <w:sz w:val="24"/>
          <w:szCs w:val="24"/>
        </w:rPr>
      </w:pPr>
      <w:r w:rsidRPr="00D80DCF">
        <w:rPr>
          <w:rFonts w:ascii="Times New Roman" w:hAnsi="Times New Roman"/>
          <w:sz w:val="24"/>
          <w:szCs w:val="24"/>
        </w:rPr>
        <w:t xml:space="preserve">                                          Постановление </w:t>
      </w:r>
    </w:p>
    <w:p w:rsidR="00752A15" w:rsidRPr="0025260E" w:rsidRDefault="00110EEE" w:rsidP="00752A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</w:t>
      </w:r>
      <w:r w:rsidR="00752A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марта 2024</w:t>
      </w:r>
      <w:r w:rsidR="00752A15">
        <w:rPr>
          <w:rFonts w:ascii="Times New Roman" w:hAnsi="Times New Roman" w:cs="Times New Roman"/>
          <w:sz w:val="24"/>
          <w:szCs w:val="24"/>
        </w:rPr>
        <w:t xml:space="preserve"> </w:t>
      </w:r>
      <w:r w:rsidR="002526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752A15" w:rsidRPr="0025260E" w:rsidRDefault="00752A15" w:rsidP="00752A15">
      <w:pPr>
        <w:jc w:val="both"/>
        <w:rPr>
          <w:rFonts w:ascii="Times New Roman" w:hAnsi="Times New Roman" w:cs="Times New Roman"/>
          <w:sz w:val="24"/>
          <w:szCs w:val="24"/>
        </w:rPr>
      </w:pPr>
      <w:r w:rsidRPr="0025260E">
        <w:rPr>
          <w:rFonts w:ascii="Times New Roman" w:hAnsi="Times New Roman" w:cs="Times New Roman"/>
          <w:sz w:val="24"/>
          <w:szCs w:val="24"/>
        </w:rPr>
        <w:t>« О наделении должностного  лица  администрации Жуковского  сельского поселения полномочиями по составлению протоколов</w:t>
      </w:r>
      <w:r w:rsidR="0025260E" w:rsidRPr="0025260E">
        <w:rPr>
          <w:rFonts w:ascii="Times New Roman" w:hAnsi="Times New Roman" w:cs="Times New Roman"/>
          <w:sz w:val="24"/>
          <w:szCs w:val="24"/>
        </w:rPr>
        <w:t xml:space="preserve"> </w:t>
      </w:r>
      <w:r w:rsidRPr="0025260E">
        <w:rPr>
          <w:rFonts w:ascii="Times New Roman" w:hAnsi="Times New Roman" w:cs="Times New Roman"/>
          <w:sz w:val="24"/>
          <w:szCs w:val="24"/>
        </w:rPr>
        <w:t>об административных правонарушений».</w:t>
      </w:r>
    </w:p>
    <w:p w:rsidR="001A2213" w:rsidRDefault="00752A15" w:rsidP="00752A15">
      <w:pPr>
        <w:shd w:val="clear" w:color="auto" w:fill="FFFFFF"/>
        <w:spacing w:before="274" w:line="274" w:lineRule="exact"/>
        <w:ind w:left="29" w:firstLine="480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Руководствуясь подпунктом 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1 пункта 1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статьи 1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9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>Закона Республики Мордовия от 15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ию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ня  2015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года № 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38 -З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« Об административной ответственности на территории Республики </w:t>
      </w:r>
      <w:r w:rsidR="0025260E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Мордовия»,  </w:t>
      </w:r>
      <w:r w:rsidRPr="00752A15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Законом </w:t>
      </w:r>
      <w:r w:rsidRPr="00752A15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Республики Мордовия </w:t>
      </w:r>
      <w:r w:rsidR="0025260E">
        <w:rPr>
          <w:rFonts w:ascii="Times New Roman" w:hAnsi="Times New Roman" w:cs="Times New Roman"/>
          <w:color w:val="000000"/>
          <w:spacing w:val="-11"/>
          <w:sz w:val="24"/>
          <w:szCs w:val="24"/>
        </w:rPr>
        <w:t>от 8 сентября 2023 года № 60-З " О внесении изменений в Закон Республики Мордовия "</w:t>
      </w:r>
      <w:r w:rsidR="0025260E" w:rsidRP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 w:rsidR="0025260E"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Об административной ответственности на территории Республики </w:t>
      </w:r>
      <w:r w:rsidR="0025260E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Мордовия» </w:t>
      </w:r>
    </w:p>
    <w:p w:rsidR="00752A15" w:rsidRDefault="0025260E" w:rsidP="00752A15">
      <w:pPr>
        <w:shd w:val="clear" w:color="auto" w:fill="FFFFFF"/>
        <w:spacing w:before="274" w:line="274" w:lineRule="exact"/>
        <w:ind w:left="29" w:firstLine="480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="001A2213">
        <w:rPr>
          <w:rFonts w:ascii="Times New Roman" w:hAnsi="Times New Roman" w:cs="Times New Roman"/>
          <w:color w:val="000000"/>
          <w:spacing w:val="-10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>остановляю :</w:t>
      </w:r>
    </w:p>
    <w:p w:rsidR="00752A15" w:rsidRPr="00752A15" w:rsidRDefault="00752A15" w:rsidP="0025260E">
      <w:pPr>
        <w:shd w:val="clear" w:color="auto" w:fill="FFFFFF"/>
        <w:spacing w:before="264" w:line="264" w:lineRule="exact"/>
        <w:ind w:left="53"/>
        <w:rPr>
          <w:rFonts w:ascii="Times New Roman" w:hAnsi="Times New Roman" w:cs="Times New Roman"/>
          <w:sz w:val="24"/>
          <w:szCs w:val="24"/>
        </w:rPr>
      </w:pP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1 .Надели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ть должностное  лицо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администрации  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Жуковского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сельского</w:t>
      </w:r>
      <w:r w:rsidR="0025260E">
        <w:rPr>
          <w:rFonts w:ascii="Times New Roman" w:hAnsi="Times New Roman" w:cs="Times New Roman"/>
          <w:sz w:val="24"/>
          <w:szCs w:val="24"/>
        </w:rPr>
        <w:t xml:space="preserve">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поселения </w:t>
      </w:r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proofErr w:type="spellStart"/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>Лаксаеву</w:t>
      </w:r>
      <w:proofErr w:type="spellEnd"/>
      <w:r w:rsidR="0025260E">
        <w:rPr>
          <w:rFonts w:ascii="Times New Roman" w:hAnsi="Times New Roman" w:cs="Times New Roman"/>
          <w:color w:val="000000"/>
          <w:spacing w:val="-13"/>
          <w:sz w:val="24"/>
          <w:szCs w:val="24"/>
        </w:rPr>
        <w:t xml:space="preserve"> Галину Юрьевну , заместителя Главы Жуковского сельского поселения ,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полномочиями по составлению протоколов об административных</w:t>
      </w:r>
      <w:r w:rsidR="0025260E">
        <w:rPr>
          <w:rFonts w:ascii="Times New Roman" w:hAnsi="Times New Roman" w:cs="Times New Roman"/>
          <w:sz w:val="24"/>
          <w:szCs w:val="24"/>
        </w:rPr>
        <w:t xml:space="preserve">  </w:t>
      </w:r>
      <w:r w:rsidRPr="00752A15">
        <w:rPr>
          <w:rFonts w:ascii="Times New Roman" w:hAnsi="Times New Roman" w:cs="Times New Roman"/>
          <w:color w:val="000000"/>
          <w:spacing w:val="-18"/>
          <w:sz w:val="24"/>
          <w:szCs w:val="24"/>
        </w:rPr>
        <w:t>правонарушениях</w:t>
      </w:r>
      <w:r w:rsidR="0025260E">
        <w:rPr>
          <w:rFonts w:ascii="Times New Roman" w:hAnsi="Times New Roman" w:cs="Times New Roman"/>
          <w:color w:val="000000"/>
          <w:spacing w:val="-18"/>
          <w:sz w:val="24"/>
          <w:szCs w:val="24"/>
        </w:rPr>
        <w:t xml:space="preserve"> по </w:t>
      </w:r>
      <w:r w:rsidRPr="00752A15">
        <w:rPr>
          <w:rFonts w:ascii="Times New Roman" w:hAnsi="Times New Roman" w:cs="Times New Roman"/>
          <w:color w:val="000000"/>
          <w:spacing w:val="-18"/>
          <w:sz w:val="24"/>
          <w:szCs w:val="24"/>
        </w:rPr>
        <w:t>;</w:t>
      </w:r>
    </w:p>
    <w:p w:rsidR="00752A15" w:rsidRDefault="001A2213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- </w:t>
      </w:r>
      <w:r w:rsidR="00752A15" w:rsidRPr="00752A15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ст. </w:t>
      </w: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3 "Нарушения спокойствия граждан";</w:t>
      </w:r>
    </w:p>
    <w:p w:rsidR="00110EEE" w:rsidRDefault="00110EEE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п.1 и </w:t>
      </w:r>
      <w:r w:rsidR="00C179EE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2 ( в части нарушение тишины в дневное время, </w:t>
      </w:r>
      <w:proofErr w:type="spellStart"/>
      <w:r w:rsidR="00C179EE">
        <w:rPr>
          <w:rFonts w:ascii="Times New Roman" w:hAnsi="Times New Roman" w:cs="Times New Roman"/>
          <w:color w:val="000000"/>
          <w:spacing w:val="-14"/>
          <w:sz w:val="24"/>
          <w:szCs w:val="24"/>
        </w:rPr>
        <w:t>п</w:t>
      </w:r>
      <w:proofErr w:type="spellEnd"/>
      <w:r w:rsidR="00C179EE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3.</w:t>
      </w:r>
    </w:p>
    <w:p w:rsidR="001A2213" w:rsidRDefault="001A2213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 ст. 4 " Бытовое дебоширства";</w:t>
      </w:r>
    </w:p>
    <w:p w:rsidR="001A2213" w:rsidRDefault="001A2213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 ст. 6 " Нарушения в сфере торговли, оказания услуг, организации и проведения ярмарок";</w:t>
      </w:r>
    </w:p>
    <w:p w:rsidR="001A2213" w:rsidRDefault="001A2213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-ст.6.1. " Незаконная продажа безалкогольных тонизирующих напитков";</w:t>
      </w:r>
    </w:p>
    <w:p w:rsidR="001A2213" w:rsidRDefault="001A2213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 ст.6.4 " Незаконная продажа ребенку (лицу , не достигшему 18 лет) товара, содержащего сжиженный углеводородный газ, либо приобретение такого товара с целью его передачи ребенку (лицу , не достигшему 18 лет);</w:t>
      </w:r>
    </w:p>
    <w:p w:rsidR="001A2213" w:rsidRDefault="001A2213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- ст.7 " Нарушение правил охраны жизни людей на водных объектах";</w:t>
      </w:r>
    </w:p>
    <w:p w:rsidR="00C179EE" w:rsidRDefault="00C179EE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8.1. "Нарушение дополнительных требований к содержанию домашних животных, в том числе к их выгулу. </w:t>
      </w:r>
    </w:p>
    <w:p w:rsidR="001A2213" w:rsidRPr="00752A15" w:rsidRDefault="001A2213" w:rsidP="001A2213">
      <w:pPr>
        <w:shd w:val="clear" w:color="auto" w:fill="FFFFFF"/>
        <w:spacing w:before="19" w:after="0" w:line="274" w:lineRule="exact"/>
        <w:ind w:left="3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.9 " Нарушение правил благоустройства" 9кроме пункта 17)</w:t>
      </w:r>
    </w:p>
    <w:p w:rsidR="00752A15" w:rsidRPr="00752A15" w:rsidRDefault="00752A15" w:rsidP="00752A15">
      <w:pPr>
        <w:shd w:val="clear" w:color="auto" w:fill="FFFFFF"/>
        <w:spacing w:before="240"/>
        <w:ind w:left="10"/>
        <w:rPr>
          <w:rFonts w:ascii="Times New Roman" w:hAnsi="Times New Roman" w:cs="Times New Roman"/>
          <w:sz w:val="24"/>
          <w:szCs w:val="24"/>
        </w:rPr>
      </w:pPr>
      <w:r w:rsidRPr="00752A15">
        <w:rPr>
          <w:rFonts w:ascii="Times New Roman" w:hAnsi="Times New Roman" w:cs="Times New Roman"/>
          <w:color w:val="000000"/>
          <w:spacing w:val="-9"/>
          <w:sz w:val="24"/>
          <w:szCs w:val="24"/>
        </w:rPr>
        <w:t>2.Контроль за исполнением настоящего постановления   оставляю за собой.</w:t>
      </w:r>
    </w:p>
    <w:p w:rsidR="00752A15" w:rsidRPr="00752A15" w:rsidRDefault="00752A15" w:rsidP="00752A15">
      <w:pPr>
        <w:shd w:val="clear" w:color="auto" w:fill="FFFFFF"/>
        <w:spacing w:before="259" w:line="274" w:lineRule="exact"/>
        <w:ind w:left="10" w:right="480"/>
        <w:rPr>
          <w:rFonts w:ascii="Times New Roman" w:hAnsi="Times New Roman" w:cs="Times New Roman"/>
          <w:sz w:val="24"/>
          <w:szCs w:val="24"/>
        </w:rPr>
      </w:pPr>
      <w:r w:rsidRPr="00752A15"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3.Постановление вступает в силу со дня принятия и подлежит обязательному </w:t>
      </w: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опубликованию в газете «Новости села»</w:t>
      </w:r>
    </w:p>
    <w:p w:rsidR="00752A15" w:rsidRPr="00752A15" w:rsidRDefault="00752A15" w:rsidP="007B272B">
      <w:pPr>
        <w:shd w:val="clear" w:color="auto" w:fill="FFFFFF"/>
        <w:spacing w:before="562" w:line="259" w:lineRule="exact"/>
        <w:ind w:left="5"/>
        <w:rPr>
          <w:rFonts w:ascii="Times New Roman" w:hAnsi="Times New Roman" w:cs="Times New Roman"/>
          <w:sz w:val="24"/>
          <w:szCs w:val="24"/>
        </w:rPr>
      </w:pPr>
      <w:r w:rsidRPr="00752A15">
        <w:rPr>
          <w:rFonts w:ascii="Times New Roman" w:hAnsi="Times New Roman" w:cs="Times New Roman"/>
          <w:color w:val="000000"/>
          <w:spacing w:val="-13"/>
          <w:sz w:val="24"/>
          <w:szCs w:val="24"/>
        </w:rPr>
        <w:t>Глава Жуковского сельского поселения</w:t>
      </w:r>
    </w:p>
    <w:p w:rsidR="00752A15" w:rsidRPr="00752A15" w:rsidRDefault="00752A15" w:rsidP="00752A15">
      <w:pPr>
        <w:shd w:val="clear" w:color="auto" w:fill="FFFFFF"/>
        <w:tabs>
          <w:tab w:val="left" w:pos="7402"/>
        </w:tabs>
        <w:spacing w:line="259" w:lineRule="exact"/>
        <w:rPr>
          <w:rFonts w:ascii="Times New Roman" w:hAnsi="Times New Roman" w:cs="Times New Roman"/>
          <w:sz w:val="24"/>
          <w:szCs w:val="24"/>
        </w:rPr>
      </w:pPr>
      <w:proofErr w:type="spellStart"/>
      <w:r w:rsidRPr="00752A15">
        <w:rPr>
          <w:rFonts w:ascii="Times New Roman" w:hAnsi="Times New Roman" w:cs="Times New Roman"/>
          <w:color w:val="000000"/>
          <w:spacing w:val="-14"/>
          <w:sz w:val="24"/>
          <w:szCs w:val="24"/>
        </w:rPr>
        <w:t>Зубово-Полянского</w:t>
      </w:r>
      <w:proofErr w:type="spellEnd"/>
      <w:r w:rsidRPr="00752A15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муниципального района                                      В.</w:t>
      </w:r>
      <w:r w:rsidR="00F43297"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М. </w:t>
      </w:r>
      <w:proofErr w:type="spellStart"/>
      <w:r w:rsidR="00F43297">
        <w:rPr>
          <w:rFonts w:ascii="Times New Roman" w:hAnsi="Times New Roman" w:cs="Times New Roman"/>
          <w:color w:val="000000"/>
          <w:spacing w:val="-14"/>
          <w:sz w:val="24"/>
          <w:szCs w:val="24"/>
        </w:rPr>
        <w:t>Бегеева</w:t>
      </w:r>
      <w:proofErr w:type="spellEnd"/>
    </w:p>
    <w:p w:rsidR="00752A15" w:rsidRPr="00752A15" w:rsidRDefault="00752A15" w:rsidP="00752A1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A15" w:rsidRPr="00752A15" w:rsidRDefault="00752A15" w:rsidP="00752A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52A1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752A15" w:rsidRPr="00752A15" w:rsidRDefault="00752A15" w:rsidP="00752A1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52A15" w:rsidRPr="00752A15" w:rsidSect="004A6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52A15"/>
    <w:rsid w:val="00110EEE"/>
    <w:rsid w:val="001A2213"/>
    <w:rsid w:val="0025260E"/>
    <w:rsid w:val="004A6F10"/>
    <w:rsid w:val="00752A15"/>
    <w:rsid w:val="007B272B"/>
    <w:rsid w:val="00C179EE"/>
    <w:rsid w:val="00C214F2"/>
    <w:rsid w:val="00F4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2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2023-09-19T06:37:00Z</dcterms:created>
  <dcterms:modified xsi:type="dcterms:W3CDTF">2024-03-13T09:39:00Z</dcterms:modified>
</cp:coreProperties>
</file>