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8C7" w:rsidRDefault="004838C7" w:rsidP="007F131C">
      <w:pPr>
        <w:spacing w:after="0"/>
        <w:jc w:val="center"/>
        <w:rPr>
          <w:rFonts w:ascii="Times New Roman" w:hAnsi="Times New Roman" w:cs="Times New Roman"/>
          <w:b/>
          <w:sz w:val="28"/>
          <w:szCs w:val="28"/>
        </w:rPr>
      </w:pPr>
    </w:p>
    <w:p w:rsidR="002540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 xml:space="preserve">СОВЕТ ДЕПУТАТОВ </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УГОЛКОВСКОГО СЕЛЬСКОГО ПОСЕЛЕНИЯ</w:t>
      </w:r>
    </w:p>
    <w:p w:rsidR="00E22ECC" w:rsidRP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ЗУБОВО-ПОЛЯНСКОГО МУНИЦИПАЛЬНОГО РАЙОНА</w:t>
      </w:r>
    </w:p>
    <w:p w:rsidR="00E22ECC" w:rsidRDefault="00E22ECC" w:rsidP="007F131C">
      <w:pPr>
        <w:spacing w:after="0"/>
        <w:jc w:val="center"/>
        <w:rPr>
          <w:rFonts w:ascii="Times New Roman" w:hAnsi="Times New Roman" w:cs="Times New Roman"/>
          <w:b/>
          <w:sz w:val="28"/>
          <w:szCs w:val="28"/>
        </w:rPr>
      </w:pPr>
      <w:r w:rsidRPr="00E22ECC">
        <w:rPr>
          <w:rFonts w:ascii="Times New Roman" w:hAnsi="Times New Roman" w:cs="Times New Roman"/>
          <w:b/>
          <w:sz w:val="28"/>
          <w:szCs w:val="28"/>
        </w:rPr>
        <w:t>РЕСПУБЛИКИ МОРДОВИЯ</w:t>
      </w:r>
    </w:p>
    <w:p w:rsidR="00E22ECC" w:rsidRDefault="00E22ECC" w:rsidP="007F131C">
      <w:pPr>
        <w:spacing w:after="0"/>
        <w:jc w:val="center"/>
        <w:rPr>
          <w:rFonts w:ascii="Times New Roman" w:hAnsi="Times New Roman" w:cs="Times New Roman"/>
          <w:b/>
          <w:sz w:val="28"/>
          <w:szCs w:val="28"/>
        </w:rPr>
      </w:pPr>
    </w:p>
    <w:p w:rsidR="00E22ECC" w:rsidRDefault="00E22ECC" w:rsidP="00A7461B">
      <w:pPr>
        <w:spacing w:after="0"/>
        <w:jc w:val="center"/>
        <w:rPr>
          <w:rFonts w:ascii="Times New Roman" w:hAnsi="Times New Roman" w:cs="Times New Roman"/>
          <w:b/>
          <w:sz w:val="28"/>
          <w:szCs w:val="28"/>
        </w:rPr>
      </w:pPr>
      <w:r>
        <w:rPr>
          <w:rFonts w:ascii="Times New Roman" w:hAnsi="Times New Roman" w:cs="Times New Roman"/>
          <w:b/>
          <w:sz w:val="28"/>
          <w:szCs w:val="28"/>
        </w:rPr>
        <w:t>РЕШЕНИЕ</w:t>
      </w:r>
    </w:p>
    <w:p w:rsidR="00E22ECC" w:rsidRPr="00A7461B" w:rsidRDefault="00A7461B" w:rsidP="007F131C">
      <w:pPr>
        <w:spacing w:after="0"/>
        <w:rPr>
          <w:rFonts w:ascii="Times New Roman" w:hAnsi="Times New Roman" w:cs="Times New Roman"/>
          <w:sz w:val="28"/>
          <w:szCs w:val="28"/>
        </w:rPr>
      </w:pPr>
      <w:r w:rsidRPr="00A7461B">
        <w:rPr>
          <w:rFonts w:ascii="Times New Roman" w:hAnsi="Times New Roman" w:cs="Times New Roman"/>
          <w:sz w:val="28"/>
          <w:szCs w:val="28"/>
        </w:rPr>
        <w:t>От 11.04.2023 г</w:t>
      </w:r>
      <w:r w:rsidR="00E22ECC" w:rsidRPr="00A7461B">
        <w:rPr>
          <w:rFonts w:ascii="Times New Roman" w:hAnsi="Times New Roman" w:cs="Times New Roman"/>
          <w:sz w:val="28"/>
          <w:szCs w:val="28"/>
        </w:rPr>
        <w:t xml:space="preserve">                                                                                                  №</w:t>
      </w:r>
      <w:r>
        <w:rPr>
          <w:rFonts w:ascii="Times New Roman" w:hAnsi="Times New Roman" w:cs="Times New Roman"/>
          <w:sz w:val="28"/>
          <w:szCs w:val="28"/>
        </w:rPr>
        <w:t xml:space="preserve"> 4</w:t>
      </w: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Default="00AE1CCF" w:rsidP="007F131C">
      <w:pPr>
        <w:pStyle w:val="ConsTitle"/>
        <w:widowControl/>
        <w:spacing w:line="276" w:lineRule="auto"/>
        <w:ind w:right="0"/>
        <w:rPr>
          <w:rFonts w:ascii="Times New Roman" w:hAnsi="Times New Roman" w:cs="Times New Roman"/>
          <w:sz w:val="20"/>
          <w:szCs w:val="20"/>
        </w:rPr>
      </w:pPr>
    </w:p>
    <w:p w:rsidR="00AE1CCF" w:rsidRPr="00AE1CCF" w:rsidRDefault="00AE1CCF" w:rsidP="007F131C">
      <w:pPr>
        <w:pStyle w:val="ConsTitle"/>
        <w:widowControl/>
        <w:spacing w:line="276" w:lineRule="auto"/>
        <w:ind w:right="0"/>
        <w:jc w:val="center"/>
        <w:rPr>
          <w:rFonts w:ascii="Times New Roman" w:hAnsi="Times New Roman" w:cs="Times New Roman"/>
          <w:sz w:val="28"/>
          <w:szCs w:val="28"/>
        </w:rPr>
      </w:pPr>
      <w:r w:rsidRPr="00AE1CCF">
        <w:rPr>
          <w:rFonts w:ascii="Times New Roman" w:hAnsi="Times New Roman" w:cs="Times New Roman"/>
          <w:sz w:val="28"/>
          <w:szCs w:val="28"/>
        </w:rPr>
        <w:t xml:space="preserve">ОБ УТВЕРЖДЕНИИ ПОЛОЖЕНИЯ О БЮДЖЕТНОМ ПРОЦЕСЕ </w:t>
      </w:r>
      <w:r w:rsidR="00693E79">
        <w:rPr>
          <w:rFonts w:ascii="Times New Roman" w:hAnsi="Times New Roman" w:cs="Times New Roman"/>
          <w:sz w:val="28"/>
          <w:szCs w:val="28"/>
        </w:rPr>
        <w:t>УГОЛКОВСКОГО СЕЛЬСКОГО ПОСЕЛЕНИЯ ЗУБОВО-ПОЛЯНСКОГО МУНИЦИПАЛЬНОГО РАЙОНА РЕСПУБЛИКИ МОРДОВИЯ</w:t>
      </w:r>
    </w:p>
    <w:p w:rsidR="000614B7" w:rsidRDefault="000614B7" w:rsidP="007F131C">
      <w:pPr>
        <w:pStyle w:val="ConsTitle"/>
        <w:widowControl/>
        <w:spacing w:line="276" w:lineRule="auto"/>
        <w:ind w:right="0"/>
        <w:rPr>
          <w:rFonts w:ascii="Times New Roman" w:hAnsi="Times New Roman" w:cs="Times New Roman"/>
          <w:sz w:val="28"/>
          <w:szCs w:val="28"/>
        </w:rPr>
      </w:pPr>
    </w:p>
    <w:p w:rsidR="000614B7" w:rsidRDefault="000614B7" w:rsidP="007F131C">
      <w:pPr>
        <w:pStyle w:val="1"/>
        <w:shd w:val="clear" w:color="auto" w:fill="FFFFFF"/>
        <w:spacing w:before="0" w:beforeAutospacing="0" w:after="0" w:afterAutospacing="0" w:line="276" w:lineRule="auto"/>
        <w:ind w:firstLine="708"/>
        <w:jc w:val="both"/>
        <w:rPr>
          <w:b w:val="0"/>
          <w:color w:val="000000"/>
          <w:sz w:val="28"/>
          <w:szCs w:val="28"/>
        </w:rPr>
      </w:pPr>
      <w:r w:rsidRPr="000614B7">
        <w:rPr>
          <w:b w:val="0"/>
          <w:sz w:val="28"/>
          <w:szCs w:val="28"/>
        </w:rPr>
        <w:t>На основании Федерального Закон</w:t>
      </w:r>
      <w:r w:rsidR="00F46635">
        <w:rPr>
          <w:b w:val="0"/>
          <w:sz w:val="28"/>
          <w:szCs w:val="28"/>
        </w:rPr>
        <w:t>а</w:t>
      </w:r>
      <w:r w:rsidRPr="000614B7">
        <w:rPr>
          <w:b w:val="0"/>
          <w:sz w:val="28"/>
          <w:szCs w:val="28"/>
        </w:rPr>
        <w:t xml:space="preserve"> </w:t>
      </w:r>
      <w:r w:rsidRPr="000614B7">
        <w:rPr>
          <w:b w:val="0"/>
          <w:color w:val="000000"/>
          <w:sz w:val="28"/>
          <w:szCs w:val="28"/>
        </w:rPr>
        <w:t xml:space="preserve"> от 06.10.20</w:t>
      </w:r>
      <w:r>
        <w:rPr>
          <w:b w:val="0"/>
          <w:color w:val="000000"/>
          <w:sz w:val="28"/>
          <w:szCs w:val="28"/>
        </w:rPr>
        <w:t>03 №</w:t>
      </w:r>
      <w:r w:rsidRPr="000614B7">
        <w:rPr>
          <w:b w:val="0"/>
          <w:color w:val="000000"/>
          <w:sz w:val="28"/>
          <w:szCs w:val="28"/>
        </w:rPr>
        <w:t xml:space="preserve"> 131-ФЗ  </w:t>
      </w:r>
      <w:r>
        <w:rPr>
          <w:b w:val="0"/>
          <w:color w:val="000000"/>
          <w:sz w:val="28"/>
          <w:szCs w:val="28"/>
        </w:rPr>
        <w:t xml:space="preserve">              </w:t>
      </w:r>
      <w:r w:rsidR="00431D16">
        <w:rPr>
          <w:b w:val="0"/>
          <w:color w:val="000000"/>
          <w:sz w:val="28"/>
          <w:szCs w:val="28"/>
        </w:rPr>
        <w:t xml:space="preserve">    </w:t>
      </w:r>
      <w:r w:rsidRPr="000614B7">
        <w:rPr>
          <w:b w:val="0"/>
          <w:color w:val="000000"/>
          <w:sz w:val="28"/>
          <w:szCs w:val="28"/>
        </w:rPr>
        <w:t>«Об общих принципах организации местного самоуправления в Российской Федерации»</w:t>
      </w:r>
      <w:r>
        <w:rPr>
          <w:b w:val="0"/>
          <w:color w:val="000000"/>
          <w:sz w:val="28"/>
          <w:szCs w:val="28"/>
        </w:rPr>
        <w:t xml:space="preserve">, Бюджетного Кодекса Российской Федерации и Устава Уголковского сельского поселения </w:t>
      </w:r>
      <w:r w:rsidR="00F4782E">
        <w:rPr>
          <w:b w:val="0"/>
          <w:color w:val="000000"/>
          <w:sz w:val="28"/>
          <w:szCs w:val="28"/>
        </w:rPr>
        <w:t xml:space="preserve">Зубово-Полянского муниципального района Республики Мордовия </w:t>
      </w:r>
      <w:r>
        <w:rPr>
          <w:b w:val="0"/>
          <w:color w:val="000000"/>
          <w:sz w:val="28"/>
          <w:szCs w:val="28"/>
        </w:rPr>
        <w:t xml:space="preserve">Совет депутатов Уголковского сельского поселения решил: </w:t>
      </w:r>
    </w:p>
    <w:p w:rsidR="00490325" w:rsidRDefault="00490325" w:rsidP="00E876D3">
      <w:pPr>
        <w:pStyle w:val="1"/>
        <w:shd w:val="clear" w:color="auto" w:fill="FFFFFF"/>
        <w:spacing w:before="0" w:beforeAutospacing="0" w:after="0" w:afterAutospacing="0" w:line="276" w:lineRule="auto"/>
        <w:ind w:firstLine="708"/>
        <w:jc w:val="both"/>
        <w:rPr>
          <w:b w:val="0"/>
          <w:color w:val="000000"/>
          <w:sz w:val="28"/>
          <w:szCs w:val="28"/>
        </w:rPr>
      </w:pPr>
    </w:p>
    <w:p w:rsidR="00A423B8" w:rsidRDefault="00A423B8"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1. Утвердить Положение о бюджетном процессе У</w:t>
      </w:r>
      <w:r w:rsidR="00693E79">
        <w:rPr>
          <w:b w:val="0"/>
          <w:color w:val="000000"/>
          <w:sz w:val="28"/>
          <w:szCs w:val="28"/>
        </w:rPr>
        <w:t xml:space="preserve">голковского сельского поселения Зубово-Полянского муниципального района Республики Мордовия. </w:t>
      </w:r>
    </w:p>
    <w:p w:rsidR="00A423B8" w:rsidRPr="00DA7DFE" w:rsidRDefault="00A423B8" w:rsidP="00E876D3">
      <w:pPr>
        <w:pStyle w:val="ConsTitle"/>
        <w:widowControl/>
        <w:spacing w:line="276" w:lineRule="auto"/>
        <w:ind w:right="0" w:firstLine="708"/>
        <w:jc w:val="both"/>
        <w:rPr>
          <w:rFonts w:ascii="Times New Roman" w:hAnsi="Times New Roman" w:cs="Times New Roman"/>
          <w:b w:val="0"/>
          <w:sz w:val="28"/>
          <w:szCs w:val="28"/>
        </w:rPr>
      </w:pPr>
      <w:r w:rsidRPr="00DA7DFE">
        <w:rPr>
          <w:rFonts w:ascii="Times New Roman" w:hAnsi="Times New Roman" w:cs="Times New Roman"/>
          <w:b w:val="0"/>
          <w:color w:val="000000"/>
          <w:sz w:val="28"/>
          <w:szCs w:val="28"/>
        </w:rPr>
        <w:t>2. Признать утратившим силу решение Совета депутатов У</w:t>
      </w:r>
      <w:r w:rsidR="00DA7DFE" w:rsidRPr="00DA7DFE">
        <w:rPr>
          <w:rFonts w:ascii="Times New Roman" w:hAnsi="Times New Roman" w:cs="Times New Roman"/>
          <w:b w:val="0"/>
          <w:color w:val="000000"/>
          <w:sz w:val="28"/>
          <w:szCs w:val="28"/>
        </w:rPr>
        <w:t>голковского сельского поселения Зубово-Полянского муниципального района Республики Мордовия от 08.12.2008 № 6 «</w:t>
      </w:r>
      <w:r w:rsidR="00DA7DFE" w:rsidRPr="00DA7DFE">
        <w:rPr>
          <w:rFonts w:ascii="Times New Roman" w:hAnsi="Times New Roman" w:cs="Times New Roman"/>
          <w:b w:val="0"/>
          <w:sz w:val="28"/>
          <w:szCs w:val="28"/>
        </w:rPr>
        <w:t>Об утверждении положения о бюджетном процессе Уголковского  сельского поселения</w:t>
      </w:r>
      <w:r w:rsidR="00DA7DFE" w:rsidRPr="00DA7DFE">
        <w:rPr>
          <w:rFonts w:ascii="Times New Roman" w:hAnsi="Times New Roman" w:cs="Times New Roman"/>
          <w:b w:val="0"/>
          <w:color w:val="000000"/>
          <w:sz w:val="28"/>
          <w:szCs w:val="28"/>
        </w:rPr>
        <w:t>»</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3. Настоящее решение подлежит опубликованию (</w:t>
      </w:r>
      <w:r w:rsidR="002841D0">
        <w:rPr>
          <w:b w:val="0"/>
          <w:color w:val="000000"/>
          <w:sz w:val="28"/>
          <w:szCs w:val="28"/>
        </w:rPr>
        <w:t>обнародованию</w:t>
      </w:r>
      <w:r>
        <w:rPr>
          <w:b w:val="0"/>
          <w:color w:val="000000"/>
          <w:sz w:val="28"/>
          <w:szCs w:val="28"/>
        </w:rPr>
        <w:t xml:space="preserve">) на официальном сайте администрации Уголковского сельского поселения и газете Уголковского сельского поселения «Наше право». </w:t>
      </w:r>
    </w:p>
    <w:p w:rsidR="00712AAA" w:rsidRDefault="00712AAA" w:rsidP="00E876D3">
      <w:pPr>
        <w:pStyle w:val="1"/>
        <w:shd w:val="clear" w:color="auto" w:fill="FFFFFF"/>
        <w:spacing w:before="0" w:beforeAutospacing="0" w:after="0" w:afterAutospacing="0" w:line="276" w:lineRule="auto"/>
        <w:ind w:firstLine="708"/>
        <w:jc w:val="both"/>
        <w:rPr>
          <w:b w:val="0"/>
          <w:color w:val="000000"/>
          <w:sz w:val="28"/>
          <w:szCs w:val="28"/>
        </w:rPr>
      </w:pPr>
      <w:r>
        <w:rPr>
          <w:b w:val="0"/>
          <w:color w:val="000000"/>
          <w:sz w:val="28"/>
          <w:szCs w:val="28"/>
        </w:rPr>
        <w:t xml:space="preserve">4. Настоящее решение вступает в силу после его официального опубликования (обнародования). </w:t>
      </w:r>
    </w:p>
    <w:p w:rsidR="00FD4A68" w:rsidRDefault="00FD4A68" w:rsidP="00E876D3">
      <w:pPr>
        <w:pStyle w:val="1"/>
        <w:shd w:val="clear" w:color="auto" w:fill="FFFFFF"/>
        <w:spacing w:before="0" w:beforeAutospacing="0" w:after="0" w:afterAutospacing="0" w:line="276" w:lineRule="auto"/>
        <w:ind w:firstLine="708"/>
        <w:jc w:val="both"/>
        <w:rPr>
          <w:b w:val="0"/>
          <w:color w:val="000000"/>
          <w:sz w:val="28"/>
          <w:szCs w:val="28"/>
        </w:rPr>
      </w:pPr>
    </w:p>
    <w:p w:rsidR="003D40C8" w:rsidRDefault="003D40C8" w:rsidP="003D40C8">
      <w:pPr>
        <w:pStyle w:val="1"/>
        <w:shd w:val="clear" w:color="auto" w:fill="FFFFFF"/>
        <w:spacing w:before="0" w:beforeAutospacing="0" w:after="0" w:afterAutospacing="0" w:line="276" w:lineRule="auto"/>
        <w:ind w:firstLine="708"/>
        <w:jc w:val="both"/>
        <w:rPr>
          <w:b w:val="0"/>
          <w:color w:val="000000"/>
          <w:sz w:val="28"/>
          <w:szCs w:val="28"/>
        </w:rPr>
      </w:pP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Глава</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 xml:space="preserve">Уголковского сельского поселения </w:t>
      </w:r>
    </w:p>
    <w:p w:rsidR="00712AAA" w:rsidRDefault="00712AAA" w:rsidP="00712AAA">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Зубово-Полянского муниципального района</w:t>
      </w:r>
    </w:p>
    <w:p w:rsidR="005A16AF" w:rsidRPr="00AA4FB0" w:rsidRDefault="00712AAA" w:rsidP="00AA4FB0">
      <w:pPr>
        <w:pStyle w:val="1"/>
        <w:shd w:val="clear" w:color="auto" w:fill="FFFFFF"/>
        <w:spacing w:before="0" w:beforeAutospacing="0" w:after="0" w:afterAutospacing="0" w:line="276" w:lineRule="auto"/>
        <w:jc w:val="both"/>
        <w:rPr>
          <w:b w:val="0"/>
          <w:color w:val="000000"/>
          <w:sz w:val="28"/>
          <w:szCs w:val="28"/>
        </w:rPr>
      </w:pPr>
      <w:r>
        <w:rPr>
          <w:b w:val="0"/>
          <w:color w:val="000000"/>
          <w:sz w:val="28"/>
          <w:szCs w:val="28"/>
        </w:rPr>
        <w:t>Республики Мордовия                                                                     А.Г. Долгов</w:t>
      </w:r>
    </w:p>
    <w:p w:rsidR="00FD4A68" w:rsidRDefault="00FD4A68" w:rsidP="007F131C">
      <w:pPr>
        <w:pStyle w:val="ConsTitle"/>
        <w:widowControl/>
        <w:spacing w:line="276" w:lineRule="auto"/>
        <w:ind w:right="0"/>
        <w:jc w:val="right"/>
        <w:rPr>
          <w:rFonts w:ascii="Times New Roman" w:hAnsi="Times New Roman" w:cs="Times New Roman"/>
          <w:b w:val="0"/>
          <w:sz w:val="28"/>
          <w:szCs w:val="28"/>
        </w:rPr>
      </w:pPr>
    </w:p>
    <w:p w:rsidR="00FD4A68" w:rsidRDefault="00FD4A68" w:rsidP="007F131C">
      <w:pPr>
        <w:pStyle w:val="ConsTitle"/>
        <w:widowControl/>
        <w:spacing w:line="276" w:lineRule="auto"/>
        <w:ind w:right="0"/>
        <w:jc w:val="right"/>
        <w:rPr>
          <w:rFonts w:ascii="Times New Roman" w:hAnsi="Times New Roman" w:cs="Times New Roman"/>
          <w:b w:val="0"/>
          <w:sz w:val="28"/>
          <w:szCs w:val="28"/>
        </w:rPr>
      </w:pPr>
    </w:p>
    <w:p w:rsidR="00FD4A68" w:rsidRDefault="00FD4A68" w:rsidP="00A60434">
      <w:pPr>
        <w:pStyle w:val="ConsTitle"/>
        <w:widowControl/>
        <w:spacing w:line="276" w:lineRule="auto"/>
        <w:ind w:right="0"/>
        <w:rPr>
          <w:rFonts w:ascii="Times New Roman" w:hAnsi="Times New Roman" w:cs="Times New Roman"/>
          <w:b w:val="0"/>
          <w:sz w:val="28"/>
          <w:szCs w:val="28"/>
        </w:rPr>
      </w:pPr>
    </w:p>
    <w:p w:rsidR="00AE1CCF" w:rsidRPr="005936B7" w:rsidRDefault="004E7C7A" w:rsidP="007F131C">
      <w:pPr>
        <w:pStyle w:val="ConsTitle"/>
        <w:widowControl/>
        <w:spacing w:line="276" w:lineRule="auto"/>
        <w:ind w:right="0"/>
        <w:jc w:val="right"/>
        <w:rPr>
          <w:rFonts w:ascii="Times New Roman" w:hAnsi="Times New Roman" w:cs="Times New Roman"/>
          <w:sz w:val="28"/>
          <w:szCs w:val="28"/>
        </w:rPr>
      </w:pPr>
      <w:r w:rsidRPr="005936B7">
        <w:rPr>
          <w:rFonts w:ascii="Times New Roman" w:hAnsi="Times New Roman" w:cs="Times New Roman"/>
          <w:sz w:val="28"/>
          <w:szCs w:val="28"/>
        </w:rPr>
        <w:lastRenderedPageBreak/>
        <w:t xml:space="preserve">Утверждено решением </w:t>
      </w:r>
    </w:p>
    <w:p w:rsidR="004E7C7A" w:rsidRPr="005936B7" w:rsidRDefault="004E7C7A" w:rsidP="007F131C">
      <w:pPr>
        <w:pStyle w:val="ConsTitle"/>
        <w:widowControl/>
        <w:spacing w:line="276" w:lineRule="auto"/>
        <w:ind w:right="0"/>
        <w:jc w:val="right"/>
        <w:rPr>
          <w:rFonts w:ascii="Times New Roman" w:hAnsi="Times New Roman" w:cs="Times New Roman"/>
          <w:sz w:val="28"/>
          <w:szCs w:val="28"/>
        </w:rPr>
      </w:pPr>
      <w:r w:rsidRPr="005936B7">
        <w:rPr>
          <w:rFonts w:ascii="Times New Roman" w:hAnsi="Times New Roman" w:cs="Times New Roman"/>
          <w:sz w:val="28"/>
          <w:szCs w:val="28"/>
        </w:rPr>
        <w:t xml:space="preserve">Совета депутатов </w:t>
      </w:r>
    </w:p>
    <w:p w:rsidR="004E7C7A" w:rsidRPr="005936B7" w:rsidRDefault="004E7C7A" w:rsidP="007F131C">
      <w:pPr>
        <w:pStyle w:val="ConsTitle"/>
        <w:widowControl/>
        <w:spacing w:line="276" w:lineRule="auto"/>
        <w:ind w:right="0"/>
        <w:jc w:val="right"/>
        <w:rPr>
          <w:rFonts w:ascii="Times New Roman" w:hAnsi="Times New Roman" w:cs="Times New Roman"/>
          <w:sz w:val="28"/>
          <w:szCs w:val="28"/>
        </w:rPr>
      </w:pPr>
      <w:r w:rsidRPr="005936B7">
        <w:rPr>
          <w:rFonts w:ascii="Times New Roman" w:hAnsi="Times New Roman" w:cs="Times New Roman"/>
          <w:sz w:val="28"/>
          <w:szCs w:val="28"/>
        </w:rPr>
        <w:t xml:space="preserve">Уголковского сельского поселения </w:t>
      </w:r>
    </w:p>
    <w:p w:rsidR="00121B16" w:rsidRPr="005936B7" w:rsidRDefault="00FA2326" w:rsidP="007F131C">
      <w:pPr>
        <w:pStyle w:val="ConsTitle"/>
        <w:widowControl/>
        <w:spacing w:line="276" w:lineRule="auto"/>
        <w:ind w:right="0"/>
        <w:jc w:val="right"/>
        <w:rPr>
          <w:rFonts w:ascii="Times New Roman" w:hAnsi="Times New Roman" w:cs="Times New Roman"/>
          <w:sz w:val="28"/>
          <w:szCs w:val="28"/>
        </w:rPr>
      </w:pPr>
      <w:r w:rsidRPr="005936B7">
        <w:rPr>
          <w:rFonts w:ascii="Times New Roman" w:hAnsi="Times New Roman" w:cs="Times New Roman"/>
          <w:sz w:val="28"/>
          <w:szCs w:val="28"/>
        </w:rPr>
        <w:t>о</w:t>
      </w:r>
      <w:r w:rsidR="00FD4A68" w:rsidRPr="005936B7">
        <w:rPr>
          <w:rFonts w:ascii="Times New Roman" w:hAnsi="Times New Roman" w:cs="Times New Roman"/>
          <w:sz w:val="28"/>
          <w:szCs w:val="28"/>
        </w:rPr>
        <w:t>т 11.04.2024 г.  № 4</w:t>
      </w:r>
    </w:p>
    <w:p w:rsidR="00121B16" w:rsidRPr="005A16AF" w:rsidRDefault="00121B16" w:rsidP="007F131C">
      <w:pPr>
        <w:pStyle w:val="ConsTitle"/>
        <w:widowControl/>
        <w:spacing w:line="276" w:lineRule="auto"/>
        <w:ind w:right="0"/>
        <w:jc w:val="right"/>
        <w:rPr>
          <w:rFonts w:ascii="Times New Roman" w:hAnsi="Times New Roman" w:cs="Times New Roman"/>
          <w:sz w:val="28"/>
          <w:szCs w:val="28"/>
        </w:rPr>
      </w:pPr>
    </w:p>
    <w:p w:rsidR="00693E79" w:rsidRPr="005A16AF" w:rsidRDefault="00121B16"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ПОЛОЖЕНИЕ О БЮДЖЕТНОМ ПРОЦЕСЕ УГОЛКОВСКОГО СЕЛЬСКОГО ПОСЕЛЕНИЯ</w:t>
      </w:r>
      <w:r w:rsidR="00693E79" w:rsidRPr="005A16AF">
        <w:rPr>
          <w:rFonts w:ascii="Times New Roman" w:hAnsi="Times New Roman" w:cs="Times New Roman"/>
          <w:sz w:val="28"/>
          <w:szCs w:val="28"/>
        </w:rPr>
        <w:t xml:space="preserve"> ЗУБОВО-ПОЛЯНСКОГО МУНИЦИПАЛЬНОГО РАЙОНА РЕСПУБЛИКИ МОРДОВИЯ</w:t>
      </w:r>
    </w:p>
    <w:p w:rsidR="00121B16" w:rsidRPr="005A16AF" w:rsidRDefault="00121B16" w:rsidP="007F131C">
      <w:pPr>
        <w:pStyle w:val="ConsTitle"/>
        <w:widowControl/>
        <w:spacing w:line="276" w:lineRule="auto"/>
        <w:ind w:right="0"/>
        <w:jc w:val="both"/>
        <w:rPr>
          <w:rFonts w:ascii="Times New Roman" w:hAnsi="Times New Roman" w:cs="Times New Roman"/>
          <w:sz w:val="28"/>
          <w:szCs w:val="28"/>
        </w:rPr>
      </w:pPr>
    </w:p>
    <w:p w:rsidR="00283DF3" w:rsidRPr="005A16AF" w:rsidRDefault="000D2BBA" w:rsidP="007F131C">
      <w:pPr>
        <w:pStyle w:val="ConsTitle"/>
        <w:widowControl/>
        <w:spacing w:line="276" w:lineRule="auto"/>
        <w:ind w:right="0"/>
        <w:jc w:val="center"/>
        <w:rPr>
          <w:rFonts w:ascii="Times New Roman" w:hAnsi="Times New Roman" w:cs="Times New Roman"/>
          <w:sz w:val="28"/>
          <w:szCs w:val="28"/>
        </w:rPr>
      </w:pPr>
      <w:r w:rsidRPr="005A16AF">
        <w:rPr>
          <w:rFonts w:ascii="Times New Roman" w:hAnsi="Times New Roman" w:cs="Times New Roman"/>
          <w:sz w:val="28"/>
          <w:szCs w:val="28"/>
        </w:rPr>
        <w:t xml:space="preserve">Раздел </w:t>
      </w:r>
      <w:r w:rsidRPr="005A16AF">
        <w:rPr>
          <w:rFonts w:ascii="Times New Roman" w:hAnsi="Times New Roman" w:cs="Times New Roman"/>
          <w:sz w:val="28"/>
          <w:szCs w:val="28"/>
          <w:lang w:val="en-US"/>
        </w:rPr>
        <w:t>I</w:t>
      </w:r>
      <w:r w:rsidRPr="005A16AF">
        <w:rPr>
          <w:rFonts w:ascii="Times New Roman" w:hAnsi="Times New Roman" w:cs="Times New Roman"/>
          <w:sz w:val="28"/>
          <w:szCs w:val="28"/>
        </w:rPr>
        <w:t>. Общие положения</w:t>
      </w:r>
    </w:p>
    <w:p w:rsidR="00A77F28" w:rsidRPr="005A16AF" w:rsidRDefault="00A77F28" w:rsidP="007F131C">
      <w:pPr>
        <w:pStyle w:val="ConsTitle"/>
        <w:widowControl/>
        <w:spacing w:line="276" w:lineRule="auto"/>
        <w:ind w:right="0"/>
        <w:jc w:val="both"/>
        <w:rPr>
          <w:rFonts w:ascii="Times New Roman" w:hAnsi="Times New Roman" w:cs="Times New Roman"/>
          <w:sz w:val="28"/>
          <w:szCs w:val="28"/>
        </w:rPr>
      </w:pPr>
    </w:p>
    <w:p w:rsidR="00283DF3" w:rsidRPr="005A16AF" w:rsidRDefault="00157900" w:rsidP="00F13ECB">
      <w:pPr>
        <w:widowControl w:val="0"/>
        <w:spacing w:after="0"/>
        <w:ind w:firstLine="708"/>
        <w:jc w:val="both"/>
        <w:rPr>
          <w:rFonts w:ascii="Times New Roman" w:eastAsia="Times New Roman" w:hAnsi="Times New Roman" w:cs="Times New Roman"/>
          <w:b/>
          <w:sz w:val="28"/>
          <w:szCs w:val="28"/>
          <w:lang w:eastAsia="ar-SA"/>
        </w:rPr>
      </w:pPr>
      <w:r w:rsidRPr="005A16AF">
        <w:rPr>
          <w:rFonts w:ascii="Times New Roman" w:hAnsi="Times New Roman" w:cs="Times New Roman"/>
          <w:b/>
          <w:sz w:val="28"/>
          <w:szCs w:val="28"/>
        </w:rPr>
        <w:t>Статья </w:t>
      </w:r>
      <w:r w:rsidR="00580316" w:rsidRPr="005A16AF">
        <w:rPr>
          <w:rFonts w:ascii="Times New Roman" w:hAnsi="Times New Roman" w:cs="Times New Roman"/>
          <w:b/>
          <w:sz w:val="28"/>
          <w:szCs w:val="28"/>
        </w:rPr>
        <w:t>1. </w:t>
      </w:r>
      <w:r w:rsidRPr="005A16AF">
        <w:rPr>
          <w:rFonts w:ascii="Times New Roman" w:hAnsi="Times New Roman" w:cs="Times New Roman"/>
          <w:b/>
          <w:sz w:val="28"/>
          <w:szCs w:val="28"/>
        </w:rPr>
        <w:t> </w:t>
      </w:r>
      <w:r w:rsidR="00283DF3" w:rsidRPr="005A16AF">
        <w:rPr>
          <w:rFonts w:ascii="Times New Roman" w:eastAsia="Times New Roman" w:hAnsi="Times New Roman" w:cs="Times New Roman"/>
          <w:b/>
          <w:sz w:val="28"/>
          <w:szCs w:val="28"/>
          <w:lang w:eastAsia="ar-SA"/>
        </w:rPr>
        <w:t>Правоотношения, ре</w:t>
      </w:r>
      <w:r w:rsidR="005B4352" w:rsidRPr="005A16AF">
        <w:rPr>
          <w:rFonts w:ascii="Times New Roman" w:eastAsia="Times New Roman" w:hAnsi="Times New Roman" w:cs="Times New Roman"/>
          <w:b/>
          <w:sz w:val="28"/>
          <w:szCs w:val="28"/>
          <w:lang w:eastAsia="ar-SA"/>
        </w:rPr>
        <w:t>гулируемые настоящим Положением</w:t>
      </w:r>
    </w:p>
    <w:p w:rsidR="00720570" w:rsidRPr="005A16AF" w:rsidRDefault="00B2589D" w:rsidP="00F13ECB">
      <w:pPr>
        <w:pStyle w:val="ConsNormal"/>
        <w:widowControl/>
        <w:spacing w:line="276" w:lineRule="auto"/>
        <w:ind w:right="0"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720570" w:rsidRPr="005A16AF">
        <w:rPr>
          <w:rFonts w:ascii="Times New Roman" w:hAnsi="Times New Roman" w:cs="Times New Roman"/>
          <w:sz w:val="28"/>
          <w:szCs w:val="28"/>
        </w:rPr>
        <w:t xml:space="preserve">Настоящее Положение в соответствии с Конституцией Российской Федерации, Бюджетным кодексом Российской Федерации», Уставом Уголковского сельского поселения регулирует бюджетные правоотношения, возникающие между субъектами бюджетных правоотношений в ходе составления, рассмотрения, утверждения, исполнения бюджета Уголковского  сельского поселения </w:t>
      </w:r>
      <w:r w:rsidR="00B56AF5" w:rsidRPr="005A16AF">
        <w:rPr>
          <w:rFonts w:ascii="Times New Roman" w:hAnsi="Times New Roman" w:cs="Times New Roman"/>
          <w:sz w:val="28"/>
          <w:szCs w:val="28"/>
        </w:rPr>
        <w:t xml:space="preserve">(далее – местного бюджета) </w:t>
      </w:r>
      <w:r w:rsidR="00720570" w:rsidRPr="005A16AF">
        <w:rPr>
          <w:rFonts w:ascii="Times New Roman" w:hAnsi="Times New Roman" w:cs="Times New Roman"/>
          <w:sz w:val="28"/>
          <w:szCs w:val="28"/>
        </w:rPr>
        <w:t xml:space="preserve">и контроля за его исполнением, а также в процессе осуществления муниципальных заимствований и управления муниципальным долгом Уголковского сельского поселения. </w:t>
      </w:r>
    </w:p>
    <w:p w:rsidR="00D056EA" w:rsidRPr="005A16AF" w:rsidRDefault="007F131C" w:rsidP="00F13ECB">
      <w:pPr>
        <w:pStyle w:val="ConsNonformat"/>
        <w:spacing w:line="276" w:lineRule="auto"/>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8B31E6" w:rsidRPr="005A16AF">
        <w:rPr>
          <w:rFonts w:ascii="Times New Roman" w:hAnsi="Times New Roman" w:cs="Times New Roman"/>
          <w:b/>
          <w:sz w:val="28"/>
          <w:szCs w:val="28"/>
        </w:rPr>
        <w:t>Статья 2. </w:t>
      </w:r>
      <w:r w:rsidR="00EB30A9" w:rsidRPr="005A16AF">
        <w:rPr>
          <w:rFonts w:ascii="Times New Roman" w:hAnsi="Times New Roman" w:cs="Times New Roman"/>
          <w:b/>
          <w:color w:val="000000"/>
          <w:sz w:val="28"/>
          <w:szCs w:val="28"/>
        </w:rPr>
        <w:t>Прав</w:t>
      </w:r>
      <w:r w:rsidR="005B4352" w:rsidRPr="005A16AF">
        <w:rPr>
          <w:rFonts w:ascii="Times New Roman" w:hAnsi="Times New Roman" w:cs="Times New Roman"/>
          <w:b/>
          <w:color w:val="000000"/>
          <w:sz w:val="28"/>
          <w:szCs w:val="28"/>
        </w:rPr>
        <w:t>овые основы бюджетного процесса</w:t>
      </w:r>
      <w:r w:rsidR="00EB30A9" w:rsidRPr="005A16AF">
        <w:rPr>
          <w:rFonts w:ascii="Times New Roman" w:hAnsi="Times New Roman" w:cs="Times New Roman"/>
          <w:b/>
          <w:color w:val="000000"/>
          <w:sz w:val="28"/>
          <w:szCs w:val="28"/>
        </w:rPr>
        <w:t xml:space="preserve"> </w:t>
      </w:r>
    </w:p>
    <w:p w:rsidR="00B56AF5" w:rsidRPr="005A16AF" w:rsidRDefault="007F131C" w:rsidP="00F13ECB">
      <w:pPr>
        <w:pStyle w:val="ConsNonformat"/>
        <w:spacing w:line="276" w:lineRule="auto"/>
        <w:ind w:right="0"/>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B2589D" w:rsidRPr="005A16AF">
        <w:rPr>
          <w:rFonts w:ascii="Times New Roman" w:hAnsi="Times New Roman" w:cs="Times New Roman"/>
          <w:color w:val="000000"/>
          <w:sz w:val="28"/>
          <w:szCs w:val="28"/>
        </w:rPr>
        <w:t>1. </w:t>
      </w:r>
      <w:r w:rsidR="00B56AF5" w:rsidRPr="005A16AF">
        <w:rPr>
          <w:rFonts w:ascii="Times New Roman" w:hAnsi="Times New Roman" w:cs="Times New Roman"/>
          <w:color w:val="000000"/>
          <w:sz w:val="28"/>
          <w:szCs w:val="28"/>
        </w:rPr>
        <w:t>Правовую основу бюджетного процесса в Уголковском сельском поселении Зубово-Полянского муниципального района Республики Мордовия  составляют Конституция Российской Федерации, Бюджетный кодекс Российской Федерации и иные федеральные законы, иные нормативные правовые акты Российской Федер</w:t>
      </w:r>
      <w:r w:rsidR="003145AE" w:rsidRPr="005A16AF">
        <w:rPr>
          <w:rFonts w:ascii="Times New Roman" w:hAnsi="Times New Roman" w:cs="Times New Roman"/>
          <w:color w:val="000000"/>
          <w:sz w:val="28"/>
          <w:szCs w:val="28"/>
        </w:rPr>
        <w:t>ации, законы Республики Мордовия</w:t>
      </w:r>
      <w:r w:rsidR="00B56AF5" w:rsidRPr="005A16AF">
        <w:rPr>
          <w:rFonts w:ascii="Times New Roman" w:hAnsi="Times New Roman" w:cs="Times New Roman"/>
          <w:color w:val="000000"/>
          <w:sz w:val="28"/>
          <w:szCs w:val="28"/>
        </w:rPr>
        <w:t xml:space="preserve"> и иные нормативные правовые акты органов государств</w:t>
      </w:r>
      <w:r w:rsidR="003145AE" w:rsidRPr="005A16AF">
        <w:rPr>
          <w:rFonts w:ascii="Times New Roman" w:hAnsi="Times New Roman" w:cs="Times New Roman"/>
          <w:color w:val="000000"/>
          <w:sz w:val="28"/>
          <w:szCs w:val="28"/>
        </w:rPr>
        <w:t>енной власти Республики Мордовия</w:t>
      </w:r>
      <w:r w:rsidR="00B56AF5" w:rsidRPr="005A16AF">
        <w:rPr>
          <w:rFonts w:ascii="Times New Roman" w:hAnsi="Times New Roman" w:cs="Times New Roman"/>
          <w:color w:val="000000"/>
          <w:sz w:val="28"/>
          <w:szCs w:val="28"/>
        </w:rPr>
        <w:t xml:space="preserve">, Устав </w:t>
      </w:r>
      <w:r w:rsidR="003145AE" w:rsidRPr="005A16AF">
        <w:rPr>
          <w:rFonts w:ascii="Times New Roman" w:hAnsi="Times New Roman" w:cs="Times New Roman"/>
          <w:color w:val="000000"/>
          <w:sz w:val="28"/>
          <w:szCs w:val="28"/>
        </w:rPr>
        <w:t>Уголковского сельского поселения</w:t>
      </w:r>
      <w:r w:rsidR="00B56AF5" w:rsidRPr="005A16AF">
        <w:rPr>
          <w:rFonts w:ascii="Times New Roman" w:hAnsi="Times New Roman" w:cs="Times New Roman"/>
          <w:color w:val="000000"/>
          <w:sz w:val="28"/>
          <w:szCs w:val="28"/>
        </w:rPr>
        <w:t xml:space="preserve">, настоящее Положение и нормативно-правовые акты </w:t>
      </w:r>
      <w:r w:rsidR="003145AE" w:rsidRPr="005A16AF">
        <w:rPr>
          <w:rFonts w:ascii="Times New Roman" w:hAnsi="Times New Roman" w:cs="Times New Roman"/>
          <w:color w:val="000000"/>
          <w:sz w:val="28"/>
          <w:szCs w:val="28"/>
        </w:rPr>
        <w:t>Уголковского</w:t>
      </w:r>
      <w:r w:rsidR="00B56AF5" w:rsidRPr="005A16AF">
        <w:rPr>
          <w:rFonts w:ascii="Times New Roman" w:hAnsi="Times New Roman" w:cs="Times New Roman"/>
          <w:color w:val="000000"/>
          <w:sz w:val="28"/>
          <w:szCs w:val="28"/>
        </w:rPr>
        <w:t xml:space="preserve"> сельс</w:t>
      </w:r>
      <w:r w:rsidR="003145AE" w:rsidRPr="005A16AF">
        <w:rPr>
          <w:rFonts w:ascii="Times New Roman" w:hAnsi="Times New Roman" w:cs="Times New Roman"/>
          <w:color w:val="000000"/>
          <w:sz w:val="28"/>
          <w:szCs w:val="28"/>
        </w:rPr>
        <w:t>кого поселения</w:t>
      </w:r>
      <w:r w:rsidR="00B56AF5" w:rsidRPr="005A16AF">
        <w:rPr>
          <w:rFonts w:ascii="Times New Roman" w:hAnsi="Times New Roman" w:cs="Times New Roman"/>
          <w:color w:val="000000"/>
          <w:sz w:val="28"/>
          <w:szCs w:val="28"/>
        </w:rPr>
        <w:t xml:space="preserve">, регулирующие бюджетные правоотношения, в пределах компетенции, предоставленной </w:t>
      </w:r>
      <w:r w:rsidR="003145AE" w:rsidRPr="005A16AF">
        <w:rPr>
          <w:rFonts w:ascii="Times New Roman" w:hAnsi="Times New Roman" w:cs="Times New Roman"/>
          <w:color w:val="000000"/>
          <w:sz w:val="28"/>
          <w:szCs w:val="28"/>
        </w:rPr>
        <w:t xml:space="preserve">Уголковскому сельскому поселению. </w:t>
      </w:r>
    </w:p>
    <w:p w:rsidR="00440BA4" w:rsidRPr="005A16AF" w:rsidRDefault="00440BA4" w:rsidP="00F13ECB">
      <w:pPr>
        <w:pStyle w:val="ConsNonformat"/>
        <w:spacing w:line="276" w:lineRule="auto"/>
        <w:ind w:right="0" w:firstLine="850"/>
        <w:jc w:val="both"/>
        <w:rPr>
          <w:rFonts w:ascii="Times New Roman" w:hAnsi="Times New Roman" w:cs="Times New Roman"/>
          <w:b/>
          <w:sz w:val="28"/>
          <w:szCs w:val="28"/>
        </w:rPr>
      </w:pPr>
      <w:r w:rsidRPr="005A16AF">
        <w:rPr>
          <w:rFonts w:ascii="Times New Roman" w:hAnsi="Times New Roman" w:cs="Times New Roman"/>
          <w:b/>
          <w:color w:val="000000"/>
          <w:sz w:val="28"/>
          <w:szCs w:val="28"/>
        </w:rPr>
        <w:t>Статья 3.</w:t>
      </w:r>
      <w:r w:rsidRPr="005A16AF">
        <w:rPr>
          <w:rFonts w:ascii="Times New Roman" w:hAnsi="Times New Roman" w:cs="Times New Roman"/>
          <w:color w:val="000000"/>
          <w:sz w:val="28"/>
          <w:szCs w:val="28"/>
        </w:rPr>
        <w:t> </w:t>
      </w:r>
      <w:r w:rsidRPr="005A16AF">
        <w:rPr>
          <w:rFonts w:ascii="Times New Roman" w:hAnsi="Times New Roman" w:cs="Times New Roman"/>
          <w:b/>
          <w:sz w:val="28"/>
          <w:szCs w:val="28"/>
        </w:rPr>
        <w:t>Правовая форма местного бюджета</w:t>
      </w:r>
    </w:p>
    <w:p w:rsidR="00440BA4" w:rsidRPr="005A16AF" w:rsidRDefault="00440BA4"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Местный бюджет разрабатывается и утверждается в форме решения Совета депутатов Уголковского сельского поселения Зубово-Полянского муниципального района Республики Мордовия (далее – решение о местном бюджете).</w:t>
      </w:r>
    </w:p>
    <w:p w:rsidR="00440BA4" w:rsidRPr="005A16AF" w:rsidRDefault="00726588"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440BA4" w:rsidRPr="005A16AF">
        <w:rPr>
          <w:rFonts w:ascii="Times New Roman" w:hAnsi="Times New Roman" w:cs="Times New Roman"/>
          <w:sz w:val="28"/>
          <w:szCs w:val="28"/>
        </w:rPr>
        <w:t xml:space="preserve">Решение о местном бюджете подлежит официальному опубликованию в средствах массовой информации не позднее 10 дней после его подписания в установленном порядке. </w:t>
      </w:r>
    </w:p>
    <w:p w:rsidR="00DC5A24" w:rsidRPr="005A16AF" w:rsidRDefault="00866291" w:rsidP="00F13ECB">
      <w:pPr>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lastRenderedPageBreak/>
        <w:t>Статья </w:t>
      </w:r>
      <w:r w:rsidR="00DC5A24" w:rsidRPr="005A16AF">
        <w:rPr>
          <w:rFonts w:ascii="Times New Roman" w:hAnsi="Times New Roman" w:cs="Times New Roman"/>
          <w:b/>
          <w:sz w:val="28"/>
          <w:szCs w:val="28"/>
        </w:rPr>
        <w:t>4.</w:t>
      </w:r>
      <w:r w:rsidR="00DC5A24" w:rsidRPr="005A16AF">
        <w:rPr>
          <w:rFonts w:ascii="Times New Roman" w:hAnsi="Times New Roman" w:cs="Times New Roman"/>
          <w:sz w:val="28"/>
          <w:szCs w:val="28"/>
        </w:rPr>
        <w:t> </w:t>
      </w:r>
      <w:r w:rsidR="00DC5A24" w:rsidRPr="005A16AF">
        <w:rPr>
          <w:rFonts w:ascii="Times New Roman" w:hAnsi="Times New Roman" w:cs="Times New Roman"/>
          <w:b/>
          <w:sz w:val="28"/>
          <w:szCs w:val="28"/>
        </w:rPr>
        <w:t>Понятия и термины, применяемые в настоящем Положении</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Понятия и термины, применяемые в настоящем Положении, используются в значениях, определенных Бюджетным кодексом Российской Федерации и другими федеральными законами, законами Республики Мордовия, регулирующими бюджетные правоотношения.</w:t>
      </w:r>
    </w:p>
    <w:p w:rsidR="00DC5A24" w:rsidRPr="005A16AF" w:rsidRDefault="00DC5A24"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b/>
          <w:sz w:val="28"/>
          <w:szCs w:val="28"/>
        </w:rPr>
        <w:t>Статья 5. </w:t>
      </w:r>
      <w:r w:rsidR="008607F5" w:rsidRPr="005A16AF">
        <w:rPr>
          <w:rFonts w:ascii="Times New Roman" w:hAnsi="Times New Roman" w:cs="Times New Roman"/>
          <w:b/>
          <w:sz w:val="28"/>
          <w:szCs w:val="28"/>
        </w:rPr>
        <w:t>Этапы бюджетного процесса в сельском поселении</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Бюджетный процесс в Уголковском сельском поселении включает в себя следующие этапы:</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составление проекта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рассмотрение и утверждение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исполнение местного бюджета;</w:t>
      </w:r>
    </w:p>
    <w:p w:rsidR="008607F5"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рассмотрение и утверждение бюджетной отчетности об исполнении местного бюджета;</w:t>
      </w:r>
    </w:p>
    <w:p w:rsidR="00DC5A24" w:rsidRPr="005A16AF" w:rsidRDefault="008607F5"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осуществление муниципального финансового контроля.</w:t>
      </w:r>
    </w:p>
    <w:p w:rsidR="00EE29B0" w:rsidRPr="005A16AF" w:rsidRDefault="00866291" w:rsidP="00F13ECB">
      <w:pPr>
        <w:pStyle w:val="ConsNonformat"/>
        <w:spacing w:line="276" w:lineRule="auto"/>
        <w:ind w:right="0" w:firstLine="850"/>
        <w:jc w:val="both"/>
        <w:rPr>
          <w:rFonts w:ascii="Times New Roman" w:hAnsi="Times New Roman" w:cs="Times New Roman"/>
          <w:b/>
          <w:color w:val="000000"/>
          <w:sz w:val="28"/>
          <w:szCs w:val="28"/>
        </w:rPr>
      </w:pPr>
      <w:r w:rsidRPr="005A16AF">
        <w:rPr>
          <w:rFonts w:ascii="Times New Roman" w:hAnsi="Times New Roman" w:cs="Times New Roman"/>
          <w:b/>
          <w:color w:val="000000"/>
          <w:sz w:val="28"/>
          <w:szCs w:val="28"/>
        </w:rPr>
        <w:t>Статья </w:t>
      </w:r>
      <w:r w:rsidR="001A7EB7" w:rsidRPr="005A16AF">
        <w:rPr>
          <w:rFonts w:ascii="Times New Roman" w:hAnsi="Times New Roman" w:cs="Times New Roman"/>
          <w:b/>
          <w:color w:val="000000"/>
          <w:sz w:val="28"/>
          <w:szCs w:val="28"/>
        </w:rPr>
        <w:t>6</w:t>
      </w:r>
      <w:r w:rsidR="00EE29B0" w:rsidRPr="005A16AF">
        <w:rPr>
          <w:rFonts w:ascii="Times New Roman" w:hAnsi="Times New Roman" w:cs="Times New Roman"/>
          <w:b/>
          <w:color w:val="000000"/>
          <w:sz w:val="28"/>
          <w:szCs w:val="28"/>
        </w:rPr>
        <w:t>. </w:t>
      </w:r>
      <w:r w:rsidR="001A7EB7" w:rsidRPr="005A16AF">
        <w:rPr>
          <w:rFonts w:ascii="Times New Roman" w:hAnsi="Times New Roman" w:cs="Times New Roman"/>
          <w:b/>
          <w:color w:val="000000"/>
          <w:sz w:val="28"/>
          <w:szCs w:val="28"/>
        </w:rPr>
        <w:t>Участники</w:t>
      </w:r>
      <w:r w:rsidR="00F0207D" w:rsidRPr="005A16AF">
        <w:rPr>
          <w:rFonts w:ascii="Times New Roman" w:hAnsi="Times New Roman" w:cs="Times New Roman"/>
          <w:b/>
          <w:color w:val="000000"/>
          <w:sz w:val="28"/>
          <w:szCs w:val="28"/>
        </w:rPr>
        <w:t xml:space="preserve"> бюджетного процесса </w:t>
      </w:r>
      <w:r w:rsidR="00D6781F" w:rsidRPr="005A16AF">
        <w:rPr>
          <w:rFonts w:ascii="Times New Roman" w:hAnsi="Times New Roman" w:cs="Times New Roman"/>
          <w:b/>
          <w:color w:val="000000"/>
          <w:sz w:val="28"/>
          <w:szCs w:val="28"/>
        </w:rPr>
        <w:t>Уголковск</w:t>
      </w:r>
      <w:r w:rsidR="001A7EB7" w:rsidRPr="005A16AF">
        <w:rPr>
          <w:rFonts w:ascii="Times New Roman" w:hAnsi="Times New Roman" w:cs="Times New Roman"/>
          <w:b/>
          <w:color w:val="000000"/>
          <w:sz w:val="28"/>
          <w:szCs w:val="28"/>
        </w:rPr>
        <w:t>ого сельского поселения</w:t>
      </w:r>
    </w:p>
    <w:p w:rsidR="00B2589D" w:rsidRPr="005A16AF" w:rsidRDefault="00B2589D" w:rsidP="00F13ECB">
      <w:pPr>
        <w:tabs>
          <w:tab w:val="left" w:pos="7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Участниками бюджетного процесса в Уголковском сельском поселении являются:</w:t>
      </w:r>
    </w:p>
    <w:p w:rsidR="00B2589D" w:rsidRPr="005A16AF" w:rsidRDefault="00FE0576"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Глава Уголковского  сельского поселения Зубово-Полянского муниципального района Республики Мордовия (далее – </w:t>
      </w:r>
      <w:r w:rsidR="00CA554A" w:rsidRPr="005A16AF">
        <w:rPr>
          <w:rFonts w:ascii="Times New Roman" w:hAnsi="Times New Roman" w:cs="Times New Roman"/>
          <w:sz w:val="28"/>
          <w:szCs w:val="28"/>
        </w:rPr>
        <w:t>г</w:t>
      </w:r>
      <w:r w:rsidR="00B2589D" w:rsidRPr="005A16AF">
        <w:rPr>
          <w:rFonts w:ascii="Times New Roman" w:hAnsi="Times New Roman" w:cs="Times New Roman"/>
          <w:sz w:val="28"/>
          <w:szCs w:val="28"/>
        </w:rPr>
        <w:t xml:space="preserve">лава </w:t>
      </w:r>
      <w:r w:rsidRPr="005A16AF">
        <w:rPr>
          <w:rFonts w:ascii="Times New Roman" w:hAnsi="Times New Roman" w:cs="Times New Roman"/>
          <w:sz w:val="28"/>
          <w:szCs w:val="28"/>
        </w:rPr>
        <w:t xml:space="preserve">Уголковского </w:t>
      </w:r>
      <w:r w:rsidR="00B2589D" w:rsidRPr="005A16AF">
        <w:rPr>
          <w:rFonts w:ascii="Times New Roman" w:hAnsi="Times New Roman" w:cs="Times New Roman"/>
          <w:sz w:val="28"/>
          <w:szCs w:val="28"/>
        </w:rPr>
        <w:t>сельского поселения);</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 xml:space="preserve">Совет депутатов </w:t>
      </w:r>
      <w:r w:rsidR="00FC37CF" w:rsidRPr="005A16AF">
        <w:rPr>
          <w:rFonts w:ascii="Times New Roman" w:hAnsi="Times New Roman" w:cs="Times New Roman"/>
          <w:sz w:val="28"/>
          <w:szCs w:val="28"/>
        </w:rPr>
        <w:t>Уголковского</w:t>
      </w:r>
      <w:r w:rsidR="00B2589D" w:rsidRPr="005A16AF">
        <w:rPr>
          <w:rFonts w:ascii="Times New Roman" w:hAnsi="Times New Roman" w:cs="Times New Roman"/>
          <w:sz w:val="28"/>
          <w:szCs w:val="28"/>
        </w:rPr>
        <w:t xml:space="preserve">  сельского поселения </w:t>
      </w:r>
      <w:r w:rsidR="00FC37CF"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 xml:space="preserve"> муниципального района Республики Мордовия (далее - Совет депутатов </w:t>
      </w:r>
      <w:r w:rsidR="00FC37CF" w:rsidRPr="005A16AF">
        <w:rPr>
          <w:rFonts w:ascii="Times New Roman" w:hAnsi="Times New Roman" w:cs="Times New Roman"/>
          <w:sz w:val="28"/>
          <w:szCs w:val="28"/>
        </w:rPr>
        <w:t xml:space="preserve">Уголковского </w:t>
      </w:r>
      <w:r w:rsidR="00B2589D" w:rsidRPr="005A16AF">
        <w:rPr>
          <w:rFonts w:ascii="Times New Roman" w:hAnsi="Times New Roman" w:cs="Times New Roman"/>
          <w:sz w:val="28"/>
          <w:szCs w:val="28"/>
        </w:rPr>
        <w:t xml:space="preserve"> сельского поселения);</w:t>
      </w:r>
    </w:p>
    <w:p w:rsidR="00B2589D" w:rsidRPr="005A16AF" w:rsidRDefault="00FE0576"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Администра</w:t>
      </w:r>
      <w:r w:rsidRPr="005A16AF">
        <w:rPr>
          <w:rFonts w:ascii="Times New Roman" w:hAnsi="Times New Roman" w:cs="Times New Roman"/>
          <w:sz w:val="28"/>
          <w:szCs w:val="28"/>
        </w:rPr>
        <w:t xml:space="preserve">ция Уголковского </w:t>
      </w:r>
      <w:r w:rsidR="00B2589D" w:rsidRPr="005A16AF">
        <w:rPr>
          <w:rFonts w:ascii="Times New Roman" w:hAnsi="Times New Roman" w:cs="Times New Roman"/>
          <w:sz w:val="28"/>
          <w:szCs w:val="28"/>
        </w:rPr>
        <w:t xml:space="preserve">сельского поселения </w:t>
      </w:r>
      <w:r w:rsidRPr="005A16AF">
        <w:rPr>
          <w:rFonts w:ascii="Times New Roman" w:hAnsi="Times New Roman" w:cs="Times New Roman"/>
          <w:sz w:val="28"/>
          <w:szCs w:val="28"/>
        </w:rPr>
        <w:t xml:space="preserve">Зубово-Полянского </w:t>
      </w:r>
      <w:r w:rsidR="00B2589D" w:rsidRPr="005A16AF">
        <w:rPr>
          <w:rFonts w:ascii="Times New Roman" w:hAnsi="Times New Roman" w:cs="Times New Roman"/>
          <w:sz w:val="28"/>
          <w:szCs w:val="28"/>
        </w:rPr>
        <w:t>муниципального район</w:t>
      </w:r>
      <w:r w:rsidRPr="005A16AF">
        <w:rPr>
          <w:rFonts w:ascii="Times New Roman" w:hAnsi="Times New Roman" w:cs="Times New Roman"/>
          <w:sz w:val="28"/>
          <w:szCs w:val="28"/>
        </w:rPr>
        <w:t>а Республики Мордовия (далее - а</w:t>
      </w:r>
      <w:r w:rsidR="00B2589D" w:rsidRPr="005A16AF">
        <w:rPr>
          <w:rFonts w:ascii="Times New Roman" w:hAnsi="Times New Roman" w:cs="Times New Roman"/>
          <w:sz w:val="28"/>
          <w:szCs w:val="28"/>
        </w:rPr>
        <w:t xml:space="preserve">дминистрация </w:t>
      </w:r>
      <w:r w:rsidRPr="005A16AF">
        <w:rPr>
          <w:rFonts w:ascii="Times New Roman" w:hAnsi="Times New Roman" w:cs="Times New Roman"/>
          <w:sz w:val="28"/>
          <w:szCs w:val="28"/>
        </w:rPr>
        <w:t>Уголковского</w:t>
      </w:r>
      <w:r w:rsidR="00B2589D" w:rsidRPr="005A16AF">
        <w:rPr>
          <w:rFonts w:ascii="Times New Roman" w:hAnsi="Times New Roman" w:cs="Times New Roman"/>
          <w:sz w:val="28"/>
          <w:szCs w:val="28"/>
        </w:rPr>
        <w:t xml:space="preserve"> сельского поселения);</w:t>
      </w:r>
    </w:p>
    <w:p w:rsidR="00B2589D" w:rsidRPr="005A16AF" w:rsidRDefault="00B2589D"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финансовый орган;</w:t>
      </w:r>
    </w:p>
    <w:p w:rsidR="00B2589D" w:rsidRPr="005A16AF" w:rsidRDefault="00B2589D"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главные распорядители (распорядители) средств местного бюджета;</w:t>
      </w:r>
    </w:p>
    <w:p w:rsidR="00B2589D" w:rsidRPr="005A16AF" w:rsidRDefault="00FE0576"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доходов местного бюджета;</w:t>
      </w:r>
    </w:p>
    <w:p w:rsidR="00B2589D" w:rsidRPr="005A16AF" w:rsidRDefault="00FE0576" w:rsidP="00F13ECB">
      <w:pPr>
        <w:widowControl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w:t>
      </w:r>
      <w:r w:rsidR="00B2589D" w:rsidRPr="005A16AF">
        <w:rPr>
          <w:rFonts w:ascii="Times New Roman" w:hAnsi="Times New Roman" w:cs="Times New Roman"/>
          <w:sz w:val="28"/>
          <w:szCs w:val="28"/>
        </w:rPr>
        <w:t>главные администраторы (администраторы) источников финансирования дефицита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получатели средств местного бюджета;</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орган муниципального финансовог</w:t>
      </w:r>
      <w:r w:rsidR="00FE0576" w:rsidRPr="005A16AF">
        <w:rPr>
          <w:rFonts w:ascii="Times New Roman" w:hAnsi="Times New Roman" w:cs="Times New Roman"/>
          <w:sz w:val="28"/>
          <w:szCs w:val="28"/>
        </w:rPr>
        <w:t>о контроля, являющийся органом а</w:t>
      </w:r>
      <w:r w:rsidRPr="005A16AF">
        <w:rPr>
          <w:rFonts w:ascii="Times New Roman" w:hAnsi="Times New Roman" w:cs="Times New Roman"/>
          <w:sz w:val="28"/>
          <w:szCs w:val="28"/>
        </w:rPr>
        <w:t>дминистрации сельского поселения (далее - орган внутреннего муниц</w:t>
      </w:r>
      <w:r w:rsidR="00651276">
        <w:rPr>
          <w:rFonts w:ascii="Times New Roman" w:hAnsi="Times New Roman" w:cs="Times New Roman"/>
          <w:sz w:val="28"/>
          <w:szCs w:val="28"/>
        </w:rPr>
        <w:t>ипального финансового контроля)</w:t>
      </w:r>
      <w:r w:rsidRPr="005A16AF">
        <w:rPr>
          <w:rFonts w:ascii="Times New Roman" w:hAnsi="Times New Roman" w:cs="Times New Roman"/>
          <w:sz w:val="28"/>
          <w:szCs w:val="28"/>
        </w:rPr>
        <w:t>.</w:t>
      </w:r>
    </w:p>
    <w:p w:rsidR="00B2589D" w:rsidRPr="005A16AF" w:rsidRDefault="00B2589D"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Бюджетные полномочия участников бюджетного процесса в сельском поселении устанавливаются Бюджетным кодексом Российской Федерации, муниципальными правовыми актами и настоящим Положением.</w:t>
      </w:r>
    </w:p>
    <w:p w:rsidR="0010104D" w:rsidRPr="005A16AF" w:rsidRDefault="0010104D"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w:t>
      </w:r>
      <w:r w:rsidR="00866291" w:rsidRPr="005A16AF">
        <w:rPr>
          <w:rFonts w:ascii="Times New Roman" w:hAnsi="Times New Roman" w:cs="Times New Roman"/>
          <w:b/>
          <w:sz w:val="28"/>
          <w:szCs w:val="28"/>
        </w:rPr>
        <w:t>7. </w:t>
      </w:r>
      <w:r w:rsidRPr="005A16AF">
        <w:rPr>
          <w:rFonts w:ascii="Times New Roman" w:hAnsi="Times New Roman" w:cs="Times New Roman"/>
          <w:b/>
          <w:sz w:val="28"/>
          <w:szCs w:val="28"/>
        </w:rPr>
        <w:t>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главы</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Уголковского сельского поселения и Совета депутатов Уголковского сельского поселения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Глава Уголковского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подписывает и обнародует в установленном порядке решения Совета депутатов Уголковского сельского поселения по бюджетным вопросам (о местном бюджете, о внесении изменений в местный бюджет, об исполнении местного бюджета, других решений, регулирующих бюджетные правоотношения в муниципальном образовании).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выступает инициатором публичных слушаний по проекту местного бюджета и отчету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иные полномочия в соответствии с действующим законодательством.</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Совет депутатов Уголковского сельского поселения в области регулирования бюджетных правоотношений:</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устанавливает порядок рассмотрения проекта местного бюджета, утверждения и исполнения местного бюджета, осуществления контроля за его исполнением и утверждения годового отчета об исполнении местного бюджета;</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рассматривает и утверждает местный бюджет и отчеты о его исполнении;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осуществляет контроль в ходе рассмотрения отдельных вопросов исполнения местного бюджета на своих заседаниях и заседаниях комиссий, в ходе проводимых слушаний и в связи с депутатскими запросами;</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формирует и определяет правовой статус органов внешнего муниципального финансового контроля;</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устанавливает основания, условия предоставления и возврата бюджетных кредитов;</w:t>
      </w:r>
    </w:p>
    <w:p w:rsidR="00115EAE" w:rsidRPr="005A16AF" w:rsidRDefault="00115EA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местные налоги в соответствии с действующим законодательством Российской Федерации по налогам и сборам;</w:t>
      </w:r>
    </w:p>
    <w:p w:rsidR="00115EAE" w:rsidRPr="005A16AF" w:rsidRDefault="007F131C"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7) </w:t>
      </w:r>
      <w:r w:rsidR="00115EAE" w:rsidRPr="005A16AF">
        <w:rPr>
          <w:rFonts w:ascii="Times New Roman" w:hAnsi="Times New Roman" w:cs="Times New Roman"/>
          <w:sz w:val="28"/>
          <w:szCs w:val="28"/>
        </w:rPr>
        <w:t>осуществляет иные полномочия в соответствии с действующим законодательством.</w:t>
      </w:r>
    </w:p>
    <w:p w:rsidR="007F131C" w:rsidRPr="005A16AF" w:rsidRDefault="00115EA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Совету депутатов Уголковского сельского поселения в пределах его компетенции по бюджетным вопросам, установленной Конституцией Российской Федерации, Бюджетным кодексом Российской Федерации, иными нормативно правовыми актами, для обеспечения его полномочий должна быть предоставлена местной администрацией вся необходимая информация.</w:t>
      </w:r>
    </w:p>
    <w:p w:rsidR="00115EAE" w:rsidRPr="005A16AF" w:rsidRDefault="00115EAE" w:rsidP="00F13ECB">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8. Бюджетные полномочия</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администрации Уголковского сельского поселения</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Администрация Уголковского сельского поселения в области регулирования бюджетных правоотношений:</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1) обеспечивает составление проекта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вносит на рассмотрение и утверждение в Совет депутатов Уголковского сельского поселения проект местного бюджета вместе с необходимыми документами и материалами;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обеспечивает исполнение местного бюджета и составление бюджетной отчетности;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представляет годовой отчет об исполнении местного бюджета на утверждение Совета депутатов Уголковского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обеспечивает управление муниципальным долгом Уголковского сельского поселения;</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6) устанавливает порядок и сроки составления местного бюджета;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7) утверждает муниципальные программы Уголковского сельского поселения, определяет сроки их реализации;</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8) устанавливает порядок принятия решений о разработке муниципальных программ, их формирования и реализации, а также порядок проведения и критерии оценки эффективности муниципальных программ;</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9) создает резервный фонд Администрации Уголковского сельского поселения и устанавливает порядок использования бюджетных ассигнований резервного фонда;</w:t>
      </w:r>
    </w:p>
    <w:p w:rsidR="006B5EB5" w:rsidRPr="005A16AF" w:rsidRDefault="006B5EB5"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10) устанавливает порядок разработки прогноза социально-экономического развития Уголковского сельского поселения;</w:t>
      </w:r>
    </w:p>
    <w:p w:rsidR="006B5EB5" w:rsidRPr="005A16AF" w:rsidRDefault="00D9689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11) </w:t>
      </w:r>
      <w:r w:rsidR="006B5EB5" w:rsidRPr="005A16AF">
        <w:rPr>
          <w:rFonts w:ascii="Times New Roman" w:hAnsi="Times New Roman" w:cs="Times New Roman"/>
          <w:sz w:val="28"/>
          <w:szCs w:val="28"/>
        </w:rPr>
        <w:t>одобряет прогноз социально-экономического развития Уголковского сельского поселения;</w:t>
      </w:r>
    </w:p>
    <w:p w:rsidR="006B5EB5" w:rsidRPr="005A16AF" w:rsidRDefault="006B5EB5" w:rsidP="00F13ECB">
      <w:pPr>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 xml:space="preserve">12) утверждает перечень главных администраторов доходов бюджета сельского поселения в соответствии с общими требованиями, установленными Правительством Российской Федерации; </w:t>
      </w:r>
    </w:p>
    <w:p w:rsidR="006B5EB5"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13) утверждает перечень главных администраторов источников финансирования дефицита бюджета Уголковского сельского поселения в соответствии с общими требованиями, установленными Правительством Российской Федерации; </w:t>
      </w:r>
    </w:p>
    <w:p w:rsidR="00983F8E" w:rsidRPr="005A16AF" w:rsidRDefault="006B5EB5"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14) осуществляет иные полномочия в соответствии </w:t>
      </w:r>
      <w:r w:rsidR="00A43D2A">
        <w:rPr>
          <w:rFonts w:ascii="Times New Roman" w:hAnsi="Times New Roman" w:cs="Times New Roman"/>
          <w:sz w:val="28"/>
          <w:szCs w:val="28"/>
        </w:rPr>
        <w:t>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9. Бюджетные полномочия финансового органа</w:t>
      </w:r>
    </w:p>
    <w:p w:rsidR="00983F8E" w:rsidRPr="005A16AF" w:rsidRDefault="00983F8E"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Финансовый орган является органом, реализующим полномочия по проведению единой бюджетно-финансовой политики на территории Уголковского сельского поселения и иные полномочия в соответствии с действующим законодательством.</w:t>
      </w:r>
    </w:p>
    <w:p w:rsidR="00983F8E" w:rsidRPr="005A16AF" w:rsidRDefault="00983F8E"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Финансовый орган в области регулирования бюджетных правоотношений:</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составляет проект местного бюджета;</w:t>
      </w:r>
    </w:p>
    <w:p w:rsidR="00983F8E" w:rsidRPr="005A16AF" w:rsidRDefault="00983F8E"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2) осуществляет иные полномочия в соответствии с действующим законодательством.</w:t>
      </w:r>
    </w:p>
    <w:p w:rsidR="00983F8E" w:rsidRPr="005A16AF" w:rsidRDefault="00983F8E" w:rsidP="00F13ECB">
      <w:pPr>
        <w:tabs>
          <w:tab w:val="num" w:pos="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Отдельные полномочия финансового органа могут осуществляться Финансовым управлением администрации Зубово-Полянского муниципального района Республики Мордовия на основе соглашений между администрацией Уголковского сельского поселения и администрацией Зубово-Полянского  муниципального района Республики Мордовия</w:t>
      </w: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10. Бюджетные полномочия иных участников бюджетного процесса в муниципальном образовании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Бюджетные полномочия главных распорядителей (распорядителей) бюджетных средств, главных администраторов (администраторов) доходов местного бюджета и источников финансирования дефицита местного бюджета, получателей средств местного бюджета определяются в соответствии с бюджетным законодательством и муниципальными правовыми актами Уголковского сельского поселения, регулирующими бюджетные правоотношения.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Орган внутреннего муниципального финансового контроля обладает бюджетными полномочиями, которые Бюджетным кодексом, другими федеральными законами отнесены к компетенции органа внутреннего муниципального финансового контроля местного самоуправления, и иные полномочия, которые Уставом, настоящим Положением, иными решениями Совета депутатов отнесены к компетенции органов внутреннего муниципального финансового контроля.</w:t>
      </w:r>
    </w:p>
    <w:p w:rsidR="005C3DAA" w:rsidRPr="005A16AF" w:rsidRDefault="005C3DAA" w:rsidP="00A43D2A">
      <w:pPr>
        <w:spacing w:before="120" w:after="12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w:t>
      </w:r>
      <w:r w:rsidRPr="005A16AF">
        <w:rPr>
          <w:rFonts w:ascii="Times New Roman" w:hAnsi="Times New Roman" w:cs="Times New Roman"/>
          <w:b/>
          <w:sz w:val="28"/>
          <w:szCs w:val="28"/>
        </w:rPr>
        <w:t>. Межбюджетные отношения в сельском поселении</w:t>
      </w:r>
    </w:p>
    <w:p w:rsidR="005C3DAA" w:rsidRPr="005A16AF" w:rsidRDefault="005C3DAA" w:rsidP="00F13ECB">
      <w:pPr>
        <w:widowControl w:val="0"/>
        <w:autoSpaceDE w:val="0"/>
        <w:autoSpaceDN w:val="0"/>
        <w:adjustRightInd w:val="0"/>
        <w:spacing w:after="0"/>
        <w:ind w:firstLine="708"/>
        <w:jc w:val="both"/>
        <w:outlineLvl w:val="1"/>
        <w:rPr>
          <w:rFonts w:ascii="Times New Roman" w:hAnsi="Times New Roman" w:cs="Times New Roman"/>
          <w:b/>
          <w:sz w:val="28"/>
          <w:szCs w:val="28"/>
        </w:rPr>
      </w:pPr>
      <w:r w:rsidRPr="005A16AF">
        <w:rPr>
          <w:rFonts w:ascii="Times New Roman" w:hAnsi="Times New Roman" w:cs="Times New Roman"/>
          <w:b/>
          <w:sz w:val="28"/>
          <w:szCs w:val="28"/>
        </w:rPr>
        <w:t xml:space="preserve">Статья 11. Формы межбюджетных трансфертов, предоставляемых из местного бюджета </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Межбюджетные трансферты из местного бюджета предоставляются в форме:</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субсидий бюджетам муниципальных образований;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иных межбюджетных трансфертов.</w:t>
      </w:r>
    </w:p>
    <w:p w:rsidR="005C3DAA" w:rsidRPr="005A16AF" w:rsidRDefault="009214FF" w:rsidP="00F13ECB">
      <w:pPr>
        <w:shd w:val="clear" w:color="auto" w:fill="FFFFFF"/>
        <w:spacing w:after="0"/>
        <w:ind w:firstLine="709"/>
        <w:jc w:val="both"/>
        <w:rPr>
          <w:rFonts w:ascii="Times New Roman" w:eastAsia="Calibri" w:hAnsi="Times New Roman" w:cs="Times New Roman"/>
          <w:b/>
          <w:sz w:val="28"/>
          <w:szCs w:val="28"/>
          <w:lang w:eastAsia="en-US"/>
        </w:rPr>
      </w:pPr>
      <w:r w:rsidRPr="005A16AF">
        <w:rPr>
          <w:rFonts w:ascii="Times New Roman" w:eastAsia="Calibri" w:hAnsi="Times New Roman" w:cs="Times New Roman"/>
          <w:b/>
          <w:sz w:val="28"/>
          <w:szCs w:val="28"/>
          <w:lang w:eastAsia="en-US"/>
        </w:rPr>
        <w:t>Статья 12</w:t>
      </w:r>
      <w:r w:rsidR="005C3DAA" w:rsidRPr="005A16AF">
        <w:rPr>
          <w:rFonts w:ascii="Times New Roman" w:eastAsia="Calibri" w:hAnsi="Times New Roman" w:cs="Times New Roman"/>
          <w:b/>
          <w:sz w:val="28"/>
          <w:szCs w:val="28"/>
          <w:lang w:eastAsia="en-US"/>
        </w:rPr>
        <w:t>. Предоставление межбюджетных трансфертов из местного бюджета бюджетам других муниципальных образований</w:t>
      </w:r>
    </w:p>
    <w:p w:rsidR="005C3DAA" w:rsidRPr="005A16AF" w:rsidRDefault="005C3DAA" w:rsidP="00F13ECB">
      <w:pPr>
        <w:shd w:val="clear" w:color="auto" w:fill="FFFFFF"/>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t xml:space="preserve">1. В случаях и порядке, предусмотренных нормативными правовыми актами Совета депутатов </w:t>
      </w:r>
      <w:r w:rsidR="00080D2B" w:rsidRPr="005A16AF">
        <w:rPr>
          <w:rFonts w:ascii="Times New Roman" w:eastAsia="Calibri" w:hAnsi="Times New Roman" w:cs="Times New Roman"/>
          <w:sz w:val="28"/>
          <w:szCs w:val="28"/>
          <w:lang w:eastAsia="en-US"/>
        </w:rPr>
        <w:t>Уголковского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бюджетам других муниципальных образований могут быть предоставлены субсидии из бюджета муниципального образования в целях софинансирования расходных обязательств, возникающих при выполнении полномочий органов местного самоуправления по решению вопросов местного значения.</w:t>
      </w:r>
    </w:p>
    <w:p w:rsidR="005C3DAA" w:rsidRPr="005A16AF" w:rsidRDefault="005C3DAA" w:rsidP="00F13ECB">
      <w:pPr>
        <w:spacing w:after="0"/>
        <w:ind w:firstLine="709"/>
        <w:jc w:val="both"/>
        <w:rPr>
          <w:rFonts w:ascii="Times New Roman" w:eastAsia="Calibri" w:hAnsi="Times New Roman" w:cs="Times New Roman"/>
          <w:sz w:val="28"/>
          <w:szCs w:val="28"/>
          <w:lang w:eastAsia="en-US"/>
        </w:rPr>
      </w:pPr>
      <w:r w:rsidRPr="005A16AF">
        <w:rPr>
          <w:rFonts w:ascii="Times New Roman" w:eastAsia="Calibri" w:hAnsi="Times New Roman" w:cs="Times New Roman"/>
          <w:sz w:val="28"/>
          <w:szCs w:val="28"/>
          <w:lang w:eastAsia="en-US"/>
        </w:rPr>
        <w:lastRenderedPageBreak/>
        <w:t xml:space="preserve">2. В случаях и порядке, предусмотренных муниципальными правовыми актами Совета депутатов </w:t>
      </w:r>
      <w:r w:rsidR="004D2BC4" w:rsidRPr="005A16AF">
        <w:rPr>
          <w:rFonts w:ascii="Times New Roman" w:eastAsia="Calibri" w:hAnsi="Times New Roman" w:cs="Times New Roman"/>
          <w:sz w:val="28"/>
          <w:szCs w:val="28"/>
          <w:lang w:eastAsia="en-US"/>
        </w:rPr>
        <w:t>Уголковского</w:t>
      </w:r>
      <w:r w:rsidRPr="005A16AF">
        <w:rPr>
          <w:rFonts w:ascii="Times New Roman" w:eastAsia="Calibri" w:hAnsi="Times New Roman" w:cs="Times New Roman"/>
          <w:sz w:val="28"/>
          <w:szCs w:val="28"/>
          <w:lang w:eastAsia="en-US"/>
        </w:rPr>
        <w:t xml:space="preserve"> сельского поселения, принимаемыми в соответствии с требованиями Бюджетного кодекса Российской Федерации, бюджету муниципального района могут быть предоставлены иные межбюджетные трансферты из местного бюджета на осуществление части полномочий по решению вопросов местного значения в соответствии с заключенными соглашениями.</w:t>
      </w:r>
    </w:p>
    <w:p w:rsidR="005C3DAA" w:rsidRPr="005A16AF" w:rsidRDefault="005C3DAA" w:rsidP="00F13ECB">
      <w:pPr>
        <w:spacing w:after="0"/>
        <w:jc w:val="both"/>
        <w:rPr>
          <w:rFonts w:ascii="Times New Roman" w:hAnsi="Times New Roman" w:cs="Times New Roman"/>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III</w:t>
      </w:r>
      <w:r w:rsidRPr="005A16AF">
        <w:rPr>
          <w:rFonts w:ascii="Times New Roman" w:hAnsi="Times New Roman" w:cs="Times New Roman"/>
          <w:b/>
          <w:sz w:val="28"/>
          <w:szCs w:val="28"/>
        </w:rPr>
        <w:t>. Составление проекта местного бюджета</w:t>
      </w:r>
    </w:p>
    <w:p w:rsidR="005C3DAA" w:rsidRPr="005A16AF" w:rsidRDefault="004D2BC4" w:rsidP="00F13ECB">
      <w:pPr>
        <w:spacing w:before="120"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13</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Общие положения о составлении проекта местного бюджета</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Проект местного бюджета составляется на основе прогноза социально-экономического развития поселения в целях финансового обеспечения расходных обязательств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Проект местного бюджета составл</w:t>
      </w:r>
      <w:r w:rsidR="00CA15E3" w:rsidRPr="005A16AF">
        <w:rPr>
          <w:rFonts w:ascii="Times New Roman" w:hAnsi="Times New Roman" w:cs="Times New Roman"/>
          <w:sz w:val="28"/>
          <w:szCs w:val="28"/>
        </w:rPr>
        <w:t>яется в порядке, установленном а</w:t>
      </w:r>
      <w:r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в соответствии с Бюджетным кодексом Российской Федерации и настоящим Положением.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Проект местного бюджета составляется и утверждается сроком на три года (очередной финансовый год и плановый период).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Финансовый год соответствует календарному году и длится с 1 января по 31 декабря.</w:t>
      </w:r>
    </w:p>
    <w:p w:rsidR="005C3DAA" w:rsidRPr="005A16AF" w:rsidRDefault="0085358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14</w:t>
      </w:r>
      <w:r w:rsidR="005C3DAA" w:rsidRPr="005A16AF">
        <w:rPr>
          <w:rFonts w:ascii="Times New Roman" w:hAnsi="Times New Roman" w:cs="Times New Roman"/>
          <w:b/>
          <w:sz w:val="28"/>
          <w:szCs w:val="28"/>
        </w:rPr>
        <w:t>. Расходные обязательства муниципального образования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Расходные обязательства </w:t>
      </w:r>
      <w:r w:rsidR="0085358A" w:rsidRPr="005A16AF">
        <w:rPr>
          <w:rFonts w:ascii="Times New Roman" w:hAnsi="Times New Roman" w:cs="Times New Roman"/>
          <w:sz w:val="28"/>
          <w:szCs w:val="28"/>
        </w:rPr>
        <w:t xml:space="preserve">Уголковского </w:t>
      </w:r>
      <w:r w:rsidRPr="005A16AF">
        <w:rPr>
          <w:rFonts w:ascii="Times New Roman" w:hAnsi="Times New Roman" w:cs="Times New Roman"/>
          <w:sz w:val="28"/>
          <w:szCs w:val="28"/>
        </w:rPr>
        <w:t xml:space="preserve">сельского поселения – обусловленные законом, иным нормативным правовым актом, договором или соглашением обязанности </w:t>
      </w:r>
      <w:r w:rsidR="0085358A" w:rsidRPr="005A16AF">
        <w:rPr>
          <w:rFonts w:ascii="Times New Roman" w:hAnsi="Times New Roman" w:cs="Times New Roman"/>
          <w:sz w:val="28"/>
          <w:szCs w:val="28"/>
        </w:rPr>
        <w:t xml:space="preserve">Уголковского </w:t>
      </w:r>
      <w:r w:rsidRPr="005A16AF">
        <w:rPr>
          <w:rFonts w:ascii="Times New Roman" w:hAnsi="Times New Roman" w:cs="Times New Roman"/>
          <w:sz w:val="28"/>
          <w:szCs w:val="28"/>
        </w:rPr>
        <w:t>сельского поселения или действующего от его имени казенного учреждения предоставить физическому или юридическому лицу, иному публично-правовому образованию средства из местного бюджета.</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Расходные обязательства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возникают в результате:</w:t>
      </w:r>
    </w:p>
    <w:p w:rsidR="005C3DAA" w:rsidRPr="005A16AF" w:rsidRDefault="00F13ECB"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2.1. </w:t>
      </w:r>
      <w:r w:rsidR="005C3DAA" w:rsidRPr="005A16AF">
        <w:rPr>
          <w:rFonts w:ascii="Times New Roman" w:hAnsi="Times New Roman" w:cs="Times New Roman"/>
          <w:sz w:val="28"/>
          <w:szCs w:val="28"/>
        </w:rPr>
        <w:t xml:space="preserve">Принятия муниципальных правовых актов, а также заключения от имени </w:t>
      </w:r>
      <w:r w:rsidR="0085358A"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договоров (соглашений) по вопросам местного значения и иным вопросам, которые в соответствии с Федеральными законами вправе решать органы местного самоуправления;</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2.2. </w:t>
      </w:r>
      <w:r w:rsidR="005C3DAA" w:rsidRPr="005A16AF">
        <w:rPr>
          <w:rFonts w:ascii="Times New Roman" w:hAnsi="Times New Roman" w:cs="Times New Roman"/>
          <w:sz w:val="28"/>
          <w:szCs w:val="28"/>
        </w:rPr>
        <w:t xml:space="preserve">Заключения от имени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 xml:space="preserve">сельского поселения договоров (соглашений) казенными учреждениями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2.3. </w:t>
      </w:r>
      <w:r w:rsidR="005C3DAA" w:rsidRPr="005A16AF">
        <w:rPr>
          <w:rFonts w:ascii="Times New Roman" w:hAnsi="Times New Roman" w:cs="Times New Roman"/>
          <w:sz w:val="28"/>
          <w:szCs w:val="28"/>
        </w:rPr>
        <w:t>Принятия муниципальных правовых актов сельского поселения при осуществлении органами местного самоуправления сельского поселения переданных им отдельных государственных полномочий.</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3. </w:t>
      </w:r>
      <w:r w:rsidR="005C3DAA" w:rsidRPr="005A16AF">
        <w:rPr>
          <w:rFonts w:ascii="Times New Roman" w:hAnsi="Times New Roman" w:cs="Times New Roman"/>
          <w:sz w:val="28"/>
          <w:szCs w:val="28"/>
        </w:rPr>
        <w:t xml:space="preserve">Расходные обязательства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указанные в подпунктах 2.1., 2.2. пункта 2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местного бюджета.</w:t>
      </w:r>
    </w:p>
    <w:p w:rsidR="005C3DAA" w:rsidRPr="005A16AF" w:rsidRDefault="0085358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 xml:space="preserve">Расходные обязательства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указанные в подпункте 2.3. пункта 2 настоящей статьи, устанавливаются муниципальными правовыми актами органов местного самоуправления в соответствии с федеральными законами, законами Республики Мордовия и исполняются за счет и в пределах субвенций из республиканского бюджета, предоставляемых местному бюджету в порядке, предусмотренном Бюджетным кодексом Российской Федерации.</w:t>
      </w:r>
    </w:p>
    <w:p w:rsidR="005C3DAA" w:rsidRPr="005A16AF" w:rsidRDefault="0085358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15</w:t>
      </w:r>
      <w:r w:rsidR="005C3DAA" w:rsidRPr="005A16AF">
        <w:rPr>
          <w:rFonts w:ascii="Times New Roman" w:hAnsi="Times New Roman" w:cs="Times New Roman"/>
          <w:b/>
          <w:sz w:val="28"/>
          <w:szCs w:val="28"/>
        </w:rPr>
        <w:t>. Реестр расходных обязательств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Под реестром расходных обязательств </w:t>
      </w:r>
      <w:r w:rsidR="0085358A" w:rsidRPr="005A16AF">
        <w:rPr>
          <w:rFonts w:ascii="Times New Roman" w:hAnsi="Times New Roman" w:cs="Times New Roman"/>
          <w:sz w:val="28"/>
          <w:szCs w:val="28"/>
        </w:rPr>
        <w:t xml:space="preserve">Уголковского </w:t>
      </w:r>
      <w:r w:rsidRPr="005A16AF">
        <w:rPr>
          <w:rFonts w:ascii="Times New Roman" w:hAnsi="Times New Roman" w:cs="Times New Roman"/>
          <w:sz w:val="28"/>
          <w:szCs w:val="28"/>
        </w:rPr>
        <w:t>сельского поселения понимается используемый при составлении проекта местного бюджета свод (перечень) законов, иных нормативных правовых актов, муниципальных правовых актов сельского поселения,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муниципальных правовых актов сельского поселения с оценкой объемов бюджетных ассигнований, необходимых для исполнения включенных в реестр обязательств.</w:t>
      </w:r>
    </w:p>
    <w:p w:rsidR="005C3DAA" w:rsidRPr="005A16AF" w:rsidRDefault="0085358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Реестр расходных обязательств сельского поселения ведется в пор</w:t>
      </w:r>
      <w:r w:rsidRPr="005A16AF">
        <w:rPr>
          <w:rFonts w:ascii="Times New Roman" w:hAnsi="Times New Roman" w:cs="Times New Roman"/>
          <w:sz w:val="28"/>
          <w:szCs w:val="28"/>
        </w:rPr>
        <w:t>ядке, установленном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w:t>
      </w:r>
    </w:p>
    <w:p w:rsidR="005C3DAA" w:rsidRPr="005A16AF" w:rsidRDefault="005C3DAA" w:rsidP="00F13ECB">
      <w:pPr>
        <w:widowControl w:val="0"/>
        <w:tabs>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w:t>
      </w:r>
      <w:r w:rsidRPr="005A16AF">
        <w:rPr>
          <w:rFonts w:ascii="Times New Roman" w:hAnsi="Times New Roman" w:cs="Times New Roman"/>
          <w:b/>
          <w:sz w:val="28"/>
          <w:szCs w:val="28"/>
        </w:rPr>
        <w:t xml:space="preserve"> </w:t>
      </w:r>
      <w:r w:rsidRPr="005A16AF">
        <w:rPr>
          <w:rFonts w:ascii="Times New Roman" w:hAnsi="Times New Roman" w:cs="Times New Roman"/>
          <w:sz w:val="28"/>
          <w:szCs w:val="28"/>
        </w:rPr>
        <w:t>Реестр расходных обязательств представляется финансовым органом в Министерство финансов Республики Мордовия в установленном им порядке.</w:t>
      </w:r>
    </w:p>
    <w:p w:rsidR="005C3DAA" w:rsidRPr="005A16AF" w:rsidRDefault="0085358A" w:rsidP="00F05C38">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16</w:t>
      </w:r>
      <w:r w:rsidR="005C3DAA" w:rsidRPr="005A16AF">
        <w:rPr>
          <w:rFonts w:ascii="Times New Roman" w:hAnsi="Times New Roman" w:cs="Times New Roman"/>
          <w:b/>
          <w:sz w:val="28"/>
          <w:szCs w:val="28"/>
        </w:rPr>
        <w:t>. Органы, осуществляющие составление проекта местного бюджета</w:t>
      </w:r>
    </w:p>
    <w:p w:rsidR="005C3DAA" w:rsidRDefault="00AE2CA3" w:rsidP="00F05C38">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Обеспечение составления проекта местного бюджета осуществляется Администрацией </w:t>
      </w:r>
      <w:r w:rsidR="004D2BC4" w:rsidRPr="005A16AF">
        <w:rPr>
          <w:rFonts w:ascii="Times New Roman" w:hAnsi="Times New Roman" w:cs="Times New Roman"/>
          <w:sz w:val="28"/>
          <w:szCs w:val="28"/>
        </w:rPr>
        <w:t>Уголковского</w:t>
      </w:r>
      <w:r>
        <w:rPr>
          <w:rFonts w:ascii="Times New Roman" w:hAnsi="Times New Roman" w:cs="Times New Roman"/>
          <w:sz w:val="28"/>
          <w:szCs w:val="28"/>
        </w:rPr>
        <w:t xml:space="preserve"> сельского поселения.</w:t>
      </w:r>
    </w:p>
    <w:p w:rsidR="00AE2CA3" w:rsidRPr="005A16AF" w:rsidRDefault="00AE2CA3"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2. Полномочия по составлению проекта бюджета Уголковского сельского поселения могут передаваться финансовому управлению администрации Зубово-Полянского муниципального района на основании заключаемых соглашений в рамках действующего законодательства.  </w:t>
      </w:r>
    </w:p>
    <w:p w:rsidR="005C3DAA" w:rsidRPr="005A16AF" w:rsidRDefault="00C96C59"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17</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Сведения, необходимые для составления проекта местного бюджета</w:t>
      </w:r>
    </w:p>
    <w:p w:rsidR="005C3DAA" w:rsidRPr="005A16AF" w:rsidRDefault="001C1F03"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1. </w:t>
      </w:r>
      <w:r w:rsidR="005C3DAA" w:rsidRPr="005A16AF">
        <w:rPr>
          <w:rFonts w:ascii="Times New Roman" w:hAnsi="Times New Roman" w:cs="Times New Roman"/>
          <w:sz w:val="28"/>
          <w:szCs w:val="28"/>
        </w:rPr>
        <w:t xml:space="preserve">Составление проекта бюджета </w:t>
      </w:r>
      <w:r w:rsidR="00C96C59"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основывается на:</w:t>
      </w:r>
    </w:p>
    <w:p w:rsidR="005C3DAA" w:rsidRPr="005A16AF" w:rsidRDefault="00C96C59" w:rsidP="00F13ECB">
      <w:pPr>
        <w:widowControl w:val="0"/>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 xml:space="preserve">положениях послания Президента Российской Федерации Федеральному Собранию Российской Федерации, определяющих бюджетную политику </w:t>
      </w:r>
      <w:r w:rsidR="005C3DAA" w:rsidRPr="005A16AF">
        <w:rPr>
          <w:rFonts w:ascii="Times New Roman" w:hAnsi="Times New Roman" w:cs="Times New Roman"/>
          <w:sz w:val="28"/>
          <w:szCs w:val="28"/>
        </w:rPr>
        <w:lastRenderedPageBreak/>
        <w:t>(требования к бюджетной политике) в Российской Федерации;</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документах, определяющих цели национального развития Российской Федерации и направления деятельности органов публичной власти по их достижению;</w:t>
      </w:r>
    </w:p>
    <w:p w:rsidR="005C3DAA" w:rsidRPr="005A16AF" w:rsidRDefault="00C96C59"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основных направлениях бюджетной и налогово</w:t>
      </w:r>
      <w:r w:rsidR="004502C7" w:rsidRPr="005A16AF">
        <w:rPr>
          <w:rFonts w:ascii="Times New Roman" w:hAnsi="Times New Roman" w:cs="Times New Roman"/>
          <w:sz w:val="28"/>
          <w:szCs w:val="28"/>
        </w:rPr>
        <w:t>й политики Уголковского сельского поселения;</w:t>
      </w:r>
    </w:p>
    <w:p w:rsidR="005C3DAA" w:rsidRPr="005A16AF" w:rsidRDefault="005C3DAA" w:rsidP="00F13ECB">
      <w:pPr>
        <w:autoSpaceDE w:val="0"/>
        <w:autoSpaceDN w:val="0"/>
        <w:adjustRightInd w:val="0"/>
        <w:spacing w:after="0"/>
        <w:ind w:firstLine="540"/>
        <w:jc w:val="both"/>
        <w:rPr>
          <w:rFonts w:ascii="Times New Roman" w:hAnsi="Times New Roman" w:cs="Times New Roman"/>
          <w:sz w:val="28"/>
          <w:szCs w:val="28"/>
        </w:rPr>
      </w:pPr>
      <w:r w:rsidRPr="005A16AF">
        <w:rPr>
          <w:rFonts w:ascii="Times New Roman" w:hAnsi="Times New Roman" w:cs="Times New Roman"/>
          <w:sz w:val="28"/>
          <w:szCs w:val="28"/>
        </w:rPr>
        <w:t xml:space="preserve">- прогнозе социально-экономического развития </w:t>
      </w:r>
      <w:r w:rsidR="00C96C59" w:rsidRPr="005A16AF">
        <w:rPr>
          <w:rFonts w:ascii="Times New Roman" w:hAnsi="Times New Roman" w:cs="Times New Roman"/>
          <w:sz w:val="28"/>
          <w:szCs w:val="28"/>
        </w:rPr>
        <w:t xml:space="preserve">Уголковского </w:t>
      </w:r>
      <w:r w:rsidRPr="005A16AF">
        <w:rPr>
          <w:rFonts w:ascii="Times New Roman" w:hAnsi="Times New Roman" w:cs="Times New Roman"/>
          <w:sz w:val="28"/>
          <w:szCs w:val="28"/>
        </w:rPr>
        <w:t>сельского поселения;</w:t>
      </w:r>
    </w:p>
    <w:p w:rsidR="005C3DAA" w:rsidRPr="005A16AF" w:rsidRDefault="00C96C59" w:rsidP="00F13ECB">
      <w:pPr>
        <w:widowControl w:val="0"/>
        <w:spacing w:after="0"/>
        <w:jc w:val="both"/>
        <w:rPr>
          <w:rFonts w:ascii="Times New Roman" w:hAnsi="Times New Roman" w:cs="Times New Roman"/>
          <w:sz w:val="28"/>
          <w:szCs w:val="28"/>
        </w:rPr>
      </w:pPr>
      <w:r w:rsidRPr="005A16AF">
        <w:rPr>
          <w:rFonts w:ascii="Times New Roman" w:hAnsi="Times New Roman" w:cs="Times New Roman"/>
          <w:sz w:val="28"/>
          <w:szCs w:val="28"/>
        </w:rPr>
        <w:t xml:space="preserve">        - </w:t>
      </w:r>
      <w:r w:rsidR="005C3DAA" w:rsidRPr="005A16AF">
        <w:rPr>
          <w:rFonts w:ascii="Times New Roman" w:hAnsi="Times New Roman" w:cs="Times New Roman"/>
          <w:sz w:val="28"/>
          <w:szCs w:val="28"/>
        </w:rPr>
        <w:t>муниципальных программах (проектах муниципальных программ, проектах изменений указанных программ).</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18</w:t>
      </w:r>
      <w:r w:rsidR="005C3DAA" w:rsidRPr="005A16AF">
        <w:rPr>
          <w:rFonts w:ascii="Times New Roman" w:hAnsi="Times New Roman" w:cs="Times New Roman"/>
          <w:b/>
          <w:sz w:val="28"/>
          <w:szCs w:val="28"/>
        </w:rPr>
        <w:t>. Прогноз социально-экономического развития сельского поселения</w:t>
      </w:r>
    </w:p>
    <w:p w:rsidR="005C3DAA" w:rsidRPr="005A16AF" w:rsidRDefault="001C1F03"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Прогноз социально-экономического развития </w:t>
      </w:r>
      <w:r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разрабатывается на период не менее трех лет.</w:t>
      </w:r>
    </w:p>
    <w:p w:rsidR="005C3DAA" w:rsidRPr="005A16AF" w:rsidRDefault="00223F7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ежегодно разрабатыв</w:t>
      </w:r>
      <w:r w:rsidR="001C1F03" w:rsidRPr="005A16AF">
        <w:rPr>
          <w:rFonts w:ascii="Times New Roman" w:hAnsi="Times New Roman" w:cs="Times New Roman"/>
          <w:sz w:val="28"/>
          <w:szCs w:val="28"/>
        </w:rPr>
        <w:t>ается в порядке, установленном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с учетом требования Бюджетного кодекса Российской Федерации.</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3. </w:t>
      </w:r>
      <w:r w:rsidR="005C3DAA" w:rsidRPr="005A16AF">
        <w:rPr>
          <w:rFonts w:ascii="Times New Roman" w:hAnsi="Times New Roman" w:cs="Times New Roman"/>
          <w:sz w:val="28"/>
          <w:szCs w:val="28"/>
        </w:rPr>
        <w:t xml:space="preserve">Прогноз социально-экономического развития </w:t>
      </w:r>
      <w:r w:rsidR="001C1F03" w:rsidRPr="005A16AF">
        <w:rPr>
          <w:rFonts w:ascii="Times New Roman" w:hAnsi="Times New Roman" w:cs="Times New Roman"/>
          <w:sz w:val="28"/>
          <w:szCs w:val="28"/>
        </w:rPr>
        <w:t>сельского поселения одобряется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одновременно с принятием решения о внесении проекта местного бюджета в Совет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1C1F03" w:rsidRPr="005A16AF" w:rsidRDefault="00613D34"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4. </w:t>
      </w:r>
      <w:r w:rsidR="005C3DAA" w:rsidRPr="005A16AF">
        <w:rPr>
          <w:rFonts w:ascii="Times New Roman" w:hAnsi="Times New Roman" w:cs="Times New Roman"/>
          <w:sz w:val="28"/>
          <w:szCs w:val="28"/>
        </w:rPr>
        <w:t xml:space="preserve">Разработка прогноза социально-экономического развития сельского поселения на очередной финансовый год и </w:t>
      </w:r>
      <w:r w:rsidR="001C1F03" w:rsidRPr="005A16AF">
        <w:rPr>
          <w:rFonts w:ascii="Times New Roman" w:hAnsi="Times New Roman" w:cs="Times New Roman"/>
          <w:sz w:val="28"/>
          <w:szCs w:val="28"/>
        </w:rPr>
        <w:t>плановый период осуществляется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r w:rsidR="001C1F03" w:rsidRPr="005A16AF">
        <w:rPr>
          <w:rFonts w:ascii="Times New Roman" w:hAnsi="Times New Roman" w:cs="Times New Roman"/>
          <w:sz w:val="28"/>
          <w:szCs w:val="28"/>
        </w:rPr>
        <w:t xml:space="preserve"> </w:t>
      </w:r>
    </w:p>
    <w:p w:rsidR="005C3DAA" w:rsidRPr="005A16AF" w:rsidRDefault="001C1F03"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Прогноз социально-э</w:t>
      </w:r>
      <w:r w:rsidR="00BF26BE" w:rsidRPr="005A16AF">
        <w:rPr>
          <w:rFonts w:ascii="Times New Roman" w:hAnsi="Times New Roman" w:cs="Times New Roman"/>
          <w:sz w:val="28"/>
          <w:szCs w:val="28"/>
        </w:rPr>
        <w:t>кономического развития сельского поселения</w:t>
      </w:r>
      <w:r w:rsidR="005C3DAA" w:rsidRPr="005A16AF">
        <w:rPr>
          <w:rFonts w:ascii="Times New Roman" w:hAnsi="Times New Roman" w:cs="Times New Roman"/>
          <w:sz w:val="28"/>
          <w:szCs w:val="28"/>
        </w:rPr>
        <w:t xml:space="preserve"> представляется в Совет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одновременно с проектом решения о местном бюджете.</w:t>
      </w:r>
    </w:p>
    <w:p w:rsidR="005C3DAA" w:rsidRPr="005A16AF" w:rsidRDefault="001C1F03"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19</w:t>
      </w:r>
      <w:r w:rsidR="005C3DAA" w:rsidRPr="005A16AF">
        <w:rPr>
          <w:rFonts w:ascii="Times New Roman" w:hAnsi="Times New Roman" w:cs="Times New Roman"/>
          <w:b/>
          <w:sz w:val="28"/>
          <w:szCs w:val="28"/>
        </w:rPr>
        <w:t xml:space="preserve">. Основные направления бюджетной и налоговой политики </w:t>
      </w:r>
      <w:r w:rsidRPr="005A16AF">
        <w:rPr>
          <w:rFonts w:ascii="Times New Roman" w:hAnsi="Times New Roman" w:cs="Times New Roman"/>
          <w:b/>
          <w:sz w:val="28"/>
          <w:szCs w:val="28"/>
        </w:rPr>
        <w:t xml:space="preserve">Уголковского </w:t>
      </w:r>
      <w:r w:rsidR="005C3DAA" w:rsidRPr="005A16AF">
        <w:rPr>
          <w:rFonts w:ascii="Times New Roman" w:hAnsi="Times New Roman" w:cs="Times New Roman"/>
          <w:b/>
          <w:sz w:val="28"/>
          <w:szCs w:val="28"/>
        </w:rPr>
        <w:t>сельского поселения</w:t>
      </w:r>
    </w:p>
    <w:p w:rsidR="005C3DAA" w:rsidRPr="005A16AF" w:rsidRDefault="00613D34" w:rsidP="00E633E3">
      <w:pPr>
        <w:widowControl w:val="0"/>
        <w:spacing w:after="0"/>
        <w:ind w:firstLine="709"/>
        <w:jc w:val="both"/>
        <w:rPr>
          <w:rFonts w:ascii="Times New Roman" w:hAnsi="Times New Roman" w:cs="Times New Roman"/>
          <w:sz w:val="28"/>
          <w:szCs w:val="28"/>
        </w:rPr>
      </w:pPr>
      <w:r>
        <w:rPr>
          <w:rFonts w:ascii="Times New Roman" w:hAnsi="Times New Roman" w:cs="Times New Roman"/>
          <w:sz w:val="28"/>
          <w:szCs w:val="28"/>
        </w:rPr>
        <w:t>1</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политики </w:t>
      </w:r>
      <w:r w:rsidR="001C1F03" w:rsidRPr="005A16AF">
        <w:rPr>
          <w:rFonts w:ascii="Times New Roman" w:hAnsi="Times New Roman" w:cs="Times New Roman"/>
          <w:sz w:val="28"/>
          <w:szCs w:val="28"/>
        </w:rPr>
        <w:t xml:space="preserve">Уголковского </w:t>
      </w:r>
      <w:r w:rsidR="005C3DAA" w:rsidRPr="005A16AF">
        <w:rPr>
          <w:rFonts w:ascii="Times New Roman" w:hAnsi="Times New Roman" w:cs="Times New Roman"/>
          <w:sz w:val="28"/>
          <w:szCs w:val="28"/>
        </w:rPr>
        <w:t>сельского поселения - анализ параметров бюджетной системы сельского поселения и основных характеристик местного бюджета с учетом прогноза социально-экономического развития сельского поселения.</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Основные направления бюджетной и налоговой политики могут принимать форму единого документа, в котором выделены соответствующие тематические разделы. </w:t>
      </w:r>
    </w:p>
    <w:p w:rsidR="005C3DAA" w:rsidRPr="005A16AF" w:rsidRDefault="00613D34"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3</w:t>
      </w:r>
      <w:r w:rsidR="001C1F03" w:rsidRPr="005A16AF">
        <w:rPr>
          <w:rFonts w:ascii="Times New Roman" w:hAnsi="Times New Roman" w:cs="Times New Roman"/>
          <w:sz w:val="28"/>
          <w:szCs w:val="28"/>
        </w:rPr>
        <w:t>. </w:t>
      </w:r>
      <w:r w:rsidR="005C3DAA" w:rsidRPr="005A16AF">
        <w:rPr>
          <w:rFonts w:ascii="Times New Roman" w:hAnsi="Times New Roman" w:cs="Times New Roman"/>
          <w:sz w:val="28"/>
          <w:szCs w:val="28"/>
        </w:rPr>
        <w:t>Непосредственное составление проекта основных направлений бюджетной и налоговой политики се</w:t>
      </w:r>
      <w:r w:rsidR="001C1F03" w:rsidRPr="005A16AF">
        <w:rPr>
          <w:rFonts w:ascii="Times New Roman" w:hAnsi="Times New Roman" w:cs="Times New Roman"/>
          <w:sz w:val="28"/>
          <w:szCs w:val="28"/>
        </w:rPr>
        <w:t xml:space="preserve">льского поселения осуществляет </w:t>
      </w:r>
      <w:r w:rsidR="001C1F03" w:rsidRPr="005A16AF">
        <w:rPr>
          <w:rFonts w:ascii="Times New Roman" w:hAnsi="Times New Roman" w:cs="Times New Roman"/>
          <w:sz w:val="28"/>
          <w:szCs w:val="28"/>
        </w:rPr>
        <w:lastRenderedPageBreak/>
        <w:t>а</w:t>
      </w:r>
      <w:r w:rsidR="005C3DAA" w:rsidRPr="005A16AF">
        <w:rPr>
          <w:rFonts w:ascii="Times New Roman" w:hAnsi="Times New Roman" w:cs="Times New Roman"/>
          <w:sz w:val="28"/>
          <w:szCs w:val="28"/>
        </w:rPr>
        <w:t xml:space="preserve">дминистрация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совместно с финансовым органом.</w:t>
      </w:r>
    </w:p>
    <w:p w:rsidR="005C3DAA" w:rsidRPr="005A16AF" w:rsidRDefault="001C1F03"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20</w:t>
      </w:r>
      <w:r w:rsidR="005C3DAA" w:rsidRPr="005A16AF">
        <w:rPr>
          <w:rFonts w:ascii="Times New Roman" w:hAnsi="Times New Roman" w:cs="Times New Roman"/>
          <w:b/>
          <w:sz w:val="28"/>
          <w:szCs w:val="28"/>
        </w:rPr>
        <w:t>. Прогнозирование доходов местного бюджета</w:t>
      </w:r>
    </w:p>
    <w:p w:rsidR="005C3DAA" w:rsidRPr="005A16AF" w:rsidRDefault="001C1F03" w:rsidP="00F13ECB">
      <w:pPr>
        <w:autoSpaceDE w:val="0"/>
        <w:autoSpaceDN w:val="0"/>
        <w:adjustRightInd w:val="0"/>
        <w:spacing w:after="0"/>
        <w:jc w:val="both"/>
        <w:rPr>
          <w:rFonts w:ascii="Times New Roman" w:hAnsi="Times New Roman" w:cs="Times New Roman"/>
          <w:bCs/>
          <w:sz w:val="28"/>
          <w:szCs w:val="28"/>
        </w:rPr>
      </w:pPr>
      <w:r w:rsidRPr="005A16AF">
        <w:rPr>
          <w:rFonts w:ascii="Times New Roman" w:hAnsi="Times New Roman" w:cs="Times New Roman"/>
          <w:bCs/>
          <w:sz w:val="28"/>
          <w:szCs w:val="28"/>
        </w:rPr>
        <w:t xml:space="preserve">           1. </w:t>
      </w:r>
      <w:r w:rsidR="005C3DAA" w:rsidRPr="005A16AF">
        <w:rPr>
          <w:rFonts w:ascii="Times New Roman" w:hAnsi="Times New Roman" w:cs="Times New Roman"/>
          <w:bCs/>
          <w:sz w:val="28"/>
          <w:szCs w:val="28"/>
        </w:rPr>
        <w:t xml:space="preserve">Доходы бюджета </w:t>
      </w:r>
      <w:r w:rsidRPr="005A16AF">
        <w:rPr>
          <w:rFonts w:ascii="Times New Roman" w:hAnsi="Times New Roman" w:cs="Times New Roman"/>
          <w:bCs/>
          <w:sz w:val="28"/>
          <w:szCs w:val="28"/>
        </w:rPr>
        <w:t xml:space="preserve">Уголковского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прогнозируются на основе прогноза социально-экономического развития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действующего на день внесения проекта решения о бюджете </w:t>
      </w:r>
      <w:r w:rsidR="005C3DAA" w:rsidRPr="005A16AF">
        <w:rPr>
          <w:rFonts w:ascii="Times New Roman" w:hAnsi="Times New Roman" w:cs="Times New Roman"/>
          <w:sz w:val="28"/>
          <w:szCs w:val="28"/>
        </w:rPr>
        <w:t>сельского поселения</w:t>
      </w:r>
      <w:r w:rsidR="005C3DAA" w:rsidRPr="005A16AF">
        <w:rPr>
          <w:rFonts w:ascii="Times New Roman" w:hAnsi="Times New Roman" w:cs="Times New Roman"/>
          <w:bCs/>
          <w:sz w:val="28"/>
          <w:szCs w:val="28"/>
        </w:rPr>
        <w:t xml:space="preserve"> в Совет депутатов </w:t>
      </w:r>
      <w:r w:rsidR="004D2BC4" w:rsidRPr="005A16AF">
        <w:rPr>
          <w:rFonts w:ascii="Times New Roman" w:hAnsi="Times New Roman" w:cs="Times New Roman"/>
          <w:bCs/>
          <w:sz w:val="28"/>
          <w:szCs w:val="28"/>
        </w:rPr>
        <w:t>Уголковского</w:t>
      </w:r>
      <w:r w:rsidR="005C3DAA" w:rsidRPr="005A16AF">
        <w:rPr>
          <w:rFonts w:ascii="Times New Roman" w:hAnsi="Times New Roman" w:cs="Times New Roman"/>
          <w:bCs/>
          <w:sz w:val="28"/>
          <w:szCs w:val="28"/>
        </w:rPr>
        <w:t xml:space="preserve"> 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а также принятого на указанную дату и вступающего в силу в очередном финансовом году и плановом периоде законодательства о налогах и сборах и бюджетного законодательства Российской Федерации и законодательства Российской Федерации, законов Республики Мордовия и решений Совета депутатов </w:t>
      </w:r>
      <w:r w:rsidR="004D2BC4" w:rsidRPr="005A16AF">
        <w:rPr>
          <w:rFonts w:ascii="Times New Roman" w:hAnsi="Times New Roman" w:cs="Times New Roman"/>
          <w:bCs/>
          <w:sz w:val="28"/>
          <w:szCs w:val="28"/>
        </w:rPr>
        <w:t>Уголковского</w:t>
      </w:r>
      <w:r w:rsidR="005C3DAA" w:rsidRPr="005A16AF">
        <w:rPr>
          <w:rFonts w:ascii="Times New Roman" w:hAnsi="Times New Roman" w:cs="Times New Roman"/>
          <w:bCs/>
          <w:sz w:val="28"/>
          <w:szCs w:val="28"/>
        </w:rPr>
        <w:t xml:space="preserve"> сельского поселения </w:t>
      </w:r>
      <w:r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устанавливающих неналоговые доходы бюджетов бюджетной системы Российской Федерации.</w:t>
      </w:r>
    </w:p>
    <w:p w:rsidR="005C3DAA" w:rsidRPr="005A16AF" w:rsidRDefault="00780AAC" w:rsidP="00F13ECB">
      <w:pPr>
        <w:autoSpaceDE w:val="0"/>
        <w:autoSpaceDN w:val="0"/>
        <w:adjustRightInd w:val="0"/>
        <w:spacing w:after="0"/>
        <w:ind w:firstLine="709"/>
        <w:jc w:val="both"/>
        <w:rPr>
          <w:rFonts w:ascii="Times New Roman" w:hAnsi="Times New Roman" w:cs="Times New Roman"/>
          <w:bCs/>
          <w:sz w:val="28"/>
          <w:szCs w:val="28"/>
        </w:rPr>
      </w:pPr>
      <w:r w:rsidRPr="005A16AF">
        <w:rPr>
          <w:rFonts w:ascii="Times New Roman" w:hAnsi="Times New Roman" w:cs="Times New Roman"/>
          <w:bCs/>
          <w:sz w:val="28"/>
          <w:szCs w:val="28"/>
        </w:rPr>
        <w:t xml:space="preserve"> </w:t>
      </w:r>
      <w:r w:rsidR="002178BE">
        <w:rPr>
          <w:rFonts w:ascii="Times New Roman" w:hAnsi="Times New Roman" w:cs="Times New Roman"/>
          <w:bCs/>
          <w:sz w:val="28"/>
          <w:szCs w:val="28"/>
        </w:rPr>
        <w:t>2. </w:t>
      </w:r>
      <w:r w:rsidR="005C3DAA" w:rsidRPr="005A16AF">
        <w:rPr>
          <w:rFonts w:ascii="Times New Roman" w:hAnsi="Times New Roman" w:cs="Times New Roman"/>
          <w:bCs/>
          <w:sz w:val="28"/>
          <w:szCs w:val="28"/>
        </w:rPr>
        <w:t xml:space="preserve">Положения решений Совета депутатов </w:t>
      </w:r>
      <w:r w:rsidR="004D2BC4" w:rsidRPr="005A16AF">
        <w:rPr>
          <w:rFonts w:ascii="Times New Roman" w:hAnsi="Times New Roman" w:cs="Times New Roman"/>
          <w:bCs/>
          <w:sz w:val="28"/>
          <w:szCs w:val="28"/>
        </w:rPr>
        <w:t>Уголковского</w:t>
      </w:r>
      <w:r w:rsidR="005C3DAA" w:rsidRPr="005A16AF">
        <w:rPr>
          <w:rFonts w:ascii="Times New Roman" w:hAnsi="Times New Roman" w:cs="Times New Roman"/>
          <w:bCs/>
          <w:sz w:val="28"/>
          <w:szCs w:val="28"/>
        </w:rPr>
        <w:t xml:space="preserve"> 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приводящих к изменению общего объема доходов бюджета сельского поселения и принятых после внесения проекта решения о бюджете сельского поселения на рассмотрение в Совет депутатов </w:t>
      </w:r>
      <w:r w:rsidR="004D2BC4" w:rsidRPr="005A16AF">
        <w:rPr>
          <w:rFonts w:ascii="Times New Roman" w:hAnsi="Times New Roman" w:cs="Times New Roman"/>
          <w:bCs/>
          <w:sz w:val="28"/>
          <w:szCs w:val="28"/>
        </w:rPr>
        <w:t>Уголковского</w:t>
      </w:r>
      <w:r w:rsidR="005C3DAA" w:rsidRPr="005A16AF">
        <w:rPr>
          <w:rFonts w:ascii="Times New Roman" w:hAnsi="Times New Roman" w:cs="Times New Roman"/>
          <w:bCs/>
          <w:sz w:val="28"/>
          <w:szCs w:val="28"/>
        </w:rPr>
        <w:t xml:space="preserve"> сельского поселения </w:t>
      </w:r>
      <w:r w:rsidR="001C1F03" w:rsidRPr="005A16AF">
        <w:rPr>
          <w:rFonts w:ascii="Times New Roman" w:hAnsi="Times New Roman" w:cs="Times New Roman"/>
          <w:bCs/>
          <w:sz w:val="28"/>
          <w:szCs w:val="28"/>
        </w:rPr>
        <w:t>Зубово-Полянского</w:t>
      </w:r>
      <w:r w:rsidR="005C3DAA" w:rsidRPr="005A16AF">
        <w:rPr>
          <w:rFonts w:ascii="Times New Roman" w:hAnsi="Times New Roman" w:cs="Times New Roman"/>
          <w:bCs/>
          <w:sz w:val="28"/>
          <w:szCs w:val="28"/>
        </w:rPr>
        <w:t xml:space="preserve"> муниципального района Республики Мордовия, учитываются в очередном финансовом году при внесении изменений в бюджет сельского поселения на текущий финансовый год и плановый период в части показателей текущего финансового года.</w:t>
      </w:r>
      <w:r w:rsidR="001C1F03" w:rsidRPr="005A16AF">
        <w:rPr>
          <w:rFonts w:ascii="Times New Roman" w:hAnsi="Times New Roman" w:cs="Times New Roman"/>
          <w:bCs/>
          <w:sz w:val="28"/>
          <w:szCs w:val="28"/>
        </w:rPr>
        <w:t xml:space="preserve"> </w:t>
      </w:r>
    </w:p>
    <w:p w:rsidR="005C3DAA" w:rsidRPr="005A16AF" w:rsidRDefault="001C1F03"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21</w:t>
      </w:r>
      <w:r w:rsidR="005C3DAA" w:rsidRPr="005A16AF">
        <w:rPr>
          <w:rFonts w:ascii="Times New Roman" w:hAnsi="Times New Roman" w:cs="Times New Roman"/>
          <w:b/>
          <w:sz w:val="28"/>
          <w:szCs w:val="28"/>
        </w:rPr>
        <w:t>. Планирование бюджетных ассигнований</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Планирование бюджетных ассигнований осуществляется в порядке и в соответствии с методикой, устанавливаемой финан</w:t>
      </w:r>
      <w:r w:rsidR="00592101">
        <w:rPr>
          <w:rFonts w:ascii="Times New Roman" w:hAnsi="Times New Roman" w:cs="Times New Roman"/>
          <w:sz w:val="28"/>
          <w:szCs w:val="28"/>
        </w:rPr>
        <w:t>совым органом с учетом Бюджетного Кодекса Российской Федерации</w:t>
      </w:r>
      <w:r w:rsidRPr="005A16AF">
        <w:rPr>
          <w:rFonts w:ascii="Times New Roman" w:hAnsi="Times New Roman" w:cs="Times New Roman"/>
          <w:sz w:val="28"/>
          <w:szCs w:val="28"/>
        </w:rPr>
        <w:t>.</w:t>
      </w:r>
    </w:p>
    <w:p w:rsidR="005C3DAA" w:rsidRPr="005A16AF" w:rsidRDefault="008663A5" w:rsidP="00E633E3">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1C1F03" w:rsidRPr="005A16AF">
        <w:rPr>
          <w:rFonts w:ascii="Times New Roman" w:hAnsi="Times New Roman" w:cs="Times New Roman"/>
          <w:b/>
          <w:sz w:val="28"/>
          <w:szCs w:val="28"/>
        </w:rPr>
        <w:t>22. Резервный фонд а</w:t>
      </w:r>
      <w:r w:rsidR="005C3DAA" w:rsidRPr="005A16AF">
        <w:rPr>
          <w:rFonts w:ascii="Times New Roman" w:hAnsi="Times New Roman" w:cs="Times New Roman"/>
          <w:b/>
          <w:sz w:val="28"/>
          <w:szCs w:val="28"/>
        </w:rPr>
        <w:t xml:space="preserve">дминистрации </w:t>
      </w:r>
      <w:r w:rsidR="004D2BC4" w:rsidRPr="005A16AF">
        <w:rPr>
          <w:rFonts w:ascii="Times New Roman" w:hAnsi="Times New Roman" w:cs="Times New Roman"/>
          <w:b/>
          <w:sz w:val="28"/>
          <w:szCs w:val="28"/>
        </w:rPr>
        <w:t>Уголковского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расходной части местного бюджета предусматрива</w:t>
      </w:r>
      <w:r w:rsidR="00993BB7" w:rsidRPr="005A16AF">
        <w:rPr>
          <w:rFonts w:ascii="Times New Roman" w:hAnsi="Times New Roman" w:cs="Times New Roman"/>
          <w:sz w:val="28"/>
          <w:szCs w:val="28"/>
        </w:rPr>
        <w:t>ется создание резервного фонда а</w:t>
      </w:r>
      <w:r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w:t>
      </w:r>
    </w:p>
    <w:p w:rsidR="005C3DAA" w:rsidRPr="005A16AF" w:rsidRDefault="00993BB7"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Размер резервного фонда а</w:t>
      </w:r>
      <w:r w:rsidR="005C3DAA"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устанавливается решением о местном бюджете и не может превышать 3 процента утвержденного решением общего объема расходов местного бюджета.</w:t>
      </w:r>
    </w:p>
    <w:p w:rsidR="005C3DAA"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использования бюджетных</w:t>
      </w:r>
      <w:r w:rsidR="00F4611D" w:rsidRPr="005A16AF">
        <w:rPr>
          <w:rFonts w:ascii="Times New Roman" w:hAnsi="Times New Roman" w:cs="Times New Roman"/>
          <w:sz w:val="28"/>
          <w:szCs w:val="28"/>
        </w:rPr>
        <w:t xml:space="preserve"> ассигнований резервного фонда а</w:t>
      </w:r>
      <w:r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w:t>
      </w:r>
      <w:r w:rsidR="00F4611D" w:rsidRPr="005A16AF">
        <w:rPr>
          <w:rFonts w:ascii="Times New Roman" w:hAnsi="Times New Roman" w:cs="Times New Roman"/>
          <w:sz w:val="28"/>
          <w:szCs w:val="28"/>
        </w:rPr>
        <w:t>кого поселения устанавливается а</w:t>
      </w:r>
      <w:r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w:t>
      </w:r>
    </w:p>
    <w:p w:rsidR="00A60434" w:rsidRPr="005A16AF" w:rsidRDefault="00A60434" w:rsidP="00E633E3">
      <w:pPr>
        <w:widowControl w:val="0"/>
        <w:spacing w:after="0"/>
        <w:ind w:firstLine="709"/>
        <w:jc w:val="both"/>
        <w:rPr>
          <w:rFonts w:ascii="Times New Roman" w:hAnsi="Times New Roman" w:cs="Times New Roman"/>
          <w:sz w:val="28"/>
          <w:szCs w:val="28"/>
        </w:rPr>
      </w:pPr>
    </w:p>
    <w:p w:rsidR="005C3DAA" w:rsidRPr="005A16AF" w:rsidRDefault="00F4611D"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lastRenderedPageBreak/>
        <w:t>Статья 23</w:t>
      </w:r>
      <w:r w:rsidR="005C3DAA" w:rsidRPr="005A16AF">
        <w:rPr>
          <w:rFonts w:ascii="Times New Roman" w:hAnsi="Times New Roman" w:cs="Times New Roman"/>
          <w:b/>
          <w:sz w:val="28"/>
          <w:szCs w:val="28"/>
        </w:rPr>
        <w:t>. Муниципальные программы</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Муницип</w:t>
      </w:r>
      <w:r w:rsidRPr="005A16AF">
        <w:rPr>
          <w:rFonts w:ascii="Times New Roman" w:hAnsi="Times New Roman" w:cs="Times New Roman"/>
          <w:sz w:val="28"/>
          <w:szCs w:val="28"/>
        </w:rPr>
        <w:t>альные программы, утверждаются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Сроки реализации муниц</w:t>
      </w:r>
      <w:r w:rsidRPr="005A16AF">
        <w:rPr>
          <w:rFonts w:ascii="Times New Roman" w:hAnsi="Times New Roman" w:cs="Times New Roman"/>
          <w:sz w:val="28"/>
          <w:szCs w:val="28"/>
        </w:rPr>
        <w:t>ипальных программ определяются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в устанавливаемом ею порядке.</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Порядок принятия решений о разработке муниципальных программ и формирования и реализации муниципальных программ устанавливаетс</w:t>
      </w:r>
      <w:r w:rsidR="002F24D7" w:rsidRPr="005A16AF">
        <w:rPr>
          <w:rFonts w:ascii="Times New Roman" w:hAnsi="Times New Roman" w:cs="Times New Roman"/>
          <w:sz w:val="28"/>
          <w:szCs w:val="28"/>
        </w:rPr>
        <w:t>я муниципальным правовым актом а</w:t>
      </w:r>
      <w:r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w:t>
      </w:r>
    </w:p>
    <w:p w:rsidR="005C3DAA" w:rsidRPr="005A16AF" w:rsidRDefault="002F24D7"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Объем бюджетных ассигнований на финансовое обеспечение реализации муниципальных программ утверждается решением о местном бюджете по соответствующей каждой муниципальной программе целевой статье расходов местного бюджета в соответствии с утвердившим программу муницип</w:t>
      </w:r>
      <w:r w:rsidR="00FE361C" w:rsidRPr="005A16AF">
        <w:rPr>
          <w:rFonts w:ascii="Times New Roman" w:hAnsi="Times New Roman" w:cs="Times New Roman"/>
          <w:sz w:val="28"/>
          <w:szCs w:val="28"/>
        </w:rPr>
        <w:t>альным правовым актом а</w:t>
      </w:r>
      <w:r w:rsidR="005C3DAA"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5. </w:t>
      </w:r>
      <w:r w:rsidR="005C3DAA" w:rsidRPr="005A16AF">
        <w:rPr>
          <w:rFonts w:ascii="Times New Roman" w:hAnsi="Times New Roman" w:cs="Times New Roman"/>
          <w:sz w:val="28"/>
          <w:szCs w:val="28"/>
        </w:rPr>
        <w:t>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w:t>
      </w:r>
      <w:r w:rsidRPr="005A16AF">
        <w:rPr>
          <w:rFonts w:ascii="Times New Roman" w:hAnsi="Times New Roman" w:cs="Times New Roman"/>
          <w:sz w:val="28"/>
          <w:szCs w:val="28"/>
        </w:rPr>
        <w:t>ки, установленные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24</w:t>
      </w:r>
      <w:r w:rsidR="005C3DAA" w:rsidRPr="005A16AF">
        <w:rPr>
          <w:rFonts w:ascii="Times New Roman" w:hAnsi="Times New Roman" w:cs="Times New Roman"/>
          <w:b/>
          <w:sz w:val="28"/>
          <w:szCs w:val="28"/>
        </w:rPr>
        <w:t>. Дефицит бюджета поселения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Дефицит местного бюджета устанавливается решением о местном бюджете с соблюдением ограничений, установленных Бюджетным кодексом Российской Федерации.</w:t>
      </w:r>
    </w:p>
    <w:p w:rsidR="005C3DAA" w:rsidRPr="005A16AF" w:rsidRDefault="0003006E"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w:t>
      </w:r>
      <w:r w:rsidR="00FE361C" w:rsidRPr="005A16AF">
        <w:rPr>
          <w:rFonts w:ascii="Times New Roman" w:hAnsi="Times New Roman" w:cs="Times New Roman"/>
          <w:b/>
          <w:sz w:val="28"/>
          <w:szCs w:val="28"/>
        </w:rPr>
        <w:t>25</w:t>
      </w:r>
      <w:r w:rsidR="005C3DAA" w:rsidRPr="005A16AF">
        <w:rPr>
          <w:rFonts w:ascii="Times New Roman" w:hAnsi="Times New Roman" w:cs="Times New Roman"/>
          <w:b/>
          <w:sz w:val="28"/>
          <w:szCs w:val="28"/>
        </w:rPr>
        <w:t xml:space="preserve">. Источники финансирования дефицита местного бюджета </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Состав источников внутреннего финансирования дефицита местного бюджета, в том числе иных источников внутреннего финансирования дефицита бюджета, определяется в соответствии с Бюджетным кодексом Российской Федерации.</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w:t>
      </w:r>
      <w:r w:rsidRPr="005A16AF">
        <w:rPr>
          <w:rFonts w:ascii="Times New Roman" w:eastAsia="Calibri" w:hAnsi="Times New Roman" w:cs="Times New Roman"/>
          <w:sz w:val="28"/>
          <w:szCs w:val="28"/>
        </w:rPr>
        <w:t xml:space="preserve"> Остатки средств местного бюджета на начало текущего финансового года в объеме, определяемом решением Совета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w:t>
      </w:r>
      <w:r w:rsidRPr="005A16AF">
        <w:rPr>
          <w:rFonts w:ascii="Times New Roman" w:eastAsia="Calibri" w:hAnsi="Times New Roman" w:cs="Times New Roman"/>
          <w:sz w:val="28"/>
          <w:szCs w:val="28"/>
        </w:rPr>
        <w:t xml:space="preserve">сельского поселения,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Совета депутатов </w:t>
      </w:r>
      <w:r w:rsidR="004D2BC4" w:rsidRPr="005A16AF">
        <w:rPr>
          <w:rFonts w:ascii="Times New Roman" w:hAnsi="Times New Roman" w:cs="Times New Roman"/>
          <w:sz w:val="28"/>
          <w:szCs w:val="28"/>
        </w:rPr>
        <w:t>Уголковского</w:t>
      </w:r>
      <w:r w:rsidRPr="005A16AF">
        <w:rPr>
          <w:rFonts w:ascii="Times New Roman" w:eastAsia="Calibri" w:hAnsi="Times New Roman" w:cs="Times New Roman"/>
          <w:sz w:val="28"/>
          <w:szCs w:val="28"/>
        </w:rPr>
        <w:t xml:space="preserve">  сельского поселения.</w:t>
      </w:r>
      <w:r w:rsidRPr="005A16AF">
        <w:rPr>
          <w:rFonts w:ascii="Times New Roman" w:hAnsi="Times New Roman" w:cs="Times New Roman"/>
          <w:sz w:val="28"/>
          <w:szCs w:val="28"/>
        </w:rPr>
        <w:t> </w:t>
      </w:r>
    </w:p>
    <w:p w:rsidR="005C3DAA" w:rsidRPr="005A16AF" w:rsidRDefault="00FE361C" w:rsidP="00F13ECB">
      <w:pPr>
        <w:widowControl w:val="0"/>
        <w:autoSpaceDE w:val="0"/>
        <w:autoSpaceDN w:val="0"/>
        <w:adjustRightInd w:val="0"/>
        <w:spacing w:after="0"/>
        <w:ind w:firstLine="708"/>
        <w:jc w:val="both"/>
        <w:rPr>
          <w:rFonts w:ascii="Times New Roman" w:hAnsi="Times New Roman" w:cs="Times New Roman"/>
          <w:b/>
          <w:sz w:val="28"/>
          <w:szCs w:val="28"/>
        </w:rPr>
      </w:pPr>
      <w:bookmarkStart w:id="0" w:name="_Toc105937814"/>
      <w:bookmarkStart w:id="1" w:name="_Toc105952689"/>
      <w:r w:rsidRPr="005A16AF">
        <w:rPr>
          <w:rFonts w:ascii="Times New Roman" w:hAnsi="Times New Roman" w:cs="Times New Roman"/>
          <w:b/>
          <w:sz w:val="28"/>
          <w:szCs w:val="28"/>
        </w:rPr>
        <w:lastRenderedPageBreak/>
        <w:t>Статья 26</w:t>
      </w:r>
      <w:r w:rsidR="005C3DAA" w:rsidRPr="005A16AF">
        <w:rPr>
          <w:rFonts w:ascii="Times New Roman" w:hAnsi="Times New Roman" w:cs="Times New Roman"/>
          <w:b/>
          <w:sz w:val="28"/>
          <w:szCs w:val="28"/>
        </w:rPr>
        <w:t>. Порядок и сроки составления проекта местного бюджета</w:t>
      </w:r>
    </w:p>
    <w:bookmarkEnd w:id="0"/>
    <w:bookmarkEnd w:id="1"/>
    <w:p w:rsidR="005C3DAA" w:rsidRPr="005A16AF" w:rsidRDefault="005C3DAA" w:rsidP="00F13ECB">
      <w:pPr>
        <w:keepNext/>
        <w:widowControl w:val="0"/>
        <w:spacing w:after="0"/>
        <w:ind w:firstLine="709"/>
        <w:jc w:val="both"/>
        <w:outlineLvl w:val="0"/>
        <w:rPr>
          <w:rFonts w:ascii="Times New Roman" w:hAnsi="Times New Roman" w:cs="Times New Roman"/>
          <w:sz w:val="28"/>
          <w:szCs w:val="28"/>
        </w:rPr>
      </w:pPr>
      <w:r w:rsidRPr="005A16AF">
        <w:rPr>
          <w:rFonts w:ascii="Times New Roman" w:hAnsi="Times New Roman" w:cs="Times New Roman"/>
          <w:sz w:val="28"/>
          <w:szCs w:val="28"/>
        </w:rPr>
        <w:t>1. Порядок и сроки составления проекта ме</w:t>
      </w:r>
      <w:r w:rsidR="00FE361C" w:rsidRPr="005A16AF">
        <w:rPr>
          <w:rFonts w:ascii="Times New Roman" w:hAnsi="Times New Roman" w:cs="Times New Roman"/>
          <w:sz w:val="28"/>
          <w:szCs w:val="28"/>
        </w:rPr>
        <w:t>стного бюджета устанавливаются а</w:t>
      </w:r>
      <w:r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с соблюдением требований Бюджетного кодекса Российской Федерации, настоящего Положения.</w:t>
      </w:r>
    </w:p>
    <w:p w:rsidR="005C3DAA" w:rsidRPr="005A16AF" w:rsidRDefault="005C3DAA" w:rsidP="00F13ECB">
      <w:pPr>
        <w:spacing w:after="0"/>
        <w:ind w:firstLine="709"/>
        <w:jc w:val="both"/>
        <w:rPr>
          <w:rFonts w:ascii="Times New Roman" w:hAnsi="Times New Roman" w:cs="Times New Roman"/>
          <w:sz w:val="28"/>
          <w:szCs w:val="28"/>
        </w:rPr>
      </w:pPr>
    </w:p>
    <w:p w:rsidR="005C3DAA" w:rsidRPr="005A16AF" w:rsidRDefault="005C3DAA" w:rsidP="000432C8">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IV</w:t>
      </w:r>
      <w:r w:rsidRPr="005A16AF">
        <w:rPr>
          <w:rFonts w:ascii="Times New Roman" w:hAnsi="Times New Roman" w:cs="Times New Roman"/>
          <w:b/>
          <w:sz w:val="28"/>
          <w:szCs w:val="28"/>
        </w:rPr>
        <w:t>. Рассмотрение и утверждение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FE361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27</w:t>
      </w:r>
      <w:r w:rsidR="005C3DAA" w:rsidRPr="005A16AF">
        <w:rPr>
          <w:rFonts w:ascii="Times New Roman" w:hAnsi="Times New Roman" w:cs="Times New Roman"/>
          <w:b/>
          <w:sz w:val="28"/>
          <w:szCs w:val="28"/>
        </w:rPr>
        <w:t>. Общие положения</w:t>
      </w:r>
    </w:p>
    <w:p w:rsidR="005C3DAA" w:rsidRPr="005A16AF" w:rsidRDefault="00FE361C" w:rsidP="00E633E3">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В решении о местном бюджете должны содержаться основные характеристики бюджета, к которым относятся общий объем доходов местного бюджета, общий объем расходов местного бюджета, дефицит (профицит) местного бюджета, а также иные показатели, установленные Бюджетным кодексом Российской Федерации, законами Республики Мордовия, решениями Совета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(кроме решений о местном бюджете) и настоящим Положением.</w:t>
      </w:r>
    </w:p>
    <w:p w:rsidR="005C3DAA" w:rsidRPr="005A16AF" w:rsidRDefault="005C3DAA" w:rsidP="00E633E3">
      <w:pPr>
        <w:widowControl w:val="0"/>
        <w:tabs>
          <w:tab w:val="left" w:pos="7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Решением о местном бюджете утверждаются:</w:t>
      </w:r>
    </w:p>
    <w:p w:rsidR="000F7194" w:rsidRPr="005A16AF" w:rsidRDefault="000F7194" w:rsidP="00E633E3">
      <w:pPr>
        <w:pStyle w:val="a6"/>
        <w:widowControl w:val="0"/>
        <w:shd w:val="clear" w:color="auto" w:fill="FFFFFF"/>
        <w:spacing w:before="0" w:beforeAutospacing="0" w:after="0" w:afterAutospacing="0" w:line="276" w:lineRule="auto"/>
        <w:ind w:firstLine="540"/>
        <w:jc w:val="both"/>
        <w:rPr>
          <w:color w:val="000000"/>
          <w:sz w:val="28"/>
          <w:szCs w:val="28"/>
        </w:rPr>
      </w:pPr>
      <w:r w:rsidRPr="005A16AF">
        <w:rPr>
          <w:sz w:val="28"/>
          <w:szCs w:val="28"/>
        </w:rPr>
        <w:t>- </w:t>
      </w:r>
      <w:r w:rsidRPr="005A16AF">
        <w:rPr>
          <w:color w:val="000000"/>
          <w:sz w:val="28"/>
          <w:szCs w:val="28"/>
        </w:rPr>
        <w:t>перечень главных администраторов доходов бюджета в случаях, предусмотренных </w:t>
      </w:r>
      <w:hyperlink r:id="rId7" w:anchor="dst2345" w:history="1">
        <w:r w:rsidRPr="005A16AF">
          <w:rPr>
            <w:sz w:val="28"/>
            <w:szCs w:val="28"/>
          </w:rPr>
          <w:t>статьей 160.1</w:t>
        </w:r>
      </w:hyperlink>
      <w:r w:rsidRPr="005A16AF">
        <w:rPr>
          <w:sz w:val="28"/>
          <w:szCs w:val="28"/>
        </w:rPr>
        <w:t> </w:t>
      </w:r>
      <w:r w:rsidRPr="005A16AF">
        <w:rPr>
          <w:color w:val="000000"/>
          <w:sz w:val="28"/>
          <w:szCs w:val="28"/>
        </w:rPr>
        <w:t xml:space="preserve">Бюджетного Кодекса Российской </w:t>
      </w:r>
      <w:r w:rsidR="00CD2169" w:rsidRPr="005A16AF">
        <w:rPr>
          <w:color w:val="000000"/>
          <w:sz w:val="28"/>
          <w:szCs w:val="28"/>
        </w:rPr>
        <w:t>Федерации</w:t>
      </w:r>
      <w:r w:rsidRPr="005A16AF">
        <w:rPr>
          <w:color w:val="000000"/>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w:t>
      </w:r>
      <w:r w:rsidR="00064D7F">
        <w:rPr>
          <w:rFonts w:ascii="Times New Roman" w:eastAsia="Times New Roman" w:hAnsi="Times New Roman" w:cs="Times New Roman"/>
          <w:color w:val="828282"/>
          <w:sz w:val="28"/>
          <w:szCs w:val="28"/>
        </w:rPr>
        <w:t> </w:t>
      </w:r>
      <w:r w:rsidR="000F7194" w:rsidRPr="005A16AF">
        <w:rPr>
          <w:rFonts w:ascii="Times New Roman" w:eastAsia="Times New Roman" w:hAnsi="Times New Roman" w:cs="Times New Roman"/>
          <w:sz w:val="28"/>
          <w:szCs w:val="28"/>
        </w:rPr>
        <w:t>перечень главных администраторов источников финансирования дефицита бюджета в случаях, предусмотренных </w:t>
      </w:r>
      <w:hyperlink r:id="rId8" w:anchor="dst2366" w:history="1">
        <w:r w:rsidR="000F7194" w:rsidRPr="005A16AF">
          <w:rPr>
            <w:rFonts w:ascii="Times New Roman" w:eastAsia="Times New Roman" w:hAnsi="Times New Roman" w:cs="Times New Roman"/>
            <w:sz w:val="28"/>
            <w:szCs w:val="28"/>
          </w:rPr>
          <w:t>статьей 160.2</w:t>
        </w:r>
      </w:hyperlink>
      <w:r w:rsidRPr="005A16AF">
        <w:rPr>
          <w:rFonts w:ascii="Times New Roman" w:eastAsia="Times New Roman" w:hAnsi="Times New Roman" w:cs="Times New Roman"/>
          <w:sz w:val="28"/>
          <w:szCs w:val="28"/>
        </w:rPr>
        <w:t xml:space="preserve"> Бюджетного </w:t>
      </w:r>
      <w:r w:rsidR="000F7194" w:rsidRPr="005A16AF">
        <w:rPr>
          <w:rFonts w:ascii="Times New Roman" w:eastAsia="Times New Roman" w:hAnsi="Times New Roman" w:cs="Times New Roman"/>
          <w:sz w:val="28"/>
          <w:szCs w:val="28"/>
        </w:rPr>
        <w:t>Кодекса</w:t>
      </w:r>
      <w:r w:rsidRPr="005A16AF">
        <w:rPr>
          <w:rFonts w:ascii="Times New Roman" w:eastAsia="Times New Roman" w:hAnsi="Times New Roman" w:cs="Times New Roman"/>
          <w:sz w:val="28"/>
          <w:szCs w:val="28"/>
        </w:rPr>
        <w:t xml:space="preserve"> Российской Федерации</w:t>
      </w:r>
      <w:r w:rsidR="000F7194" w:rsidRPr="005A16AF">
        <w:rPr>
          <w:rFonts w:ascii="Times New Roman" w:eastAsia="Times New Roman" w:hAnsi="Times New Roman" w:cs="Times New Roman"/>
          <w:sz w:val="28"/>
          <w:szCs w:val="28"/>
        </w:rPr>
        <w:t>;</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w:t>
      </w:r>
      <w:r w:rsidR="000F7194" w:rsidRPr="005A16AF">
        <w:rPr>
          <w:rFonts w:ascii="Times New Roman" w:eastAsia="Times New Roman" w:hAnsi="Times New Roman" w:cs="Times New Roman"/>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color w:val="000000"/>
          <w:sz w:val="28"/>
          <w:szCs w:val="28"/>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общий объем бюджетных ассигнований, направляемых на исполнение публичных нормативных обязательств;</w:t>
      </w:r>
    </w:p>
    <w:p w:rsidR="00CD2169"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lastRenderedPageBreak/>
        <w:t>- </w:t>
      </w:r>
      <w:r w:rsidR="000F7194" w:rsidRPr="005A16AF">
        <w:rPr>
          <w:rFonts w:ascii="Times New Roman" w:eastAsia="Times New Roman" w:hAnsi="Times New Roman" w:cs="Times New Roman"/>
          <w:sz w:val="28"/>
          <w:szCs w:val="2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r w:rsidRPr="005A16AF">
        <w:rPr>
          <w:rFonts w:ascii="Times New Roman" w:eastAsia="Times New Roman" w:hAnsi="Times New Roman" w:cs="Times New Roman"/>
          <w:sz w:val="28"/>
          <w:szCs w:val="28"/>
        </w:rPr>
        <w:t xml:space="preserve"> </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sz w:val="28"/>
          <w:szCs w:val="28"/>
        </w:rPr>
        <w:t xml:space="preserve">- </w:t>
      </w:r>
      <w:r w:rsidR="000F7194" w:rsidRPr="005A16AF">
        <w:rPr>
          <w:rFonts w:ascii="Times New Roman" w:eastAsia="Times New Roman" w:hAnsi="Times New Roman" w:cs="Times New Roman"/>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источники финансирования дефицита бюджета на очередной финансовый год (очередной финансовый год и плановый период);</w:t>
      </w:r>
    </w:p>
    <w:p w:rsidR="000F7194" w:rsidRPr="005A16AF" w:rsidRDefault="00CD2169" w:rsidP="00F13ECB">
      <w:pPr>
        <w:spacing w:after="0"/>
        <w:ind w:firstLine="540"/>
        <w:jc w:val="both"/>
        <w:rPr>
          <w:rFonts w:ascii="Times New Roman" w:eastAsia="Times New Roman" w:hAnsi="Times New Roman" w:cs="Times New Roman"/>
          <w:sz w:val="28"/>
          <w:szCs w:val="28"/>
        </w:rPr>
      </w:pPr>
      <w:r w:rsidRPr="005A16AF">
        <w:rPr>
          <w:rFonts w:ascii="Times New Roman" w:eastAsia="Times New Roman" w:hAnsi="Times New Roman" w:cs="Times New Roman"/>
          <w:color w:val="828282"/>
          <w:sz w:val="28"/>
          <w:szCs w:val="28"/>
        </w:rPr>
        <w:t xml:space="preserve">- </w:t>
      </w:r>
      <w:r w:rsidR="000F7194" w:rsidRPr="005A16AF">
        <w:rPr>
          <w:rFonts w:ascii="Times New Roman" w:eastAsia="Times New Roman" w:hAnsi="Times New Roman" w:cs="Times New Roman"/>
          <w:sz w:val="28"/>
          <w:szCs w:val="28"/>
        </w:rPr>
        <w:t>верхний предел государственного (муниципального) внутреннего долга и (или) верхний предел государственного (муниципального)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0F7194" w:rsidRPr="005A16AF" w:rsidRDefault="00CD2169" w:rsidP="00F13ECB">
      <w:pPr>
        <w:shd w:val="clear" w:color="auto" w:fill="FFFFFF"/>
        <w:spacing w:after="0"/>
        <w:ind w:firstLine="540"/>
        <w:jc w:val="both"/>
        <w:rPr>
          <w:rFonts w:ascii="Times New Roman" w:eastAsia="Times New Roman" w:hAnsi="Times New Roman" w:cs="Times New Roman"/>
          <w:color w:val="000000"/>
          <w:sz w:val="28"/>
          <w:szCs w:val="28"/>
        </w:rPr>
      </w:pPr>
      <w:r w:rsidRPr="005A16AF">
        <w:rPr>
          <w:rFonts w:ascii="Times New Roman" w:eastAsia="Times New Roman" w:hAnsi="Times New Roman" w:cs="Times New Roman"/>
          <w:color w:val="000000"/>
          <w:sz w:val="28"/>
          <w:szCs w:val="28"/>
        </w:rPr>
        <w:t>- </w:t>
      </w:r>
      <w:r w:rsidR="000F7194" w:rsidRPr="005A16AF">
        <w:rPr>
          <w:rFonts w:ascii="Times New Roman" w:eastAsia="Times New Roman" w:hAnsi="Times New Roman" w:cs="Times New Roman"/>
          <w:color w:val="000000"/>
          <w:sz w:val="28"/>
          <w:szCs w:val="28"/>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5C3DAA" w:rsidRPr="005A16AF" w:rsidRDefault="005C3DAA" w:rsidP="00064D7F">
      <w:pPr>
        <w:widowControl w:val="0"/>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w:t>
      </w:r>
      <w:r w:rsidR="00370D9B" w:rsidRPr="005A16AF">
        <w:rPr>
          <w:rFonts w:ascii="Times New Roman" w:hAnsi="Times New Roman" w:cs="Times New Roman"/>
          <w:b/>
          <w:sz w:val="28"/>
          <w:szCs w:val="28"/>
        </w:rPr>
        <w:t>я 28</w:t>
      </w:r>
      <w:r w:rsidRPr="005A16AF">
        <w:rPr>
          <w:rFonts w:ascii="Times New Roman" w:hAnsi="Times New Roman" w:cs="Times New Roman"/>
          <w:b/>
          <w:sz w:val="28"/>
          <w:szCs w:val="28"/>
        </w:rPr>
        <w:t>. Документы и материалы, представляемые одновременно с проектом местного бюджета</w:t>
      </w:r>
    </w:p>
    <w:p w:rsidR="005C3DAA" w:rsidRPr="005A16AF" w:rsidRDefault="00064D7F" w:rsidP="00064D7F">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Одновременно с проектом решения о местном бюджете в Совет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представляются следующие документы и материалы:</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основные направления бюджетной и налоговой политики сельского поселения;</w:t>
      </w:r>
    </w:p>
    <w:p w:rsidR="005C3DAA" w:rsidRPr="005A16AF" w:rsidRDefault="00064D7F" w:rsidP="00F13ECB">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 </w:t>
      </w:r>
      <w:r w:rsidR="005C3DAA" w:rsidRPr="005A16AF">
        <w:rPr>
          <w:rFonts w:ascii="Times New Roman" w:hAnsi="Times New Roman" w:cs="Times New Roman"/>
          <w:sz w:val="28"/>
          <w:szCs w:val="28"/>
        </w:rPr>
        <w:t>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прогноз социально-экономического развития сельского поселения;</w:t>
      </w:r>
    </w:p>
    <w:p w:rsidR="005C3DAA" w:rsidRPr="005A16AF" w:rsidRDefault="005C3DAA"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 пояснительная записка к проекту местного бюджета на очередной </w:t>
      </w:r>
      <w:r w:rsidRPr="005A16AF">
        <w:rPr>
          <w:rFonts w:ascii="Times New Roman" w:hAnsi="Times New Roman" w:cs="Times New Roman"/>
          <w:sz w:val="28"/>
          <w:szCs w:val="28"/>
        </w:rPr>
        <w:lastRenderedPageBreak/>
        <w:t>финансовый год и плановый период;</w:t>
      </w:r>
    </w:p>
    <w:p w:rsidR="005C3DAA" w:rsidRPr="005A16AF" w:rsidRDefault="00370D9B" w:rsidP="00F13ECB">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методики (проекты методик) и расчеты распределения межбюджетных трансфертов;</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верхний предел муниципального внутреннего долга на 1 января года, следующего за очередным финансовым годом и каждым годом планового периода;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5C3DAA" w:rsidRPr="005A16AF">
        <w:rPr>
          <w:rFonts w:ascii="Times New Roman" w:hAnsi="Times New Roman" w:cs="Times New Roman"/>
          <w:sz w:val="28"/>
          <w:szCs w:val="28"/>
        </w:rPr>
        <w:t>оценка ожидаемого исполнения местного бюджета на текущий финансовый год;</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реестры источников доходов местного бюджета;</w:t>
      </w:r>
    </w:p>
    <w:p w:rsidR="005C3DAA" w:rsidRPr="005A16AF" w:rsidRDefault="009019C6"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w:t>
      </w:r>
      <w:r w:rsidR="00BA646A" w:rsidRPr="005A16AF">
        <w:rPr>
          <w:rFonts w:ascii="Times New Roman" w:hAnsi="Times New Roman" w:cs="Times New Roman"/>
          <w:sz w:val="28"/>
          <w:szCs w:val="28"/>
        </w:rPr>
        <w:t>иные документы и материалы</w:t>
      </w:r>
      <w:r w:rsidRPr="005A16AF">
        <w:rPr>
          <w:rFonts w:ascii="Times New Roman" w:hAnsi="Times New Roman" w:cs="Times New Roman"/>
          <w:sz w:val="28"/>
          <w:szCs w:val="28"/>
        </w:rPr>
        <w:t>, предусмотренные</w:t>
      </w:r>
      <w:r w:rsidR="00064D7F">
        <w:rPr>
          <w:rFonts w:ascii="Times New Roman" w:hAnsi="Times New Roman" w:cs="Times New Roman"/>
          <w:sz w:val="28"/>
          <w:szCs w:val="28"/>
        </w:rPr>
        <w:t xml:space="preserve"> Бюджетным Кодексом Российской  </w:t>
      </w:r>
      <w:r w:rsidRPr="005A16AF">
        <w:rPr>
          <w:rFonts w:ascii="Times New Roman" w:hAnsi="Times New Roman" w:cs="Times New Roman"/>
          <w:sz w:val="28"/>
          <w:szCs w:val="28"/>
        </w:rPr>
        <w:t xml:space="preserve">Федерации. </w:t>
      </w:r>
    </w:p>
    <w:p w:rsidR="005C3DAA" w:rsidRPr="005A16AF" w:rsidRDefault="005C3DA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В случае утверждения решением о местном бюджете распределения бюджетных ассигнований по муниципальным программам и непрограммным направлениям деятельности к проекту решения о местном бюджете представляются паспорта муниципальных программ (проекты изменений в указанные паспорта).</w:t>
      </w:r>
    </w:p>
    <w:p w:rsidR="005C3DAA" w:rsidRPr="005A16AF" w:rsidRDefault="00D36FCA" w:rsidP="00E633E3">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В случае, если проект решения о местном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местном бюджете.</w:t>
      </w:r>
    </w:p>
    <w:p w:rsidR="005C3DAA" w:rsidRPr="005A16AF" w:rsidRDefault="00370D9B"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29</w:t>
      </w:r>
      <w:r w:rsidR="005C3DAA" w:rsidRPr="005A16AF">
        <w:rPr>
          <w:rFonts w:ascii="Times New Roman" w:hAnsi="Times New Roman" w:cs="Times New Roman"/>
          <w:b/>
          <w:sz w:val="28"/>
          <w:szCs w:val="28"/>
        </w:rPr>
        <w:t xml:space="preserve">. Внесение проекта решения о местном бюджете в Совет депутатов </w:t>
      </w:r>
      <w:r w:rsidR="004D2BC4" w:rsidRPr="005A16AF">
        <w:rPr>
          <w:rFonts w:ascii="Times New Roman" w:hAnsi="Times New Roman" w:cs="Times New Roman"/>
          <w:b/>
          <w:sz w:val="28"/>
          <w:szCs w:val="28"/>
        </w:rPr>
        <w:t>Уголковского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370D9B" w:rsidP="00F13ECB">
      <w:pPr>
        <w:autoSpaceDE w:val="0"/>
        <w:autoSpaceDN w:val="0"/>
        <w:adjustRightInd w:val="0"/>
        <w:spacing w:after="0"/>
        <w:ind w:firstLine="708"/>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вносит на рассмотрение Совета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проект решения о местном бюджете не позднее </w:t>
      </w:r>
      <w:r w:rsidR="005C3DAA" w:rsidRPr="00FC2870">
        <w:rPr>
          <w:rFonts w:ascii="Times New Roman" w:hAnsi="Times New Roman" w:cs="Times New Roman"/>
          <w:sz w:val="28"/>
          <w:szCs w:val="28"/>
        </w:rPr>
        <w:t>29 ноября</w:t>
      </w:r>
      <w:r w:rsidR="005C3DAA" w:rsidRPr="005A16AF">
        <w:rPr>
          <w:rFonts w:ascii="Times New Roman" w:hAnsi="Times New Roman" w:cs="Times New Roman"/>
          <w:sz w:val="28"/>
          <w:szCs w:val="28"/>
        </w:rPr>
        <w:t xml:space="preserve"> текущего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Одновременно с проектом решения о местном бюджете в Совет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представляются документы и материалы в соответствии со</w:t>
      </w:r>
      <w:r w:rsidR="004D53CA" w:rsidRPr="005A16AF">
        <w:rPr>
          <w:rFonts w:ascii="Times New Roman" w:hAnsi="Times New Roman" w:cs="Times New Roman"/>
          <w:sz w:val="28"/>
          <w:szCs w:val="28"/>
        </w:rPr>
        <w:t xml:space="preserve"> статьей </w:t>
      </w:r>
      <w:r w:rsidR="00A31427" w:rsidRPr="00A31427">
        <w:rPr>
          <w:rFonts w:ascii="Times New Roman" w:hAnsi="Times New Roman" w:cs="Times New Roman"/>
          <w:sz w:val="28"/>
          <w:szCs w:val="28"/>
        </w:rPr>
        <w:t>28</w:t>
      </w:r>
      <w:r w:rsidRPr="005A16AF">
        <w:rPr>
          <w:rFonts w:ascii="Times New Roman" w:hAnsi="Times New Roman" w:cs="Times New Roman"/>
          <w:sz w:val="28"/>
          <w:szCs w:val="28"/>
        </w:rPr>
        <w:t xml:space="preserve"> настоящего Положения.</w:t>
      </w:r>
    </w:p>
    <w:p w:rsidR="005C3DAA" w:rsidRPr="005A16AF" w:rsidRDefault="00D34975"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30</w:t>
      </w:r>
      <w:r w:rsidR="005C3DAA" w:rsidRPr="005A16AF">
        <w:rPr>
          <w:rFonts w:ascii="Times New Roman" w:hAnsi="Times New Roman" w:cs="Times New Roman"/>
          <w:b/>
          <w:sz w:val="28"/>
          <w:szCs w:val="28"/>
        </w:rPr>
        <w:t xml:space="preserve">. Рассмотрение проекта решения о местном бюджете Советом депутатов </w:t>
      </w:r>
      <w:r w:rsidR="004D2BC4" w:rsidRPr="005A16AF">
        <w:rPr>
          <w:rFonts w:ascii="Times New Roman" w:hAnsi="Times New Roman" w:cs="Times New Roman"/>
          <w:b/>
          <w:sz w:val="28"/>
          <w:szCs w:val="28"/>
        </w:rPr>
        <w:t>Уголковского</w:t>
      </w:r>
      <w:r w:rsidR="005C3DAA" w:rsidRPr="005A16AF">
        <w:rPr>
          <w:rFonts w:ascii="Times New Roman" w:hAnsi="Times New Roman" w:cs="Times New Roman"/>
          <w:b/>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Проект решения о местном бюджете рассматривается Советом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До рассмотрения Советом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проект решения о местном бюджете выносится на публичные слушания в установленном порядке.</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Совет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рассматривает проект местного бюджета в течение 30 дней со дня его внесения в Совет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lastRenderedPageBreak/>
        <w:t>3. В случае возникновения несогласованных вопросов по проекту реше</w:t>
      </w:r>
      <w:r w:rsidR="002816FA" w:rsidRPr="005A16AF">
        <w:rPr>
          <w:rFonts w:ascii="Times New Roman" w:hAnsi="Times New Roman" w:cs="Times New Roman"/>
          <w:sz w:val="28"/>
          <w:szCs w:val="28"/>
        </w:rPr>
        <w:t>ния о местном бюджете решением главы сельского поселения</w:t>
      </w:r>
      <w:r w:rsidRPr="005A16AF">
        <w:rPr>
          <w:rFonts w:ascii="Times New Roman" w:hAnsi="Times New Roman" w:cs="Times New Roman"/>
          <w:sz w:val="28"/>
          <w:szCs w:val="28"/>
        </w:rPr>
        <w:t xml:space="preserve"> может создаваться согласительная комиссия, в которую входит ра</w:t>
      </w:r>
      <w:r w:rsidR="002816FA" w:rsidRPr="005A16AF">
        <w:rPr>
          <w:rFonts w:ascii="Times New Roman" w:hAnsi="Times New Roman" w:cs="Times New Roman"/>
          <w:sz w:val="28"/>
          <w:szCs w:val="28"/>
        </w:rPr>
        <w:t>вное количество представителей а</w:t>
      </w:r>
      <w:r w:rsidRPr="005A16AF">
        <w:rPr>
          <w:rFonts w:ascii="Times New Roman" w:hAnsi="Times New Roman" w:cs="Times New Roman"/>
          <w:sz w:val="28"/>
          <w:szCs w:val="28"/>
        </w:rPr>
        <w:t xml:space="preserve">дминистрации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и Совета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w:t>
      </w:r>
    </w:p>
    <w:p w:rsidR="005C3DAA" w:rsidRPr="005A16AF" w:rsidRDefault="005C3DAA" w:rsidP="0043149E">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Согласительная комиссия рассматривает спорные вопросы по проекту решения о местном бюджете. Решение по данным вопросам считается согласованным, если его поддержали обе стороны. По окончании </w:t>
      </w:r>
      <w:r w:rsidR="00385B86" w:rsidRPr="005A16AF">
        <w:rPr>
          <w:rFonts w:ascii="Times New Roman" w:hAnsi="Times New Roman" w:cs="Times New Roman"/>
          <w:sz w:val="28"/>
          <w:szCs w:val="28"/>
        </w:rPr>
        <w:t>работы согласительной комиссии а</w:t>
      </w:r>
      <w:r w:rsidRPr="005A16AF">
        <w:rPr>
          <w:rFonts w:ascii="Times New Roman" w:hAnsi="Times New Roman" w:cs="Times New Roman"/>
          <w:sz w:val="28"/>
          <w:szCs w:val="28"/>
        </w:rPr>
        <w:t xml:space="preserve">дминистрация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вносит на рассмотрение Совета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w:t>
      </w:r>
      <w:r w:rsidR="0043149E">
        <w:rPr>
          <w:rFonts w:ascii="Times New Roman" w:hAnsi="Times New Roman" w:cs="Times New Roman"/>
          <w:sz w:val="28"/>
          <w:szCs w:val="28"/>
        </w:rPr>
        <w:t xml:space="preserve"> </w:t>
      </w:r>
      <w:r w:rsidRPr="005A16AF">
        <w:rPr>
          <w:rFonts w:ascii="Times New Roman" w:hAnsi="Times New Roman" w:cs="Times New Roman"/>
          <w:sz w:val="28"/>
          <w:szCs w:val="28"/>
        </w:rPr>
        <w:t>согласованный проект решения о местном бюджете на очередной финансовый год.</w:t>
      </w:r>
    </w:p>
    <w:p w:rsidR="005C3DAA" w:rsidRPr="005A16AF" w:rsidRDefault="00385B86"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31</w:t>
      </w:r>
      <w:r w:rsidR="005C3DAA" w:rsidRPr="005A16AF">
        <w:rPr>
          <w:rFonts w:ascii="Times New Roman" w:hAnsi="Times New Roman" w:cs="Times New Roman"/>
          <w:b/>
          <w:sz w:val="28"/>
          <w:szCs w:val="28"/>
        </w:rPr>
        <w:t>. Сроки утверждения решения о местном бюджете</w:t>
      </w:r>
    </w:p>
    <w:p w:rsidR="005C3DAA" w:rsidRPr="005A16AF" w:rsidRDefault="005034BE" w:rsidP="00F13ECB">
      <w:pPr>
        <w:spacing w:after="0"/>
        <w:ind w:firstLine="709"/>
        <w:jc w:val="both"/>
        <w:rPr>
          <w:rFonts w:ascii="Times New Roman" w:hAnsi="Times New Roman" w:cs="Times New Roman"/>
          <w:sz w:val="28"/>
          <w:szCs w:val="28"/>
        </w:rPr>
      </w:pPr>
      <w:r>
        <w:rPr>
          <w:rFonts w:ascii="Times New Roman" w:hAnsi="Times New Roman" w:cs="Times New Roman"/>
          <w:sz w:val="28"/>
          <w:szCs w:val="28"/>
        </w:rPr>
        <w:t>1. </w:t>
      </w:r>
      <w:r w:rsidR="005C3DAA" w:rsidRPr="005A16AF">
        <w:rPr>
          <w:rFonts w:ascii="Times New Roman" w:hAnsi="Times New Roman" w:cs="Times New Roman"/>
          <w:sz w:val="28"/>
          <w:szCs w:val="28"/>
        </w:rPr>
        <w:t xml:space="preserve">Проект решения о местном бюджете должен быть рассмотрен, утвержден Советом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до начала очередного финансового года.</w:t>
      </w:r>
    </w:p>
    <w:p w:rsidR="005C3DAA" w:rsidRPr="005A16AF" w:rsidRDefault="005C3DAA"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Решение о местном бюджете на очередной финансовый год вступает в силу с 1 января очередного финансового года.</w:t>
      </w:r>
    </w:p>
    <w:p w:rsidR="005C3DAA" w:rsidRPr="005A16AF" w:rsidRDefault="00385B86" w:rsidP="00F13ECB">
      <w:pPr>
        <w:widowControl w:val="0"/>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32</w:t>
      </w:r>
      <w:r w:rsidR="005C3DAA" w:rsidRPr="005A16AF">
        <w:rPr>
          <w:rFonts w:ascii="Times New Roman" w:hAnsi="Times New Roman" w:cs="Times New Roman"/>
          <w:b/>
          <w:sz w:val="28"/>
          <w:szCs w:val="28"/>
        </w:rPr>
        <w:t>. Временное управление местным бюджетом</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В случае если решение о местном бюджете не вступило в силу с начала текущего финансового года, то временное управление местным бюджетом осуществляется в соответствии с Бюджетным кодексом Российской Федерации.</w:t>
      </w:r>
    </w:p>
    <w:p w:rsidR="005C3DAA" w:rsidRPr="005A16AF" w:rsidRDefault="00385B86"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33</w:t>
      </w:r>
      <w:r w:rsidR="005C3DAA" w:rsidRPr="005A16AF">
        <w:rPr>
          <w:rFonts w:ascii="Times New Roman" w:hAnsi="Times New Roman" w:cs="Times New Roman"/>
          <w:b/>
          <w:sz w:val="28"/>
          <w:szCs w:val="28"/>
        </w:rPr>
        <w:t xml:space="preserve">. Внесение изменений в решение Совета депутатов </w:t>
      </w:r>
      <w:r w:rsidR="004D2BC4" w:rsidRPr="005A16AF">
        <w:rPr>
          <w:rFonts w:ascii="Times New Roman" w:hAnsi="Times New Roman" w:cs="Times New Roman"/>
          <w:b/>
          <w:sz w:val="28"/>
          <w:szCs w:val="28"/>
        </w:rPr>
        <w:t>Уголковского</w:t>
      </w:r>
      <w:r w:rsidR="005C3DAA" w:rsidRPr="005A16AF">
        <w:rPr>
          <w:rFonts w:ascii="Times New Roman" w:hAnsi="Times New Roman" w:cs="Times New Roman"/>
          <w:b/>
          <w:sz w:val="28"/>
          <w:szCs w:val="28"/>
        </w:rPr>
        <w:t xml:space="preserve"> сельского поселения о местном бюджете по окончании периода временного управления бюджетом</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Если решение о местном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w:t>
      </w:r>
      <w:r w:rsidRPr="00292350">
        <w:rPr>
          <w:rFonts w:ascii="Times New Roman" w:hAnsi="Times New Roman" w:cs="Times New Roman"/>
          <w:sz w:val="28"/>
          <w:szCs w:val="28"/>
        </w:rPr>
        <w:t>3</w:t>
      </w:r>
      <w:r w:rsidR="008F1877" w:rsidRPr="00292350">
        <w:rPr>
          <w:rFonts w:ascii="Times New Roman" w:hAnsi="Times New Roman" w:cs="Times New Roman"/>
          <w:sz w:val="28"/>
          <w:szCs w:val="28"/>
        </w:rPr>
        <w:t>2</w:t>
      </w:r>
      <w:r w:rsidRPr="005A16AF">
        <w:rPr>
          <w:rFonts w:ascii="Times New Roman" w:hAnsi="Times New Roman" w:cs="Times New Roman"/>
          <w:sz w:val="28"/>
          <w:szCs w:val="28"/>
        </w:rPr>
        <w:t xml:space="preserve"> настоящего Положения, в течение одного месяца со дня вступл</w:t>
      </w:r>
      <w:r w:rsidR="008F1877" w:rsidRPr="005A16AF">
        <w:rPr>
          <w:rFonts w:ascii="Times New Roman" w:hAnsi="Times New Roman" w:cs="Times New Roman"/>
          <w:sz w:val="28"/>
          <w:szCs w:val="28"/>
        </w:rPr>
        <w:t>ения в силу указанного решения а</w:t>
      </w:r>
      <w:r w:rsidRPr="005A16AF">
        <w:rPr>
          <w:rFonts w:ascii="Times New Roman" w:hAnsi="Times New Roman" w:cs="Times New Roman"/>
          <w:sz w:val="28"/>
          <w:szCs w:val="28"/>
        </w:rPr>
        <w:t xml:space="preserve">дминистрация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представляет на рассмотрение и утверждение Совета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проект решения о внесении изменений в решение о бюджете, уточняющего показатели бюджета с учетом исполнения бюджета за период временного управления бюджетом.</w:t>
      </w:r>
    </w:p>
    <w:p w:rsidR="005C3DAA" w:rsidRPr="005A16AF" w:rsidRDefault="008F1877" w:rsidP="005034BE">
      <w:pPr>
        <w:widowControl w:val="0"/>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 xml:space="preserve">Указанный проект решения рассматривается и утверждается Советом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в срок, не превышающий 15 дней со дня его представления.</w:t>
      </w:r>
    </w:p>
    <w:p w:rsidR="005C3DAA" w:rsidRPr="005A16AF" w:rsidRDefault="008F1877" w:rsidP="005034BE">
      <w:pPr>
        <w:widowControl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34</w:t>
      </w:r>
      <w:r w:rsidR="005C3DAA" w:rsidRPr="005A16AF">
        <w:rPr>
          <w:rFonts w:ascii="Times New Roman" w:hAnsi="Times New Roman" w:cs="Times New Roman"/>
          <w:b/>
          <w:sz w:val="28"/>
          <w:szCs w:val="28"/>
        </w:rPr>
        <w:t xml:space="preserve">. Внесение изменений в решение о местном бюджете </w:t>
      </w:r>
    </w:p>
    <w:p w:rsidR="005C3DAA" w:rsidRPr="005A16AF" w:rsidRDefault="005C3DAA" w:rsidP="005034BE">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Администрация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разрабатывает и представляет в Совет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проекты </w:t>
      </w:r>
      <w:r w:rsidRPr="005A16AF">
        <w:rPr>
          <w:rFonts w:ascii="Times New Roman" w:hAnsi="Times New Roman" w:cs="Times New Roman"/>
          <w:sz w:val="28"/>
          <w:szCs w:val="28"/>
        </w:rPr>
        <w:lastRenderedPageBreak/>
        <w:t xml:space="preserve">решений о внесении изменений в решение о местном бюджете </w:t>
      </w:r>
    </w:p>
    <w:p w:rsidR="005C3DAA" w:rsidRPr="005A16AF" w:rsidRDefault="005C3DAA"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Проекты решений о внесении изменений в решение о местном бюджете год рассматриваются на заседании Совета депутатов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в одном чтении.</w:t>
      </w:r>
    </w:p>
    <w:p w:rsidR="005C3DAA" w:rsidRPr="005A16AF" w:rsidRDefault="005C3DAA" w:rsidP="00F13ECB">
      <w:pPr>
        <w:spacing w:after="0"/>
        <w:jc w:val="both"/>
        <w:rPr>
          <w:rFonts w:ascii="Times New Roman" w:hAnsi="Times New Roman" w:cs="Times New Roman"/>
          <w:b/>
          <w:sz w:val="28"/>
          <w:szCs w:val="28"/>
        </w:rPr>
      </w:pPr>
    </w:p>
    <w:p w:rsidR="005C3DAA" w:rsidRPr="005A16AF" w:rsidRDefault="005C3DAA" w:rsidP="00F13ECB">
      <w:pPr>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w:t>
      </w:r>
      <w:r w:rsidRPr="005A16AF">
        <w:rPr>
          <w:rFonts w:ascii="Times New Roman" w:hAnsi="Times New Roman" w:cs="Times New Roman"/>
          <w:b/>
          <w:sz w:val="28"/>
          <w:szCs w:val="28"/>
        </w:rPr>
        <w:t>. Исполнение местного бюджета</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8F1877"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35</w:t>
      </w:r>
      <w:r w:rsidR="005C3DAA" w:rsidRPr="005A16AF">
        <w:rPr>
          <w:rFonts w:ascii="Times New Roman" w:hAnsi="Times New Roman" w:cs="Times New Roman"/>
          <w:b/>
          <w:sz w:val="28"/>
          <w:szCs w:val="28"/>
        </w:rPr>
        <w:t>. Исполнение местного бюджета</w:t>
      </w:r>
    </w:p>
    <w:p w:rsidR="005C3DAA" w:rsidRPr="005A16AF" w:rsidRDefault="008F1877" w:rsidP="00F13ECB">
      <w:pPr>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Исполнение м</w:t>
      </w:r>
      <w:r w:rsidRPr="005A16AF">
        <w:rPr>
          <w:rFonts w:ascii="Times New Roman" w:hAnsi="Times New Roman" w:cs="Times New Roman"/>
          <w:sz w:val="28"/>
          <w:szCs w:val="28"/>
        </w:rPr>
        <w:t>естного бюджета обеспечивается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Организация исполнения местного бюджета возлагается на финансовый орган.</w:t>
      </w:r>
    </w:p>
    <w:p w:rsidR="005C3DAA" w:rsidRPr="005A16AF" w:rsidRDefault="005C3DAA" w:rsidP="00E633E3">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Исполнение местного бюджета организуется на основе сводной бюджетной росписи и кассового плана.</w:t>
      </w:r>
    </w:p>
    <w:p w:rsidR="005C3DAA" w:rsidRPr="005A16AF" w:rsidRDefault="008F1877" w:rsidP="00E633E3">
      <w:pPr>
        <w:widowControl w:val="0"/>
        <w:tabs>
          <w:tab w:val="num" w:pos="1440"/>
          <w:tab w:val="left" w:pos="7920"/>
        </w:tabs>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Местный бюджет исполняется на основе единства кассы и подведомственности расходов.</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Казначейское обслуживание исполнения местного бюджета может осуществляться Финансовым управлением </w:t>
      </w:r>
      <w:r w:rsidR="00020527" w:rsidRPr="005A16AF">
        <w:rPr>
          <w:rFonts w:ascii="Times New Roman" w:hAnsi="Times New Roman" w:cs="Times New Roman"/>
          <w:sz w:val="28"/>
          <w:szCs w:val="28"/>
        </w:rPr>
        <w:t>а</w:t>
      </w:r>
      <w:r w:rsidRPr="005A16AF">
        <w:rPr>
          <w:rFonts w:ascii="Times New Roman" w:hAnsi="Times New Roman" w:cs="Times New Roman"/>
          <w:sz w:val="28"/>
          <w:szCs w:val="28"/>
        </w:rPr>
        <w:t xml:space="preserve">дминистрации муниципального образования </w:t>
      </w:r>
      <w:r w:rsidR="008F1877" w:rsidRPr="005A16AF">
        <w:rPr>
          <w:rFonts w:ascii="Times New Roman" w:hAnsi="Times New Roman" w:cs="Times New Roman"/>
          <w:sz w:val="28"/>
          <w:szCs w:val="28"/>
        </w:rPr>
        <w:t>Зубово-Полянского</w:t>
      </w:r>
      <w:r w:rsidRPr="005A16AF">
        <w:rPr>
          <w:rFonts w:ascii="Times New Roman" w:hAnsi="Times New Roman" w:cs="Times New Roman"/>
          <w:sz w:val="28"/>
          <w:szCs w:val="28"/>
        </w:rPr>
        <w:t xml:space="preserve"> района Республики Мордовия в соответствии с заключенным соглашением.</w:t>
      </w:r>
    </w:p>
    <w:p w:rsidR="005C3DAA" w:rsidRPr="005A16AF" w:rsidRDefault="005C3DAA" w:rsidP="00F13ECB">
      <w:pPr>
        <w:tabs>
          <w:tab w:val="num" w:pos="1440"/>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Администрация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сельского поселения по согласованию с органами Федерального казначейства вправе принять решение об изменении варианта кассового обслуживания исполнения местного бюджета в части проведения и учета операций по кассовым выплатам.</w:t>
      </w:r>
    </w:p>
    <w:p w:rsidR="005C3DAA" w:rsidRPr="00FD04FF" w:rsidRDefault="00901BDC" w:rsidP="00F13ECB">
      <w:pPr>
        <w:autoSpaceDE w:val="0"/>
        <w:autoSpaceDN w:val="0"/>
        <w:adjustRightInd w:val="0"/>
        <w:spacing w:after="0"/>
        <w:ind w:firstLine="709"/>
        <w:jc w:val="both"/>
        <w:rPr>
          <w:rFonts w:ascii="Times New Roman" w:hAnsi="Times New Roman" w:cs="Times New Roman"/>
          <w:b/>
          <w:sz w:val="28"/>
          <w:szCs w:val="28"/>
        </w:rPr>
      </w:pPr>
      <w:r w:rsidRPr="00FD04FF">
        <w:rPr>
          <w:rFonts w:ascii="Times New Roman" w:hAnsi="Times New Roman" w:cs="Times New Roman"/>
          <w:b/>
          <w:sz w:val="28"/>
          <w:szCs w:val="28"/>
        </w:rPr>
        <w:t>Статья 36</w:t>
      </w:r>
      <w:r w:rsidR="005C3DAA" w:rsidRPr="00FD04FF">
        <w:rPr>
          <w:rFonts w:ascii="Times New Roman" w:hAnsi="Times New Roman" w:cs="Times New Roman"/>
          <w:b/>
          <w:sz w:val="28"/>
          <w:szCs w:val="28"/>
        </w:rPr>
        <w:t>. Сводная бюджетная роспись</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1. </w:t>
      </w:r>
      <w:r w:rsidR="005C3DAA" w:rsidRPr="00FD04FF">
        <w:rPr>
          <w:rFonts w:ascii="Times New Roman" w:hAnsi="Times New Roman" w:cs="Times New Roman"/>
          <w:sz w:val="28"/>
          <w:szCs w:val="28"/>
        </w:rPr>
        <w:t>Порядок составления и ведения сводной бюджетной росписи устанавливается финансовым органом.</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2. Утверждение сводной бюджетной росписи и внесение изменений в нее осуществляется руководителем финансового органа.</w:t>
      </w:r>
    </w:p>
    <w:p w:rsidR="005C3DAA" w:rsidRPr="00FD04FF" w:rsidRDefault="00AA3589"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3. </w:t>
      </w:r>
      <w:r w:rsidR="005C3DAA" w:rsidRPr="00FD04FF">
        <w:rPr>
          <w:rFonts w:ascii="Times New Roman" w:hAnsi="Times New Roman" w:cs="Times New Roman"/>
          <w:sz w:val="28"/>
          <w:szCs w:val="28"/>
        </w:rPr>
        <w:t>Утвержденные показатели сводной бюджетной росписи должны соответствовать решению о местном бюджете.</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В случае принятия решения о внесении изменений в решение о местном бюджете руководитель финансового органа утверждает соответствующие изменения в сводную бюджетную роспись.</w:t>
      </w:r>
    </w:p>
    <w:p w:rsidR="005C3DAA" w:rsidRPr="00FD04FF" w:rsidRDefault="005C3DAA" w:rsidP="00F13ECB">
      <w:pPr>
        <w:tabs>
          <w:tab w:val="left" w:pos="7920"/>
        </w:tabs>
        <w:spacing w:after="0"/>
        <w:ind w:firstLine="709"/>
        <w:jc w:val="both"/>
        <w:rPr>
          <w:rFonts w:ascii="Times New Roman" w:hAnsi="Times New Roman" w:cs="Times New Roman"/>
          <w:sz w:val="28"/>
          <w:szCs w:val="28"/>
        </w:rPr>
      </w:pPr>
      <w:r w:rsidRPr="00FD04FF">
        <w:rPr>
          <w:rFonts w:ascii="Times New Roman" w:hAnsi="Times New Roman" w:cs="Times New Roman"/>
          <w:sz w:val="28"/>
          <w:szCs w:val="28"/>
        </w:rPr>
        <w:t>4. В сводную бюджетную роспись могут быть внесены изменения в соответствии с решениями руководителя финансового органа без внесения изменений в решение о местном бюджете в случаях, предусмотренных Бюджетным кодексом Российской Федерации.</w:t>
      </w:r>
    </w:p>
    <w:p w:rsidR="005C3DAA" w:rsidRPr="00FD04FF" w:rsidRDefault="005C3DAA" w:rsidP="00F13ECB">
      <w:pPr>
        <w:spacing w:after="0"/>
        <w:ind w:firstLine="720"/>
        <w:jc w:val="both"/>
        <w:rPr>
          <w:rFonts w:ascii="Times New Roman" w:hAnsi="Times New Roman" w:cs="Times New Roman"/>
          <w:sz w:val="28"/>
          <w:szCs w:val="28"/>
        </w:rPr>
      </w:pPr>
      <w:r w:rsidRPr="00FD04FF">
        <w:rPr>
          <w:rFonts w:ascii="Times New Roman" w:hAnsi="Times New Roman" w:cs="Times New Roman"/>
          <w:sz w:val="28"/>
          <w:szCs w:val="28"/>
        </w:rPr>
        <w:t>5. В хо</w:t>
      </w:r>
      <w:r w:rsidR="00AA3589" w:rsidRPr="00FD04FF">
        <w:rPr>
          <w:rFonts w:ascii="Times New Roman" w:hAnsi="Times New Roman" w:cs="Times New Roman"/>
          <w:sz w:val="28"/>
          <w:szCs w:val="28"/>
        </w:rPr>
        <w:t>де исполнения местного бюджета а</w:t>
      </w:r>
      <w:r w:rsidRPr="00FD04FF">
        <w:rPr>
          <w:rFonts w:ascii="Times New Roman" w:hAnsi="Times New Roman" w:cs="Times New Roman"/>
          <w:sz w:val="28"/>
          <w:szCs w:val="28"/>
        </w:rPr>
        <w:t xml:space="preserve">дминистрация </w:t>
      </w:r>
      <w:r w:rsidR="004D2BC4" w:rsidRPr="00FD04FF">
        <w:rPr>
          <w:rFonts w:ascii="Times New Roman" w:hAnsi="Times New Roman" w:cs="Times New Roman"/>
          <w:sz w:val="28"/>
          <w:szCs w:val="28"/>
        </w:rPr>
        <w:t>Уголковского</w:t>
      </w:r>
      <w:r w:rsidRPr="00FD04FF">
        <w:rPr>
          <w:rFonts w:ascii="Times New Roman" w:hAnsi="Times New Roman" w:cs="Times New Roman"/>
          <w:sz w:val="28"/>
          <w:szCs w:val="28"/>
        </w:rPr>
        <w:t xml:space="preserve"> сельского поселения на основании мотивированного представления главного </w:t>
      </w:r>
      <w:r w:rsidRPr="00FD04FF">
        <w:rPr>
          <w:rFonts w:ascii="Times New Roman" w:hAnsi="Times New Roman" w:cs="Times New Roman"/>
          <w:sz w:val="28"/>
          <w:szCs w:val="28"/>
        </w:rPr>
        <w:lastRenderedPageBreak/>
        <w:t xml:space="preserve">распорядителя бюджетных средств вправе вносить изменения в показатели сводной бюджетной росписи местного бюджета с последующим утверждением Советом депутатов </w:t>
      </w:r>
      <w:r w:rsidR="004D2BC4" w:rsidRPr="00FD04FF">
        <w:rPr>
          <w:rFonts w:ascii="Times New Roman" w:hAnsi="Times New Roman" w:cs="Times New Roman"/>
          <w:sz w:val="28"/>
          <w:szCs w:val="28"/>
        </w:rPr>
        <w:t>Уголковского</w:t>
      </w:r>
      <w:r w:rsidR="00782BDB">
        <w:rPr>
          <w:rFonts w:ascii="Times New Roman" w:hAnsi="Times New Roman" w:cs="Times New Roman"/>
          <w:sz w:val="28"/>
          <w:szCs w:val="28"/>
        </w:rPr>
        <w:t xml:space="preserve"> сельского поселения согласно действующего законодательства Российской Федерации. </w:t>
      </w:r>
    </w:p>
    <w:p w:rsidR="005C3DAA" w:rsidRPr="005A16AF" w:rsidRDefault="00901BDC" w:rsidP="00F13ECB">
      <w:pPr>
        <w:tabs>
          <w:tab w:val="left" w:pos="3375"/>
        </w:tabs>
        <w:autoSpaceDE w:val="0"/>
        <w:autoSpaceDN w:val="0"/>
        <w:adjustRightInd w:val="0"/>
        <w:spacing w:after="0"/>
        <w:ind w:firstLine="709"/>
        <w:jc w:val="both"/>
        <w:rPr>
          <w:rFonts w:ascii="Times New Roman" w:hAnsi="Times New Roman" w:cs="Times New Roman"/>
          <w:b/>
          <w:sz w:val="28"/>
          <w:szCs w:val="28"/>
        </w:rPr>
      </w:pPr>
      <w:r w:rsidRPr="007756EC">
        <w:rPr>
          <w:rFonts w:ascii="Times New Roman" w:hAnsi="Times New Roman" w:cs="Times New Roman"/>
          <w:b/>
          <w:sz w:val="28"/>
          <w:szCs w:val="28"/>
        </w:rPr>
        <w:t>Статья 37</w:t>
      </w:r>
      <w:r w:rsidR="005C3DAA" w:rsidRPr="007756EC">
        <w:rPr>
          <w:rFonts w:ascii="Times New Roman" w:hAnsi="Times New Roman" w:cs="Times New Roman"/>
          <w:b/>
          <w:sz w:val="28"/>
          <w:szCs w:val="28"/>
        </w:rPr>
        <w:t>. Кассовый план</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местного бюджета, главными администраторами источников финансирования дефицита местного бюджета сведений, необходимых для составления и ведения кассового плана, устанавливается финансовым органом.</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Составление и ведение кассового плана осуществляется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38</w:t>
      </w:r>
      <w:r w:rsidR="005C3DAA" w:rsidRPr="005A16AF">
        <w:rPr>
          <w:rFonts w:ascii="Times New Roman" w:hAnsi="Times New Roman" w:cs="Times New Roman"/>
          <w:b/>
          <w:sz w:val="28"/>
          <w:szCs w:val="28"/>
        </w:rPr>
        <w:t>. Бюджетная роспись</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финансовым органом.</w:t>
      </w:r>
    </w:p>
    <w:p w:rsidR="005C3DAA" w:rsidRPr="005A16AF" w:rsidRDefault="00901BDC"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росписи главных распорядителей средств местного бюджета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5C3DAA" w:rsidRPr="005A16AF" w:rsidRDefault="00901BDC" w:rsidP="00F13ECB">
      <w:pPr>
        <w:tabs>
          <w:tab w:val="left" w:pos="7920"/>
        </w:tabs>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39</w:t>
      </w:r>
      <w:r w:rsidR="005C3DAA" w:rsidRPr="005A16AF">
        <w:rPr>
          <w:rFonts w:ascii="Times New Roman" w:hAnsi="Times New Roman" w:cs="Times New Roman"/>
          <w:b/>
          <w:sz w:val="28"/>
          <w:szCs w:val="28"/>
        </w:rPr>
        <w:t>.</w:t>
      </w:r>
      <w:r w:rsidR="005C3DAA" w:rsidRPr="005A16AF">
        <w:rPr>
          <w:rFonts w:ascii="Times New Roman" w:hAnsi="Times New Roman" w:cs="Times New Roman"/>
          <w:sz w:val="28"/>
          <w:szCs w:val="28"/>
        </w:rPr>
        <w:t xml:space="preserve"> </w:t>
      </w:r>
      <w:r w:rsidR="005C3DAA" w:rsidRPr="005A16AF">
        <w:rPr>
          <w:rFonts w:ascii="Times New Roman" w:hAnsi="Times New Roman" w:cs="Times New Roman"/>
          <w:b/>
          <w:sz w:val="28"/>
          <w:szCs w:val="28"/>
        </w:rPr>
        <w:t>Использование доходов, фактически полученных при исполнении местного бюджета сверх утвержденных решением о местном бюджете</w:t>
      </w:r>
    </w:p>
    <w:p w:rsidR="005C3DAA" w:rsidRPr="005A16AF" w:rsidRDefault="005C3DAA" w:rsidP="00F13ECB">
      <w:pPr>
        <w:widowControl w:val="0"/>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Доходы, фактически полученные при исполнении местного бюджета сверх утвержденных решением о местном бюджете общего объема доходов, могут направляться финансовым органом без внесения изменений в решение о местном бюджете на замещение муниципальных заимствований, погашение муниципального долга, а также на исполнение публичных нормативных обязательств </w:t>
      </w:r>
      <w:r w:rsidR="00901BDC" w:rsidRPr="005A16AF">
        <w:rPr>
          <w:rFonts w:ascii="Times New Roman" w:hAnsi="Times New Roman" w:cs="Times New Roman"/>
          <w:sz w:val="28"/>
          <w:szCs w:val="28"/>
        </w:rPr>
        <w:t xml:space="preserve">Уголковского </w:t>
      </w:r>
      <w:r w:rsidRPr="005A16AF">
        <w:rPr>
          <w:rFonts w:ascii="Times New Roman" w:hAnsi="Times New Roman" w:cs="Times New Roman"/>
          <w:sz w:val="28"/>
          <w:szCs w:val="28"/>
        </w:rPr>
        <w:t>сельского поселения в случае недостаточности предусмотренных на их исполнение бюджетных ассигнований в размере, предусмотренном Бюджетным кодексом Российской Федерации.</w:t>
      </w:r>
    </w:p>
    <w:p w:rsidR="005C3DAA" w:rsidRPr="005A16AF" w:rsidRDefault="005C3DAA" w:rsidP="00F13ECB">
      <w:pPr>
        <w:tabs>
          <w:tab w:val="left" w:pos="792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Субсидии, субвенции, иные межбюджетные трансферты, имеющие целевое назначение (в случае получения уведомления об их предоставлении), в том числе поступающие в бюджет сельского поселения в порядке, установленном пунктом 5 статьи 242 Бюджетного Кодекса, а также безвозмездные поступления от физических и юридических лиц, фактически полученные при исполнении местного бюджета сверх утвержденных решением о местном бюджете доходов, направляются на увеличение расходов местного бюджета, соответствующих целям предоставления указанных средств, с </w:t>
      </w:r>
      <w:r w:rsidRPr="005A16AF">
        <w:rPr>
          <w:rFonts w:ascii="Times New Roman" w:hAnsi="Times New Roman" w:cs="Times New Roman"/>
          <w:sz w:val="28"/>
          <w:szCs w:val="28"/>
        </w:rPr>
        <w:lastRenderedPageBreak/>
        <w:t>внесением изменений в сводную бюджетную роспись без внесения изменений в решение о бюджете сельского поселения на текущий финансовый год и плановый период.</w:t>
      </w:r>
    </w:p>
    <w:p w:rsidR="005C3DAA" w:rsidRPr="005A16AF" w:rsidRDefault="00901BDC"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Статья 40</w:t>
      </w:r>
      <w:r w:rsidR="005C3DAA" w:rsidRPr="005A16AF">
        <w:rPr>
          <w:rFonts w:ascii="Times New Roman" w:hAnsi="Times New Roman" w:cs="Times New Roman"/>
          <w:b/>
          <w:sz w:val="28"/>
          <w:szCs w:val="28"/>
        </w:rPr>
        <w:t>. Завершение текущего финансового года</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Операции по исполнению местного бюджета завершаются 31 декабря, за исключением операций, указанных в Бюджетном кодексе Российской Федерации.</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Завершение операций по исполнению местного бюджета в текущем финансовом году осуществляется в порядке, установленном финансовым органом.</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2. </w:t>
      </w:r>
      <w:r w:rsidR="005C3DAA" w:rsidRPr="005A16AF">
        <w:rPr>
          <w:rFonts w:ascii="Times New Roman" w:hAnsi="Times New Roman" w:cs="Times New Roman"/>
          <w:sz w:val="28"/>
          <w:szCs w:val="28"/>
        </w:rPr>
        <w:t>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Финансовый орган устанавливает порядок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p>
    <w:p w:rsidR="005C3DAA" w:rsidRPr="005A16AF" w:rsidRDefault="005C3DAA" w:rsidP="00F13ECB">
      <w:pPr>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w:t>
      </w:r>
      <w:r w:rsidRPr="005A16AF">
        <w:rPr>
          <w:rFonts w:ascii="Times New Roman" w:hAnsi="Times New Roman" w:cs="Times New Roman"/>
          <w:b/>
          <w:sz w:val="28"/>
          <w:szCs w:val="28"/>
        </w:rPr>
        <w:t>. Составление, внешняя проверка, рассмотрение и утверждение бюджетной отчетности муниципального образования</w:t>
      </w:r>
    </w:p>
    <w:p w:rsidR="005C3DAA" w:rsidRPr="005A16AF" w:rsidRDefault="005C3DAA" w:rsidP="00F13ECB">
      <w:pPr>
        <w:spacing w:after="0"/>
        <w:ind w:firstLine="709"/>
        <w:jc w:val="both"/>
        <w:rPr>
          <w:rFonts w:ascii="Times New Roman" w:hAnsi="Times New Roman" w:cs="Times New Roman"/>
          <w:b/>
          <w:sz w:val="28"/>
          <w:szCs w:val="28"/>
        </w:rPr>
      </w:pPr>
    </w:p>
    <w:p w:rsidR="005C3DAA" w:rsidRPr="005A16AF" w:rsidRDefault="005C3DAA" w:rsidP="00F13ECB">
      <w:pPr>
        <w:autoSpaceDE w:val="0"/>
        <w:autoSpaceDN w:val="0"/>
        <w:adjustRightInd w:val="0"/>
        <w:spacing w:after="0"/>
        <w:ind w:firstLine="709"/>
        <w:jc w:val="both"/>
        <w:rPr>
          <w:rFonts w:ascii="Times New Roman" w:hAnsi="Times New Roman" w:cs="Times New Roman"/>
          <w:b/>
          <w:sz w:val="28"/>
          <w:szCs w:val="28"/>
        </w:rPr>
      </w:pPr>
      <w:r w:rsidRPr="005A16AF">
        <w:rPr>
          <w:rFonts w:ascii="Times New Roman" w:hAnsi="Times New Roman" w:cs="Times New Roman"/>
          <w:b/>
          <w:sz w:val="28"/>
          <w:szCs w:val="28"/>
        </w:rPr>
        <w:t>Ст</w:t>
      </w:r>
      <w:r w:rsidR="00901BDC" w:rsidRPr="005A16AF">
        <w:rPr>
          <w:rFonts w:ascii="Times New Roman" w:hAnsi="Times New Roman" w:cs="Times New Roman"/>
          <w:b/>
          <w:sz w:val="28"/>
          <w:szCs w:val="28"/>
        </w:rPr>
        <w:t>атья 41</w:t>
      </w:r>
      <w:r w:rsidRPr="005A16AF">
        <w:rPr>
          <w:rFonts w:ascii="Times New Roman" w:hAnsi="Times New Roman" w:cs="Times New Roman"/>
          <w:b/>
          <w:sz w:val="28"/>
          <w:szCs w:val="28"/>
        </w:rPr>
        <w:t>.</w:t>
      </w:r>
      <w:r w:rsidRPr="005A16AF">
        <w:rPr>
          <w:rFonts w:ascii="Times New Roman" w:hAnsi="Times New Roman" w:cs="Times New Roman"/>
          <w:sz w:val="28"/>
          <w:szCs w:val="28"/>
        </w:rPr>
        <w:t xml:space="preserve"> </w:t>
      </w:r>
      <w:r w:rsidRPr="005A16AF">
        <w:rPr>
          <w:rFonts w:ascii="Times New Roman" w:hAnsi="Times New Roman" w:cs="Times New Roman"/>
          <w:b/>
          <w:sz w:val="28"/>
          <w:szCs w:val="28"/>
        </w:rPr>
        <w:t>Составление бюджетной отчетности</w:t>
      </w:r>
    </w:p>
    <w:p w:rsidR="005C3DAA" w:rsidRPr="005A16AF" w:rsidRDefault="00901BDC" w:rsidP="00F13ECB">
      <w:pPr>
        <w:widowControl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1. </w:t>
      </w:r>
      <w:r w:rsidR="005C3DAA" w:rsidRPr="005A16AF">
        <w:rPr>
          <w:rFonts w:ascii="Times New Roman" w:hAnsi="Times New Roman" w:cs="Times New Roman"/>
          <w:sz w:val="28"/>
          <w:szCs w:val="28"/>
        </w:rPr>
        <w:t xml:space="preserve">Администрация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организует и обеспечивает  проведение работы по подготовке и представлению бюджетной отчетности об исполнении местного бюджета главными распорядителями (распорядителями) средств местного бюджета, главными администраторами (администраторами) доходов и главными администраторами (администраторами) источников финансирования дефицита местного бюджета.</w:t>
      </w:r>
    </w:p>
    <w:p w:rsidR="005C3DAA" w:rsidRPr="005A16AF" w:rsidRDefault="005C3DAA" w:rsidP="00F13ECB">
      <w:pPr>
        <w:autoSpaceDE w:val="0"/>
        <w:autoSpaceDN w:val="0"/>
        <w:adjustRightInd w:val="0"/>
        <w:spacing w:after="0"/>
        <w:ind w:firstLine="709"/>
        <w:jc w:val="both"/>
        <w:rPr>
          <w:rFonts w:ascii="Times New Roman" w:eastAsia="Calibri" w:hAnsi="Times New Roman" w:cs="Times New Roman"/>
          <w:sz w:val="28"/>
          <w:szCs w:val="28"/>
        </w:rPr>
      </w:pPr>
      <w:r w:rsidRPr="005A16AF">
        <w:rPr>
          <w:rFonts w:ascii="Times New Roman" w:hAnsi="Times New Roman" w:cs="Times New Roman"/>
          <w:sz w:val="28"/>
          <w:szCs w:val="28"/>
        </w:rPr>
        <w:t>2.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бюджетных средств, администраторов доходов бюджета, администраторов источников финансирования дефицита бюджета в соответствии с единой методологией бюджетного учета и бюджетной отчетности, установленной Министерством финансов Российской Федерации в соответствии с положениями Бюджетного кодекса Российской Федерации.</w:t>
      </w:r>
    </w:p>
    <w:p w:rsidR="005C3DAA" w:rsidRPr="005A16AF" w:rsidRDefault="00901BDC" w:rsidP="00F13ECB">
      <w:pPr>
        <w:tabs>
          <w:tab w:val="left" w:pos="900"/>
        </w:tabs>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3. </w:t>
      </w:r>
      <w:r w:rsidR="005C3DAA" w:rsidRPr="005A16AF">
        <w:rPr>
          <w:rFonts w:ascii="Times New Roman" w:hAnsi="Times New Roman" w:cs="Times New Roman"/>
          <w:sz w:val="28"/>
          <w:szCs w:val="28"/>
        </w:rPr>
        <w:t xml:space="preserve">Годовая бюджетная отчетность представляется в соответствии с требованиями, предъявляемыми к ней Бюджетным кодексом Российской </w:t>
      </w:r>
      <w:r w:rsidR="005C3DAA" w:rsidRPr="005A16AF">
        <w:rPr>
          <w:rFonts w:ascii="Times New Roman" w:hAnsi="Times New Roman" w:cs="Times New Roman"/>
          <w:sz w:val="28"/>
          <w:szCs w:val="28"/>
        </w:rPr>
        <w:lastRenderedPageBreak/>
        <w:t>Федерации и нормативными правовыми актами Министерства финансов Российской Федерации.</w:t>
      </w:r>
    </w:p>
    <w:p w:rsidR="005C3DAA" w:rsidRPr="005A16AF" w:rsidRDefault="00901BDC"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4. </w:t>
      </w:r>
      <w:r w:rsidR="005C3DAA" w:rsidRPr="005A16AF">
        <w:rPr>
          <w:rFonts w:ascii="Times New Roman" w:hAnsi="Times New Roman" w:cs="Times New Roman"/>
          <w:sz w:val="28"/>
          <w:szCs w:val="28"/>
        </w:rPr>
        <w:t>Бюджетная отчетность се</w:t>
      </w:r>
      <w:r w:rsidR="00826F50" w:rsidRPr="005A16AF">
        <w:rPr>
          <w:rFonts w:ascii="Times New Roman" w:hAnsi="Times New Roman" w:cs="Times New Roman"/>
          <w:sz w:val="28"/>
          <w:szCs w:val="28"/>
        </w:rPr>
        <w:t>льского поселения составляется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Бюджетная отчетность является годовой. Бюджетная отчетность сельского поселения</w:t>
      </w:r>
      <w:r w:rsidR="00826F50" w:rsidRPr="005A16AF">
        <w:rPr>
          <w:rFonts w:ascii="Times New Roman" w:hAnsi="Times New Roman" w:cs="Times New Roman"/>
          <w:sz w:val="28"/>
          <w:szCs w:val="28"/>
        </w:rPr>
        <w:t xml:space="preserve"> представляется а</w:t>
      </w:r>
      <w:r w:rsidR="005C3DAA" w:rsidRPr="005A16AF">
        <w:rPr>
          <w:rFonts w:ascii="Times New Roman" w:hAnsi="Times New Roman" w:cs="Times New Roman"/>
          <w:sz w:val="28"/>
          <w:szCs w:val="28"/>
        </w:rPr>
        <w:t xml:space="preserve">дминистрацией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w:t>
      </w:r>
      <w:r w:rsidR="00826F50" w:rsidRPr="005A16AF">
        <w:rPr>
          <w:rFonts w:ascii="Times New Roman" w:hAnsi="Times New Roman" w:cs="Times New Roman"/>
          <w:sz w:val="28"/>
          <w:szCs w:val="28"/>
        </w:rPr>
        <w:t>еления в Финансовое управление а</w:t>
      </w:r>
      <w:r w:rsidR="005C3DAA" w:rsidRPr="005A16AF">
        <w:rPr>
          <w:rFonts w:ascii="Times New Roman" w:hAnsi="Times New Roman" w:cs="Times New Roman"/>
          <w:sz w:val="28"/>
          <w:szCs w:val="28"/>
        </w:rPr>
        <w:t xml:space="preserve">дминистрации муниципального образования </w:t>
      </w:r>
      <w:r w:rsidR="00826F50" w:rsidRPr="005A16AF">
        <w:rPr>
          <w:rFonts w:ascii="Times New Roman" w:hAnsi="Times New Roman" w:cs="Times New Roman"/>
          <w:sz w:val="28"/>
          <w:szCs w:val="28"/>
        </w:rPr>
        <w:t>Зубово-Полянского</w:t>
      </w:r>
      <w:r w:rsidR="005C3DAA" w:rsidRPr="005A16AF">
        <w:rPr>
          <w:rFonts w:ascii="Times New Roman" w:hAnsi="Times New Roman" w:cs="Times New Roman"/>
          <w:sz w:val="28"/>
          <w:szCs w:val="28"/>
        </w:rPr>
        <w:t xml:space="preserve"> муниципального района Республики Мордовия.</w:t>
      </w:r>
      <w:r w:rsidR="007E01A1">
        <w:rPr>
          <w:rFonts w:ascii="Times New Roman" w:hAnsi="Times New Roman" w:cs="Times New Roman"/>
          <w:sz w:val="28"/>
          <w:szCs w:val="28"/>
        </w:rPr>
        <w:t xml:space="preserve"> </w:t>
      </w:r>
    </w:p>
    <w:p w:rsidR="005C3DAA" w:rsidRPr="005A16AF" w:rsidRDefault="00367FFE" w:rsidP="00F13ECB">
      <w:pPr>
        <w:widowControl w:val="0"/>
        <w:tabs>
          <w:tab w:val="left" w:pos="7920"/>
        </w:tabs>
        <w:spacing w:after="0"/>
        <w:ind w:firstLine="709"/>
        <w:jc w:val="both"/>
        <w:rPr>
          <w:rFonts w:ascii="Times New Roman" w:hAnsi="Times New Roman" w:cs="Times New Roman"/>
          <w:sz w:val="28"/>
          <w:szCs w:val="28"/>
        </w:rPr>
      </w:pPr>
      <w:r>
        <w:rPr>
          <w:rFonts w:ascii="Times New Roman" w:hAnsi="Times New Roman" w:cs="Times New Roman"/>
          <w:sz w:val="28"/>
          <w:szCs w:val="28"/>
        </w:rPr>
        <w:t>5</w:t>
      </w:r>
      <w:r w:rsidR="00F64F98" w:rsidRPr="005A16AF">
        <w:rPr>
          <w:rFonts w:ascii="Times New Roman" w:hAnsi="Times New Roman" w:cs="Times New Roman"/>
          <w:sz w:val="28"/>
          <w:szCs w:val="28"/>
        </w:rPr>
        <w:t>. </w:t>
      </w:r>
      <w:r w:rsidR="005C3DAA" w:rsidRPr="005A16AF">
        <w:rPr>
          <w:rFonts w:ascii="Times New Roman" w:hAnsi="Times New Roman" w:cs="Times New Roman"/>
          <w:sz w:val="28"/>
          <w:szCs w:val="28"/>
        </w:rPr>
        <w:t xml:space="preserve">Годовой отчет об исполнении местного бюджета подлежит утверждению решением Совета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w:t>
      </w:r>
    </w:p>
    <w:p w:rsidR="005C3DAA" w:rsidRDefault="00367FFE" w:rsidP="00F13ECB">
      <w:pPr>
        <w:widowControl w:val="0"/>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7E01A1">
        <w:rPr>
          <w:rFonts w:ascii="Times New Roman" w:hAnsi="Times New Roman" w:cs="Times New Roman"/>
          <w:sz w:val="28"/>
          <w:szCs w:val="28"/>
        </w:rPr>
        <w:t>. </w:t>
      </w:r>
      <w:r w:rsidR="005C3DAA" w:rsidRPr="005A16AF">
        <w:rPr>
          <w:rFonts w:ascii="Times New Roman" w:hAnsi="Times New Roman" w:cs="Times New Roman"/>
          <w:sz w:val="28"/>
          <w:szCs w:val="28"/>
        </w:rPr>
        <w:t xml:space="preserve">В случае отклонения Советом депутатов </w:t>
      </w:r>
      <w:r w:rsidR="004D2BC4" w:rsidRPr="005A16AF">
        <w:rPr>
          <w:rFonts w:ascii="Times New Roman" w:hAnsi="Times New Roman" w:cs="Times New Roman"/>
          <w:sz w:val="28"/>
          <w:szCs w:val="28"/>
        </w:rPr>
        <w:t>Уголковского</w:t>
      </w:r>
      <w:r w:rsidR="005C3DAA" w:rsidRPr="005A16AF">
        <w:rPr>
          <w:rFonts w:ascii="Times New Roman" w:hAnsi="Times New Roman" w:cs="Times New Roman"/>
          <w:sz w:val="28"/>
          <w:szCs w:val="28"/>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C3DAA" w:rsidRPr="005A16AF" w:rsidRDefault="005C3DAA" w:rsidP="00367FFE">
      <w:pPr>
        <w:widowControl w:val="0"/>
        <w:autoSpaceDE w:val="0"/>
        <w:autoSpaceDN w:val="0"/>
        <w:adjustRightInd w:val="0"/>
        <w:spacing w:after="0"/>
        <w:jc w:val="both"/>
        <w:rPr>
          <w:rFonts w:ascii="Times New Roman" w:hAnsi="Times New Roman" w:cs="Times New Roman"/>
          <w:sz w:val="28"/>
          <w:szCs w:val="28"/>
        </w:rPr>
      </w:pPr>
    </w:p>
    <w:p w:rsidR="005C3DAA" w:rsidRPr="005A16AF" w:rsidRDefault="005C3DAA" w:rsidP="00367FFE">
      <w:pPr>
        <w:widowControl w:val="0"/>
        <w:spacing w:after="0"/>
        <w:ind w:firstLine="709"/>
        <w:jc w:val="center"/>
        <w:rPr>
          <w:rFonts w:ascii="Times New Roman" w:hAnsi="Times New Roman" w:cs="Times New Roman"/>
          <w:b/>
          <w:sz w:val="28"/>
          <w:szCs w:val="28"/>
        </w:rPr>
      </w:pPr>
      <w:r w:rsidRPr="005A16AF">
        <w:rPr>
          <w:rFonts w:ascii="Times New Roman" w:hAnsi="Times New Roman" w:cs="Times New Roman"/>
          <w:b/>
          <w:sz w:val="28"/>
          <w:szCs w:val="28"/>
        </w:rPr>
        <w:t xml:space="preserve">Раздел </w:t>
      </w:r>
      <w:r w:rsidRPr="005A16AF">
        <w:rPr>
          <w:rFonts w:ascii="Times New Roman" w:hAnsi="Times New Roman" w:cs="Times New Roman"/>
          <w:b/>
          <w:sz w:val="28"/>
          <w:szCs w:val="28"/>
          <w:lang w:val="en-US"/>
        </w:rPr>
        <w:t>VII</w:t>
      </w:r>
      <w:r w:rsidRPr="005A16AF">
        <w:rPr>
          <w:rFonts w:ascii="Times New Roman" w:hAnsi="Times New Roman" w:cs="Times New Roman"/>
          <w:b/>
          <w:sz w:val="28"/>
          <w:szCs w:val="28"/>
        </w:rPr>
        <w:t>. Муниципальный финансовый контроль</w:t>
      </w:r>
    </w:p>
    <w:p w:rsidR="005C3DAA" w:rsidRPr="005A16AF" w:rsidRDefault="005C3DAA" w:rsidP="00367FFE">
      <w:pPr>
        <w:widowControl w:val="0"/>
        <w:spacing w:after="0"/>
        <w:ind w:firstLine="709"/>
        <w:jc w:val="both"/>
        <w:rPr>
          <w:rFonts w:ascii="Times New Roman" w:hAnsi="Times New Roman" w:cs="Times New Roman"/>
          <w:b/>
          <w:sz w:val="28"/>
          <w:szCs w:val="28"/>
        </w:rPr>
      </w:pPr>
    </w:p>
    <w:p w:rsidR="005C3DAA" w:rsidRPr="005A16AF" w:rsidRDefault="007E01A1" w:rsidP="00367FFE">
      <w:pPr>
        <w:widowControl w:val="0"/>
        <w:spacing w:after="0"/>
        <w:ind w:firstLine="709"/>
        <w:jc w:val="both"/>
        <w:rPr>
          <w:rFonts w:ascii="Times New Roman" w:hAnsi="Times New Roman" w:cs="Times New Roman"/>
          <w:b/>
          <w:sz w:val="28"/>
          <w:szCs w:val="28"/>
        </w:rPr>
      </w:pPr>
      <w:r>
        <w:rPr>
          <w:rFonts w:ascii="Times New Roman" w:hAnsi="Times New Roman" w:cs="Times New Roman"/>
          <w:b/>
          <w:sz w:val="28"/>
          <w:szCs w:val="28"/>
        </w:rPr>
        <w:t>Статья 42</w:t>
      </w:r>
      <w:r w:rsidR="005C3DAA" w:rsidRPr="005A16AF">
        <w:rPr>
          <w:rFonts w:ascii="Times New Roman" w:hAnsi="Times New Roman" w:cs="Times New Roman"/>
          <w:b/>
          <w:sz w:val="28"/>
          <w:szCs w:val="28"/>
        </w:rPr>
        <w:t>. Общие положения</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1. </w:t>
      </w:r>
      <w:r w:rsidRPr="005A16AF">
        <w:rPr>
          <w:rFonts w:ascii="Times New Roman" w:eastAsia="Calibri" w:hAnsi="Times New Roman" w:cs="Times New Roman"/>
          <w:sz w:val="28"/>
          <w:szCs w:val="28"/>
          <w:lang w:eastAsia="en-US"/>
        </w:rPr>
        <w:t xml:space="preserve">Муниципальный финансовый контроль в </w:t>
      </w:r>
      <w:r w:rsidR="004D2BC4" w:rsidRPr="005A16AF">
        <w:rPr>
          <w:rFonts w:ascii="Times New Roman" w:hAnsi="Times New Roman" w:cs="Times New Roman"/>
          <w:sz w:val="28"/>
          <w:szCs w:val="28"/>
        </w:rPr>
        <w:t>Уголковского</w:t>
      </w:r>
      <w:r w:rsidRPr="005A16AF">
        <w:rPr>
          <w:rFonts w:ascii="Times New Roman" w:eastAsia="Calibri" w:hAnsi="Times New Roman" w:cs="Times New Roman"/>
          <w:sz w:val="28"/>
          <w:szCs w:val="28"/>
          <w:lang w:eastAsia="en-US"/>
        </w:rPr>
        <w:t xml:space="preserve"> сельском поселении осуществляется в целях обеспечения соблюдения положений правовых актов, регулирующих бюджетные правоотношения, правовых актов, обуславливающих публичные нормативные обязательства и обязательства по иным выплатам физическим лицам из бюджетов бюджетной системы Российской Федерации, а также соблюдения условий муниципальных контрактов, договоров (соглашений) о предоставлении средств из бюджета.</w:t>
      </w:r>
    </w:p>
    <w:p w:rsidR="005C3DAA" w:rsidRPr="005A16AF" w:rsidRDefault="005C3DAA" w:rsidP="00F13ECB">
      <w:pPr>
        <w:autoSpaceDE w:val="0"/>
        <w:autoSpaceDN w:val="0"/>
        <w:adjustRightInd w:val="0"/>
        <w:spacing w:after="0"/>
        <w:ind w:firstLine="709"/>
        <w:jc w:val="both"/>
        <w:rPr>
          <w:rFonts w:ascii="Times New Roman" w:hAnsi="Times New Roman" w:cs="Times New Roman"/>
          <w:sz w:val="28"/>
          <w:szCs w:val="28"/>
        </w:rPr>
      </w:pPr>
      <w:r w:rsidRPr="005A16AF">
        <w:rPr>
          <w:rFonts w:ascii="Times New Roman" w:hAnsi="Times New Roman" w:cs="Times New Roman"/>
          <w:sz w:val="28"/>
          <w:szCs w:val="28"/>
        </w:rPr>
        <w:t xml:space="preserve">2. Муниципальный финансовый контроль в </w:t>
      </w:r>
      <w:r w:rsidR="004D2BC4" w:rsidRPr="005A16AF">
        <w:rPr>
          <w:rFonts w:ascii="Times New Roman" w:hAnsi="Times New Roman" w:cs="Times New Roman"/>
          <w:sz w:val="28"/>
          <w:szCs w:val="28"/>
        </w:rPr>
        <w:t>Уголковского</w:t>
      </w:r>
      <w:r w:rsidRPr="005A16AF">
        <w:rPr>
          <w:rFonts w:ascii="Times New Roman" w:hAnsi="Times New Roman" w:cs="Times New Roman"/>
          <w:sz w:val="28"/>
          <w:szCs w:val="28"/>
        </w:rPr>
        <w:t xml:space="preserve"> сельском поселении осуществляется в соответствии с Бюджетным кодексом Российской Федерации и иным действующим законодательством.</w:t>
      </w:r>
    </w:p>
    <w:p w:rsidR="005C3DAA" w:rsidRPr="005A16AF" w:rsidRDefault="007E01A1" w:rsidP="00F13ECB">
      <w:pPr>
        <w:widowControl w:val="0"/>
        <w:autoSpaceDE w:val="0"/>
        <w:autoSpaceDN w:val="0"/>
        <w:adjustRightInd w:val="0"/>
        <w:spacing w:after="0"/>
        <w:ind w:firstLine="708"/>
        <w:jc w:val="both"/>
        <w:rPr>
          <w:rFonts w:ascii="Times New Roman" w:eastAsia="Calibri" w:hAnsi="Times New Roman" w:cs="Times New Roman"/>
          <w:b/>
          <w:sz w:val="28"/>
          <w:szCs w:val="28"/>
          <w:lang w:eastAsia="en-US"/>
        </w:rPr>
      </w:pPr>
      <w:r>
        <w:rPr>
          <w:rFonts w:ascii="Times New Roman" w:eastAsia="Calibri" w:hAnsi="Times New Roman" w:cs="Times New Roman"/>
          <w:b/>
          <w:sz w:val="28"/>
          <w:szCs w:val="28"/>
          <w:lang w:eastAsia="en-US"/>
        </w:rPr>
        <w:t>Статья 43</w:t>
      </w:r>
      <w:r w:rsidR="005C3DAA" w:rsidRPr="005A16AF">
        <w:rPr>
          <w:rFonts w:ascii="Times New Roman" w:eastAsia="Calibri" w:hAnsi="Times New Roman" w:cs="Times New Roman"/>
          <w:b/>
          <w:sz w:val="28"/>
          <w:szCs w:val="28"/>
          <w:lang w:eastAsia="en-US"/>
        </w:rPr>
        <w:t>. Виды бюджетных нарушений и бюджетных мер принуждения, применяемых за их совершение</w:t>
      </w:r>
    </w:p>
    <w:p w:rsidR="00E22ECC" w:rsidRPr="00020527" w:rsidRDefault="005C3DAA" w:rsidP="00F13ECB">
      <w:pPr>
        <w:widowControl w:val="0"/>
        <w:spacing w:after="0"/>
        <w:ind w:firstLine="708"/>
        <w:jc w:val="both"/>
        <w:rPr>
          <w:rFonts w:ascii="Times New Roman" w:hAnsi="Times New Roman" w:cs="Times New Roman"/>
          <w:sz w:val="24"/>
          <w:szCs w:val="24"/>
        </w:rPr>
      </w:pPr>
      <w:r w:rsidRPr="005A16AF">
        <w:rPr>
          <w:rFonts w:ascii="Times New Roman" w:eastAsia="Calibri" w:hAnsi="Times New Roman" w:cs="Times New Roman"/>
          <w:sz w:val="28"/>
          <w:szCs w:val="28"/>
          <w:lang w:eastAsia="en-US"/>
        </w:rPr>
        <w:t>Виды бюджетных нарушений и бюджетных мер принуждения, применяемых за их совершение, определяются Бюджетным кодексом Российской Федерации.</w:t>
      </w:r>
      <w:r w:rsidR="002C5924" w:rsidRPr="00020527">
        <w:rPr>
          <w:rFonts w:ascii="Times New Roman" w:hAnsi="Times New Roman" w:cs="Times New Roman"/>
          <w:sz w:val="24"/>
          <w:szCs w:val="24"/>
        </w:rPr>
        <w:t xml:space="preserve">              </w:t>
      </w:r>
    </w:p>
    <w:sectPr w:rsidR="00E22ECC" w:rsidRPr="00020527" w:rsidSect="00A60434">
      <w:headerReference w:type="default" r:id="rId9"/>
      <w:pgSz w:w="11906" w:h="16838"/>
      <w:pgMar w:top="567" w:right="566" w:bottom="709"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0E5F" w:rsidRDefault="002A0E5F" w:rsidP="00F05C38">
      <w:pPr>
        <w:spacing w:after="0" w:line="240" w:lineRule="auto"/>
      </w:pPr>
      <w:r>
        <w:separator/>
      </w:r>
    </w:p>
  </w:endnote>
  <w:endnote w:type="continuationSeparator" w:id="1">
    <w:p w:rsidR="002A0E5F" w:rsidRDefault="002A0E5F" w:rsidP="00F05C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0E5F" w:rsidRDefault="002A0E5F" w:rsidP="00F05C38">
      <w:pPr>
        <w:spacing w:after="0" w:line="240" w:lineRule="auto"/>
      </w:pPr>
      <w:r>
        <w:separator/>
      </w:r>
    </w:p>
  </w:footnote>
  <w:footnote w:type="continuationSeparator" w:id="1">
    <w:p w:rsidR="002A0E5F" w:rsidRDefault="002A0E5F" w:rsidP="00F05C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29796"/>
      <w:docPartObj>
        <w:docPartGallery w:val="Page Numbers (Top of Page)"/>
        <w:docPartUnique/>
      </w:docPartObj>
    </w:sdtPr>
    <w:sdtEndPr>
      <w:rPr>
        <w:rFonts w:ascii="Times New Roman" w:hAnsi="Times New Roman" w:cs="Times New Roman"/>
      </w:rPr>
    </w:sdtEndPr>
    <w:sdtContent>
      <w:p w:rsidR="00F05C38" w:rsidRDefault="00B03CD2">
        <w:pPr>
          <w:pStyle w:val="a7"/>
          <w:jc w:val="center"/>
        </w:pPr>
        <w:r w:rsidRPr="00F05C38">
          <w:rPr>
            <w:rFonts w:ascii="Times New Roman" w:hAnsi="Times New Roman" w:cs="Times New Roman"/>
          </w:rPr>
          <w:fldChar w:fldCharType="begin"/>
        </w:r>
        <w:r w:rsidR="00F05C38" w:rsidRPr="00F05C38">
          <w:rPr>
            <w:rFonts w:ascii="Times New Roman" w:hAnsi="Times New Roman" w:cs="Times New Roman"/>
          </w:rPr>
          <w:instrText xml:space="preserve"> PAGE   \* MERGEFORMAT </w:instrText>
        </w:r>
        <w:r w:rsidRPr="00F05C38">
          <w:rPr>
            <w:rFonts w:ascii="Times New Roman" w:hAnsi="Times New Roman" w:cs="Times New Roman"/>
          </w:rPr>
          <w:fldChar w:fldCharType="separate"/>
        </w:r>
        <w:r w:rsidR="00F46635">
          <w:rPr>
            <w:rFonts w:ascii="Times New Roman" w:hAnsi="Times New Roman" w:cs="Times New Roman"/>
            <w:noProof/>
          </w:rPr>
          <w:t>2</w:t>
        </w:r>
        <w:r w:rsidRPr="00F05C38">
          <w:rPr>
            <w:rFonts w:ascii="Times New Roman" w:hAnsi="Times New Roman" w:cs="Times New Roman"/>
          </w:rPr>
          <w:fldChar w:fldCharType="end"/>
        </w:r>
      </w:p>
    </w:sdtContent>
  </w:sdt>
  <w:p w:rsidR="00F05C38" w:rsidRDefault="00F05C38">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E22ECC"/>
    <w:rsid w:val="000113F6"/>
    <w:rsid w:val="00020527"/>
    <w:rsid w:val="00020929"/>
    <w:rsid w:val="0003006E"/>
    <w:rsid w:val="000358D3"/>
    <w:rsid w:val="000432C8"/>
    <w:rsid w:val="000614B7"/>
    <w:rsid w:val="00064D7F"/>
    <w:rsid w:val="00066D51"/>
    <w:rsid w:val="00080D2B"/>
    <w:rsid w:val="000B2A79"/>
    <w:rsid w:val="000C1582"/>
    <w:rsid w:val="000D2BBA"/>
    <w:rsid w:val="000F0DBE"/>
    <w:rsid w:val="000F7194"/>
    <w:rsid w:val="0010104D"/>
    <w:rsid w:val="00101DB4"/>
    <w:rsid w:val="00113511"/>
    <w:rsid w:val="00115EAE"/>
    <w:rsid w:val="00121B16"/>
    <w:rsid w:val="00141E50"/>
    <w:rsid w:val="00150FBF"/>
    <w:rsid w:val="00157900"/>
    <w:rsid w:val="00174CA2"/>
    <w:rsid w:val="00184581"/>
    <w:rsid w:val="001A7EB7"/>
    <w:rsid w:val="001C1F03"/>
    <w:rsid w:val="001C7707"/>
    <w:rsid w:val="001E6EA1"/>
    <w:rsid w:val="00200BC3"/>
    <w:rsid w:val="002178BE"/>
    <w:rsid w:val="00223F7A"/>
    <w:rsid w:val="002540CC"/>
    <w:rsid w:val="002674F7"/>
    <w:rsid w:val="002816FA"/>
    <w:rsid w:val="00283DF3"/>
    <w:rsid w:val="002841D0"/>
    <w:rsid w:val="00292350"/>
    <w:rsid w:val="00293189"/>
    <w:rsid w:val="002A0E5F"/>
    <w:rsid w:val="002C5924"/>
    <w:rsid w:val="002F24D7"/>
    <w:rsid w:val="00300A39"/>
    <w:rsid w:val="00303ED5"/>
    <w:rsid w:val="003145AE"/>
    <w:rsid w:val="00357583"/>
    <w:rsid w:val="00367FFE"/>
    <w:rsid w:val="00370D9B"/>
    <w:rsid w:val="00374058"/>
    <w:rsid w:val="003769C5"/>
    <w:rsid w:val="00385B86"/>
    <w:rsid w:val="003A20AE"/>
    <w:rsid w:val="003D40C8"/>
    <w:rsid w:val="003F6460"/>
    <w:rsid w:val="00405886"/>
    <w:rsid w:val="0043149E"/>
    <w:rsid w:val="00431D16"/>
    <w:rsid w:val="00440BA4"/>
    <w:rsid w:val="004502C7"/>
    <w:rsid w:val="004838C7"/>
    <w:rsid w:val="00490325"/>
    <w:rsid w:val="004D2BC4"/>
    <w:rsid w:val="004D53CA"/>
    <w:rsid w:val="004E7C7A"/>
    <w:rsid w:val="005034BE"/>
    <w:rsid w:val="00543EE8"/>
    <w:rsid w:val="00550C3B"/>
    <w:rsid w:val="00580316"/>
    <w:rsid w:val="00592101"/>
    <w:rsid w:val="005936B7"/>
    <w:rsid w:val="005A16AF"/>
    <w:rsid w:val="005B4352"/>
    <w:rsid w:val="005B4BD0"/>
    <w:rsid w:val="005C3DAA"/>
    <w:rsid w:val="005C4418"/>
    <w:rsid w:val="005D7A50"/>
    <w:rsid w:val="00613D34"/>
    <w:rsid w:val="00643193"/>
    <w:rsid w:val="00651276"/>
    <w:rsid w:val="006759D0"/>
    <w:rsid w:val="00693E79"/>
    <w:rsid w:val="006B5EB5"/>
    <w:rsid w:val="006C44D8"/>
    <w:rsid w:val="006F0415"/>
    <w:rsid w:val="00712AAA"/>
    <w:rsid w:val="00720570"/>
    <w:rsid w:val="007221FC"/>
    <w:rsid w:val="00726588"/>
    <w:rsid w:val="0072692C"/>
    <w:rsid w:val="00733A9D"/>
    <w:rsid w:val="0076188D"/>
    <w:rsid w:val="007756EC"/>
    <w:rsid w:val="00780AAC"/>
    <w:rsid w:val="00782BDB"/>
    <w:rsid w:val="007A786B"/>
    <w:rsid w:val="007E01A1"/>
    <w:rsid w:val="007F131C"/>
    <w:rsid w:val="007F59C1"/>
    <w:rsid w:val="00826F50"/>
    <w:rsid w:val="0085358A"/>
    <w:rsid w:val="008607F5"/>
    <w:rsid w:val="00866291"/>
    <w:rsid w:val="008663A5"/>
    <w:rsid w:val="008A0E8E"/>
    <w:rsid w:val="008B31E6"/>
    <w:rsid w:val="008C0C9D"/>
    <w:rsid w:val="008F1877"/>
    <w:rsid w:val="009019C6"/>
    <w:rsid w:val="00901BDC"/>
    <w:rsid w:val="00901F6B"/>
    <w:rsid w:val="009214FF"/>
    <w:rsid w:val="00961526"/>
    <w:rsid w:val="00983F8E"/>
    <w:rsid w:val="00993BB7"/>
    <w:rsid w:val="009E7245"/>
    <w:rsid w:val="00A056C2"/>
    <w:rsid w:val="00A12EFC"/>
    <w:rsid w:val="00A17FEE"/>
    <w:rsid w:val="00A270E8"/>
    <w:rsid w:val="00A31427"/>
    <w:rsid w:val="00A423B8"/>
    <w:rsid w:val="00A43D2A"/>
    <w:rsid w:val="00A60434"/>
    <w:rsid w:val="00A64213"/>
    <w:rsid w:val="00A67232"/>
    <w:rsid w:val="00A7461B"/>
    <w:rsid w:val="00A77F28"/>
    <w:rsid w:val="00AA02FD"/>
    <w:rsid w:val="00AA3589"/>
    <w:rsid w:val="00AA4FB0"/>
    <w:rsid w:val="00AE1CCF"/>
    <w:rsid w:val="00AE2CA3"/>
    <w:rsid w:val="00B00256"/>
    <w:rsid w:val="00B0035E"/>
    <w:rsid w:val="00B03CD2"/>
    <w:rsid w:val="00B2589D"/>
    <w:rsid w:val="00B43472"/>
    <w:rsid w:val="00B56AF5"/>
    <w:rsid w:val="00B80CF8"/>
    <w:rsid w:val="00B8192A"/>
    <w:rsid w:val="00BA646A"/>
    <w:rsid w:val="00BF26BE"/>
    <w:rsid w:val="00C500A4"/>
    <w:rsid w:val="00C96C59"/>
    <w:rsid w:val="00CA15E3"/>
    <w:rsid w:val="00CA554A"/>
    <w:rsid w:val="00CD2169"/>
    <w:rsid w:val="00CD2E0F"/>
    <w:rsid w:val="00CF3663"/>
    <w:rsid w:val="00D02F62"/>
    <w:rsid w:val="00D056EA"/>
    <w:rsid w:val="00D34975"/>
    <w:rsid w:val="00D36FCA"/>
    <w:rsid w:val="00D6781F"/>
    <w:rsid w:val="00D7153F"/>
    <w:rsid w:val="00D96896"/>
    <w:rsid w:val="00DA7DFE"/>
    <w:rsid w:val="00DC5A24"/>
    <w:rsid w:val="00E22ECC"/>
    <w:rsid w:val="00E539CB"/>
    <w:rsid w:val="00E633E3"/>
    <w:rsid w:val="00E769EE"/>
    <w:rsid w:val="00E876D3"/>
    <w:rsid w:val="00EB30A9"/>
    <w:rsid w:val="00ED3AEE"/>
    <w:rsid w:val="00ED5107"/>
    <w:rsid w:val="00EE29B0"/>
    <w:rsid w:val="00EF5786"/>
    <w:rsid w:val="00F0207D"/>
    <w:rsid w:val="00F05C38"/>
    <w:rsid w:val="00F13ECB"/>
    <w:rsid w:val="00F32246"/>
    <w:rsid w:val="00F340BC"/>
    <w:rsid w:val="00F4611D"/>
    <w:rsid w:val="00F46635"/>
    <w:rsid w:val="00F4782E"/>
    <w:rsid w:val="00F64F98"/>
    <w:rsid w:val="00FA2326"/>
    <w:rsid w:val="00FC2870"/>
    <w:rsid w:val="00FC37CF"/>
    <w:rsid w:val="00FC51BF"/>
    <w:rsid w:val="00FD04FF"/>
    <w:rsid w:val="00FD4A68"/>
    <w:rsid w:val="00FE0576"/>
    <w:rsid w:val="00FE361C"/>
    <w:rsid w:val="00FF5621"/>
    <w:rsid w:val="00FF68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40CC"/>
  </w:style>
  <w:style w:type="paragraph" w:styleId="1">
    <w:name w:val="heading 1"/>
    <w:basedOn w:val="a"/>
    <w:link w:val="10"/>
    <w:uiPriority w:val="9"/>
    <w:qFormat/>
    <w:rsid w:val="000614B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AE1CCF"/>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 w:type="character" w:customStyle="1" w:styleId="10">
    <w:name w:val="Заголовок 1 Знак"/>
    <w:basedOn w:val="a0"/>
    <w:link w:val="1"/>
    <w:uiPriority w:val="9"/>
    <w:rsid w:val="000614B7"/>
    <w:rPr>
      <w:rFonts w:ascii="Times New Roman" w:eastAsia="Times New Roman" w:hAnsi="Times New Roman" w:cs="Times New Roman"/>
      <w:b/>
      <w:bCs/>
      <w:kern w:val="36"/>
      <w:sz w:val="48"/>
      <w:szCs w:val="48"/>
    </w:rPr>
  </w:style>
  <w:style w:type="paragraph" w:customStyle="1" w:styleId="ConsNormal">
    <w:name w:val="ConsNormal"/>
    <w:rsid w:val="00720570"/>
    <w:pPr>
      <w:widowControl w:val="0"/>
      <w:autoSpaceDE w:val="0"/>
      <w:autoSpaceDN w:val="0"/>
      <w:adjustRightInd w:val="0"/>
      <w:spacing w:after="0" w:line="240" w:lineRule="auto"/>
      <w:ind w:right="19772" w:firstLine="720"/>
    </w:pPr>
    <w:rPr>
      <w:rFonts w:ascii="Arial" w:eastAsia="Times New Roman" w:hAnsi="Arial" w:cs="Arial"/>
      <w:sz w:val="20"/>
      <w:szCs w:val="20"/>
      <w:lang w:eastAsia="en-US"/>
    </w:rPr>
  </w:style>
  <w:style w:type="paragraph" w:customStyle="1" w:styleId="ConsNonformat">
    <w:name w:val="ConsNonformat"/>
    <w:rsid w:val="00D056EA"/>
    <w:pPr>
      <w:autoSpaceDE w:val="0"/>
      <w:autoSpaceDN w:val="0"/>
      <w:adjustRightInd w:val="0"/>
      <w:spacing w:after="0" w:line="240" w:lineRule="auto"/>
      <w:ind w:right="19772"/>
    </w:pPr>
    <w:rPr>
      <w:rFonts w:ascii="Courier New" w:eastAsia="Times New Roman" w:hAnsi="Courier New" w:cs="Courier New"/>
      <w:sz w:val="24"/>
      <w:szCs w:val="24"/>
    </w:rPr>
  </w:style>
  <w:style w:type="paragraph" w:styleId="a3">
    <w:name w:val="List Paragraph"/>
    <w:basedOn w:val="a"/>
    <w:uiPriority w:val="34"/>
    <w:qFormat/>
    <w:rsid w:val="00DC5A24"/>
    <w:pPr>
      <w:ind w:left="720"/>
      <w:contextualSpacing/>
    </w:pPr>
  </w:style>
  <w:style w:type="character" w:styleId="a4">
    <w:name w:val="Hyperlink"/>
    <w:uiPriority w:val="99"/>
    <w:unhideWhenUsed/>
    <w:rsid w:val="005C3DAA"/>
    <w:rPr>
      <w:color w:val="0000FF"/>
      <w:u w:val="single"/>
    </w:rPr>
  </w:style>
  <w:style w:type="character" w:customStyle="1" w:styleId="a5">
    <w:name w:val="Основной текст_"/>
    <w:link w:val="11"/>
    <w:locked/>
    <w:rsid w:val="005C3DAA"/>
    <w:rPr>
      <w:sz w:val="27"/>
      <w:szCs w:val="27"/>
      <w:shd w:val="clear" w:color="auto" w:fill="FFFFFF"/>
    </w:rPr>
  </w:style>
  <w:style w:type="paragraph" w:customStyle="1" w:styleId="11">
    <w:name w:val="Основной текст1"/>
    <w:basedOn w:val="a"/>
    <w:link w:val="a5"/>
    <w:rsid w:val="005C3DAA"/>
    <w:pPr>
      <w:shd w:val="clear" w:color="auto" w:fill="FFFFFF"/>
      <w:spacing w:before="720" w:after="720" w:line="0" w:lineRule="atLeast"/>
      <w:ind w:hanging="340"/>
      <w:jc w:val="both"/>
    </w:pPr>
    <w:rPr>
      <w:sz w:val="27"/>
      <w:szCs w:val="27"/>
    </w:rPr>
  </w:style>
  <w:style w:type="paragraph" w:styleId="a6">
    <w:name w:val="Normal (Web)"/>
    <w:basedOn w:val="a"/>
    <w:uiPriority w:val="99"/>
    <w:semiHidden/>
    <w:unhideWhenUsed/>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
    <w:rsid w:val="000F7194"/>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a8"/>
    <w:uiPriority w:val="99"/>
    <w:unhideWhenUsed/>
    <w:rsid w:val="00F05C3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05C38"/>
  </w:style>
  <w:style w:type="paragraph" w:styleId="a9">
    <w:name w:val="footer"/>
    <w:basedOn w:val="a"/>
    <w:link w:val="aa"/>
    <w:uiPriority w:val="99"/>
    <w:unhideWhenUsed/>
    <w:rsid w:val="00F05C3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05C38"/>
  </w:style>
</w:styles>
</file>

<file path=word/webSettings.xml><?xml version="1.0" encoding="utf-8"?>
<w:webSettings xmlns:r="http://schemas.openxmlformats.org/officeDocument/2006/relationships" xmlns:w="http://schemas.openxmlformats.org/wordprocessingml/2006/main">
  <w:divs>
    <w:div w:id="152451283">
      <w:bodyDiv w:val="1"/>
      <w:marLeft w:val="0"/>
      <w:marRight w:val="0"/>
      <w:marTop w:val="0"/>
      <w:marBottom w:val="0"/>
      <w:divBdr>
        <w:top w:val="none" w:sz="0" w:space="0" w:color="auto"/>
        <w:left w:val="none" w:sz="0" w:space="0" w:color="auto"/>
        <w:bottom w:val="none" w:sz="0" w:space="0" w:color="auto"/>
        <w:right w:val="none" w:sz="0" w:space="0" w:color="auto"/>
      </w:divBdr>
    </w:div>
    <w:div w:id="1054044475">
      <w:bodyDiv w:val="1"/>
      <w:marLeft w:val="0"/>
      <w:marRight w:val="0"/>
      <w:marTop w:val="0"/>
      <w:marBottom w:val="0"/>
      <w:divBdr>
        <w:top w:val="none" w:sz="0" w:space="0" w:color="auto"/>
        <w:left w:val="none" w:sz="0" w:space="0" w:color="auto"/>
        <w:bottom w:val="none" w:sz="0" w:space="0" w:color="auto"/>
        <w:right w:val="none" w:sz="0" w:space="0" w:color="auto"/>
      </w:divBdr>
      <w:divsChild>
        <w:div w:id="1271818580">
          <w:marLeft w:val="0"/>
          <w:marRight w:val="0"/>
          <w:marTop w:val="0"/>
          <w:marBottom w:val="0"/>
          <w:divBdr>
            <w:top w:val="none" w:sz="0" w:space="0" w:color="auto"/>
            <w:left w:val="none" w:sz="0" w:space="0" w:color="auto"/>
            <w:bottom w:val="none" w:sz="0" w:space="0" w:color="auto"/>
            <w:right w:val="none" w:sz="0" w:space="0" w:color="auto"/>
          </w:divBdr>
        </w:div>
        <w:div w:id="1387416081">
          <w:marLeft w:val="0"/>
          <w:marRight w:val="0"/>
          <w:marTop w:val="0"/>
          <w:marBottom w:val="0"/>
          <w:divBdr>
            <w:top w:val="none" w:sz="0" w:space="0" w:color="auto"/>
            <w:left w:val="none" w:sz="0" w:space="0" w:color="auto"/>
            <w:bottom w:val="none" w:sz="0" w:space="0" w:color="auto"/>
            <w:right w:val="none" w:sz="0" w:space="0" w:color="auto"/>
          </w:divBdr>
        </w:div>
        <w:div w:id="99447342">
          <w:marLeft w:val="0"/>
          <w:marRight w:val="0"/>
          <w:marTop w:val="0"/>
          <w:marBottom w:val="0"/>
          <w:divBdr>
            <w:top w:val="none" w:sz="0" w:space="0" w:color="auto"/>
            <w:left w:val="none" w:sz="0" w:space="0" w:color="auto"/>
            <w:bottom w:val="none" w:sz="0" w:space="0" w:color="auto"/>
            <w:right w:val="none" w:sz="0" w:space="0" w:color="auto"/>
          </w:divBdr>
        </w:div>
        <w:div w:id="1846744605">
          <w:marLeft w:val="0"/>
          <w:marRight w:val="0"/>
          <w:marTop w:val="0"/>
          <w:marBottom w:val="0"/>
          <w:divBdr>
            <w:top w:val="none" w:sz="0" w:space="0" w:color="auto"/>
            <w:left w:val="none" w:sz="0" w:space="0" w:color="auto"/>
            <w:bottom w:val="none" w:sz="0" w:space="0" w:color="auto"/>
            <w:right w:val="none" w:sz="0" w:space="0" w:color="auto"/>
          </w:divBdr>
        </w:div>
        <w:div w:id="1907062641">
          <w:marLeft w:val="0"/>
          <w:marRight w:val="0"/>
          <w:marTop w:val="0"/>
          <w:marBottom w:val="0"/>
          <w:divBdr>
            <w:top w:val="none" w:sz="0" w:space="0" w:color="auto"/>
            <w:left w:val="none" w:sz="0" w:space="0" w:color="auto"/>
            <w:bottom w:val="none" w:sz="0" w:space="0" w:color="auto"/>
            <w:right w:val="none" w:sz="0" w:space="0" w:color="auto"/>
          </w:divBdr>
        </w:div>
        <w:div w:id="1635673994">
          <w:marLeft w:val="0"/>
          <w:marRight w:val="0"/>
          <w:marTop w:val="0"/>
          <w:marBottom w:val="0"/>
          <w:divBdr>
            <w:top w:val="none" w:sz="0" w:space="0" w:color="auto"/>
            <w:left w:val="none" w:sz="0" w:space="0" w:color="auto"/>
            <w:bottom w:val="none" w:sz="0" w:space="0" w:color="auto"/>
            <w:right w:val="none" w:sz="0" w:space="0" w:color="auto"/>
          </w:divBdr>
        </w:div>
        <w:div w:id="889921243">
          <w:marLeft w:val="0"/>
          <w:marRight w:val="0"/>
          <w:marTop w:val="0"/>
          <w:marBottom w:val="0"/>
          <w:divBdr>
            <w:top w:val="none" w:sz="0" w:space="0" w:color="auto"/>
            <w:left w:val="none" w:sz="0" w:space="0" w:color="auto"/>
            <w:bottom w:val="none" w:sz="0" w:space="0" w:color="auto"/>
            <w:right w:val="none" w:sz="0" w:space="0" w:color="auto"/>
          </w:divBdr>
        </w:div>
        <w:div w:id="1207525810">
          <w:marLeft w:val="0"/>
          <w:marRight w:val="0"/>
          <w:marTop w:val="0"/>
          <w:marBottom w:val="0"/>
          <w:divBdr>
            <w:top w:val="none" w:sz="0" w:space="0" w:color="auto"/>
            <w:left w:val="none" w:sz="0" w:space="0" w:color="auto"/>
            <w:bottom w:val="none" w:sz="0" w:space="0" w:color="auto"/>
            <w:right w:val="none" w:sz="0" w:space="0" w:color="auto"/>
          </w:divBdr>
        </w:div>
        <w:div w:id="355884516">
          <w:marLeft w:val="0"/>
          <w:marRight w:val="0"/>
          <w:marTop w:val="0"/>
          <w:marBottom w:val="0"/>
          <w:divBdr>
            <w:top w:val="none" w:sz="0" w:space="0" w:color="auto"/>
            <w:left w:val="none" w:sz="0" w:space="0" w:color="auto"/>
            <w:bottom w:val="none" w:sz="0" w:space="0" w:color="auto"/>
            <w:right w:val="none" w:sz="0" w:space="0" w:color="auto"/>
          </w:divBdr>
        </w:div>
        <w:div w:id="185099318">
          <w:marLeft w:val="0"/>
          <w:marRight w:val="0"/>
          <w:marTop w:val="0"/>
          <w:marBottom w:val="0"/>
          <w:divBdr>
            <w:top w:val="none" w:sz="0" w:space="0" w:color="auto"/>
            <w:left w:val="none" w:sz="0" w:space="0" w:color="auto"/>
            <w:bottom w:val="none" w:sz="0" w:space="0" w:color="auto"/>
            <w:right w:val="none" w:sz="0" w:space="0" w:color="auto"/>
          </w:divBdr>
        </w:div>
        <w:div w:id="142158841">
          <w:marLeft w:val="0"/>
          <w:marRight w:val="0"/>
          <w:marTop w:val="0"/>
          <w:marBottom w:val="0"/>
          <w:divBdr>
            <w:top w:val="none" w:sz="0" w:space="0" w:color="auto"/>
            <w:left w:val="none" w:sz="0" w:space="0" w:color="auto"/>
            <w:bottom w:val="none" w:sz="0" w:space="0" w:color="auto"/>
            <w:right w:val="none" w:sz="0" w:space="0" w:color="auto"/>
          </w:divBdr>
        </w:div>
        <w:div w:id="185752440">
          <w:marLeft w:val="0"/>
          <w:marRight w:val="0"/>
          <w:marTop w:val="0"/>
          <w:marBottom w:val="0"/>
          <w:divBdr>
            <w:top w:val="none" w:sz="0" w:space="0" w:color="auto"/>
            <w:left w:val="none" w:sz="0" w:space="0" w:color="auto"/>
            <w:bottom w:val="none" w:sz="0" w:space="0" w:color="auto"/>
            <w:right w:val="none" w:sz="0" w:space="0" w:color="auto"/>
          </w:divBdr>
        </w:div>
        <w:div w:id="8085935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sultant.ru/document/cons_doc_LAW_470713/4a62348c3b22caa5cdce897b05ac692010670f9e/" TargetMode="External"/><Relationship Id="rId3" Type="http://schemas.openxmlformats.org/officeDocument/2006/relationships/settings" Target="settings.xml"/><Relationship Id="rId7" Type="http://schemas.openxmlformats.org/officeDocument/2006/relationships/hyperlink" Target="https://www.consultant.ru/document/cons_doc_LAW_470713/3b732d2bd4dcd1798d4d0d7b54408e54407e5bd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DCDAA-3E25-44DB-B91A-AC6EB1E7B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19</Pages>
  <Words>6138</Words>
  <Characters>34991</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Doom</cp:lastModifiedBy>
  <cp:revision>207</cp:revision>
  <dcterms:created xsi:type="dcterms:W3CDTF">2024-03-20T12:03:00Z</dcterms:created>
  <dcterms:modified xsi:type="dcterms:W3CDTF">2024-04-11T13:02:00Z</dcterms:modified>
</cp:coreProperties>
</file>