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C15" w:rsidRDefault="00E30C15" w:rsidP="00E30C1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E30C15" w:rsidRDefault="00E30C15" w:rsidP="00E30C15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 </w:t>
      </w:r>
    </w:p>
    <w:p w:rsidR="00E30C15" w:rsidRDefault="00E30C15" w:rsidP="00E30C15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E30C15" w:rsidRDefault="00E30C15" w:rsidP="00E30C1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E30C15" w:rsidRDefault="00E30C15" w:rsidP="00E30C15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904AEF">
        <w:fldChar w:fldCharType="begin"/>
      </w:r>
      <w:r>
        <w:instrText xml:space="preserve"> HYPERLINK "mailto:novyselki@yandex.ru" </w:instrText>
      </w:r>
      <w:r w:rsidR="00904AEF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904AEF">
        <w:fldChar w:fldCharType="end"/>
      </w:r>
      <w:bookmarkEnd w:id="2"/>
      <w:bookmarkEnd w:id="3"/>
    </w:p>
    <w:p w:rsidR="00E30C15" w:rsidRDefault="00E30C15" w:rsidP="00E30C15">
      <w:pPr>
        <w:rPr>
          <w:b/>
          <w:sz w:val="28"/>
          <w:szCs w:val="28"/>
        </w:rPr>
      </w:pPr>
    </w:p>
    <w:p w:rsidR="00E30C15" w:rsidRDefault="00E30C15" w:rsidP="00E30C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30C15" w:rsidRDefault="00E30C15" w:rsidP="00E30C15">
      <w:pPr>
        <w:jc w:val="center"/>
        <w:rPr>
          <w:b/>
          <w:sz w:val="28"/>
          <w:szCs w:val="28"/>
        </w:rPr>
      </w:pPr>
    </w:p>
    <w:p w:rsidR="00E30C15" w:rsidRDefault="00E30C15" w:rsidP="00E30C15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29 декабря 2023 года № 51</w:t>
      </w:r>
    </w:p>
    <w:p w:rsidR="00E30C15" w:rsidRDefault="00E30C15" w:rsidP="00E30C15">
      <w:pPr>
        <w:tabs>
          <w:tab w:val="left" w:pos="6690"/>
        </w:tabs>
        <w:jc w:val="center"/>
        <w:rPr>
          <w:b/>
          <w:sz w:val="28"/>
          <w:szCs w:val="28"/>
        </w:rPr>
      </w:pPr>
    </w:p>
    <w:p w:rsidR="000473BA" w:rsidRDefault="000473BA" w:rsidP="000473BA">
      <w:pPr>
        <w:jc w:val="both"/>
        <w:rPr>
          <w:b/>
          <w:sz w:val="28"/>
          <w:szCs w:val="28"/>
        </w:rPr>
      </w:pPr>
      <w:r w:rsidRPr="0053021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внес</w:t>
      </w:r>
      <w:r w:rsidRPr="00530210">
        <w:rPr>
          <w:b/>
          <w:sz w:val="28"/>
          <w:szCs w:val="28"/>
        </w:rPr>
        <w:t xml:space="preserve">ении </w:t>
      </w:r>
      <w:r>
        <w:rPr>
          <w:b/>
          <w:sz w:val="28"/>
          <w:szCs w:val="28"/>
        </w:rPr>
        <w:t xml:space="preserve">изменений в </w:t>
      </w:r>
      <w:r w:rsidRPr="00530210">
        <w:rPr>
          <w:b/>
          <w:sz w:val="28"/>
          <w:szCs w:val="28"/>
        </w:rPr>
        <w:t>Поряд</w:t>
      </w:r>
      <w:r>
        <w:rPr>
          <w:b/>
          <w:sz w:val="28"/>
          <w:szCs w:val="28"/>
        </w:rPr>
        <w:t>ок</w:t>
      </w:r>
      <w:r w:rsidRPr="00530210">
        <w:rPr>
          <w:b/>
          <w:sz w:val="28"/>
          <w:szCs w:val="28"/>
        </w:rPr>
        <w:t xml:space="preserve"> </w:t>
      </w:r>
      <w:proofErr w:type="gramStart"/>
      <w:r w:rsidRPr="007B41E8">
        <w:rPr>
          <w:b/>
          <w:sz w:val="28"/>
          <w:szCs w:val="28"/>
        </w:rPr>
        <w:t xml:space="preserve">санкционирования оплаты денежных обязательств получателей средств </w:t>
      </w:r>
      <w:r>
        <w:rPr>
          <w:b/>
          <w:sz w:val="28"/>
          <w:szCs w:val="28"/>
        </w:rPr>
        <w:t xml:space="preserve"> </w:t>
      </w:r>
      <w:r w:rsidRPr="007B41E8">
        <w:rPr>
          <w:b/>
          <w:sz w:val="28"/>
          <w:szCs w:val="28"/>
        </w:rPr>
        <w:t>бюджета</w:t>
      </w:r>
      <w:proofErr w:type="gramEnd"/>
      <w:r w:rsidRPr="007B41E8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Pr="00530210">
        <w:rPr>
          <w:b/>
          <w:sz w:val="28"/>
          <w:szCs w:val="28"/>
        </w:rPr>
        <w:t xml:space="preserve">Республики Мордовия </w:t>
      </w:r>
      <w:r>
        <w:rPr>
          <w:b/>
          <w:sz w:val="28"/>
          <w:szCs w:val="28"/>
        </w:rPr>
        <w:t xml:space="preserve">  </w:t>
      </w:r>
      <w:r w:rsidRPr="007B41E8">
        <w:rPr>
          <w:b/>
          <w:sz w:val="28"/>
          <w:szCs w:val="28"/>
        </w:rPr>
        <w:t xml:space="preserve">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Pr="00530210">
        <w:rPr>
          <w:b/>
          <w:sz w:val="28"/>
          <w:szCs w:val="28"/>
        </w:rPr>
        <w:t>Республики Мордовия</w:t>
      </w:r>
    </w:p>
    <w:p w:rsidR="000473BA" w:rsidRPr="00530210" w:rsidRDefault="000473BA" w:rsidP="000473BA">
      <w:pPr>
        <w:jc w:val="center"/>
        <w:rPr>
          <w:b/>
          <w:sz w:val="28"/>
          <w:szCs w:val="28"/>
        </w:rPr>
      </w:pPr>
      <w:r w:rsidRPr="00530210">
        <w:rPr>
          <w:b/>
          <w:sz w:val="28"/>
          <w:szCs w:val="28"/>
        </w:rPr>
        <w:t xml:space="preserve"> </w:t>
      </w:r>
    </w:p>
    <w:p w:rsidR="000473BA" w:rsidRPr="00530210" w:rsidRDefault="000473BA" w:rsidP="000473BA">
      <w:pPr>
        <w:jc w:val="center"/>
        <w:rPr>
          <w:b/>
          <w:sz w:val="28"/>
          <w:szCs w:val="28"/>
        </w:rPr>
      </w:pPr>
    </w:p>
    <w:p w:rsidR="000473BA" w:rsidRPr="00214EDD" w:rsidRDefault="000473BA" w:rsidP="000473BA">
      <w:pPr>
        <w:ind w:firstLine="600"/>
        <w:jc w:val="both"/>
        <w:rPr>
          <w:sz w:val="28"/>
          <w:szCs w:val="28"/>
        </w:rPr>
      </w:pPr>
    </w:p>
    <w:p w:rsidR="000473BA" w:rsidRPr="0081026B" w:rsidRDefault="000473BA" w:rsidP="000473BA">
      <w:pPr>
        <w:ind w:firstLine="540"/>
        <w:jc w:val="both"/>
        <w:rPr>
          <w:bCs/>
          <w:sz w:val="28"/>
          <w:szCs w:val="28"/>
        </w:rPr>
      </w:pPr>
      <w:r w:rsidRPr="00214EDD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Порядок </w:t>
      </w:r>
      <w:r w:rsidRPr="0008169B">
        <w:rPr>
          <w:sz w:val="28"/>
          <w:szCs w:val="28"/>
        </w:rPr>
        <w:t xml:space="preserve">санкционирования оплаты денежных обязательств получателей средств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A3E25">
        <w:rPr>
          <w:sz w:val="28"/>
          <w:szCs w:val="28"/>
        </w:rPr>
        <w:t>Зубово-Полянского</w:t>
      </w:r>
      <w:proofErr w:type="spellEnd"/>
      <w:r w:rsidRPr="00CA3E25"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08169B">
        <w:rPr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A3E25">
        <w:rPr>
          <w:sz w:val="28"/>
          <w:szCs w:val="28"/>
        </w:rPr>
        <w:t>Зубово-Полянского</w:t>
      </w:r>
      <w:proofErr w:type="spellEnd"/>
      <w:r w:rsidRPr="00CA3E25"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08169B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(далее – Порядок), утвержденный постановлением </w:t>
      </w:r>
      <w:r>
        <w:rPr>
          <w:bCs/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8374E">
        <w:rPr>
          <w:bCs/>
          <w:sz w:val="28"/>
          <w:szCs w:val="28"/>
        </w:rPr>
        <w:t xml:space="preserve"> </w:t>
      </w:r>
      <w:proofErr w:type="spellStart"/>
      <w:r w:rsidRPr="00CA3E25">
        <w:rPr>
          <w:sz w:val="28"/>
          <w:szCs w:val="28"/>
        </w:rPr>
        <w:t>Зубово-Полянского</w:t>
      </w:r>
      <w:proofErr w:type="spellEnd"/>
      <w:r w:rsidRPr="00CA3E25"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38374E">
        <w:rPr>
          <w:bCs/>
          <w:sz w:val="28"/>
          <w:szCs w:val="28"/>
        </w:rPr>
        <w:t>Республики Мордовия</w:t>
      </w:r>
      <w:r>
        <w:rPr>
          <w:bCs/>
          <w:sz w:val="28"/>
          <w:szCs w:val="28"/>
        </w:rPr>
        <w:t xml:space="preserve"> от 23 декабря  2021 г. №</w:t>
      </w:r>
      <w:r w:rsidRPr="00552A7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69</w:t>
      </w:r>
      <w:proofErr w:type="gramEnd"/>
      <w:r>
        <w:rPr>
          <w:bCs/>
          <w:sz w:val="28"/>
          <w:szCs w:val="28"/>
        </w:rPr>
        <w:t xml:space="preserve"> «</w:t>
      </w:r>
      <w:r w:rsidRPr="0008169B">
        <w:rPr>
          <w:bCs/>
          <w:sz w:val="28"/>
          <w:szCs w:val="28"/>
        </w:rPr>
        <w:t xml:space="preserve">Об утверждении </w:t>
      </w:r>
      <w:proofErr w:type="gramStart"/>
      <w:r w:rsidRPr="0008169B">
        <w:rPr>
          <w:bCs/>
          <w:sz w:val="28"/>
          <w:szCs w:val="28"/>
        </w:rPr>
        <w:t>Порядка санкционирования оплаты денежных обязательств получателей средств бюджета</w:t>
      </w:r>
      <w:proofErr w:type="gramEnd"/>
      <w:r w:rsidRPr="0008169B"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A3E25">
        <w:rPr>
          <w:sz w:val="28"/>
          <w:szCs w:val="28"/>
        </w:rPr>
        <w:t>Зубово-Полянского</w:t>
      </w:r>
      <w:proofErr w:type="spellEnd"/>
      <w:r w:rsidRPr="00CA3E25"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08169B">
        <w:rPr>
          <w:bCs/>
          <w:sz w:val="28"/>
          <w:szCs w:val="28"/>
        </w:rPr>
        <w:t xml:space="preserve">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A3E25">
        <w:rPr>
          <w:sz w:val="28"/>
          <w:szCs w:val="28"/>
        </w:rPr>
        <w:t>Зубово-Полянского</w:t>
      </w:r>
      <w:proofErr w:type="spellEnd"/>
      <w:r w:rsidRPr="00CA3E25"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Республики Мордовия» </w:t>
      </w:r>
      <w:r w:rsidRPr="0084248C">
        <w:rPr>
          <w:bCs/>
          <w:sz w:val="28"/>
          <w:szCs w:val="28"/>
        </w:rPr>
        <w:t>следующие изменения:</w:t>
      </w:r>
    </w:p>
    <w:p w:rsidR="000473BA" w:rsidRPr="0008169B" w:rsidRDefault="000473BA" w:rsidP="000473BA">
      <w:pPr>
        <w:ind w:firstLine="284"/>
        <w:jc w:val="both"/>
        <w:rPr>
          <w:bCs/>
          <w:sz w:val="28"/>
          <w:szCs w:val="28"/>
        </w:rPr>
      </w:pPr>
      <w:r w:rsidRPr="0081026B">
        <w:rPr>
          <w:bCs/>
          <w:sz w:val="28"/>
          <w:szCs w:val="28"/>
        </w:rPr>
        <w:t xml:space="preserve">1) </w:t>
      </w:r>
      <w:r w:rsidRPr="0008169B">
        <w:rPr>
          <w:bCs/>
          <w:sz w:val="28"/>
          <w:szCs w:val="28"/>
        </w:rPr>
        <w:t>В пункте 4:</w:t>
      </w:r>
    </w:p>
    <w:p w:rsidR="000473BA" w:rsidRPr="0008169B" w:rsidRDefault="000473BA" w:rsidP="000473BA">
      <w:pPr>
        <w:ind w:firstLine="708"/>
        <w:jc w:val="both"/>
        <w:rPr>
          <w:bCs/>
          <w:sz w:val="28"/>
          <w:szCs w:val="28"/>
        </w:rPr>
      </w:pPr>
      <w:r w:rsidRPr="0008169B">
        <w:rPr>
          <w:bCs/>
          <w:sz w:val="28"/>
          <w:szCs w:val="28"/>
        </w:rPr>
        <w:t>а) подпункт 1 дополнить словами</w:t>
      </w:r>
      <w:r>
        <w:rPr>
          <w:bCs/>
          <w:sz w:val="28"/>
          <w:szCs w:val="28"/>
        </w:rPr>
        <w:t>:</w:t>
      </w:r>
      <w:r w:rsidRPr="0008169B">
        <w:rPr>
          <w:bCs/>
          <w:sz w:val="28"/>
          <w:szCs w:val="28"/>
        </w:rPr>
        <w:t xml:space="preserve"> </w:t>
      </w:r>
    </w:p>
    <w:p w:rsidR="000473BA" w:rsidRPr="0008169B" w:rsidRDefault="000473BA" w:rsidP="000473BA">
      <w:pPr>
        <w:ind w:firstLine="708"/>
        <w:jc w:val="both"/>
        <w:rPr>
          <w:bCs/>
          <w:sz w:val="28"/>
          <w:szCs w:val="28"/>
        </w:rPr>
      </w:pPr>
      <w:proofErr w:type="gramStart"/>
      <w:r w:rsidRPr="0008169B">
        <w:rPr>
          <w:bCs/>
          <w:sz w:val="28"/>
          <w:szCs w:val="28"/>
        </w:rPr>
        <w:t xml:space="preserve">«(за исключением Распоряжения,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(руководителем организации, осуществляющей полномочие по ведению бюджетного учета), с учетом сроков оплаты товаров, работ, услуг, установленных </w:t>
      </w:r>
      <w:r w:rsidRPr="0008169B">
        <w:rPr>
          <w:bCs/>
          <w:sz w:val="28"/>
          <w:szCs w:val="28"/>
        </w:rPr>
        <w:lastRenderedPageBreak/>
        <w:t>законодательством Российской Федерации о контрактной системе в сфере закупок товаров, работ</w:t>
      </w:r>
      <w:proofErr w:type="gramEnd"/>
      <w:r w:rsidRPr="0008169B">
        <w:rPr>
          <w:bCs/>
          <w:sz w:val="28"/>
          <w:szCs w:val="28"/>
        </w:rPr>
        <w:t>, услуг для обеспечения государственных и муниципальных нужд»;</w:t>
      </w:r>
    </w:p>
    <w:p w:rsidR="000473BA" w:rsidRPr="00C420E4" w:rsidRDefault="000473BA" w:rsidP="000473BA">
      <w:pPr>
        <w:ind w:firstLine="708"/>
        <w:jc w:val="both"/>
        <w:rPr>
          <w:bCs/>
          <w:sz w:val="28"/>
          <w:szCs w:val="28"/>
        </w:rPr>
      </w:pPr>
      <w:proofErr w:type="gramStart"/>
      <w:r w:rsidRPr="00C420E4">
        <w:rPr>
          <w:bCs/>
          <w:sz w:val="28"/>
          <w:szCs w:val="28"/>
        </w:rPr>
        <w:t>б) в подпункте 14 слова «реквизитов (номер, дата) документов (договора, государственного контракта, соглашения) (при наличии)» заменить словами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«реквизитов (номер, дата) документов (договора (государственного контракта) на поставку товаров, выполнение работ, оказание услуг (далее </w:t>
      </w:r>
      <w:r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договор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(государственный контракт), соглашения о предоставлении из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A3E25">
        <w:rPr>
          <w:sz w:val="28"/>
          <w:szCs w:val="28"/>
        </w:rPr>
        <w:t>Зубово-Полянского</w:t>
      </w:r>
      <w:proofErr w:type="spellEnd"/>
      <w:r w:rsidRPr="00CA3E25"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Республики Мордовия местн</w:t>
      </w:r>
      <w:r>
        <w:rPr>
          <w:bCs/>
          <w:sz w:val="28"/>
          <w:szCs w:val="28"/>
        </w:rPr>
        <w:t>ым</w:t>
      </w:r>
      <w:r w:rsidRPr="00C420E4">
        <w:rPr>
          <w:bCs/>
          <w:sz w:val="28"/>
          <w:szCs w:val="28"/>
        </w:rPr>
        <w:t xml:space="preserve"> бюджет</w:t>
      </w:r>
      <w:r>
        <w:rPr>
          <w:bCs/>
          <w:sz w:val="28"/>
          <w:szCs w:val="28"/>
        </w:rPr>
        <w:t>ам</w:t>
      </w:r>
      <w:r w:rsidRPr="00C420E4">
        <w:rPr>
          <w:bCs/>
          <w:sz w:val="28"/>
          <w:szCs w:val="28"/>
        </w:rPr>
        <w:t xml:space="preserve"> межбюджетного трансферта в форме субсидии, субвенции, иного межбюджетного трансферта, договора</w:t>
      </w:r>
      <w:proofErr w:type="gramEnd"/>
      <w:r w:rsidRPr="00C420E4">
        <w:rPr>
          <w:bCs/>
          <w:sz w:val="28"/>
          <w:szCs w:val="28"/>
        </w:rPr>
        <w:t xml:space="preserve"> (</w:t>
      </w:r>
      <w:proofErr w:type="gramStart"/>
      <w:r w:rsidRPr="00C420E4">
        <w:rPr>
          <w:bCs/>
          <w:sz w:val="28"/>
          <w:szCs w:val="28"/>
        </w:rPr>
        <w:t>соглашения) о предоставлении субсидии государственному бюджетному или государственному автономному учреждению Республики Мордовия, договора (соглашения) о предоставлении субсидии из бюджета</w:t>
      </w:r>
      <w:r w:rsidRPr="00C13CD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A3E25">
        <w:rPr>
          <w:sz w:val="28"/>
          <w:szCs w:val="28"/>
        </w:rPr>
        <w:t>Зубово-Полянского</w:t>
      </w:r>
      <w:proofErr w:type="spellEnd"/>
      <w:r w:rsidRPr="00CA3E25">
        <w:rPr>
          <w:sz w:val="28"/>
          <w:szCs w:val="28"/>
        </w:rPr>
        <w:t xml:space="preserve"> муниципального района</w:t>
      </w:r>
      <w:r w:rsidRPr="00C420E4">
        <w:rPr>
          <w:bCs/>
          <w:sz w:val="28"/>
          <w:szCs w:val="28"/>
        </w:rPr>
        <w:t xml:space="preserve"> Республики Мордовия юридическому лицу, индивидуальному предпринимателю или физическому лицу </w:t>
      </w:r>
      <w:r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производителю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товаров, работ, услуг (далее </w:t>
      </w:r>
      <w:r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соглашение), договоров о предоставлении бюджетных инвестиций в соответствии со статьей 80 Бюджетного кодекса Российской Федерации (далее </w:t>
      </w:r>
      <w:r>
        <w:rPr>
          <w:bCs/>
          <w:sz w:val="28"/>
          <w:szCs w:val="28"/>
        </w:rPr>
        <w:t>–</w:t>
      </w:r>
      <w:r w:rsidRPr="00C420E4">
        <w:rPr>
          <w:bCs/>
          <w:sz w:val="28"/>
          <w:szCs w:val="28"/>
        </w:rPr>
        <w:t xml:space="preserve"> договор</w:t>
      </w:r>
      <w:r>
        <w:rPr>
          <w:bCs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о предоставлении инвестиций) (при</w:t>
      </w:r>
      <w:proofErr w:type="gramEnd"/>
      <w:r w:rsidRPr="00C420E4">
        <w:rPr>
          <w:bCs/>
          <w:sz w:val="28"/>
          <w:szCs w:val="28"/>
        </w:rPr>
        <w:t xml:space="preserve"> </w:t>
      </w:r>
      <w:proofErr w:type="gramStart"/>
      <w:r w:rsidRPr="00C420E4">
        <w:rPr>
          <w:bCs/>
          <w:sz w:val="28"/>
          <w:szCs w:val="28"/>
        </w:rPr>
        <w:t>наличии</w:t>
      </w:r>
      <w:proofErr w:type="gramEnd"/>
      <w:r w:rsidRPr="00C420E4">
        <w:rPr>
          <w:bCs/>
          <w:sz w:val="28"/>
          <w:szCs w:val="28"/>
        </w:rPr>
        <w:t>)»;</w:t>
      </w:r>
    </w:p>
    <w:p w:rsidR="000473BA" w:rsidRPr="00C420E4" w:rsidRDefault="000473BA" w:rsidP="000473BA">
      <w:pPr>
        <w:ind w:firstLine="708"/>
        <w:jc w:val="both"/>
        <w:rPr>
          <w:bCs/>
          <w:sz w:val="28"/>
          <w:szCs w:val="28"/>
        </w:rPr>
      </w:pPr>
      <w:r w:rsidRPr="00C420E4">
        <w:rPr>
          <w:bCs/>
          <w:sz w:val="28"/>
          <w:szCs w:val="28"/>
        </w:rPr>
        <w:t>в) подпункт 15 изложить в следующей редакции:</w:t>
      </w:r>
    </w:p>
    <w:p w:rsidR="000473BA" w:rsidRPr="00C420E4" w:rsidRDefault="000473BA" w:rsidP="000473BA">
      <w:pPr>
        <w:ind w:firstLine="708"/>
        <w:jc w:val="both"/>
        <w:rPr>
          <w:bCs/>
          <w:sz w:val="28"/>
          <w:szCs w:val="28"/>
        </w:rPr>
      </w:pPr>
      <w:proofErr w:type="gramStart"/>
      <w:r w:rsidRPr="00C420E4">
        <w:rPr>
          <w:bCs/>
          <w:sz w:val="28"/>
          <w:szCs w:val="28"/>
        </w:rPr>
        <w:t xml:space="preserve">«15) реквизитов (тип, номер, дата) документа, подтверждающего возникновение денежного обязательства при поставке товаров, выполнении работ, оказании услуг, предусмотренного графой 3 Перечня документов, на основании которых возникают бюджетные обязательства получателей средств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A3E25">
        <w:rPr>
          <w:sz w:val="28"/>
          <w:szCs w:val="28"/>
        </w:rPr>
        <w:t>Зубово-Полянского</w:t>
      </w:r>
      <w:proofErr w:type="spellEnd"/>
      <w:r w:rsidRPr="00CA3E25"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>Республики Мордовия, и документов, подтверждающих возникновение денежных обязательств получателей средств бюджета</w:t>
      </w:r>
      <w:r w:rsidRPr="00C13CD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A3E25">
        <w:rPr>
          <w:sz w:val="28"/>
          <w:szCs w:val="28"/>
        </w:rPr>
        <w:t>Зубово-Полянского</w:t>
      </w:r>
      <w:proofErr w:type="spellEnd"/>
      <w:r w:rsidRPr="00CA3E25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C420E4">
        <w:rPr>
          <w:bCs/>
          <w:sz w:val="28"/>
          <w:szCs w:val="28"/>
        </w:rPr>
        <w:t xml:space="preserve"> Республики Мордовия, являющегося </w:t>
      </w:r>
      <w:r w:rsidRPr="00B72CFC">
        <w:rPr>
          <w:bCs/>
          <w:sz w:val="28"/>
          <w:szCs w:val="28"/>
        </w:rPr>
        <w:t>приложением к Порядку</w:t>
      </w:r>
      <w:proofErr w:type="gramEnd"/>
      <w:r w:rsidRPr="00B72CFC">
        <w:rPr>
          <w:bCs/>
          <w:sz w:val="28"/>
          <w:szCs w:val="28"/>
        </w:rPr>
        <w:t xml:space="preserve"> </w:t>
      </w:r>
      <w:proofErr w:type="gramStart"/>
      <w:r w:rsidRPr="00B72CFC">
        <w:rPr>
          <w:bCs/>
          <w:sz w:val="28"/>
          <w:szCs w:val="28"/>
        </w:rPr>
        <w:t xml:space="preserve">учета бюджетных и денежных обязательств получателей средств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A3E25">
        <w:rPr>
          <w:sz w:val="28"/>
          <w:szCs w:val="28"/>
        </w:rPr>
        <w:t>Зубово-Полянского</w:t>
      </w:r>
      <w:proofErr w:type="spellEnd"/>
      <w:r w:rsidRPr="00CA3E25"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B72CFC">
        <w:rPr>
          <w:bCs/>
          <w:sz w:val="28"/>
          <w:szCs w:val="28"/>
        </w:rPr>
        <w:t xml:space="preserve">Республики Мордовия, утвержденному </w:t>
      </w:r>
      <w:r>
        <w:rPr>
          <w:sz w:val="28"/>
          <w:szCs w:val="28"/>
        </w:rPr>
        <w:t xml:space="preserve">постановлением </w:t>
      </w:r>
      <w:r>
        <w:rPr>
          <w:bCs/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8374E">
        <w:rPr>
          <w:bCs/>
          <w:sz w:val="28"/>
          <w:szCs w:val="28"/>
        </w:rPr>
        <w:t xml:space="preserve"> </w:t>
      </w:r>
      <w:proofErr w:type="spellStart"/>
      <w:r w:rsidRPr="00CA3E25">
        <w:rPr>
          <w:sz w:val="28"/>
          <w:szCs w:val="28"/>
        </w:rPr>
        <w:t>Зубово-Полянского</w:t>
      </w:r>
      <w:proofErr w:type="spellEnd"/>
      <w:r w:rsidRPr="00CA3E25">
        <w:rPr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 xml:space="preserve"> </w:t>
      </w:r>
      <w:r w:rsidRPr="0038374E">
        <w:rPr>
          <w:bCs/>
          <w:sz w:val="28"/>
          <w:szCs w:val="28"/>
        </w:rPr>
        <w:t>Республики Мордовия</w:t>
      </w:r>
      <w:r>
        <w:rPr>
          <w:bCs/>
          <w:sz w:val="28"/>
          <w:szCs w:val="28"/>
        </w:rPr>
        <w:t xml:space="preserve"> от 23 декабря  2021 г. №</w:t>
      </w:r>
      <w:r w:rsidRPr="00552A7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68 </w:t>
      </w:r>
      <w:r w:rsidRPr="00B72CFC">
        <w:rPr>
          <w:bCs/>
          <w:sz w:val="28"/>
          <w:szCs w:val="28"/>
        </w:rPr>
        <w:t>«Об утверждении Порядка учета бюджетных и денежных обязательств получателей средств бюджета</w:t>
      </w:r>
      <w:r w:rsidRPr="00C13CD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CA3E25">
        <w:rPr>
          <w:sz w:val="28"/>
          <w:szCs w:val="28"/>
        </w:rPr>
        <w:t>Зубово-Полянского</w:t>
      </w:r>
      <w:proofErr w:type="spellEnd"/>
      <w:r w:rsidRPr="00CA3E25">
        <w:rPr>
          <w:sz w:val="28"/>
          <w:szCs w:val="28"/>
        </w:rPr>
        <w:t xml:space="preserve"> муниципального района</w:t>
      </w:r>
      <w:r w:rsidRPr="00B72CFC">
        <w:rPr>
          <w:bCs/>
          <w:sz w:val="28"/>
          <w:szCs w:val="28"/>
        </w:rPr>
        <w:t xml:space="preserve"> Республики Мордовия (далее соответственно – документы,</w:t>
      </w:r>
      <w:r w:rsidRPr="00C420E4">
        <w:rPr>
          <w:bCs/>
          <w:sz w:val="28"/>
          <w:szCs w:val="28"/>
        </w:rPr>
        <w:t xml:space="preserve"> подтверждающие возникновение денежных обязательств, Перечень</w:t>
      </w:r>
      <w:proofErr w:type="gramEnd"/>
      <w:r w:rsidRPr="00C420E4">
        <w:rPr>
          <w:bCs/>
          <w:sz w:val="28"/>
          <w:szCs w:val="28"/>
        </w:rPr>
        <w:t xml:space="preserve">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(государственного контракта), внесения арендной платы по договору (государственному контракту), если условиями таких договоров </w:t>
      </w:r>
      <w:r w:rsidRPr="00C420E4">
        <w:rPr>
          <w:bCs/>
          <w:sz w:val="28"/>
          <w:szCs w:val="28"/>
        </w:rPr>
        <w:lastRenderedPageBreak/>
        <w:t>(государственных контрактов) не предусмотрено предоставление документов для оплаты денежных обязательств при осуществлении авансовых платежей (внесении арендной платы)</w:t>
      </w:r>
      <w:proofErr w:type="gramStart"/>
      <w:r w:rsidRPr="00C420E4">
        <w:rPr>
          <w:bCs/>
          <w:sz w:val="28"/>
          <w:szCs w:val="28"/>
        </w:rPr>
        <w:t>;»</w:t>
      </w:r>
      <w:proofErr w:type="gramEnd"/>
      <w:r>
        <w:rPr>
          <w:bCs/>
          <w:sz w:val="28"/>
          <w:szCs w:val="28"/>
        </w:rPr>
        <w:t>;</w:t>
      </w:r>
    </w:p>
    <w:p w:rsidR="000473BA" w:rsidRPr="00FF4EF3" w:rsidRDefault="000473BA" w:rsidP="000473BA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г) п</w:t>
      </w:r>
      <w:r w:rsidRPr="00FF4EF3">
        <w:rPr>
          <w:bCs/>
          <w:sz w:val="28"/>
          <w:szCs w:val="28"/>
        </w:rPr>
        <w:t xml:space="preserve">одпункт 17 изложить в следующей редакции: </w:t>
      </w:r>
    </w:p>
    <w:p w:rsidR="000473BA" w:rsidRDefault="000473BA" w:rsidP="000473BA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«</w:t>
      </w:r>
      <w:r w:rsidRPr="00FF4EF3">
        <w:rPr>
          <w:bCs/>
          <w:sz w:val="28"/>
          <w:szCs w:val="28"/>
        </w:rPr>
        <w:t>17) номера лицевого счета не</w:t>
      </w:r>
      <w:r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 xml:space="preserve">участника бюджетного процесса - 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 формирования идентификатора соглашения, государственного контракта, договора о капитальных вложениях, контракта учреждения и договора о проведении капитального ремонта при казначейском сопровождении средств в валюте Российской Федерации (далее </w:t>
      </w:r>
      <w:r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идентификатор</w:t>
      </w:r>
      <w:r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>государственного контракта (контракта, договора, соглашения)), а также иной информации</w:t>
      </w:r>
      <w:proofErr w:type="gramEnd"/>
      <w:r w:rsidRPr="00FF4EF3">
        <w:rPr>
          <w:bCs/>
          <w:sz w:val="28"/>
          <w:szCs w:val="28"/>
        </w:rPr>
        <w:t xml:space="preserve">, </w:t>
      </w:r>
      <w:proofErr w:type="gramStart"/>
      <w:r w:rsidRPr="00FF4EF3">
        <w:rPr>
          <w:bCs/>
          <w:sz w:val="28"/>
          <w:szCs w:val="28"/>
        </w:rPr>
        <w:t>необходимой</w:t>
      </w:r>
      <w:proofErr w:type="gramEnd"/>
      <w:r w:rsidRPr="00FF4EF3">
        <w:rPr>
          <w:bCs/>
          <w:sz w:val="28"/>
          <w:szCs w:val="28"/>
        </w:rPr>
        <w:t xml:space="preserve"> для выполнения условия о казначейском сопровождении платежа, в случае, если платеж подлежит казначейскому сопровождению;</w:t>
      </w:r>
      <w:r>
        <w:rPr>
          <w:bCs/>
          <w:sz w:val="28"/>
          <w:szCs w:val="28"/>
        </w:rPr>
        <w:t>»;</w:t>
      </w:r>
    </w:p>
    <w:p w:rsidR="000473BA" w:rsidRPr="00FF4EF3" w:rsidRDefault="000473BA" w:rsidP="000473BA">
      <w:pPr>
        <w:ind w:firstLine="708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д</w:t>
      </w:r>
      <w:proofErr w:type="spellEnd"/>
      <w:r>
        <w:rPr>
          <w:bCs/>
          <w:sz w:val="28"/>
          <w:szCs w:val="28"/>
        </w:rPr>
        <w:t xml:space="preserve">) </w:t>
      </w:r>
      <w:r w:rsidRPr="00FF4EF3">
        <w:rPr>
          <w:bCs/>
          <w:sz w:val="28"/>
          <w:szCs w:val="28"/>
        </w:rPr>
        <w:t>дополнить подпунктом 18 следующего содержания:</w:t>
      </w:r>
    </w:p>
    <w:p w:rsidR="000473BA" w:rsidRPr="00FF4EF3" w:rsidRDefault="000473BA" w:rsidP="000473BA">
      <w:pPr>
        <w:ind w:firstLine="708"/>
        <w:jc w:val="both"/>
        <w:rPr>
          <w:bCs/>
          <w:sz w:val="28"/>
          <w:szCs w:val="28"/>
        </w:rPr>
      </w:pPr>
      <w:r w:rsidRPr="00FF4EF3">
        <w:rPr>
          <w:bCs/>
          <w:sz w:val="28"/>
          <w:szCs w:val="28"/>
        </w:rPr>
        <w:t xml:space="preserve">«18) уникального номера реестровой записи, идентификатора информации о </w:t>
      </w:r>
      <w:proofErr w:type="gramStart"/>
      <w:r w:rsidRPr="00FF4EF3">
        <w:rPr>
          <w:bCs/>
          <w:sz w:val="28"/>
          <w:szCs w:val="28"/>
        </w:rPr>
        <w:t>документе</w:t>
      </w:r>
      <w:proofErr w:type="gramEnd"/>
      <w:r w:rsidRPr="00FF4EF3">
        <w:rPr>
          <w:bCs/>
          <w:sz w:val="28"/>
          <w:szCs w:val="28"/>
        </w:rPr>
        <w:t xml:space="preserve"> о приемке поставленного товара, выполненной работы (ее результатов), оказанных услуг или идентификатора информации об этапе исполнения контракта (в случае авансового платежа) (далее соответственно </w:t>
      </w:r>
      <w:r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идентификатор</w:t>
      </w:r>
      <w:r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 xml:space="preserve">документа о приемке, идентификатор этапа) и указания кода вида реестра </w:t>
      </w:r>
      <w:r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"02" в случае санкционирования расходов, возникающих при оплате договоров (государственных контрактов), подлежащих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(далее </w:t>
      </w:r>
      <w:r>
        <w:rPr>
          <w:bCs/>
          <w:sz w:val="28"/>
          <w:szCs w:val="28"/>
        </w:rPr>
        <w:t>–</w:t>
      </w:r>
      <w:r w:rsidRPr="00FF4EF3">
        <w:rPr>
          <w:bCs/>
          <w:sz w:val="28"/>
          <w:szCs w:val="28"/>
        </w:rPr>
        <w:t xml:space="preserve"> реестр</w:t>
      </w:r>
      <w:r>
        <w:rPr>
          <w:bCs/>
          <w:sz w:val="28"/>
          <w:szCs w:val="28"/>
        </w:rPr>
        <w:t xml:space="preserve"> </w:t>
      </w:r>
      <w:r w:rsidRPr="00FF4EF3">
        <w:rPr>
          <w:bCs/>
          <w:sz w:val="28"/>
          <w:szCs w:val="28"/>
        </w:rPr>
        <w:t>контрактов)</w:t>
      </w:r>
      <w:proofErr w:type="gramStart"/>
      <w:r w:rsidRPr="00FF4EF3">
        <w:rPr>
          <w:bCs/>
          <w:sz w:val="28"/>
          <w:szCs w:val="28"/>
        </w:rPr>
        <w:t>.»</w:t>
      </w:r>
      <w:proofErr w:type="gramEnd"/>
      <w:r>
        <w:rPr>
          <w:bCs/>
          <w:sz w:val="28"/>
          <w:szCs w:val="28"/>
        </w:rPr>
        <w:t>.</w:t>
      </w:r>
    </w:p>
    <w:p w:rsidR="000473BA" w:rsidRPr="00FA0E04" w:rsidRDefault="000473BA" w:rsidP="000473BA">
      <w:pPr>
        <w:ind w:firstLine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В</w:t>
      </w:r>
      <w:r w:rsidRPr="00057D88">
        <w:rPr>
          <w:b/>
        </w:rPr>
        <w:t xml:space="preserve"> </w:t>
      </w:r>
      <w:r w:rsidRPr="00FA0E04">
        <w:rPr>
          <w:bCs/>
          <w:sz w:val="28"/>
          <w:szCs w:val="28"/>
        </w:rPr>
        <w:t>пункте 5:</w:t>
      </w:r>
    </w:p>
    <w:p w:rsidR="000473BA" w:rsidRPr="00FA0E04" w:rsidRDefault="000473BA" w:rsidP="000473BA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>а) часть первую изложить в следующей редакции:</w:t>
      </w:r>
    </w:p>
    <w:p w:rsidR="000473BA" w:rsidRPr="00FA0E04" w:rsidRDefault="000473BA" w:rsidP="000473BA">
      <w:pPr>
        <w:ind w:firstLine="708"/>
        <w:jc w:val="both"/>
        <w:rPr>
          <w:bCs/>
          <w:sz w:val="28"/>
          <w:szCs w:val="28"/>
        </w:rPr>
      </w:pPr>
      <w:proofErr w:type="gramStart"/>
      <w:r w:rsidRPr="00FA0E04">
        <w:rPr>
          <w:bCs/>
          <w:sz w:val="28"/>
          <w:szCs w:val="28"/>
        </w:rPr>
        <w:t xml:space="preserve">«Требования подпунктов 14 </w:t>
      </w:r>
      <w:r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16</w:t>
      </w:r>
      <w:r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>пункта 4 настоящего Порядка не применяются в отношении Распоряжений при перечислении средств получателям средств бюджета</w:t>
      </w:r>
      <w:r w:rsidRPr="00C13CD2"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Зубово-Полянского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B72CFC">
        <w:rPr>
          <w:bCs/>
          <w:sz w:val="28"/>
          <w:szCs w:val="28"/>
        </w:rPr>
        <w:t>Р</w:t>
      </w:r>
      <w:r>
        <w:rPr>
          <w:bCs/>
          <w:sz w:val="28"/>
          <w:szCs w:val="28"/>
        </w:rPr>
        <w:t xml:space="preserve">еспублики </w:t>
      </w:r>
      <w:r w:rsidRPr="00B72CFC">
        <w:rPr>
          <w:bCs/>
          <w:sz w:val="28"/>
          <w:szCs w:val="28"/>
        </w:rPr>
        <w:t>М</w:t>
      </w:r>
      <w:r>
        <w:rPr>
          <w:bCs/>
          <w:sz w:val="28"/>
          <w:szCs w:val="28"/>
        </w:rPr>
        <w:t>ордовия</w:t>
      </w:r>
      <w:r w:rsidRPr="00FA0E04">
        <w:rPr>
          <w:bCs/>
          <w:sz w:val="28"/>
          <w:szCs w:val="28"/>
        </w:rPr>
        <w:t xml:space="preserve">, осуществляющим в соответствии с бюджетным законодательством Российской Федерации операции со средствами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Зубово-Полянского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FA0E04">
        <w:rPr>
          <w:bCs/>
          <w:sz w:val="28"/>
          <w:szCs w:val="28"/>
        </w:rPr>
        <w:t>на счетах, открытых им в учреждении Центрального банка Российской Федерации или кредитной организации, а также</w:t>
      </w:r>
      <w:proofErr w:type="gramEnd"/>
      <w:r w:rsidRPr="00FA0E04">
        <w:rPr>
          <w:bCs/>
          <w:sz w:val="28"/>
          <w:szCs w:val="28"/>
        </w:rPr>
        <w:t xml:space="preserve"> обособленным подразделениям получателей средств бюджета</w:t>
      </w:r>
      <w:r w:rsidRPr="00C13CD2"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Зубово-Полянского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FA0E04">
        <w:rPr>
          <w:bCs/>
          <w:sz w:val="28"/>
          <w:szCs w:val="28"/>
        </w:rPr>
        <w:t>, не наделенным полномочиями по ведению бюджетного учета</w:t>
      </w:r>
      <w:proofErr w:type="gramStart"/>
      <w:r w:rsidRPr="00FA0E04">
        <w:rPr>
          <w:bCs/>
          <w:sz w:val="28"/>
          <w:szCs w:val="28"/>
        </w:rPr>
        <w:t>.»;</w:t>
      </w:r>
      <w:proofErr w:type="gramEnd"/>
    </w:p>
    <w:p w:rsidR="000473BA" w:rsidRPr="00FA0E04" w:rsidRDefault="000473BA" w:rsidP="000473BA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t xml:space="preserve">б) в части второй слова «на поставку товаров, выполнение работ, оказание услуг для государственных нужд (далее </w:t>
      </w:r>
      <w:r>
        <w:rPr>
          <w:bCs/>
          <w:sz w:val="28"/>
          <w:szCs w:val="28"/>
        </w:rPr>
        <w:t>–</w:t>
      </w:r>
      <w:r w:rsidRPr="00FA0E04">
        <w:rPr>
          <w:bCs/>
          <w:sz w:val="28"/>
          <w:szCs w:val="28"/>
        </w:rPr>
        <w:t xml:space="preserve"> договор</w:t>
      </w:r>
      <w:r w:rsidRPr="00BE0CEE">
        <w:rPr>
          <w:bCs/>
          <w:sz w:val="28"/>
          <w:szCs w:val="28"/>
        </w:rPr>
        <w:t xml:space="preserve"> </w:t>
      </w:r>
      <w:r w:rsidRPr="00FA0E04">
        <w:rPr>
          <w:bCs/>
          <w:sz w:val="28"/>
          <w:szCs w:val="28"/>
        </w:rPr>
        <w:t xml:space="preserve">(государственный контракт)» исключить; </w:t>
      </w:r>
    </w:p>
    <w:p w:rsidR="000473BA" w:rsidRPr="00FA0E04" w:rsidRDefault="000473BA" w:rsidP="000473BA">
      <w:pPr>
        <w:ind w:firstLine="708"/>
        <w:jc w:val="both"/>
        <w:rPr>
          <w:bCs/>
          <w:sz w:val="28"/>
          <w:szCs w:val="28"/>
        </w:rPr>
      </w:pPr>
      <w:r w:rsidRPr="00FA0E04">
        <w:rPr>
          <w:bCs/>
          <w:sz w:val="28"/>
          <w:szCs w:val="28"/>
        </w:rPr>
        <w:lastRenderedPageBreak/>
        <w:t>в) в части третьей слова «кассовых расходов (кассовых выплат)» заменить словом «перечислений».</w:t>
      </w:r>
    </w:p>
    <w:p w:rsidR="000473BA" w:rsidRPr="00BE0CEE" w:rsidRDefault="000473BA" w:rsidP="000473BA">
      <w:pPr>
        <w:ind w:firstLine="284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)</w:t>
      </w:r>
      <w:r w:rsidRPr="00BE0CEE">
        <w:rPr>
          <w:bCs/>
          <w:sz w:val="28"/>
          <w:szCs w:val="28"/>
        </w:rPr>
        <w:t xml:space="preserve"> В пункте 6:</w:t>
      </w:r>
    </w:p>
    <w:p w:rsidR="000473BA" w:rsidRPr="00BE0CEE" w:rsidRDefault="000473BA" w:rsidP="000473BA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а) подпункт 2 изложить в следующей редакции:</w:t>
      </w:r>
    </w:p>
    <w:p w:rsidR="000473BA" w:rsidRPr="00BE0CEE" w:rsidRDefault="000473BA" w:rsidP="000473BA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«2) соответствие содержания текста назначения платежа, указанного в Распоряжении, содержанию операции, исходя из документа, подтверждающего возникновение денежного обязательства</w:t>
      </w:r>
      <w:proofErr w:type="gramStart"/>
      <w:r w:rsidRPr="00BE0CEE">
        <w:rPr>
          <w:bCs/>
          <w:sz w:val="28"/>
          <w:szCs w:val="28"/>
        </w:rPr>
        <w:t>;»</w:t>
      </w:r>
      <w:proofErr w:type="gramEnd"/>
      <w:r w:rsidRPr="00BE0CEE">
        <w:rPr>
          <w:bCs/>
          <w:sz w:val="28"/>
          <w:szCs w:val="28"/>
        </w:rPr>
        <w:t>;</w:t>
      </w:r>
    </w:p>
    <w:p w:rsidR="000473BA" w:rsidRPr="00BE0CEE" w:rsidRDefault="000473BA" w:rsidP="000473BA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б) подпункт 12 изложить в следующей редакции:</w:t>
      </w:r>
    </w:p>
    <w:p w:rsidR="000473BA" w:rsidRPr="00BE0CEE" w:rsidRDefault="000473BA" w:rsidP="000473BA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«12) не</w:t>
      </w:r>
      <w:r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превышение размера авансового платежа, указанного в Распоряжении, над суммой авансового платежа по договору (государственному контракту) (суммой авансового платежа по этапу исполнения договора (государственного контракта) в случае, если договором (государственным контрактом) предусмотрено его поэтапное исполнение) с учетом ранее осуществленных авансовых платежей</w:t>
      </w:r>
      <w:proofErr w:type="gramStart"/>
      <w:r w:rsidRPr="00BE0CEE">
        <w:rPr>
          <w:bCs/>
          <w:sz w:val="28"/>
          <w:szCs w:val="28"/>
        </w:rPr>
        <w:t>;»</w:t>
      </w:r>
      <w:proofErr w:type="gramEnd"/>
      <w:r w:rsidRPr="00BE0CEE">
        <w:rPr>
          <w:bCs/>
          <w:sz w:val="28"/>
          <w:szCs w:val="28"/>
        </w:rPr>
        <w:t>;</w:t>
      </w:r>
    </w:p>
    <w:p w:rsidR="000473BA" w:rsidRPr="00BE0CEE" w:rsidRDefault="000473BA" w:rsidP="000473BA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в) абзац первый подпункта 13 изложить в следующей редакции:</w:t>
      </w:r>
    </w:p>
    <w:p w:rsidR="000473BA" w:rsidRPr="00BE0CEE" w:rsidRDefault="000473BA" w:rsidP="000473BA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 xml:space="preserve">«13) соответствие уникального номера реестровой записи в реестре контрактов или реестре контрактов, содержащих сведения, составляющие государственную тайну (далее </w:t>
      </w:r>
      <w:r>
        <w:rPr>
          <w:bCs/>
          <w:sz w:val="28"/>
          <w:szCs w:val="28"/>
        </w:rPr>
        <w:t>–</w:t>
      </w:r>
      <w:r w:rsidRPr="00BE0CEE">
        <w:rPr>
          <w:bCs/>
          <w:sz w:val="28"/>
          <w:szCs w:val="28"/>
        </w:rPr>
        <w:t xml:space="preserve"> реестр</w:t>
      </w:r>
      <w:r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контрактов, содержащий государственную тайну), договору (государственному контракту), подлежащему включению в реестр контрактов или реестр контрактов, содержащий государственную тайну, указанных в Распоряжении</w:t>
      </w:r>
      <w:proofErr w:type="gramStart"/>
      <w:r w:rsidRPr="00BE0CEE">
        <w:rPr>
          <w:bCs/>
          <w:sz w:val="28"/>
          <w:szCs w:val="28"/>
        </w:rPr>
        <w:t>;»</w:t>
      </w:r>
      <w:proofErr w:type="gramEnd"/>
      <w:r w:rsidRPr="00BE0CEE">
        <w:rPr>
          <w:bCs/>
          <w:sz w:val="28"/>
          <w:szCs w:val="28"/>
        </w:rPr>
        <w:t>;</w:t>
      </w:r>
    </w:p>
    <w:p w:rsidR="000473BA" w:rsidRPr="00BE0CEE" w:rsidRDefault="000473BA" w:rsidP="000473BA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г) подпункт 16 изложить в следующей редакции:</w:t>
      </w:r>
    </w:p>
    <w:p w:rsidR="000473BA" w:rsidRPr="00BE0CEE" w:rsidRDefault="000473BA" w:rsidP="000473BA">
      <w:pPr>
        <w:ind w:firstLine="708"/>
        <w:jc w:val="both"/>
        <w:rPr>
          <w:bCs/>
          <w:sz w:val="28"/>
          <w:szCs w:val="28"/>
        </w:rPr>
      </w:pPr>
      <w:proofErr w:type="gramStart"/>
      <w:r w:rsidRPr="00BE0CEE">
        <w:rPr>
          <w:bCs/>
          <w:sz w:val="28"/>
          <w:szCs w:val="28"/>
        </w:rPr>
        <w:t>«16) соответствие идентификатора договора (государственного контракта), соглашения, договора о предоставлении инвестиций, указанного в Распоряжении, идентификатору, указанному в договоре (государственном контракте), соглашении, договоре о предоставлении инвестиций (при наличии);»</w:t>
      </w:r>
      <w:proofErr w:type="gramEnd"/>
    </w:p>
    <w:p w:rsidR="000473BA" w:rsidRPr="00BE0CEE" w:rsidRDefault="000473BA" w:rsidP="000473BA">
      <w:pPr>
        <w:ind w:firstLine="708"/>
        <w:jc w:val="both"/>
        <w:rPr>
          <w:bCs/>
          <w:sz w:val="28"/>
          <w:szCs w:val="28"/>
        </w:rPr>
      </w:pPr>
      <w:proofErr w:type="spellStart"/>
      <w:r w:rsidRPr="00BE0CEE">
        <w:rPr>
          <w:bCs/>
          <w:sz w:val="28"/>
          <w:szCs w:val="28"/>
        </w:rPr>
        <w:t>д</w:t>
      </w:r>
      <w:proofErr w:type="spellEnd"/>
      <w:r w:rsidRPr="00BE0CEE">
        <w:rPr>
          <w:bCs/>
          <w:sz w:val="28"/>
          <w:szCs w:val="28"/>
        </w:rPr>
        <w:t xml:space="preserve">) дополнить подпунктами 17 </w:t>
      </w:r>
      <w:r>
        <w:rPr>
          <w:bCs/>
          <w:sz w:val="28"/>
          <w:szCs w:val="28"/>
        </w:rPr>
        <w:t>–</w:t>
      </w:r>
      <w:r w:rsidRPr="00BE0CEE">
        <w:rPr>
          <w:bCs/>
          <w:sz w:val="28"/>
          <w:szCs w:val="28"/>
        </w:rPr>
        <w:t xml:space="preserve"> 18</w:t>
      </w:r>
      <w:r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следующего содержания:</w:t>
      </w:r>
    </w:p>
    <w:p w:rsidR="000473BA" w:rsidRPr="00BE0CEE" w:rsidRDefault="000473BA" w:rsidP="000473BA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«17) соответствие уникального номера реестровой записи, идентификатора документа о приемке (идентификатора этапа в случае выплаты авансового платежа), указанных в Распоряжении, уникальному номеру реестровой записи, идентификатору документа о приемке (идентификатору этапа в случае выплаты авансового платежа), указанных в реестре контрактов;</w:t>
      </w:r>
    </w:p>
    <w:p w:rsidR="000473BA" w:rsidRPr="00BE0CEE" w:rsidRDefault="000473BA" w:rsidP="000473BA">
      <w:pPr>
        <w:ind w:firstLine="708"/>
        <w:jc w:val="both"/>
        <w:rPr>
          <w:bCs/>
          <w:sz w:val="28"/>
          <w:szCs w:val="28"/>
        </w:rPr>
      </w:pPr>
      <w:r w:rsidRPr="00BE0CEE">
        <w:rPr>
          <w:bCs/>
          <w:sz w:val="28"/>
          <w:szCs w:val="28"/>
        </w:rPr>
        <w:t>18) не</w:t>
      </w:r>
      <w:r>
        <w:rPr>
          <w:bCs/>
          <w:sz w:val="28"/>
          <w:szCs w:val="28"/>
        </w:rPr>
        <w:t xml:space="preserve"> </w:t>
      </w:r>
      <w:r w:rsidRPr="00BE0CEE">
        <w:rPr>
          <w:bCs/>
          <w:sz w:val="28"/>
          <w:szCs w:val="28"/>
        </w:rPr>
        <w:t>превышение суммы Распоряжения над суммой, указанной в документе, подтверждающем возникновение денежного обязательства</w:t>
      </w:r>
      <w:proofErr w:type="gramStart"/>
      <w:r w:rsidRPr="00BE0CEE">
        <w:rPr>
          <w:bCs/>
          <w:sz w:val="28"/>
          <w:szCs w:val="28"/>
        </w:rPr>
        <w:t>.»;</w:t>
      </w:r>
      <w:proofErr w:type="gramEnd"/>
    </w:p>
    <w:p w:rsidR="000473BA" w:rsidRPr="00361BE8" w:rsidRDefault="000473BA" w:rsidP="000473BA">
      <w:pPr>
        <w:ind w:firstLine="284"/>
        <w:rPr>
          <w:bCs/>
          <w:sz w:val="28"/>
          <w:szCs w:val="28"/>
        </w:rPr>
      </w:pPr>
      <w:r w:rsidRPr="00361BE8">
        <w:rPr>
          <w:bCs/>
          <w:sz w:val="28"/>
          <w:szCs w:val="28"/>
        </w:rPr>
        <w:t>4) Часть первую  пункта 7 изложить в следующей редакции:</w:t>
      </w:r>
    </w:p>
    <w:p w:rsidR="000473BA" w:rsidRDefault="000473BA" w:rsidP="000473BA">
      <w:pPr>
        <w:ind w:firstLine="708"/>
        <w:jc w:val="both"/>
        <w:rPr>
          <w:bCs/>
          <w:sz w:val="28"/>
          <w:szCs w:val="28"/>
        </w:rPr>
      </w:pPr>
      <w:r w:rsidRPr="00F51FD1">
        <w:t>«</w:t>
      </w:r>
      <w:r w:rsidRPr="00361BE8">
        <w:rPr>
          <w:bCs/>
          <w:sz w:val="28"/>
          <w:szCs w:val="28"/>
        </w:rPr>
        <w:t xml:space="preserve">7. </w:t>
      </w:r>
      <w:proofErr w:type="gramStart"/>
      <w:r w:rsidRPr="00361BE8">
        <w:rPr>
          <w:bCs/>
          <w:sz w:val="28"/>
          <w:szCs w:val="28"/>
        </w:rPr>
        <w:t xml:space="preserve">В случае если Распоряжение представляется для оплаты денежного обязательства, сформированного в соответствии с порядком учета обязательств органом, осуществляющим открытие и ведение лицевых счетов, получатель средств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Зубово-Полянского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361BE8">
        <w:rPr>
          <w:bCs/>
          <w:sz w:val="28"/>
          <w:szCs w:val="28"/>
        </w:rPr>
        <w:t xml:space="preserve">представляет в орган, осуществляющий открытие и ведение лицевых счетов, вместе с Распоряжением указанный в нем документ, подтверждающий возникновение денежного обязательства, за исключением документов, содержащих сведения, составляющих </w:t>
      </w:r>
      <w:r w:rsidRPr="00361BE8">
        <w:rPr>
          <w:bCs/>
          <w:sz w:val="28"/>
          <w:szCs w:val="28"/>
        </w:rPr>
        <w:lastRenderedPageBreak/>
        <w:t>государственную и</w:t>
      </w:r>
      <w:proofErr w:type="gramEnd"/>
      <w:r w:rsidRPr="00361BE8">
        <w:rPr>
          <w:bCs/>
          <w:sz w:val="28"/>
          <w:szCs w:val="28"/>
        </w:rPr>
        <w:t xml:space="preserve"> иную охраняемую законом тайну, документов, указанных в пунктах 1</w:t>
      </w:r>
      <w:r>
        <w:rPr>
          <w:bCs/>
          <w:sz w:val="28"/>
          <w:szCs w:val="28"/>
        </w:rPr>
        <w:t xml:space="preserve">2 – </w:t>
      </w:r>
      <w:r w:rsidRPr="00361BE8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Pr="00361BE8">
        <w:rPr>
          <w:bCs/>
          <w:sz w:val="28"/>
          <w:szCs w:val="28"/>
        </w:rPr>
        <w:t xml:space="preserve">, строках 1, 6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7, 10 </w:t>
      </w:r>
      <w:r>
        <w:rPr>
          <w:bCs/>
          <w:sz w:val="28"/>
          <w:szCs w:val="28"/>
        </w:rPr>
        <w:t>–</w:t>
      </w:r>
      <w:r w:rsidRPr="00361BE8">
        <w:rPr>
          <w:bCs/>
          <w:sz w:val="28"/>
          <w:szCs w:val="28"/>
        </w:rPr>
        <w:t xml:space="preserve"> 13</w:t>
      </w:r>
      <w:r>
        <w:rPr>
          <w:bCs/>
          <w:sz w:val="28"/>
          <w:szCs w:val="28"/>
        </w:rPr>
        <w:t xml:space="preserve"> </w:t>
      </w:r>
      <w:r w:rsidRPr="00361BE8">
        <w:rPr>
          <w:bCs/>
          <w:sz w:val="28"/>
          <w:szCs w:val="28"/>
        </w:rPr>
        <w:t>пункта 1</w:t>
      </w:r>
      <w:r>
        <w:rPr>
          <w:bCs/>
          <w:sz w:val="28"/>
          <w:szCs w:val="28"/>
        </w:rPr>
        <w:t>5</w:t>
      </w:r>
      <w:r w:rsidRPr="00361BE8">
        <w:rPr>
          <w:bCs/>
          <w:sz w:val="28"/>
          <w:szCs w:val="28"/>
        </w:rPr>
        <w:t xml:space="preserve"> графы 3 Перечня</w:t>
      </w:r>
      <w:proofErr w:type="gramStart"/>
      <w:r w:rsidRPr="00361BE8">
        <w:rPr>
          <w:bCs/>
          <w:sz w:val="28"/>
          <w:szCs w:val="28"/>
        </w:rPr>
        <w:t>.»</w:t>
      </w:r>
      <w:r>
        <w:rPr>
          <w:bCs/>
          <w:sz w:val="28"/>
          <w:szCs w:val="28"/>
        </w:rPr>
        <w:t>;</w:t>
      </w:r>
      <w:proofErr w:type="gramEnd"/>
    </w:p>
    <w:p w:rsidR="000473BA" w:rsidRPr="001B2004" w:rsidRDefault="000473BA" w:rsidP="000473BA">
      <w:pPr>
        <w:ind w:firstLine="284"/>
        <w:jc w:val="both"/>
        <w:rPr>
          <w:bCs/>
          <w:sz w:val="28"/>
          <w:szCs w:val="28"/>
        </w:rPr>
      </w:pPr>
      <w:r w:rsidRPr="001B2004">
        <w:rPr>
          <w:bCs/>
          <w:sz w:val="28"/>
          <w:szCs w:val="28"/>
        </w:rPr>
        <w:t>5) В пункте 8 после слов «в орган, осуществляющий открытие и ведение лицевых счетов</w:t>
      </w:r>
      <w:proofErr w:type="gramStart"/>
      <w:r w:rsidRPr="001B2004">
        <w:rPr>
          <w:bCs/>
          <w:sz w:val="28"/>
          <w:szCs w:val="28"/>
        </w:rPr>
        <w:t>,»</w:t>
      </w:r>
      <w:proofErr w:type="gramEnd"/>
      <w:r w:rsidRPr="001B2004">
        <w:rPr>
          <w:bCs/>
          <w:sz w:val="28"/>
          <w:szCs w:val="28"/>
        </w:rPr>
        <w:t xml:space="preserve"> дополнить слова</w:t>
      </w:r>
      <w:r>
        <w:rPr>
          <w:bCs/>
          <w:sz w:val="28"/>
          <w:szCs w:val="28"/>
        </w:rPr>
        <w:t>ми</w:t>
      </w:r>
      <w:r w:rsidRPr="001B2004">
        <w:rPr>
          <w:bCs/>
          <w:sz w:val="28"/>
          <w:szCs w:val="28"/>
        </w:rPr>
        <w:t xml:space="preserve"> «в том числе с использованием единой информационной системы в сфере закупок,»</w:t>
      </w:r>
      <w:r>
        <w:rPr>
          <w:bCs/>
          <w:sz w:val="28"/>
          <w:szCs w:val="28"/>
        </w:rPr>
        <w:t>;</w:t>
      </w:r>
    </w:p>
    <w:p w:rsidR="000473BA" w:rsidRPr="001B2004" w:rsidRDefault="000473BA" w:rsidP="000473BA">
      <w:pPr>
        <w:ind w:firstLine="284"/>
        <w:jc w:val="both"/>
        <w:rPr>
          <w:sz w:val="28"/>
          <w:szCs w:val="28"/>
        </w:rPr>
      </w:pPr>
      <w:r w:rsidRPr="001B2004">
        <w:rPr>
          <w:sz w:val="28"/>
          <w:szCs w:val="28"/>
        </w:rPr>
        <w:t>6) Дополнить пункт</w:t>
      </w:r>
      <w:r>
        <w:rPr>
          <w:sz w:val="28"/>
          <w:szCs w:val="28"/>
        </w:rPr>
        <w:t>ом</w:t>
      </w:r>
      <w:r w:rsidRPr="001B2004">
        <w:rPr>
          <w:sz w:val="28"/>
          <w:szCs w:val="28"/>
        </w:rPr>
        <w:t xml:space="preserve"> 10.1 следующего содержания:</w:t>
      </w:r>
    </w:p>
    <w:p w:rsidR="000473BA" w:rsidRPr="001B2004" w:rsidRDefault="000473BA" w:rsidP="000473BA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>«10.1. При санкционировании оплаты денежных обязательств по договорам (государственным контрактам), подлежащим включению в реестр контрактов, на основании Распоряжений, сформированных в единой информационной системе в сфере закупок, осуществляется проверка по направлениям, предусмотренным:</w:t>
      </w:r>
    </w:p>
    <w:p w:rsidR="000473BA" w:rsidRPr="001B2004" w:rsidRDefault="000473BA" w:rsidP="000473BA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 xml:space="preserve">подпунктами 2 </w:t>
      </w:r>
      <w:r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8, 13 </w:t>
      </w:r>
      <w:r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18</w:t>
      </w:r>
      <w:r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 xml:space="preserve">пункта 4, подпунктами 1 </w:t>
      </w:r>
      <w:r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3, 5 </w:t>
      </w:r>
      <w:r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13, 16 </w:t>
      </w:r>
      <w:r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18 пункта 6 настоящего Порядка </w:t>
      </w:r>
      <w:r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>использованием единой информационной системы в сфере закупок;</w:t>
      </w:r>
    </w:p>
    <w:p w:rsidR="000473BA" w:rsidRPr="001B2004" w:rsidRDefault="000473BA" w:rsidP="000473BA">
      <w:pPr>
        <w:ind w:firstLine="709"/>
        <w:jc w:val="both"/>
        <w:rPr>
          <w:sz w:val="28"/>
          <w:szCs w:val="28"/>
        </w:rPr>
      </w:pPr>
      <w:r w:rsidRPr="001B2004">
        <w:rPr>
          <w:sz w:val="28"/>
          <w:szCs w:val="28"/>
        </w:rPr>
        <w:t xml:space="preserve">подпунктом 4 пункта 6 настоящего Порядка </w:t>
      </w:r>
      <w:r>
        <w:rPr>
          <w:sz w:val="28"/>
          <w:szCs w:val="28"/>
        </w:rPr>
        <w:t>–</w:t>
      </w:r>
      <w:r w:rsidRPr="001B2004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</w:t>
      </w:r>
      <w:r w:rsidRPr="001B2004">
        <w:rPr>
          <w:sz w:val="28"/>
          <w:szCs w:val="28"/>
        </w:rPr>
        <w:t>использованием автоматизированной информационной системе органа, осуществляющего открытие и ведение лицевых счетов, после поступления в указанную систему Распоряжения по результатам положительных проверок, предусмотренных абзацем вторым настоящего пункта.</w:t>
      </w:r>
    </w:p>
    <w:p w:rsidR="000473BA" w:rsidRPr="00C065E3" w:rsidRDefault="000473BA" w:rsidP="000473BA">
      <w:pPr>
        <w:ind w:firstLine="708"/>
        <w:jc w:val="both"/>
        <w:rPr>
          <w:sz w:val="28"/>
          <w:szCs w:val="28"/>
        </w:rPr>
      </w:pPr>
      <w:r w:rsidRPr="00C065E3">
        <w:rPr>
          <w:sz w:val="28"/>
          <w:szCs w:val="28"/>
        </w:rPr>
        <w:t xml:space="preserve">В случае возникновения денежного обязательства на основании документов-оснований, предусмотренных пунктом </w:t>
      </w:r>
      <w:r>
        <w:rPr>
          <w:sz w:val="28"/>
          <w:szCs w:val="28"/>
        </w:rPr>
        <w:t>5</w:t>
      </w:r>
      <w:bookmarkStart w:id="4" w:name="_GoBack"/>
      <w:bookmarkEnd w:id="4"/>
      <w:r w:rsidRPr="00C065E3">
        <w:rPr>
          <w:sz w:val="28"/>
          <w:szCs w:val="28"/>
        </w:rPr>
        <w:t xml:space="preserve"> графы 2 Перечня, проверка, предусмотренная подпунктом 3 пункта 6 настоящего Порядка, осуществляется исходя из кода </w:t>
      </w:r>
      <w:proofErr w:type="gramStart"/>
      <w:r w:rsidRPr="00C065E3">
        <w:rPr>
          <w:sz w:val="28"/>
          <w:szCs w:val="28"/>
        </w:rPr>
        <w:t>вида расходов классификации расходов бюджета</w:t>
      </w:r>
      <w:r w:rsidRPr="0084248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муниципального</w:t>
      </w:r>
      <w:proofErr w:type="gramEnd"/>
      <w:r>
        <w:rPr>
          <w:bCs/>
          <w:sz w:val="28"/>
          <w:szCs w:val="28"/>
        </w:rPr>
        <w:t xml:space="preserve"> района</w:t>
      </w:r>
      <w:r w:rsidRPr="00C065E3">
        <w:rPr>
          <w:sz w:val="28"/>
          <w:szCs w:val="28"/>
        </w:rPr>
        <w:t>, указанного в денежном обязательстве.».</w:t>
      </w:r>
    </w:p>
    <w:p w:rsidR="000473BA" w:rsidRPr="00D30B52" w:rsidRDefault="000473BA" w:rsidP="000473BA">
      <w:pPr>
        <w:ind w:firstLine="284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7) В пункте 11:</w:t>
      </w:r>
    </w:p>
    <w:p w:rsidR="000473BA" w:rsidRPr="00D30B52" w:rsidRDefault="000473BA" w:rsidP="000473BA">
      <w:pPr>
        <w:ind w:firstLine="709"/>
        <w:jc w:val="both"/>
        <w:rPr>
          <w:sz w:val="28"/>
          <w:szCs w:val="28"/>
        </w:rPr>
      </w:pPr>
      <w:proofErr w:type="gramStart"/>
      <w:r w:rsidRPr="00D30B52">
        <w:rPr>
          <w:sz w:val="28"/>
          <w:szCs w:val="28"/>
        </w:rPr>
        <w:t xml:space="preserve">а) в абзаце первом слова «не соответствуют требованиям, установленным 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части первой и частью второй пункта 6, пунктами 7, 9 и 10 настоящего Порядка» заменить словами «не соответствуют требованиям, установленным пунктами 3, 4, подпунктами 1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13, 16 </w:t>
      </w:r>
      <w:r>
        <w:rPr>
          <w:sz w:val="28"/>
          <w:szCs w:val="28"/>
        </w:rPr>
        <w:t>–</w:t>
      </w:r>
      <w:r w:rsidRPr="00D30B52">
        <w:rPr>
          <w:sz w:val="28"/>
          <w:szCs w:val="28"/>
        </w:rPr>
        <w:t xml:space="preserve"> 18</w:t>
      </w:r>
      <w:r>
        <w:rPr>
          <w:sz w:val="28"/>
          <w:szCs w:val="28"/>
        </w:rPr>
        <w:t xml:space="preserve"> </w:t>
      </w:r>
      <w:r w:rsidRPr="00D30B52">
        <w:rPr>
          <w:sz w:val="28"/>
          <w:szCs w:val="28"/>
        </w:rPr>
        <w:t>пункта 6, пунктами 7, 9 и 10 настоящего Порядка»;</w:t>
      </w:r>
      <w:proofErr w:type="gramEnd"/>
    </w:p>
    <w:p w:rsidR="000473BA" w:rsidRPr="00D30B52" w:rsidRDefault="000473BA" w:rsidP="000473BA">
      <w:pPr>
        <w:ind w:firstLine="709"/>
        <w:jc w:val="both"/>
        <w:rPr>
          <w:sz w:val="28"/>
          <w:szCs w:val="28"/>
        </w:rPr>
      </w:pPr>
      <w:r w:rsidRPr="00D30B52">
        <w:rPr>
          <w:sz w:val="28"/>
          <w:szCs w:val="28"/>
        </w:rPr>
        <w:t>б) дополнить абзацем следующего содержания:</w:t>
      </w:r>
    </w:p>
    <w:p w:rsidR="000473BA" w:rsidRPr="00D30B52" w:rsidRDefault="000473BA" w:rsidP="000473B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30B52">
        <w:rPr>
          <w:sz w:val="28"/>
          <w:szCs w:val="28"/>
        </w:rPr>
        <w:t xml:space="preserve">При санкционировании оплаты денежных обязательств в соответствии с пунктом 10.1 настоящего Порядка, уведомления, предусмотренные абзацем первым настоящего пункта, направляются получателю средств бюджета </w:t>
      </w:r>
      <w:proofErr w:type="spellStart"/>
      <w:r>
        <w:rPr>
          <w:sz w:val="28"/>
          <w:szCs w:val="28"/>
        </w:rPr>
        <w:t>Нововыселского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Зубово-Полянского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Pr="00D30B52">
        <w:rPr>
          <w:sz w:val="28"/>
          <w:szCs w:val="28"/>
        </w:rPr>
        <w:t>с использованием единой информационной системы в сфере закупок</w:t>
      </w:r>
      <w:proofErr w:type="gramStart"/>
      <w:r w:rsidRPr="00D30B52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Pr="00D30B52">
        <w:rPr>
          <w:sz w:val="28"/>
          <w:szCs w:val="28"/>
        </w:rPr>
        <w:t>.</w:t>
      </w:r>
      <w:proofErr w:type="gramEnd"/>
    </w:p>
    <w:p w:rsidR="000473BA" w:rsidRPr="007032CC" w:rsidRDefault="000473BA" w:rsidP="000473BA">
      <w:pPr>
        <w:ind w:firstLine="284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8) В пункте 13 слово «содержащей» заменить словом «содержащего».</w:t>
      </w:r>
    </w:p>
    <w:p w:rsidR="000473BA" w:rsidRPr="00717B2A" w:rsidRDefault="000473BA" w:rsidP="000473BA">
      <w:pPr>
        <w:ind w:firstLine="567"/>
        <w:jc w:val="both"/>
        <w:rPr>
          <w:sz w:val="28"/>
          <w:szCs w:val="28"/>
        </w:rPr>
      </w:pPr>
      <w:r w:rsidRPr="007032CC">
        <w:rPr>
          <w:sz w:val="28"/>
          <w:szCs w:val="28"/>
        </w:rPr>
        <w:t>2. Настоящий приказ вступает в силу с 1 января 2024 г.</w:t>
      </w:r>
    </w:p>
    <w:p w:rsidR="000473BA" w:rsidRPr="00FE24D4" w:rsidRDefault="000473BA" w:rsidP="000473B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473BA" w:rsidRDefault="000473BA" w:rsidP="000473BA">
      <w:pPr>
        <w:tabs>
          <w:tab w:val="left" w:pos="-142"/>
        </w:tabs>
        <w:ind w:firstLine="720"/>
        <w:jc w:val="both"/>
        <w:rPr>
          <w:sz w:val="28"/>
        </w:rPr>
      </w:pPr>
    </w:p>
    <w:p w:rsidR="000473BA" w:rsidRDefault="000473BA" w:rsidP="000473BA">
      <w:pPr>
        <w:tabs>
          <w:tab w:val="left" w:pos="-142"/>
        </w:tabs>
        <w:ind w:firstLine="720"/>
        <w:jc w:val="both"/>
        <w:rPr>
          <w:sz w:val="28"/>
        </w:rPr>
      </w:pPr>
    </w:p>
    <w:p w:rsidR="000473BA" w:rsidRDefault="000473BA" w:rsidP="000473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 сельского поселения  </w:t>
      </w:r>
    </w:p>
    <w:p w:rsidR="000473BA" w:rsidRDefault="000473BA" w:rsidP="000473BA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0473BA" w:rsidRDefault="000473BA" w:rsidP="000473B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  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0473BA" w:rsidRPr="00DE24A2" w:rsidRDefault="000473BA" w:rsidP="000473BA">
      <w:pPr>
        <w:rPr>
          <w:bCs/>
          <w:sz w:val="28"/>
          <w:szCs w:val="28"/>
        </w:rPr>
      </w:pPr>
    </w:p>
    <w:p w:rsidR="004F785C" w:rsidRDefault="004F785C"/>
    <w:sectPr w:rsidR="004F785C" w:rsidSect="004F7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0C15"/>
    <w:rsid w:val="000473BA"/>
    <w:rsid w:val="004F785C"/>
    <w:rsid w:val="00904AEF"/>
    <w:rsid w:val="00E30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C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30C15"/>
    <w:rPr>
      <w:rFonts w:ascii="Times New Roman" w:hAnsi="Times New Roman" w:cs="Times New Roman" w:hint="default"/>
      <w:color w:val="0000FF"/>
      <w:u w:val="single"/>
    </w:rPr>
  </w:style>
  <w:style w:type="paragraph" w:customStyle="1" w:styleId="ConsPlusNormal">
    <w:name w:val="ConsPlusNormal"/>
    <w:rsid w:val="000473B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1933</Words>
  <Characters>11022</Characters>
  <Application>Microsoft Office Word</Application>
  <DocSecurity>0</DocSecurity>
  <Lines>91</Lines>
  <Paragraphs>25</Paragraphs>
  <ScaleCrop>false</ScaleCrop>
  <Company>Microsoft</Company>
  <LinksUpToDate>false</LinksUpToDate>
  <CharactersWithSpaces>12930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2024-01-18T08:14:00Z</dcterms:created>
  <dcterms:modified xsi:type="dcterms:W3CDTF">2024-01-18T08:17:00Z</dcterms:modified>
</cp:coreProperties>
</file>