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15" w:rsidRDefault="001B61BD" w:rsidP="00FC01D8">
      <w:pPr>
        <w:pStyle w:val="a3"/>
        <w:ind w:right="-113"/>
        <w:jc w:val="left"/>
        <w:rPr>
          <w:b/>
        </w:rPr>
      </w:pPr>
      <w:r w:rsidRPr="001B61B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1.8pt;margin-top:-4.05pt;width:64.5pt;height:62.35pt;z-index:1;visibility:visible">
            <v:imagedata r:id="rId4" o:title=""/>
            <w10:wrap type="square"/>
          </v:shape>
        </w:pict>
      </w:r>
    </w:p>
    <w:p w:rsidR="007E7015" w:rsidRDefault="007E7015" w:rsidP="00FC01D8">
      <w:pPr>
        <w:pStyle w:val="a3"/>
        <w:ind w:right="-113"/>
        <w:rPr>
          <w:b/>
        </w:rPr>
      </w:pPr>
    </w:p>
    <w:p w:rsidR="007E7015" w:rsidRDefault="007E7015" w:rsidP="00FC01D8">
      <w:pPr>
        <w:pStyle w:val="a3"/>
        <w:ind w:right="-113"/>
        <w:rPr>
          <w:b/>
        </w:rPr>
      </w:pPr>
    </w:p>
    <w:p w:rsidR="007E7015" w:rsidRPr="00933984" w:rsidRDefault="007E7015" w:rsidP="00FC01D8">
      <w:pPr>
        <w:pStyle w:val="a3"/>
        <w:ind w:right="-113"/>
        <w:rPr>
          <w:b/>
        </w:rPr>
      </w:pPr>
    </w:p>
    <w:p w:rsidR="007E7015" w:rsidRPr="00933984" w:rsidRDefault="007E7015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7E7015" w:rsidRPr="00933984" w:rsidRDefault="007E7015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7E7015" w:rsidRPr="00933984" w:rsidRDefault="007E7015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7E7015" w:rsidRPr="007856EF" w:rsidRDefault="007E7015" w:rsidP="00FC01D8">
      <w:pPr>
        <w:jc w:val="center"/>
        <w:rPr>
          <w:sz w:val="28"/>
          <w:szCs w:val="28"/>
        </w:rPr>
      </w:pPr>
    </w:p>
    <w:p w:rsidR="007E7015" w:rsidRDefault="007E7015" w:rsidP="00FC01D8">
      <w:pPr>
        <w:pStyle w:val="1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7E7015" w:rsidRDefault="007E7015" w:rsidP="00FC01D8"/>
    <w:p w:rsidR="007E7015" w:rsidRDefault="007E7015" w:rsidP="00FC01D8">
      <w:pPr>
        <w:jc w:val="center"/>
        <w:rPr>
          <w:sz w:val="32"/>
        </w:rPr>
      </w:pPr>
    </w:p>
    <w:p w:rsidR="007E7015" w:rsidRPr="006E756B" w:rsidRDefault="007E7015" w:rsidP="00FC01D8">
      <w:pPr>
        <w:rPr>
          <w:sz w:val="28"/>
        </w:rPr>
      </w:pPr>
      <w:r>
        <w:rPr>
          <w:sz w:val="28"/>
        </w:rPr>
        <w:t xml:space="preserve">от «  25  »  января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</w:rPr>
          <w:t>20</w:t>
        </w:r>
        <w:r w:rsidRPr="003D08F0">
          <w:rPr>
            <w:sz w:val="28"/>
          </w:rPr>
          <w:t>2</w:t>
        </w:r>
        <w:r>
          <w:rPr>
            <w:sz w:val="28"/>
          </w:rPr>
          <w:t>4 г</w:t>
        </w:r>
      </w:smartTag>
      <w:r>
        <w:rPr>
          <w:sz w:val="28"/>
        </w:rPr>
        <w:t>.                                                                          №</w:t>
      </w:r>
      <w:r w:rsidR="009B2FE3">
        <w:rPr>
          <w:sz w:val="28"/>
        </w:rPr>
        <w:t xml:space="preserve"> 140</w:t>
      </w:r>
      <w:r>
        <w:rPr>
          <w:sz w:val="28"/>
        </w:rPr>
        <w:t xml:space="preserve">    </w:t>
      </w:r>
    </w:p>
    <w:p w:rsidR="007E7015" w:rsidRDefault="007E7015" w:rsidP="00B3785D">
      <w:pPr>
        <w:jc w:val="center"/>
        <w:rPr>
          <w:sz w:val="28"/>
        </w:rPr>
      </w:pPr>
    </w:p>
    <w:p w:rsidR="007E7015" w:rsidRDefault="007E7015" w:rsidP="00B3785D">
      <w:pPr>
        <w:jc w:val="center"/>
        <w:rPr>
          <w:sz w:val="28"/>
        </w:rPr>
      </w:pPr>
    </w:p>
    <w:p w:rsidR="007E7015" w:rsidRPr="003564B9" w:rsidRDefault="007E7015" w:rsidP="00F14F8C">
      <w:pPr>
        <w:jc w:val="both"/>
        <w:rPr>
          <w:b/>
          <w:caps/>
          <w:sz w:val="28"/>
          <w:szCs w:val="28"/>
        </w:rPr>
      </w:pPr>
      <w:r w:rsidRPr="003564B9">
        <w:rPr>
          <w:b/>
          <w:caps/>
          <w:sz w:val="28"/>
          <w:szCs w:val="28"/>
        </w:rPr>
        <w:t>О работе ГКУ «Социальная защита населения по Зубово-Полянскому муниципальному району» по внедрению системы долговременного ухода за гражданами  пожилого возраста и инвалидами в Зубово-Полянском муниципальном районе в 2023 году</w:t>
      </w:r>
    </w:p>
    <w:p w:rsidR="007E7015" w:rsidRDefault="007E7015" w:rsidP="00421983">
      <w:pPr>
        <w:jc w:val="both"/>
        <w:rPr>
          <w:sz w:val="28"/>
          <w:szCs w:val="28"/>
        </w:rPr>
      </w:pPr>
    </w:p>
    <w:p w:rsidR="007E7015" w:rsidRDefault="007E7015" w:rsidP="00421983">
      <w:pPr>
        <w:jc w:val="both"/>
        <w:rPr>
          <w:sz w:val="28"/>
        </w:rPr>
      </w:pPr>
    </w:p>
    <w:p w:rsidR="007E7015" w:rsidRPr="00821F90" w:rsidRDefault="007E7015" w:rsidP="00421983">
      <w:pPr>
        <w:jc w:val="both"/>
        <w:rPr>
          <w:b/>
          <w:sz w:val="28"/>
        </w:rPr>
      </w:pPr>
      <w:r>
        <w:rPr>
          <w:sz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</w:rPr>
          <w:t>2003 г</w:t>
        </w:r>
      </w:smartTag>
      <w:r>
        <w:rPr>
          <w:sz w:val="28"/>
        </w:rPr>
        <w:t xml:space="preserve">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</w:rPr>
        <w:t>Зубово-Полянского</w:t>
      </w:r>
      <w:proofErr w:type="spellEnd"/>
      <w:r>
        <w:rPr>
          <w:sz w:val="28"/>
        </w:rPr>
        <w:t xml:space="preserve"> муниципального района, </w:t>
      </w:r>
      <w:r w:rsidRPr="00821F90">
        <w:rPr>
          <w:b/>
          <w:sz w:val="28"/>
        </w:rPr>
        <w:t xml:space="preserve">Совет депутатов </w:t>
      </w:r>
      <w:proofErr w:type="spellStart"/>
      <w:r w:rsidRPr="00821F90">
        <w:rPr>
          <w:b/>
          <w:sz w:val="28"/>
        </w:rPr>
        <w:t>Зубово-Полянского</w:t>
      </w:r>
      <w:proofErr w:type="spellEnd"/>
      <w:r w:rsidRPr="00821F90">
        <w:rPr>
          <w:b/>
          <w:sz w:val="28"/>
        </w:rPr>
        <w:t xml:space="preserve"> муниципального района Республики Мордовия </w:t>
      </w:r>
    </w:p>
    <w:p w:rsidR="007E7015" w:rsidRPr="00821F90" w:rsidRDefault="007E7015" w:rsidP="00421983">
      <w:pPr>
        <w:jc w:val="both"/>
        <w:rPr>
          <w:b/>
          <w:sz w:val="28"/>
        </w:rPr>
      </w:pPr>
      <w:r w:rsidRPr="00821F90">
        <w:rPr>
          <w:b/>
          <w:sz w:val="28"/>
        </w:rPr>
        <w:t xml:space="preserve">                                                       </w:t>
      </w:r>
    </w:p>
    <w:p w:rsidR="007E7015" w:rsidRPr="00821F90" w:rsidRDefault="007E7015" w:rsidP="00C0734C">
      <w:pPr>
        <w:rPr>
          <w:b/>
          <w:sz w:val="28"/>
        </w:rPr>
      </w:pPr>
      <w:proofErr w:type="gramStart"/>
      <w:r w:rsidRPr="00821F90">
        <w:rPr>
          <w:b/>
          <w:sz w:val="28"/>
        </w:rPr>
        <w:t>Р</w:t>
      </w:r>
      <w:proofErr w:type="gramEnd"/>
      <w:r w:rsidRPr="00821F90">
        <w:rPr>
          <w:b/>
          <w:sz w:val="28"/>
        </w:rPr>
        <w:t xml:space="preserve"> Е Ш И Л:</w:t>
      </w:r>
    </w:p>
    <w:p w:rsidR="007E7015" w:rsidRDefault="007E7015" w:rsidP="005C1151">
      <w:pPr>
        <w:jc w:val="both"/>
        <w:rPr>
          <w:sz w:val="28"/>
        </w:rPr>
      </w:pPr>
    </w:p>
    <w:p w:rsidR="007E7015" w:rsidRDefault="007E7015" w:rsidP="005C1151">
      <w:pPr>
        <w:jc w:val="both"/>
        <w:rPr>
          <w:sz w:val="28"/>
          <w:szCs w:val="28"/>
        </w:rPr>
      </w:pPr>
      <w:r>
        <w:t xml:space="preserve">     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1. П</w:t>
      </w:r>
      <w:r w:rsidRPr="00967907">
        <w:rPr>
          <w:sz w:val="28"/>
          <w:szCs w:val="28"/>
        </w:rPr>
        <w:t xml:space="preserve">ринять к сведению </w:t>
      </w:r>
      <w:r>
        <w:rPr>
          <w:sz w:val="28"/>
          <w:szCs w:val="28"/>
        </w:rPr>
        <w:t xml:space="preserve">информацию </w:t>
      </w:r>
      <w:r w:rsidRPr="00B65F89">
        <w:rPr>
          <w:sz w:val="28"/>
          <w:szCs w:val="28"/>
        </w:rPr>
        <w:t>директор</w:t>
      </w:r>
      <w:r>
        <w:rPr>
          <w:sz w:val="28"/>
          <w:szCs w:val="28"/>
        </w:rPr>
        <w:t>а</w:t>
      </w:r>
      <w:r w:rsidRPr="00B65F89">
        <w:rPr>
          <w:sz w:val="28"/>
          <w:szCs w:val="28"/>
        </w:rPr>
        <w:t xml:space="preserve"> </w:t>
      </w:r>
      <w:r w:rsidRPr="00103EC9">
        <w:rPr>
          <w:sz w:val="28"/>
          <w:szCs w:val="28"/>
        </w:rPr>
        <w:t xml:space="preserve">ГКУ «Социальная защита населения по </w:t>
      </w:r>
      <w:proofErr w:type="spellStart"/>
      <w:r w:rsidRPr="00103EC9">
        <w:rPr>
          <w:sz w:val="28"/>
          <w:szCs w:val="28"/>
        </w:rPr>
        <w:t>Зубово-Полянскому</w:t>
      </w:r>
      <w:proofErr w:type="spellEnd"/>
      <w:r w:rsidRPr="00103EC9">
        <w:rPr>
          <w:sz w:val="28"/>
          <w:szCs w:val="28"/>
        </w:rPr>
        <w:t xml:space="preserve"> муниципальному району»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Забайкина</w:t>
      </w:r>
      <w:proofErr w:type="spellEnd"/>
      <w:r>
        <w:rPr>
          <w:sz w:val="28"/>
          <w:szCs w:val="28"/>
        </w:rPr>
        <w:t xml:space="preserve"> Бориса Алексеевича </w:t>
      </w:r>
      <w:r w:rsidRPr="00103EC9">
        <w:rPr>
          <w:sz w:val="28"/>
          <w:szCs w:val="28"/>
        </w:rPr>
        <w:t xml:space="preserve"> по внедрению системы долговременного ухода за гражданами  пожилого возраста и инвалидами в </w:t>
      </w:r>
      <w:proofErr w:type="spellStart"/>
      <w:r w:rsidRPr="00103EC9">
        <w:rPr>
          <w:sz w:val="28"/>
          <w:szCs w:val="28"/>
        </w:rPr>
        <w:t>Зубово-Полянском</w:t>
      </w:r>
      <w:proofErr w:type="spellEnd"/>
      <w:r w:rsidRPr="00103EC9">
        <w:rPr>
          <w:sz w:val="28"/>
          <w:szCs w:val="28"/>
        </w:rPr>
        <w:t xml:space="preserve"> муниципальном районе</w:t>
      </w:r>
      <w:r>
        <w:rPr>
          <w:sz w:val="28"/>
          <w:szCs w:val="28"/>
        </w:rPr>
        <w:t xml:space="preserve"> в 2023 году.</w:t>
      </w:r>
    </w:p>
    <w:p w:rsidR="007E7015" w:rsidRDefault="007E7015" w:rsidP="00EF54AF">
      <w:pPr>
        <w:ind w:firstLine="426"/>
        <w:jc w:val="both"/>
        <w:rPr>
          <w:sz w:val="28"/>
        </w:rPr>
      </w:pPr>
      <w:r>
        <w:rPr>
          <w:sz w:val="28"/>
          <w:szCs w:val="28"/>
        </w:rPr>
        <w:t>2</w:t>
      </w:r>
      <w:r w:rsidRPr="00EE5671">
        <w:rPr>
          <w:sz w:val="28"/>
          <w:szCs w:val="28"/>
        </w:rPr>
        <w:t xml:space="preserve">. </w:t>
      </w:r>
      <w:r w:rsidR="006B7988" w:rsidRPr="00EE5671">
        <w:rPr>
          <w:sz w:val="28"/>
          <w:szCs w:val="28"/>
        </w:rPr>
        <w:t xml:space="preserve">Настоящее решение вступает в силу </w:t>
      </w:r>
      <w:r w:rsidR="006B7988">
        <w:rPr>
          <w:sz w:val="28"/>
          <w:szCs w:val="28"/>
        </w:rPr>
        <w:t>со дня его опубликования</w:t>
      </w:r>
      <w:r>
        <w:rPr>
          <w:sz w:val="28"/>
          <w:szCs w:val="28"/>
        </w:rPr>
        <w:t>.</w:t>
      </w:r>
    </w:p>
    <w:p w:rsidR="007E7015" w:rsidRDefault="007E7015" w:rsidP="00421983">
      <w:pPr>
        <w:jc w:val="both"/>
        <w:rPr>
          <w:sz w:val="28"/>
          <w:szCs w:val="28"/>
        </w:rPr>
      </w:pPr>
    </w:p>
    <w:p w:rsidR="007E7015" w:rsidRPr="00AC2517" w:rsidRDefault="007E7015" w:rsidP="00421983">
      <w:pPr>
        <w:jc w:val="both"/>
        <w:rPr>
          <w:b/>
          <w:sz w:val="28"/>
          <w:szCs w:val="28"/>
        </w:rPr>
      </w:pPr>
    </w:p>
    <w:p w:rsidR="007E7015" w:rsidRPr="00AC2517" w:rsidRDefault="007E7015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7E7015" w:rsidTr="00DC31F7">
        <w:tc>
          <w:tcPr>
            <w:tcW w:w="4537" w:type="dxa"/>
          </w:tcPr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7E7015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7E7015" w:rsidRDefault="007E7015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7E7015" w:rsidRPr="00AC2517" w:rsidRDefault="007E7015" w:rsidP="00FC01D8">
      <w:pPr>
        <w:pStyle w:val="a5"/>
        <w:ind w:hanging="284"/>
      </w:pPr>
    </w:p>
    <w:sectPr w:rsidR="007E7015" w:rsidRPr="00AC2517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435E7"/>
    <w:rsid w:val="00103EC9"/>
    <w:rsid w:val="001138D3"/>
    <w:rsid w:val="0015667C"/>
    <w:rsid w:val="001B61BD"/>
    <w:rsid w:val="001E275F"/>
    <w:rsid w:val="0033199F"/>
    <w:rsid w:val="003333BD"/>
    <w:rsid w:val="003564B9"/>
    <w:rsid w:val="003D08F0"/>
    <w:rsid w:val="003D3B25"/>
    <w:rsid w:val="003D3B91"/>
    <w:rsid w:val="00421983"/>
    <w:rsid w:val="005156C4"/>
    <w:rsid w:val="00583150"/>
    <w:rsid w:val="005C1151"/>
    <w:rsid w:val="00607B0B"/>
    <w:rsid w:val="00697F24"/>
    <w:rsid w:val="00697FCA"/>
    <w:rsid w:val="006B7988"/>
    <w:rsid w:val="006D5C7A"/>
    <w:rsid w:val="006E756B"/>
    <w:rsid w:val="006F1EFF"/>
    <w:rsid w:val="007073D6"/>
    <w:rsid w:val="007813E7"/>
    <w:rsid w:val="007856EF"/>
    <w:rsid w:val="007E7015"/>
    <w:rsid w:val="00821F90"/>
    <w:rsid w:val="00933984"/>
    <w:rsid w:val="009423EB"/>
    <w:rsid w:val="00967907"/>
    <w:rsid w:val="009B2FE3"/>
    <w:rsid w:val="009C670C"/>
    <w:rsid w:val="00A42F60"/>
    <w:rsid w:val="00AC2517"/>
    <w:rsid w:val="00B00413"/>
    <w:rsid w:val="00B3785D"/>
    <w:rsid w:val="00B65F89"/>
    <w:rsid w:val="00B85EEC"/>
    <w:rsid w:val="00C0734C"/>
    <w:rsid w:val="00C41287"/>
    <w:rsid w:val="00C574E0"/>
    <w:rsid w:val="00DC31F7"/>
    <w:rsid w:val="00E56391"/>
    <w:rsid w:val="00E563AC"/>
    <w:rsid w:val="00ED0B25"/>
    <w:rsid w:val="00EE5671"/>
    <w:rsid w:val="00EF54AF"/>
    <w:rsid w:val="00F14F8C"/>
    <w:rsid w:val="00F26F7E"/>
    <w:rsid w:val="00F32A5B"/>
    <w:rsid w:val="00F52C18"/>
    <w:rsid w:val="00FC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8</cp:revision>
  <cp:lastPrinted>2024-01-26T07:44:00Z</cp:lastPrinted>
  <dcterms:created xsi:type="dcterms:W3CDTF">2024-01-22T12:43:00Z</dcterms:created>
  <dcterms:modified xsi:type="dcterms:W3CDTF">2024-02-07T11:27:00Z</dcterms:modified>
</cp:coreProperties>
</file>