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3353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F00633">
                    <w:rPr>
                      <w:color w:val="000000" w:themeColor="text1"/>
                      <w:sz w:val="22"/>
                      <w:szCs w:val="22"/>
                      <w:u w:val="single"/>
                    </w:rPr>
                    <w:t>6</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33537">
        <w:rPr>
          <w:color w:val="000000" w:themeColor="text1"/>
          <w:sz w:val="28"/>
          <w:szCs w:val="28"/>
        </w:rPr>
        <w:t>1</w:t>
      </w:r>
      <w:r w:rsidR="00F00633">
        <w:rPr>
          <w:color w:val="000000" w:themeColor="text1"/>
          <w:sz w:val="28"/>
          <w:szCs w:val="28"/>
        </w:rPr>
        <w:t>7</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373E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D1D7A" w:rsidRPr="00E22785" w:rsidRDefault="008F5D56" w:rsidP="00B5549A">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F00633">
        <w:rPr>
          <w:color w:val="000000" w:themeColor="text1"/>
          <w:sz w:val="28"/>
          <w:szCs w:val="28"/>
        </w:rPr>
        <w:t xml:space="preserve">  И.Ю. Логинов</w:t>
      </w: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F00633" w:rsidP="00EA0D72">
      <w:pPr>
        <w:ind w:left="284"/>
        <w:rPr>
          <w:color w:val="000000"/>
          <w:sz w:val="20"/>
        </w:rPr>
      </w:pPr>
      <w:proofErr w:type="spellStart"/>
      <w:r>
        <w:rPr>
          <w:color w:val="000000"/>
          <w:sz w:val="20"/>
        </w:rPr>
        <w:t>Кокурина</w:t>
      </w:r>
      <w:proofErr w:type="spellEnd"/>
      <w:r>
        <w:rPr>
          <w:color w:val="000000"/>
          <w:sz w:val="20"/>
        </w:rPr>
        <w:t xml:space="preserve"> Юлия Петровна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133537">
        <w:rPr>
          <w:color w:val="000000" w:themeColor="text1"/>
          <w:sz w:val="28"/>
          <w:szCs w:val="28"/>
        </w:rPr>
        <w:t>1</w:t>
      </w:r>
      <w:r w:rsidR="00F00633">
        <w:rPr>
          <w:color w:val="000000" w:themeColor="text1"/>
          <w:sz w:val="28"/>
          <w:szCs w:val="28"/>
        </w:rPr>
        <w:t>7</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F00633" w:rsidRPr="00CB1574" w:rsidRDefault="00F00633" w:rsidP="00F00633">
      <w:pPr>
        <w:suppressAutoHyphens/>
        <w:ind w:right="-2" w:firstLine="709"/>
        <w:jc w:val="center"/>
        <w:rPr>
          <w:b/>
          <w:color w:val="000000" w:themeColor="text1"/>
        </w:rPr>
      </w:pPr>
      <w:r w:rsidRPr="00CB1574">
        <w:rPr>
          <w:b/>
          <w:color w:val="000000" w:themeColor="text1"/>
          <w:lang w:val="en-US"/>
        </w:rPr>
        <w:lastRenderedPageBreak/>
        <w:t>I</w:t>
      </w:r>
      <w:r w:rsidRPr="00CB1574">
        <w:rPr>
          <w:b/>
          <w:color w:val="000000" w:themeColor="text1"/>
        </w:rPr>
        <w:t>. Обстановка за прошедшие сутки.</w:t>
      </w:r>
    </w:p>
    <w:p w:rsidR="00F00633" w:rsidRPr="00CB1574" w:rsidRDefault="00F00633" w:rsidP="00F00633">
      <w:pPr>
        <w:suppressAutoHyphens/>
        <w:ind w:right="-2" w:firstLine="709"/>
        <w:rPr>
          <w:color w:val="000000" w:themeColor="text1"/>
        </w:rPr>
      </w:pPr>
      <w:r w:rsidRPr="00CB1574">
        <w:rPr>
          <w:b/>
          <w:i/>
          <w:color w:val="000000" w:themeColor="text1"/>
        </w:rPr>
        <w:t>1.1. Чрезвычайные ситуации и происшествия.</w:t>
      </w:r>
    </w:p>
    <w:p w:rsidR="00F00633" w:rsidRPr="00CB1574" w:rsidRDefault="00F00633" w:rsidP="00F00633">
      <w:pPr>
        <w:tabs>
          <w:tab w:val="num" w:pos="0"/>
          <w:tab w:val="left" w:pos="6521"/>
        </w:tabs>
        <w:suppressAutoHyphens/>
        <w:ind w:firstLine="709"/>
        <w:jc w:val="both"/>
        <w:rPr>
          <w:color w:val="000000" w:themeColor="text1"/>
        </w:rPr>
      </w:pPr>
      <w:r w:rsidRPr="00CB1574">
        <w:rPr>
          <w:color w:val="000000" w:themeColor="text1"/>
        </w:rPr>
        <w:t>На территории Республики Мордовия чрезвычайные ситуации не зарегистрированы.</w:t>
      </w:r>
    </w:p>
    <w:p w:rsidR="00F00633" w:rsidRPr="00CB1574" w:rsidRDefault="00F00633" w:rsidP="00F00633">
      <w:pPr>
        <w:tabs>
          <w:tab w:val="left" w:pos="9078"/>
        </w:tabs>
        <w:ind w:firstLine="709"/>
        <w:jc w:val="both"/>
        <w:rPr>
          <w:color w:val="000000" w:themeColor="text1"/>
        </w:rPr>
      </w:pPr>
      <w:r w:rsidRPr="00CB1574">
        <w:rPr>
          <w:b/>
          <w:i/>
          <w:color w:val="000000" w:themeColor="text1"/>
        </w:rPr>
        <w:t xml:space="preserve">1.2. </w:t>
      </w:r>
      <w:proofErr w:type="spellStart"/>
      <w:r w:rsidRPr="00CB1574">
        <w:rPr>
          <w:b/>
          <w:i/>
          <w:color w:val="000000" w:themeColor="text1"/>
        </w:rPr>
        <w:t>Метеообстановка</w:t>
      </w:r>
      <w:proofErr w:type="spellEnd"/>
      <w:r w:rsidRPr="00CB1574">
        <w:rPr>
          <w:b/>
          <w:i/>
          <w:color w:val="000000" w:themeColor="text1"/>
        </w:rPr>
        <w:t>.</w:t>
      </w:r>
    </w:p>
    <w:p w:rsidR="00F00633" w:rsidRPr="00CB1574" w:rsidRDefault="00F00633" w:rsidP="00F00633">
      <w:pPr>
        <w:ind w:firstLine="709"/>
        <w:jc w:val="both"/>
      </w:pPr>
      <w:r w:rsidRPr="00CB1574">
        <w:t>За прошедшие сутки произошло резкое изменение погоды. ОЯ-Аномально-холодная погода закончилось.</w:t>
      </w:r>
      <w:r w:rsidRPr="00CB1574">
        <w:rPr>
          <w:sz w:val="22"/>
          <w:szCs w:val="22"/>
        </w:rPr>
        <w:t xml:space="preserve"> </w:t>
      </w:r>
      <w:r w:rsidRPr="00CB1574">
        <w:t>Температура воздуха в течение суток составляла -9…-7°С. Отмечался небольшой снег и порывистый ветер до 16 м/с.</w:t>
      </w:r>
    </w:p>
    <w:p w:rsidR="00F00633" w:rsidRPr="00CB1574" w:rsidRDefault="00F00633" w:rsidP="00F00633">
      <w:pPr>
        <w:ind w:firstLine="709"/>
        <w:jc w:val="both"/>
        <w:rPr>
          <w:color w:val="000000" w:themeColor="text1"/>
        </w:rPr>
      </w:pPr>
      <w:r w:rsidRPr="00CB1574">
        <w:rPr>
          <w:b/>
          <w:i/>
          <w:color w:val="000000" w:themeColor="text1"/>
        </w:rPr>
        <w:t>1.3. Космический мониторинг.</w:t>
      </w:r>
    </w:p>
    <w:p w:rsidR="00F00633" w:rsidRPr="00CB1574" w:rsidRDefault="00F00633" w:rsidP="00F00633">
      <w:pPr>
        <w:ind w:firstLine="709"/>
        <w:jc w:val="both"/>
        <w:rPr>
          <w:color w:val="000000" w:themeColor="text1"/>
        </w:rPr>
      </w:pPr>
      <w:r w:rsidRPr="00CB1574">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F00633" w:rsidRPr="00CB1574" w:rsidRDefault="00F00633" w:rsidP="00F00633">
      <w:pPr>
        <w:ind w:firstLine="709"/>
        <w:jc w:val="both"/>
        <w:rPr>
          <w:b/>
          <w:i/>
          <w:color w:val="000000" w:themeColor="text1"/>
        </w:rPr>
      </w:pPr>
      <w:r w:rsidRPr="00CB1574">
        <w:rPr>
          <w:b/>
          <w:i/>
          <w:color w:val="000000" w:themeColor="text1"/>
        </w:rPr>
        <w:t>1.4. Обстановка по техногенным пожарам.</w:t>
      </w:r>
    </w:p>
    <w:p w:rsidR="00F00633" w:rsidRPr="00CB1574" w:rsidRDefault="00F00633" w:rsidP="00F00633">
      <w:pPr>
        <w:ind w:firstLine="709"/>
        <w:jc w:val="both"/>
      </w:pPr>
      <w:r w:rsidRPr="00CB1574">
        <w:rPr>
          <w:color w:val="000000" w:themeColor="text1"/>
        </w:rPr>
        <w:t xml:space="preserve">Зарегистрировано 2 техногенных пожара. </w:t>
      </w:r>
      <w:r w:rsidRPr="00CB1574">
        <w:t>Погиб 1 человек.</w:t>
      </w:r>
    </w:p>
    <w:p w:rsidR="00F00633" w:rsidRPr="00CB1574" w:rsidRDefault="00F00633" w:rsidP="00F00633">
      <w:pPr>
        <w:tabs>
          <w:tab w:val="center" w:pos="4677"/>
          <w:tab w:val="left" w:pos="6675"/>
        </w:tabs>
        <w:ind w:right="-1" w:firstLine="709"/>
        <w:jc w:val="both"/>
        <w:outlineLvl w:val="0"/>
        <w:rPr>
          <w:b/>
          <w:i/>
          <w:color w:val="000000" w:themeColor="text1"/>
        </w:rPr>
      </w:pPr>
      <w:r w:rsidRPr="00CB1574">
        <w:rPr>
          <w:b/>
          <w:i/>
          <w:color w:val="000000" w:themeColor="text1"/>
        </w:rPr>
        <w:t>1.5. Обстановка по дорожно-транспортным происшествиям.</w:t>
      </w:r>
    </w:p>
    <w:p w:rsidR="00F00633" w:rsidRPr="00CB1574" w:rsidRDefault="00F00633" w:rsidP="00F00633">
      <w:pPr>
        <w:tabs>
          <w:tab w:val="center" w:pos="4677"/>
          <w:tab w:val="right" w:pos="9355"/>
          <w:tab w:val="right" w:pos="10206"/>
        </w:tabs>
        <w:ind w:right="-1" w:firstLine="709"/>
        <w:jc w:val="both"/>
        <w:outlineLvl w:val="0"/>
        <w:rPr>
          <w:color w:val="000000" w:themeColor="text1"/>
        </w:rPr>
      </w:pPr>
      <w:r w:rsidRPr="00CB1574">
        <w:rPr>
          <w:color w:val="000000" w:themeColor="text1"/>
        </w:rPr>
        <w:t>Зарегистрировано 1 дорожно-транспортное происшествие.</w:t>
      </w:r>
    </w:p>
    <w:p w:rsidR="00F00633" w:rsidRPr="00CB1574" w:rsidRDefault="00F00633" w:rsidP="00F00633">
      <w:pPr>
        <w:tabs>
          <w:tab w:val="center" w:pos="4677"/>
          <w:tab w:val="right" w:pos="9355"/>
          <w:tab w:val="right" w:pos="10206"/>
        </w:tabs>
        <w:ind w:right="-1" w:firstLine="709"/>
        <w:jc w:val="both"/>
        <w:outlineLvl w:val="0"/>
        <w:rPr>
          <w:b/>
          <w:i/>
          <w:color w:val="000000" w:themeColor="text1"/>
        </w:rPr>
      </w:pPr>
      <w:r w:rsidRPr="00CB1574">
        <w:rPr>
          <w:b/>
          <w:i/>
          <w:color w:val="000000" w:themeColor="text1"/>
        </w:rPr>
        <w:t>1.6. Обстановка на энергосистемах объектов ЖКХ.</w:t>
      </w:r>
    </w:p>
    <w:p w:rsidR="00F00633" w:rsidRPr="00CB1574" w:rsidRDefault="00F00633" w:rsidP="00F00633">
      <w:pPr>
        <w:ind w:firstLine="709"/>
        <w:jc w:val="both"/>
        <w:rPr>
          <w:color w:val="000000" w:themeColor="text1"/>
        </w:rPr>
      </w:pPr>
      <w:r w:rsidRPr="00CB1574">
        <w:rPr>
          <w:color w:val="000000" w:themeColor="text1"/>
        </w:rPr>
        <w:t>Технологических нарушений режимов работы объектов ЖКХ и энергетики не зарегистрировано.</w:t>
      </w:r>
    </w:p>
    <w:p w:rsidR="00F00633" w:rsidRPr="00CB1574" w:rsidRDefault="00F00633" w:rsidP="00F00633">
      <w:pPr>
        <w:suppressAutoHyphens/>
        <w:ind w:right="-2" w:firstLine="709"/>
        <w:jc w:val="both"/>
        <w:rPr>
          <w:color w:val="000000" w:themeColor="text1"/>
        </w:rPr>
      </w:pPr>
      <w:r w:rsidRPr="00CB1574">
        <w:rPr>
          <w:b/>
          <w:i/>
          <w:color w:val="000000" w:themeColor="text1"/>
        </w:rPr>
        <w:t>1.7. Гидрологическая обстановка.</w:t>
      </w:r>
    </w:p>
    <w:p w:rsidR="00F00633" w:rsidRPr="00CB1574" w:rsidRDefault="00F00633" w:rsidP="00F00633">
      <w:pPr>
        <w:ind w:right="-1" w:firstLine="709"/>
        <w:jc w:val="both"/>
        <w:rPr>
          <w:color w:val="000000" w:themeColor="text1"/>
        </w:rPr>
      </w:pPr>
      <w:r w:rsidRPr="00CB1574">
        <w:rPr>
          <w:color w:val="000000" w:themeColor="text1"/>
        </w:rPr>
        <w:t>Гидрологическая обстановка на реках Республики Мордовия в норме.</w:t>
      </w:r>
    </w:p>
    <w:p w:rsidR="00F00633" w:rsidRPr="00CB1574" w:rsidRDefault="00F00633" w:rsidP="00F00633">
      <w:pPr>
        <w:pStyle w:val="aff4"/>
        <w:ind w:firstLine="709"/>
        <w:jc w:val="both"/>
        <w:rPr>
          <w:rFonts w:ascii="Times New Roman" w:eastAsia="Times New Roman" w:hAnsi="Times New Roman"/>
          <w:color w:val="000000" w:themeColor="text1"/>
          <w:sz w:val="24"/>
          <w:szCs w:val="24"/>
          <w:lang w:eastAsia="ru-RU"/>
        </w:rPr>
      </w:pPr>
      <w:r w:rsidRPr="00CB1574">
        <w:rPr>
          <w:rFonts w:ascii="Times New Roman" w:eastAsia="Times New Roman" w:hAnsi="Times New Roman"/>
          <w:color w:val="000000" w:themeColor="text1"/>
          <w:sz w:val="24"/>
          <w:szCs w:val="24"/>
          <w:lang w:eastAsia="ru-RU"/>
        </w:rPr>
        <w:t xml:space="preserve">На водных объектах республики установился полный ледостав. </w:t>
      </w:r>
    </w:p>
    <w:p w:rsidR="00F00633" w:rsidRPr="00CB1574" w:rsidRDefault="00F00633" w:rsidP="00F00633">
      <w:pPr>
        <w:tabs>
          <w:tab w:val="center" w:pos="4153"/>
          <w:tab w:val="right" w:pos="8306"/>
        </w:tabs>
        <w:suppressAutoHyphens/>
        <w:ind w:right="-2" w:firstLine="709"/>
        <w:jc w:val="both"/>
        <w:rPr>
          <w:rFonts w:eastAsia="MS Mincho"/>
          <w:b/>
          <w:i/>
          <w:color w:val="000000" w:themeColor="text1"/>
        </w:rPr>
      </w:pPr>
      <w:r w:rsidRPr="00CB1574">
        <w:rPr>
          <w:rFonts w:eastAsia="MS Mincho"/>
          <w:b/>
          <w:i/>
          <w:color w:val="000000" w:themeColor="text1"/>
        </w:rPr>
        <w:t>1.8. Биолого-социальная обстановка.</w:t>
      </w:r>
    </w:p>
    <w:p w:rsidR="00F00633" w:rsidRPr="00CB1574" w:rsidRDefault="00F00633" w:rsidP="00F00633">
      <w:pPr>
        <w:ind w:firstLine="709"/>
        <w:jc w:val="both"/>
        <w:rPr>
          <w:color w:val="000000" w:themeColor="text1"/>
        </w:rPr>
      </w:pPr>
      <w:r w:rsidRPr="00CB1574">
        <w:rPr>
          <w:i/>
          <w:color w:val="000000" w:themeColor="text1"/>
          <w:u w:val="single"/>
        </w:rPr>
        <w:t>Эпидемии:</w:t>
      </w:r>
      <w:r w:rsidRPr="00CB1574">
        <w:rPr>
          <w:color w:val="000000" w:themeColor="text1"/>
        </w:rPr>
        <w:t xml:space="preserve"> Специалистами Управления </w:t>
      </w:r>
      <w:proofErr w:type="spellStart"/>
      <w:r w:rsidRPr="00CB1574">
        <w:rPr>
          <w:color w:val="000000" w:themeColor="text1"/>
        </w:rPr>
        <w:t>Роспотребнадзора</w:t>
      </w:r>
      <w:proofErr w:type="spellEnd"/>
      <w:r w:rsidRPr="00CB1574">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F00633" w:rsidRPr="00CB1574" w:rsidRDefault="00F00633" w:rsidP="00F00633">
      <w:pPr>
        <w:ind w:firstLine="709"/>
        <w:jc w:val="both"/>
        <w:rPr>
          <w:color w:val="000000" w:themeColor="text1"/>
        </w:rPr>
      </w:pPr>
      <w:r w:rsidRPr="00CB1574">
        <w:rPr>
          <w:i/>
          <w:color w:val="000000" w:themeColor="text1"/>
          <w:u w:val="single"/>
        </w:rPr>
        <w:t>Эпизоотии:</w:t>
      </w:r>
      <w:r w:rsidRPr="00CB1574">
        <w:rPr>
          <w:color w:val="000000" w:themeColor="text1"/>
        </w:rPr>
        <w:t xml:space="preserve"> на территории </w:t>
      </w:r>
      <w:proofErr w:type="spellStart"/>
      <w:r w:rsidRPr="00CB1574">
        <w:rPr>
          <w:color w:val="000000" w:themeColor="text1"/>
        </w:rPr>
        <w:t>Атяшевского</w:t>
      </w:r>
      <w:proofErr w:type="spellEnd"/>
      <w:r w:rsidRPr="00CB1574">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CB1574">
        <w:rPr>
          <w:color w:val="000000" w:themeColor="text1"/>
        </w:rPr>
        <w:t>Дюрки</w:t>
      </w:r>
      <w:proofErr w:type="spellEnd"/>
      <w:r w:rsidRPr="00CB1574">
        <w:rPr>
          <w:color w:val="000000" w:themeColor="text1"/>
        </w:rPr>
        <w:t>.</w:t>
      </w:r>
    </w:p>
    <w:p w:rsidR="00F00633" w:rsidRPr="00CB1574" w:rsidRDefault="00F00633" w:rsidP="00F00633">
      <w:pPr>
        <w:ind w:firstLine="709"/>
        <w:jc w:val="both"/>
        <w:rPr>
          <w:color w:val="000000" w:themeColor="text1"/>
        </w:rPr>
      </w:pPr>
      <w:r w:rsidRPr="00CB1574">
        <w:rPr>
          <w:i/>
          <w:color w:val="000000" w:themeColor="text1"/>
          <w:u w:val="single"/>
        </w:rPr>
        <w:t>Эпифитотии:</w:t>
      </w:r>
      <w:r w:rsidRPr="00CB1574">
        <w:rPr>
          <w:color w:val="000000" w:themeColor="text1"/>
        </w:rPr>
        <w:t xml:space="preserve"> </w:t>
      </w:r>
      <w:proofErr w:type="spellStart"/>
      <w:r w:rsidRPr="00CB1574">
        <w:rPr>
          <w:color w:val="000000" w:themeColor="text1"/>
        </w:rPr>
        <w:t>эпифитотическая</w:t>
      </w:r>
      <w:proofErr w:type="spellEnd"/>
      <w:r w:rsidRPr="00CB1574">
        <w:rPr>
          <w:color w:val="000000" w:themeColor="text1"/>
        </w:rPr>
        <w:t xml:space="preserve"> обстановка в норме.</w:t>
      </w:r>
    </w:p>
    <w:p w:rsidR="00F00633" w:rsidRPr="00CB1574" w:rsidRDefault="00F00633" w:rsidP="00F00633">
      <w:pPr>
        <w:suppressAutoHyphens/>
        <w:ind w:right="-2" w:firstLine="709"/>
        <w:jc w:val="both"/>
        <w:rPr>
          <w:b/>
          <w:i/>
          <w:color w:val="000000" w:themeColor="text1"/>
        </w:rPr>
      </w:pPr>
      <w:r w:rsidRPr="00CB1574">
        <w:rPr>
          <w:b/>
          <w:i/>
          <w:color w:val="000000" w:themeColor="text1"/>
        </w:rPr>
        <w:t>1.9. Происшествия на водных объектах.</w:t>
      </w:r>
    </w:p>
    <w:p w:rsidR="00F00633" w:rsidRPr="00CB1574" w:rsidRDefault="00F00633" w:rsidP="00F00633">
      <w:pPr>
        <w:ind w:firstLine="709"/>
        <w:jc w:val="both"/>
        <w:rPr>
          <w:color w:val="000000" w:themeColor="text1"/>
        </w:rPr>
      </w:pPr>
      <w:r w:rsidRPr="00CB1574">
        <w:rPr>
          <w:color w:val="000000" w:themeColor="text1"/>
        </w:rPr>
        <w:t>Происшествия не зарегистрированы.</w:t>
      </w:r>
    </w:p>
    <w:p w:rsidR="00F00633" w:rsidRPr="00CB1574" w:rsidRDefault="00F00633" w:rsidP="00F00633">
      <w:pPr>
        <w:ind w:firstLine="709"/>
        <w:jc w:val="both"/>
        <w:rPr>
          <w:color w:val="000000" w:themeColor="text1"/>
        </w:rPr>
      </w:pPr>
      <w:r w:rsidRPr="00CB1574">
        <w:rPr>
          <w:b/>
          <w:i/>
          <w:color w:val="000000" w:themeColor="text1"/>
        </w:rPr>
        <w:t>1.10. РХБ обстановка.</w:t>
      </w:r>
    </w:p>
    <w:p w:rsidR="00F00633" w:rsidRPr="00CB1574" w:rsidRDefault="00F00633" w:rsidP="00F00633">
      <w:pPr>
        <w:widowControl w:val="0"/>
        <w:ind w:firstLine="709"/>
        <w:jc w:val="both"/>
        <w:rPr>
          <w:color w:val="000000" w:themeColor="text1"/>
        </w:rPr>
      </w:pPr>
      <w:r w:rsidRPr="00CB1574">
        <w:rPr>
          <w:color w:val="000000" w:themeColor="text1"/>
        </w:rPr>
        <w:t>РХБ и геомагнитная обстановки в норме. Превышения ПДК в воздухе не зарегистрировано.</w:t>
      </w:r>
    </w:p>
    <w:p w:rsidR="00F00633" w:rsidRPr="00CB1574" w:rsidRDefault="00F00633" w:rsidP="00F00633">
      <w:pPr>
        <w:widowControl w:val="0"/>
        <w:ind w:firstLine="709"/>
        <w:jc w:val="center"/>
        <w:rPr>
          <w:b/>
          <w:color w:val="000000" w:themeColor="text1"/>
        </w:rPr>
      </w:pPr>
    </w:p>
    <w:p w:rsidR="00F00633" w:rsidRPr="00CB1574" w:rsidRDefault="00F00633" w:rsidP="00F00633">
      <w:pPr>
        <w:suppressAutoHyphens/>
        <w:ind w:right="-2" w:firstLine="709"/>
        <w:jc w:val="center"/>
        <w:rPr>
          <w:b/>
          <w:color w:val="000000" w:themeColor="text1"/>
        </w:rPr>
      </w:pPr>
      <w:r w:rsidRPr="00CB1574">
        <w:rPr>
          <w:b/>
          <w:color w:val="000000" w:themeColor="text1"/>
          <w:lang w:val="en-US"/>
        </w:rPr>
        <w:t>II</w:t>
      </w:r>
      <w:r w:rsidRPr="00CB1574">
        <w:rPr>
          <w:b/>
          <w:color w:val="000000" w:themeColor="text1"/>
        </w:rPr>
        <w:t>. Прогноз ЧС.</w:t>
      </w:r>
    </w:p>
    <w:p w:rsidR="00F00633" w:rsidRPr="00CB1574" w:rsidRDefault="00F00633" w:rsidP="00F00633">
      <w:pPr>
        <w:suppressAutoHyphens/>
        <w:ind w:right="-2" w:firstLine="709"/>
        <w:jc w:val="both"/>
        <w:rPr>
          <w:color w:val="000000" w:themeColor="text1"/>
        </w:rPr>
      </w:pPr>
      <w:r w:rsidRPr="00CB1574">
        <w:rPr>
          <w:b/>
          <w:bCs/>
          <w:color w:val="000000" w:themeColor="text1"/>
        </w:rPr>
        <w:t>2.1. Прогноз возникновения ЧС природного характера.</w:t>
      </w:r>
    </w:p>
    <w:p w:rsidR="00F00633" w:rsidRPr="00CB1574" w:rsidRDefault="00F00633" w:rsidP="00F00633">
      <w:pPr>
        <w:ind w:firstLine="709"/>
        <w:jc w:val="both"/>
        <w:rPr>
          <w:color w:val="000000" w:themeColor="text1"/>
        </w:rPr>
      </w:pPr>
      <w:r w:rsidRPr="00CB1574">
        <w:rPr>
          <w:color w:val="000000" w:themeColor="text1"/>
        </w:rPr>
        <w:t>Возникновение ЧС маловероятно.</w:t>
      </w:r>
    </w:p>
    <w:p w:rsidR="00F00633" w:rsidRPr="00CB1574" w:rsidRDefault="00F00633" w:rsidP="00F00633">
      <w:pPr>
        <w:suppressAutoHyphens/>
        <w:ind w:right="-2" w:firstLine="709"/>
        <w:jc w:val="both"/>
        <w:rPr>
          <w:b/>
          <w:i/>
          <w:color w:val="000000" w:themeColor="text1"/>
        </w:rPr>
      </w:pPr>
      <w:r w:rsidRPr="00CB1574">
        <w:rPr>
          <w:b/>
          <w:i/>
          <w:color w:val="000000" w:themeColor="text1"/>
        </w:rPr>
        <w:t>2.1.1. Опасные метеорологические явления.</w:t>
      </w:r>
    </w:p>
    <w:p w:rsidR="00F00633" w:rsidRPr="00CB1574" w:rsidRDefault="00F00633" w:rsidP="00F00633">
      <w:pPr>
        <w:suppressAutoHyphens/>
        <w:ind w:right="-2" w:firstLine="709"/>
        <w:jc w:val="both"/>
        <w:rPr>
          <w:color w:val="000000" w:themeColor="text1"/>
        </w:rPr>
      </w:pPr>
      <w:r w:rsidRPr="00CB1574">
        <w:rPr>
          <w:color w:val="000000" w:themeColor="text1"/>
        </w:rPr>
        <w:t>Не прогнозируются.</w:t>
      </w:r>
    </w:p>
    <w:p w:rsidR="00F00633" w:rsidRPr="00CB1574" w:rsidRDefault="00F00633" w:rsidP="00F00633">
      <w:pPr>
        <w:ind w:firstLine="709"/>
        <w:jc w:val="both"/>
        <w:rPr>
          <w:b/>
          <w:i/>
          <w:color w:val="000000" w:themeColor="text1"/>
        </w:rPr>
      </w:pPr>
      <w:r w:rsidRPr="00CB1574">
        <w:rPr>
          <w:b/>
          <w:i/>
          <w:color w:val="000000" w:themeColor="text1"/>
        </w:rPr>
        <w:t>2.1.2. Неблагоприятные метеорологические явления.</w:t>
      </w:r>
    </w:p>
    <w:p w:rsidR="00F00633" w:rsidRPr="00CB1574" w:rsidRDefault="00F00633" w:rsidP="00F00633">
      <w:pPr>
        <w:suppressAutoHyphens/>
        <w:ind w:right="-2" w:firstLine="709"/>
        <w:jc w:val="both"/>
        <w:rPr>
          <w:b/>
          <w:color w:val="000000" w:themeColor="text1"/>
        </w:rPr>
      </w:pPr>
      <w:r w:rsidRPr="00CB1574">
        <w:rPr>
          <w:b/>
          <w:color w:val="000000" w:themeColor="text1"/>
        </w:rPr>
        <w:t>17 января 2024 года местами на территории Республики Мордовия ожидаются порывы ветра до 16 м/с и метель. На дорогах снежные заносы, местами гололедица.</w:t>
      </w:r>
    </w:p>
    <w:p w:rsidR="00F00633" w:rsidRPr="00CB1574" w:rsidRDefault="00F00633" w:rsidP="00F00633">
      <w:pPr>
        <w:suppressAutoHyphens/>
        <w:ind w:right="-2" w:firstLine="709"/>
        <w:jc w:val="both"/>
        <w:rPr>
          <w:color w:val="000000" w:themeColor="text1"/>
        </w:rPr>
      </w:pPr>
      <w:r w:rsidRPr="00CB1574">
        <w:rPr>
          <w:b/>
          <w:i/>
          <w:color w:val="000000" w:themeColor="text1"/>
        </w:rPr>
        <w:t>2.1.3.Неблагоприятные и опасные природные агрометеорологические явления.</w:t>
      </w:r>
    </w:p>
    <w:p w:rsidR="00F00633" w:rsidRPr="00CB1574" w:rsidRDefault="00F00633" w:rsidP="00F00633">
      <w:pPr>
        <w:suppressAutoHyphens/>
        <w:ind w:right="-2" w:firstLine="709"/>
        <w:jc w:val="both"/>
        <w:rPr>
          <w:color w:val="000000" w:themeColor="text1"/>
        </w:rPr>
      </w:pPr>
      <w:r w:rsidRPr="00CB1574">
        <w:rPr>
          <w:color w:val="000000" w:themeColor="text1"/>
        </w:rPr>
        <w:t>Не прогнозируются.</w:t>
      </w:r>
    </w:p>
    <w:p w:rsidR="00F00633" w:rsidRPr="00CB1574" w:rsidRDefault="00F00633" w:rsidP="00F00633">
      <w:pPr>
        <w:suppressAutoHyphens/>
        <w:ind w:right="-2" w:firstLine="709"/>
        <w:jc w:val="both"/>
        <w:rPr>
          <w:color w:val="000000" w:themeColor="text1"/>
        </w:rPr>
      </w:pPr>
      <w:r w:rsidRPr="00CB1574">
        <w:rPr>
          <w:b/>
          <w:i/>
          <w:color w:val="000000" w:themeColor="text1"/>
        </w:rPr>
        <w:t xml:space="preserve">2.1.4. Метеорологическая </w:t>
      </w:r>
      <w:r w:rsidRPr="00CB1574">
        <w:rPr>
          <w:b/>
          <w:i/>
          <w:iCs/>
          <w:color w:val="000000" w:themeColor="text1"/>
        </w:rPr>
        <w:t>обстановка</w:t>
      </w:r>
      <w:r w:rsidRPr="00CB1574">
        <w:rPr>
          <w:b/>
          <w:i/>
          <w:color w:val="000000" w:themeColor="text1"/>
        </w:rPr>
        <w:t>.</w:t>
      </w:r>
    </w:p>
    <w:p w:rsidR="00F00633" w:rsidRPr="00CB1574" w:rsidRDefault="00F00633" w:rsidP="00F00633">
      <w:pPr>
        <w:shd w:val="clear" w:color="auto" w:fill="FFFFFF" w:themeFill="background1"/>
        <w:suppressAutoHyphens/>
        <w:spacing w:after="240"/>
        <w:ind w:right="-2" w:firstLine="709"/>
        <w:contextualSpacing/>
        <w:jc w:val="both"/>
        <w:rPr>
          <w:color w:val="000000" w:themeColor="text1"/>
        </w:rPr>
      </w:pPr>
      <w:r w:rsidRPr="00CB1574">
        <w:rPr>
          <w:color w:val="000000" w:themeColor="text1"/>
        </w:rPr>
        <w:t>По данным Мордовского ЦГМС – филиала ФГБУ «</w:t>
      </w:r>
      <w:proofErr w:type="spellStart"/>
      <w:r w:rsidRPr="00CB1574">
        <w:rPr>
          <w:color w:val="000000" w:themeColor="text1"/>
        </w:rPr>
        <w:t>Верхне</w:t>
      </w:r>
      <w:proofErr w:type="spellEnd"/>
      <w:r w:rsidRPr="00CB1574">
        <w:rPr>
          <w:color w:val="000000" w:themeColor="text1"/>
        </w:rPr>
        <w:t xml:space="preserve"> - Волжское УГМС» на территории республики прогнозируется:</w:t>
      </w:r>
    </w:p>
    <w:p w:rsidR="00F00633" w:rsidRPr="00CB1574" w:rsidRDefault="00F00633" w:rsidP="00F00633">
      <w:pPr>
        <w:tabs>
          <w:tab w:val="left" w:pos="788"/>
          <w:tab w:val="center" w:pos="5457"/>
          <w:tab w:val="left" w:pos="7020"/>
          <w:tab w:val="left" w:pos="9356"/>
        </w:tabs>
        <w:ind w:firstLine="709"/>
        <w:jc w:val="both"/>
        <w:rPr>
          <w:color w:val="000000" w:themeColor="text1"/>
        </w:rPr>
      </w:pPr>
      <w:r w:rsidRPr="00CB1574">
        <w:rPr>
          <w:b/>
          <w:color w:val="000000" w:themeColor="text1"/>
        </w:rPr>
        <w:t xml:space="preserve">17 января </w:t>
      </w:r>
      <w:r w:rsidRPr="00CB1574">
        <w:t>облачно, ночью снег, местами сильный, днем небольшой снег, метель. Ветер юго-западный 9-14 м/с, ночью местами порывы до 16 м/с. Температура воздуха в течение суток -7…-2°С.</w:t>
      </w:r>
      <w:r w:rsidRPr="00CB1574">
        <w:rPr>
          <w:color w:val="000000" w:themeColor="text1"/>
        </w:rPr>
        <w:t xml:space="preserve"> Давление 737 </w:t>
      </w:r>
      <w:proofErr w:type="spellStart"/>
      <w:r w:rsidRPr="00CB1574">
        <w:rPr>
          <w:color w:val="000000" w:themeColor="text1"/>
        </w:rPr>
        <w:t>мм.рт.ст</w:t>
      </w:r>
      <w:proofErr w:type="spellEnd"/>
      <w:r w:rsidRPr="00CB1574">
        <w:rPr>
          <w:color w:val="000000" w:themeColor="text1"/>
        </w:rPr>
        <w:t>. Видимость в метели 3-5 км. На дорогах снежные заносы, местами гололедица.</w:t>
      </w:r>
    </w:p>
    <w:p w:rsidR="00F00633" w:rsidRPr="00CB1574" w:rsidRDefault="00F00633" w:rsidP="00F00633">
      <w:pPr>
        <w:tabs>
          <w:tab w:val="left" w:pos="788"/>
          <w:tab w:val="center" w:pos="5457"/>
          <w:tab w:val="left" w:pos="7020"/>
        </w:tabs>
        <w:ind w:right="282" w:firstLine="709"/>
        <w:jc w:val="both"/>
      </w:pPr>
      <w:r w:rsidRPr="00CB1574">
        <w:rPr>
          <w:b/>
          <w:color w:val="000000" w:themeColor="text1"/>
        </w:rPr>
        <w:t>18 января</w:t>
      </w:r>
      <w:r w:rsidRPr="00CB1574">
        <w:rPr>
          <w:color w:val="000000" w:themeColor="text1"/>
        </w:rPr>
        <w:t xml:space="preserve"> </w:t>
      </w:r>
      <w:r w:rsidRPr="00CB1574">
        <w:t>переменная облачность, местами небольшой снег, слабая метель. Ветер южный 7-12 м/с. Температура воздуха в течение ночью -16…-11°С, днем -13...-8°С. На дорогах снежный накат, гололедица.</w:t>
      </w:r>
    </w:p>
    <w:p w:rsidR="00F00633" w:rsidRPr="00CB1574" w:rsidRDefault="00F00633" w:rsidP="00F00633">
      <w:pPr>
        <w:tabs>
          <w:tab w:val="left" w:pos="788"/>
          <w:tab w:val="center" w:pos="5457"/>
          <w:tab w:val="left" w:pos="7020"/>
        </w:tabs>
        <w:ind w:firstLine="709"/>
        <w:jc w:val="both"/>
      </w:pPr>
      <w:r w:rsidRPr="00CB1574">
        <w:rPr>
          <w:b/>
          <w:color w:val="000000" w:themeColor="text1"/>
        </w:rPr>
        <w:t>19 января</w:t>
      </w:r>
      <w:r w:rsidRPr="00CB1574">
        <w:rPr>
          <w:color w:val="000000" w:themeColor="text1"/>
        </w:rPr>
        <w:t xml:space="preserve"> </w:t>
      </w:r>
      <w:r w:rsidRPr="00CB1574">
        <w:t xml:space="preserve">облачная с прояснениями погода, ночью временами снег, местами сильный, метель, днем осадки в виде мокрого снега и дождя. Ветер юго-западный 9-14 м/с, ночью местами </w:t>
      </w:r>
      <w:r w:rsidRPr="00CB1574">
        <w:lastRenderedPageBreak/>
        <w:t>порывы до 15 м/с. Температура воздуха ночью -13…-8°С, днем --4…+1°С. На дорогах снежный накат, гололедица.</w:t>
      </w:r>
    </w:p>
    <w:p w:rsidR="00F00633" w:rsidRPr="00CB1574" w:rsidRDefault="00F00633" w:rsidP="00F00633">
      <w:pPr>
        <w:tabs>
          <w:tab w:val="left" w:pos="788"/>
          <w:tab w:val="center" w:pos="5457"/>
          <w:tab w:val="left" w:pos="7020"/>
        </w:tabs>
        <w:ind w:firstLine="709"/>
        <w:jc w:val="both"/>
        <w:rPr>
          <w:color w:val="000000" w:themeColor="text1"/>
        </w:rPr>
      </w:pPr>
      <w:r w:rsidRPr="00CB1574">
        <w:rPr>
          <w:b/>
          <w:i/>
          <w:color w:val="000000" w:themeColor="text1"/>
        </w:rPr>
        <w:t>2.1.5. Гидрологическая обстановка.</w:t>
      </w:r>
    </w:p>
    <w:p w:rsidR="00F00633" w:rsidRPr="00CB1574" w:rsidRDefault="00F00633" w:rsidP="00F00633">
      <w:pPr>
        <w:ind w:right="-2" w:firstLine="709"/>
        <w:jc w:val="both"/>
        <w:rPr>
          <w:bCs/>
          <w:color w:val="000000" w:themeColor="text1"/>
        </w:rPr>
      </w:pPr>
      <w:r w:rsidRPr="00CB1574">
        <w:rPr>
          <w:color w:val="000000" w:themeColor="text1"/>
        </w:rPr>
        <w:t xml:space="preserve">Водный баланс на реках республики ожидается в пределах нормы. </w:t>
      </w:r>
      <w:r w:rsidRPr="00CB1574">
        <w:rPr>
          <w:bCs/>
          <w:color w:val="000000" w:themeColor="text1"/>
        </w:rPr>
        <w:t>Ухудшение обстановки не прогнозируется.</w:t>
      </w:r>
    </w:p>
    <w:p w:rsidR="00F00633" w:rsidRPr="00CB1574" w:rsidRDefault="00F00633" w:rsidP="00F00633">
      <w:pPr>
        <w:tabs>
          <w:tab w:val="left" w:pos="7605"/>
        </w:tabs>
        <w:suppressAutoHyphens/>
        <w:ind w:right="-2" w:firstLine="709"/>
        <w:jc w:val="both"/>
        <w:rPr>
          <w:b/>
          <w:bCs/>
          <w:color w:val="000000" w:themeColor="text1"/>
        </w:rPr>
      </w:pPr>
      <w:r w:rsidRPr="00CB1574">
        <w:rPr>
          <w:b/>
          <w:bCs/>
          <w:color w:val="000000" w:themeColor="text1"/>
        </w:rPr>
        <w:t>2.2. Прогноз возникновения ЧС техногенного характера.</w:t>
      </w:r>
    </w:p>
    <w:p w:rsidR="00F00633" w:rsidRPr="00E917AD" w:rsidRDefault="00F00633" w:rsidP="00F00633">
      <w:pPr>
        <w:ind w:firstLine="709"/>
        <w:jc w:val="both"/>
        <w:rPr>
          <w:color w:val="000000" w:themeColor="text1"/>
        </w:rPr>
      </w:pPr>
      <w:r w:rsidRPr="00CB1574">
        <w:rPr>
          <w:color w:val="000000" w:themeColor="text1"/>
        </w:rPr>
        <w:t>Возникновение ЧС маловероятно.</w:t>
      </w:r>
    </w:p>
    <w:p w:rsidR="00F00633" w:rsidRPr="00D80677" w:rsidRDefault="00F00633" w:rsidP="00F00633">
      <w:pPr>
        <w:suppressAutoHyphens/>
        <w:ind w:right="-2" w:firstLine="709"/>
        <w:jc w:val="both"/>
        <w:rPr>
          <w:color w:val="000000" w:themeColor="text1"/>
        </w:rPr>
      </w:pPr>
      <w:r w:rsidRPr="00D80677">
        <w:rPr>
          <w:b/>
          <w:i/>
          <w:color w:val="000000" w:themeColor="text1"/>
        </w:rPr>
        <w:t>2.2.1. Аварии на транспорте.</w:t>
      </w:r>
    </w:p>
    <w:p w:rsidR="00F00633" w:rsidRPr="00D80677" w:rsidRDefault="00F00633" w:rsidP="00F00633">
      <w:pPr>
        <w:tabs>
          <w:tab w:val="left" w:pos="10206"/>
        </w:tabs>
        <w:ind w:firstLine="709"/>
        <w:jc w:val="both"/>
        <w:rPr>
          <w:iCs/>
          <w:color w:val="000000" w:themeColor="text1"/>
          <w:sz w:val="26"/>
          <w:szCs w:val="26"/>
        </w:rPr>
      </w:pPr>
      <w:r w:rsidRPr="00D80677">
        <w:rPr>
          <w:color w:val="000000" w:themeColor="text1"/>
        </w:rPr>
        <w:t>О</w:t>
      </w:r>
      <w:proofErr w:type="spellStart"/>
      <w:r w:rsidRPr="00D80677">
        <w:rPr>
          <w:color w:val="000000" w:themeColor="text1"/>
          <w:lang w:val="ru-MD"/>
        </w:rPr>
        <w:t>стается</w:t>
      </w:r>
      <w:proofErr w:type="spellEnd"/>
      <w:r w:rsidRPr="00D80677">
        <w:rPr>
          <w:color w:val="000000" w:themeColor="text1"/>
          <w:lang w:val="ru-MD"/>
        </w:rPr>
        <w:t xml:space="preserve"> высокой вероятность </w:t>
      </w:r>
      <w:r w:rsidRPr="00D80677">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D80677">
        <w:rPr>
          <w:iCs/>
          <w:color w:val="000000" w:themeColor="text1"/>
          <w:sz w:val="26"/>
          <w:szCs w:val="26"/>
        </w:rPr>
        <w:t xml:space="preserve"> </w:t>
      </w:r>
    </w:p>
    <w:p w:rsidR="00F00633" w:rsidRPr="00D80677" w:rsidRDefault="00F00633" w:rsidP="00F00633">
      <w:pPr>
        <w:tabs>
          <w:tab w:val="left" w:pos="10206"/>
        </w:tabs>
        <w:ind w:firstLine="709"/>
        <w:jc w:val="both"/>
        <w:rPr>
          <w:color w:val="000000" w:themeColor="text1"/>
        </w:rPr>
      </w:pPr>
      <w:r w:rsidRPr="00D80677">
        <w:rPr>
          <w:color w:val="000000" w:themeColor="text1"/>
        </w:rPr>
        <w:t xml:space="preserve">Наибольшая вероятность возникновения ДТП в </w:t>
      </w:r>
      <w:proofErr w:type="spellStart"/>
      <w:r w:rsidRPr="00D80677">
        <w:rPr>
          <w:color w:val="000000" w:themeColor="text1"/>
        </w:rPr>
        <w:t>Зубово</w:t>
      </w:r>
      <w:proofErr w:type="spellEnd"/>
      <w:r w:rsidRPr="00D80677">
        <w:rPr>
          <w:color w:val="000000" w:themeColor="text1"/>
        </w:rPr>
        <w:t xml:space="preserve">- Полянском, </w:t>
      </w:r>
      <w:proofErr w:type="spellStart"/>
      <w:r w:rsidRPr="00D80677">
        <w:rPr>
          <w:color w:val="000000" w:themeColor="text1"/>
        </w:rPr>
        <w:t>Ковылкинском</w:t>
      </w:r>
      <w:proofErr w:type="spellEnd"/>
      <w:r w:rsidRPr="00D80677">
        <w:rPr>
          <w:color w:val="000000" w:themeColor="text1"/>
        </w:rPr>
        <w:t xml:space="preserve">, Краснослободском, </w:t>
      </w:r>
      <w:proofErr w:type="spellStart"/>
      <w:r w:rsidRPr="00D80677">
        <w:rPr>
          <w:color w:val="000000" w:themeColor="text1"/>
        </w:rPr>
        <w:t>Лямбирском</w:t>
      </w:r>
      <w:proofErr w:type="spellEnd"/>
      <w:r w:rsidRPr="00D80677">
        <w:rPr>
          <w:color w:val="000000" w:themeColor="text1"/>
        </w:rPr>
        <w:t xml:space="preserve">, Рузаевском, </w:t>
      </w:r>
      <w:proofErr w:type="spellStart"/>
      <w:r w:rsidRPr="00D80677">
        <w:rPr>
          <w:color w:val="000000" w:themeColor="text1"/>
        </w:rPr>
        <w:t>Чамзинском</w:t>
      </w:r>
      <w:proofErr w:type="spellEnd"/>
      <w:r w:rsidRPr="00D80677">
        <w:rPr>
          <w:color w:val="000000" w:themeColor="text1"/>
        </w:rPr>
        <w:t xml:space="preserve"> муниципальных районах и на всех участках республиканской сети автодорог, замкнутых на </w:t>
      </w:r>
      <w:proofErr w:type="spellStart"/>
      <w:r w:rsidRPr="00D80677">
        <w:rPr>
          <w:color w:val="000000" w:themeColor="text1"/>
        </w:rPr>
        <w:t>г.о</w:t>
      </w:r>
      <w:proofErr w:type="spellEnd"/>
      <w:r w:rsidRPr="00D80677">
        <w:rPr>
          <w:color w:val="000000" w:themeColor="text1"/>
        </w:rPr>
        <w:t>. Саранск, где наблюдается высокая интенсивность движения автотранспорта.</w:t>
      </w:r>
    </w:p>
    <w:p w:rsidR="00F00633" w:rsidRPr="00D80677" w:rsidRDefault="00F00633" w:rsidP="00F00633">
      <w:pPr>
        <w:ind w:firstLine="709"/>
        <w:jc w:val="both"/>
        <w:rPr>
          <w:color w:val="000000" w:themeColor="text1"/>
        </w:rPr>
      </w:pPr>
      <w:r w:rsidRPr="00D80677">
        <w:rPr>
          <w:b/>
          <w:i/>
          <w:color w:val="000000" w:themeColor="text1"/>
        </w:rPr>
        <w:t>2.2.2 Техногенные пожары.</w:t>
      </w:r>
    </w:p>
    <w:p w:rsidR="00F00633" w:rsidRPr="00E917AD" w:rsidRDefault="00F00633" w:rsidP="00F00633">
      <w:pPr>
        <w:ind w:firstLine="709"/>
        <w:jc w:val="both"/>
        <w:rPr>
          <w:color w:val="000000" w:themeColor="text1"/>
          <w:sz w:val="26"/>
          <w:szCs w:val="26"/>
        </w:rPr>
      </w:pPr>
      <w:r w:rsidRPr="00E917AD">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E917AD">
        <w:rPr>
          <w:color w:val="000000" w:themeColor="text1"/>
        </w:rPr>
        <w:t>т.ч</w:t>
      </w:r>
      <w:proofErr w:type="spellEnd"/>
      <w:r w:rsidRPr="00E917AD">
        <w:rPr>
          <w:color w:val="000000" w:themeColor="text1"/>
        </w:rPr>
        <w:t xml:space="preserve">. приводящих к гибели людей, могут стать неосторожное обращение с огнем, в </w:t>
      </w:r>
      <w:proofErr w:type="spellStart"/>
      <w:r w:rsidRPr="00E917AD">
        <w:rPr>
          <w:color w:val="000000" w:themeColor="text1"/>
        </w:rPr>
        <w:t>т.ч</w:t>
      </w:r>
      <w:proofErr w:type="spellEnd"/>
      <w:r w:rsidRPr="00E917AD">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E917AD">
        <w:rPr>
          <w:color w:val="000000" w:themeColor="text1"/>
        </w:rPr>
        <w:t>Ардатовском</w:t>
      </w:r>
      <w:proofErr w:type="spellEnd"/>
      <w:r w:rsidRPr="00E917AD">
        <w:rPr>
          <w:color w:val="000000" w:themeColor="text1"/>
        </w:rPr>
        <w:t xml:space="preserve">, </w:t>
      </w:r>
      <w:proofErr w:type="spellStart"/>
      <w:r w:rsidRPr="00E917AD">
        <w:rPr>
          <w:color w:val="000000" w:themeColor="text1"/>
        </w:rPr>
        <w:t>Зубово</w:t>
      </w:r>
      <w:proofErr w:type="spellEnd"/>
      <w:r w:rsidRPr="00E917AD">
        <w:rPr>
          <w:color w:val="000000" w:themeColor="text1"/>
        </w:rPr>
        <w:t xml:space="preserve">-Полянском, </w:t>
      </w:r>
      <w:proofErr w:type="spellStart"/>
      <w:r w:rsidRPr="00E917AD">
        <w:rPr>
          <w:color w:val="000000" w:themeColor="text1"/>
        </w:rPr>
        <w:t>Инсарском</w:t>
      </w:r>
      <w:proofErr w:type="spellEnd"/>
      <w:r w:rsidRPr="00E917AD">
        <w:rPr>
          <w:color w:val="000000" w:themeColor="text1"/>
        </w:rPr>
        <w:t xml:space="preserve">, </w:t>
      </w:r>
      <w:proofErr w:type="spellStart"/>
      <w:r w:rsidRPr="00E917AD">
        <w:rPr>
          <w:color w:val="000000" w:themeColor="text1"/>
        </w:rPr>
        <w:t>Ковылкинском</w:t>
      </w:r>
      <w:proofErr w:type="spellEnd"/>
      <w:r w:rsidRPr="00E917AD">
        <w:rPr>
          <w:color w:val="000000" w:themeColor="text1"/>
        </w:rPr>
        <w:t xml:space="preserve">, </w:t>
      </w:r>
      <w:proofErr w:type="spellStart"/>
      <w:r w:rsidRPr="00E917AD">
        <w:rPr>
          <w:color w:val="000000" w:themeColor="text1"/>
        </w:rPr>
        <w:t>Кочкуровском</w:t>
      </w:r>
      <w:proofErr w:type="spellEnd"/>
      <w:r w:rsidRPr="00E917AD">
        <w:rPr>
          <w:color w:val="000000" w:themeColor="text1"/>
        </w:rPr>
        <w:t xml:space="preserve">, </w:t>
      </w:r>
      <w:proofErr w:type="spellStart"/>
      <w:r w:rsidRPr="00E917AD">
        <w:rPr>
          <w:color w:val="000000" w:themeColor="text1"/>
        </w:rPr>
        <w:t>Лямбирском</w:t>
      </w:r>
      <w:proofErr w:type="spellEnd"/>
      <w:r w:rsidRPr="00E917AD">
        <w:rPr>
          <w:color w:val="000000" w:themeColor="text1"/>
        </w:rPr>
        <w:t xml:space="preserve">, Рузаевском и </w:t>
      </w:r>
      <w:proofErr w:type="spellStart"/>
      <w:r w:rsidRPr="00E917AD">
        <w:rPr>
          <w:color w:val="000000" w:themeColor="text1"/>
        </w:rPr>
        <w:t>Теньгушевском</w:t>
      </w:r>
      <w:proofErr w:type="spellEnd"/>
      <w:r w:rsidRPr="00E917AD">
        <w:rPr>
          <w:color w:val="000000" w:themeColor="text1"/>
        </w:rPr>
        <w:t xml:space="preserve"> муниципальных районах республики и </w:t>
      </w:r>
      <w:proofErr w:type="spellStart"/>
      <w:r w:rsidRPr="00E917AD">
        <w:rPr>
          <w:color w:val="000000" w:themeColor="text1"/>
        </w:rPr>
        <w:t>г.о</w:t>
      </w:r>
      <w:proofErr w:type="spellEnd"/>
      <w:r w:rsidRPr="00E917AD">
        <w:rPr>
          <w:color w:val="000000" w:themeColor="text1"/>
        </w:rPr>
        <w:t>. Саранск.</w:t>
      </w:r>
    </w:p>
    <w:p w:rsidR="00F00633" w:rsidRPr="00D80677" w:rsidRDefault="00F00633" w:rsidP="00F00633">
      <w:pPr>
        <w:ind w:firstLine="709"/>
        <w:jc w:val="both"/>
        <w:rPr>
          <w:color w:val="000000" w:themeColor="text1"/>
        </w:rPr>
      </w:pPr>
      <w:r w:rsidRPr="00D80677">
        <w:rPr>
          <w:b/>
          <w:i/>
          <w:color w:val="000000" w:themeColor="text1"/>
        </w:rPr>
        <w:t>2.2.3. Аварии на объектах ЖКХ и коммунальной энергетики.</w:t>
      </w:r>
    </w:p>
    <w:p w:rsidR="00F00633" w:rsidRPr="00D80677" w:rsidRDefault="00F00633" w:rsidP="00F00633">
      <w:pPr>
        <w:suppressAutoHyphens/>
        <w:ind w:right="-2" w:firstLine="709"/>
        <w:jc w:val="both"/>
        <w:rPr>
          <w:color w:val="000000" w:themeColor="text1"/>
        </w:rPr>
      </w:pPr>
      <w:r w:rsidRPr="00D80677">
        <w:rPr>
          <w:color w:val="000000" w:themeColor="text1"/>
        </w:rPr>
        <w:t>На предстоящий период возможно возникновение аварий на всех системах ЖКХ и объектах коммунальной энергетики.</w:t>
      </w:r>
    </w:p>
    <w:p w:rsidR="00F00633" w:rsidRPr="00D80677" w:rsidRDefault="00F00633" w:rsidP="00F00633">
      <w:pPr>
        <w:ind w:firstLine="709"/>
        <w:jc w:val="both"/>
        <w:rPr>
          <w:color w:val="000000" w:themeColor="text1"/>
        </w:rPr>
      </w:pPr>
      <w:r w:rsidRPr="00D80677">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F00633" w:rsidRPr="00D80677" w:rsidRDefault="00F00633" w:rsidP="00F00633">
      <w:pPr>
        <w:suppressAutoHyphens/>
        <w:ind w:right="-2" w:firstLine="709"/>
        <w:jc w:val="both"/>
        <w:rPr>
          <w:color w:val="000000" w:themeColor="text1"/>
        </w:rPr>
      </w:pPr>
      <w:r w:rsidRPr="00D8067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80677">
        <w:rPr>
          <w:color w:val="000000" w:themeColor="text1"/>
        </w:rPr>
        <w:t>г.о</w:t>
      </w:r>
      <w:proofErr w:type="spellEnd"/>
      <w:r w:rsidRPr="00D80677">
        <w:rPr>
          <w:color w:val="000000" w:themeColor="text1"/>
        </w:rPr>
        <w:t xml:space="preserve">. Саранск, </w:t>
      </w:r>
      <w:proofErr w:type="spellStart"/>
      <w:r w:rsidRPr="00D80677">
        <w:rPr>
          <w:color w:val="000000" w:themeColor="text1"/>
        </w:rPr>
        <w:t>Ардатовском</w:t>
      </w:r>
      <w:proofErr w:type="spellEnd"/>
      <w:r w:rsidRPr="00D80677">
        <w:rPr>
          <w:color w:val="000000" w:themeColor="text1"/>
        </w:rPr>
        <w:t xml:space="preserve">, </w:t>
      </w:r>
      <w:proofErr w:type="spellStart"/>
      <w:r w:rsidRPr="00D80677">
        <w:rPr>
          <w:color w:val="000000" w:themeColor="text1"/>
        </w:rPr>
        <w:t>Атяшевском</w:t>
      </w:r>
      <w:proofErr w:type="spellEnd"/>
      <w:r w:rsidRPr="00D80677">
        <w:rPr>
          <w:color w:val="000000" w:themeColor="text1"/>
        </w:rPr>
        <w:t xml:space="preserve">, </w:t>
      </w:r>
      <w:proofErr w:type="spellStart"/>
      <w:r w:rsidRPr="00D80677">
        <w:rPr>
          <w:color w:val="000000" w:themeColor="text1"/>
        </w:rPr>
        <w:t>Зубово</w:t>
      </w:r>
      <w:proofErr w:type="spellEnd"/>
      <w:r w:rsidRPr="00D80677">
        <w:rPr>
          <w:color w:val="000000" w:themeColor="text1"/>
        </w:rPr>
        <w:t xml:space="preserve">-Полянском, </w:t>
      </w:r>
      <w:proofErr w:type="spellStart"/>
      <w:r w:rsidRPr="00D80677">
        <w:rPr>
          <w:color w:val="000000" w:themeColor="text1"/>
        </w:rPr>
        <w:t>Инсарском</w:t>
      </w:r>
      <w:proofErr w:type="spellEnd"/>
      <w:r w:rsidRPr="00D80677">
        <w:rPr>
          <w:color w:val="000000" w:themeColor="text1"/>
        </w:rPr>
        <w:t xml:space="preserve">, </w:t>
      </w:r>
      <w:proofErr w:type="spellStart"/>
      <w:r w:rsidRPr="00D80677">
        <w:rPr>
          <w:color w:val="000000" w:themeColor="text1"/>
        </w:rPr>
        <w:t>Ичалковском</w:t>
      </w:r>
      <w:proofErr w:type="spellEnd"/>
      <w:r w:rsidRPr="00D80677">
        <w:rPr>
          <w:color w:val="000000" w:themeColor="text1"/>
        </w:rPr>
        <w:t xml:space="preserve">, </w:t>
      </w:r>
      <w:proofErr w:type="spellStart"/>
      <w:r w:rsidRPr="00D80677">
        <w:rPr>
          <w:color w:val="000000" w:themeColor="text1"/>
        </w:rPr>
        <w:t>Кадошкинском</w:t>
      </w:r>
      <w:proofErr w:type="spellEnd"/>
      <w:r w:rsidRPr="00D80677">
        <w:rPr>
          <w:color w:val="000000" w:themeColor="text1"/>
        </w:rPr>
        <w:t xml:space="preserve">, </w:t>
      </w:r>
      <w:proofErr w:type="spellStart"/>
      <w:r w:rsidRPr="00D80677">
        <w:rPr>
          <w:color w:val="000000" w:themeColor="text1"/>
        </w:rPr>
        <w:t>Ковылкинском</w:t>
      </w:r>
      <w:proofErr w:type="spellEnd"/>
      <w:r w:rsidRPr="00D80677">
        <w:rPr>
          <w:color w:val="000000" w:themeColor="text1"/>
        </w:rPr>
        <w:t xml:space="preserve">, </w:t>
      </w:r>
      <w:proofErr w:type="spellStart"/>
      <w:r w:rsidRPr="00D80677">
        <w:rPr>
          <w:color w:val="000000" w:themeColor="text1"/>
        </w:rPr>
        <w:t>Кочкуровском</w:t>
      </w:r>
      <w:proofErr w:type="spellEnd"/>
      <w:r w:rsidRPr="00D80677">
        <w:rPr>
          <w:color w:val="000000" w:themeColor="text1"/>
        </w:rPr>
        <w:t xml:space="preserve">, Краснослободском, </w:t>
      </w:r>
      <w:proofErr w:type="spellStart"/>
      <w:r w:rsidRPr="00D80677">
        <w:rPr>
          <w:color w:val="000000" w:themeColor="text1"/>
        </w:rPr>
        <w:t>Лямбирском</w:t>
      </w:r>
      <w:proofErr w:type="spellEnd"/>
      <w:r w:rsidRPr="00D80677">
        <w:rPr>
          <w:color w:val="000000" w:themeColor="text1"/>
        </w:rPr>
        <w:t xml:space="preserve">, Ромодановском, Рузаевском, </w:t>
      </w:r>
      <w:proofErr w:type="spellStart"/>
      <w:r w:rsidRPr="00D80677">
        <w:rPr>
          <w:color w:val="000000" w:themeColor="text1"/>
        </w:rPr>
        <w:t>Старошайговском</w:t>
      </w:r>
      <w:proofErr w:type="spellEnd"/>
      <w:r w:rsidRPr="00D80677">
        <w:rPr>
          <w:color w:val="000000" w:themeColor="text1"/>
        </w:rPr>
        <w:t xml:space="preserve">, </w:t>
      </w:r>
      <w:proofErr w:type="spellStart"/>
      <w:r w:rsidRPr="00D80677">
        <w:rPr>
          <w:color w:val="000000" w:themeColor="text1"/>
        </w:rPr>
        <w:t>Темниковском</w:t>
      </w:r>
      <w:proofErr w:type="spellEnd"/>
      <w:r w:rsidRPr="00D80677">
        <w:rPr>
          <w:color w:val="000000" w:themeColor="text1"/>
        </w:rPr>
        <w:t xml:space="preserve">, </w:t>
      </w:r>
      <w:proofErr w:type="spellStart"/>
      <w:r w:rsidRPr="00D80677">
        <w:rPr>
          <w:color w:val="000000" w:themeColor="text1"/>
        </w:rPr>
        <w:t>Теньгушевском</w:t>
      </w:r>
      <w:proofErr w:type="spellEnd"/>
      <w:r w:rsidRPr="00D80677">
        <w:rPr>
          <w:color w:val="000000" w:themeColor="text1"/>
        </w:rPr>
        <w:t xml:space="preserve"> и </w:t>
      </w:r>
      <w:proofErr w:type="spellStart"/>
      <w:r w:rsidRPr="00D80677">
        <w:rPr>
          <w:color w:val="000000" w:themeColor="text1"/>
        </w:rPr>
        <w:t>Торбеевском</w:t>
      </w:r>
      <w:proofErr w:type="spellEnd"/>
      <w:r w:rsidRPr="00D80677">
        <w:rPr>
          <w:color w:val="000000" w:themeColor="text1"/>
        </w:rPr>
        <w:t xml:space="preserve"> муниципальных районах.</w:t>
      </w:r>
    </w:p>
    <w:p w:rsidR="00F00633" w:rsidRPr="00D80677" w:rsidRDefault="00F00633" w:rsidP="00F00633">
      <w:pPr>
        <w:suppressAutoHyphens/>
        <w:ind w:right="-2" w:firstLine="709"/>
        <w:jc w:val="both"/>
        <w:rPr>
          <w:b/>
          <w:i/>
          <w:color w:val="000000" w:themeColor="text1"/>
        </w:rPr>
      </w:pPr>
      <w:r w:rsidRPr="00D80677">
        <w:rPr>
          <w:b/>
          <w:i/>
          <w:color w:val="000000" w:themeColor="text1"/>
        </w:rPr>
        <w:t>2.2.4. Происшествия на водных объектах.</w:t>
      </w:r>
    </w:p>
    <w:p w:rsidR="00F00633" w:rsidRPr="00D80677" w:rsidRDefault="00F00633" w:rsidP="00F00633">
      <w:pPr>
        <w:ind w:firstLine="709"/>
        <w:jc w:val="both"/>
        <w:rPr>
          <w:color w:val="000000" w:themeColor="text1"/>
        </w:rPr>
      </w:pPr>
      <w:r w:rsidRPr="00D80677">
        <w:rPr>
          <w:color w:val="000000" w:themeColor="text1"/>
          <w:szCs w:val="28"/>
        </w:rPr>
        <w:t>Возможны единичные случаи происшествий, связанных с провалом людей и техники под неокрепший лед.</w:t>
      </w:r>
    </w:p>
    <w:p w:rsidR="00F00633" w:rsidRPr="00E917AD" w:rsidRDefault="00F00633" w:rsidP="00F00633">
      <w:pPr>
        <w:ind w:firstLine="709"/>
        <w:jc w:val="both"/>
        <w:rPr>
          <w:i/>
          <w:color w:val="000000" w:themeColor="text1"/>
        </w:rPr>
      </w:pPr>
      <w:r w:rsidRPr="00E917AD">
        <w:rPr>
          <w:b/>
          <w:i/>
          <w:color w:val="000000" w:themeColor="text1"/>
        </w:rPr>
        <w:t>2.3. Биолого-социальные ЧС.</w:t>
      </w:r>
    </w:p>
    <w:p w:rsidR="00F00633" w:rsidRPr="00E917AD" w:rsidRDefault="00F00633" w:rsidP="00F00633">
      <w:pPr>
        <w:suppressAutoHyphens/>
        <w:ind w:right="-2" w:firstLine="709"/>
        <w:jc w:val="both"/>
        <w:rPr>
          <w:color w:val="000000" w:themeColor="text1"/>
        </w:rPr>
      </w:pPr>
      <w:r w:rsidRPr="00E917A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00633" w:rsidRPr="00E917AD" w:rsidRDefault="00F00633" w:rsidP="00F00633">
      <w:pPr>
        <w:suppressAutoHyphens/>
        <w:ind w:right="-2" w:firstLine="709"/>
        <w:jc w:val="both"/>
        <w:rPr>
          <w:bCs/>
          <w:color w:val="000000" w:themeColor="text1"/>
        </w:rPr>
      </w:pPr>
      <w:r w:rsidRPr="00E917AD">
        <w:rPr>
          <w:b/>
          <w:bCs/>
          <w:i/>
          <w:color w:val="000000" w:themeColor="text1"/>
        </w:rPr>
        <w:t xml:space="preserve">2.3.1. </w:t>
      </w:r>
      <w:r w:rsidRPr="00E917AD">
        <w:rPr>
          <w:b/>
          <w:i/>
          <w:color w:val="000000" w:themeColor="text1"/>
        </w:rPr>
        <w:t xml:space="preserve">Прогноз </w:t>
      </w:r>
      <w:proofErr w:type="spellStart"/>
      <w:r w:rsidRPr="00E917AD">
        <w:rPr>
          <w:b/>
          <w:i/>
          <w:color w:val="000000" w:themeColor="text1"/>
        </w:rPr>
        <w:t>санитарно</w:t>
      </w:r>
      <w:proofErr w:type="spellEnd"/>
      <w:r w:rsidRPr="00E917AD">
        <w:rPr>
          <w:b/>
          <w:i/>
          <w:color w:val="000000" w:themeColor="text1"/>
        </w:rPr>
        <w:t>–эпидемиологической обстановки</w:t>
      </w:r>
      <w:r w:rsidRPr="00E917AD">
        <w:rPr>
          <w:bCs/>
          <w:color w:val="000000" w:themeColor="text1"/>
        </w:rPr>
        <w:t>.</w:t>
      </w:r>
    </w:p>
    <w:p w:rsidR="00F00633" w:rsidRPr="00E917AD" w:rsidRDefault="00F00633" w:rsidP="00F00633">
      <w:pPr>
        <w:ind w:firstLine="709"/>
        <w:jc w:val="both"/>
        <w:rPr>
          <w:color w:val="000000" w:themeColor="text1"/>
        </w:rPr>
      </w:pPr>
      <w:r w:rsidRPr="00E917AD">
        <w:rPr>
          <w:color w:val="000000" w:themeColor="text1"/>
        </w:rPr>
        <w:t xml:space="preserve">Прогнозируется дальнейшее эпидемическое распространение инфекции </w:t>
      </w:r>
      <w:r w:rsidRPr="00E917AD">
        <w:rPr>
          <w:color w:val="000000" w:themeColor="text1"/>
          <w:lang w:val="en-US"/>
        </w:rPr>
        <w:t>COVID</w:t>
      </w:r>
      <w:r w:rsidRPr="00E917AD">
        <w:rPr>
          <w:color w:val="000000" w:themeColor="text1"/>
        </w:rPr>
        <w:t>-19, гриппа и ОРВИ, случаи заболевания будут регистрироваться повсеместно во всех районах республики.</w:t>
      </w:r>
    </w:p>
    <w:p w:rsidR="00F00633" w:rsidRPr="00E917AD" w:rsidRDefault="00F00633" w:rsidP="00F00633">
      <w:pPr>
        <w:suppressAutoHyphens/>
        <w:ind w:right="-2" w:firstLine="709"/>
        <w:jc w:val="both"/>
        <w:rPr>
          <w:b/>
          <w:i/>
          <w:color w:val="000000" w:themeColor="text1"/>
        </w:rPr>
      </w:pPr>
      <w:r w:rsidRPr="00E917AD">
        <w:rPr>
          <w:b/>
          <w:color w:val="000000" w:themeColor="text1"/>
        </w:rPr>
        <w:t xml:space="preserve">2.3.2. </w:t>
      </w:r>
      <w:r w:rsidRPr="00E917AD">
        <w:rPr>
          <w:b/>
          <w:i/>
          <w:color w:val="000000" w:themeColor="text1"/>
        </w:rPr>
        <w:t>Прогноз фитосанитарной обстановки.</w:t>
      </w:r>
    </w:p>
    <w:p w:rsidR="00F00633" w:rsidRPr="00E917AD" w:rsidRDefault="00F00633" w:rsidP="00F00633">
      <w:pPr>
        <w:widowControl w:val="0"/>
        <w:tabs>
          <w:tab w:val="left" w:pos="720"/>
          <w:tab w:val="left" w:pos="10206"/>
        </w:tabs>
        <w:ind w:firstLine="709"/>
        <w:jc w:val="both"/>
        <w:rPr>
          <w:color w:val="000000" w:themeColor="text1"/>
        </w:rPr>
      </w:pPr>
      <w:r w:rsidRPr="00E917AD">
        <w:rPr>
          <w:color w:val="000000" w:themeColor="text1"/>
        </w:rPr>
        <w:t>По данным филиала ФГБУ «</w:t>
      </w:r>
      <w:proofErr w:type="spellStart"/>
      <w:r w:rsidRPr="00E917AD">
        <w:rPr>
          <w:color w:val="000000" w:themeColor="text1"/>
        </w:rPr>
        <w:t>Рослесозащита</w:t>
      </w:r>
      <w:proofErr w:type="spellEnd"/>
      <w:r w:rsidRPr="00E917AD">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00633" w:rsidRPr="00E917AD" w:rsidRDefault="00F00633" w:rsidP="00F00633">
      <w:pPr>
        <w:tabs>
          <w:tab w:val="left" w:pos="720"/>
          <w:tab w:val="left" w:pos="10206"/>
        </w:tabs>
        <w:ind w:firstLine="709"/>
        <w:jc w:val="both"/>
        <w:rPr>
          <w:color w:val="000000" w:themeColor="text1"/>
        </w:rPr>
      </w:pPr>
      <w:r w:rsidRPr="00E917AD">
        <w:rPr>
          <w:color w:val="000000" w:themeColor="text1"/>
        </w:rPr>
        <w:t>По данным филиала ФГБУ «</w:t>
      </w:r>
      <w:proofErr w:type="spellStart"/>
      <w:r w:rsidRPr="00E917AD">
        <w:rPr>
          <w:color w:val="000000" w:themeColor="text1"/>
        </w:rPr>
        <w:t>Россельхозцентр</w:t>
      </w:r>
      <w:proofErr w:type="spellEnd"/>
      <w:r w:rsidRPr="00E917AD">
        <w:rPr>
          <w:color w:val="000000" w:themeColor="text1"/>
        </w:rPr>
        <w:t>» не прогнозируется распространение особо опасных вредителей и болезней сельскохозяйственных культур.</w:t>
      </w:r>
    </w:p>
    <w:p w:rsidR="00F00633" w:rsidRPr="00E917AD" w:rsidRDefault="00F00633" w:rsidP="00F00633">
      <w:pPr>
        <w:suppressAutoHyphens/>
        <w:ind w:right="-2" w:firstLine="709"/>
        <w:jc w:val="both"/>
        <w:rPr>
          <w:b/>
          <w:bCs/>
          <w:i/>
          <w:color w:val="000000" w:themeColor="text1"/>
        </w:rPr>
      </w:pPr>
      <w:r w:rsidRPr="00E917AD">
        <w:rPr>
          <w:b/>
          <w:color w:val="000000" w:themeColor="text1"/>
        </w:rPr>
        <w:t xml:space="preserve">2.3.3. </w:t>
      </w:r>
      <w:r w:rsidRPr="00E917AD">
        <w:rPr>
          <w:b/>
          <w:bCs/>
          <w:i/>
          <w:color w:val="000000" w:themeColor="text1"/>
        </w:rPr>
        <w:t>Прогноз эпизоотической обстановки.</w:t>
      </w:r>
    </w:p>
    <w:p w:rsidR="00F00633" w:rsidRPr="00E917AD" w:rsidRDefault="00F00633" w:rsidP="00F00633">
      <w:pPr>
        <w:tabs>
          <w:tab w:val="left" w:pos="10065"/>
        </w:tabs>
        <w:ind w:firstLine="709"/>
        <w:jc w:val="both"/>
        <w:rPr>
          <w:color w:val="000000" w:themeColor="text1"/>
        </w:rPr>
      </w:pPr>
      <w:r w:rsidRPr="00E917AD">
        <w:rPr>
          <w:color w:val="000000" w:themeColor="text1"/>
        </w:rPr>
        <w:t xml:space="preserve">На территории республики прогнозируются случаи возникновения бешенства среди животных. </w:t>
      </w:r>
    </w:p>
    <w:p w:rsidR="00F00633" w:rsidRPr="00E917AD" w:rsidRDefault="00F00633" w:rsidP="00F00633">
      <w:pPr>
        <w:ind w:firstLine="709"/>
        <w:jc w:val="both"/>
        <w:rPr>
          <w:color w:val="000000" w:themeColor="text1"/>
        </w:rPr>
      </w:pPr>
      <w:r w:rsidRPr="00E917AD">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E917AD">
        <w:rPr>
          <w:color w:val="000000" w:themeColor="text1"/>
        </w:rPr>
        <w:t>Атяшевский</w:t>
      </w:r>
      <w:proofErr w:type="spellEnd"/>
      <w:r w:rsidRPr="00E917AD">
        <w:rPr>
          <w:color w:val="000000" w:themeColor="text1"/>
        </w:rPr>
        <w:t xml:space="preserve">, </w:t>
      </w:r>
      <w:proofErr w:type="spellStart"/>
      <w:r w:rsidRPr="00E917AD">
        <w:rPr>
          <w:color w:val="000000" w:themeColor="text1"/>
        </w:rPr>
        <w:t>Ичалковский</w:t>
      </w:r>
      <w:proofErr w:type="spellEnd"/>
      <w:r w:rsidRPr="00E917AD">
        <w:rPr>
          <w:color w:val="000000" w:themeColor="text1"/>
        </w:rPr>
        <w:t xml:space="preserve">, </w:t>
      </w:r>
      <w:proofErr w:type="spellStart"/>
      <w:r w:rsidRPr="00E917AD">
        <w:rPr>
          <w:color w:val="000000" w:themeColor="text1"/>
        </w:rPr>
        <w:t>Ковылкинский</w:t>
      </w:r>
      <w:proofErr w:type="spellEnd"/>
      <w:r w:rsidRPr="00E917AD">
        <w:rPr>
          <w:color w:val="000000" w:themeColor="text1"/>
        </w:rPr>
        <w:t xml:space="preserve">, </w:t>
      </w:r>
      <w:proofErr w:type="spellStart"/>
      <w:r w:rsidRPr="00E917AD">
        <w:rPr>
          <w:color w:val="000000" w:themeColor="text1"/>
        </w:rPr>
        <w:t>Краснослободский</w:t>
      </w:r>
      <w:proofErr w:type="spellEnd"/>
      <w:r w:rsidRPr="00E917AD">
        <w:rPr>
          <w:color w:val="000000" w:themeColor="text1"/>
        </w:rPr>
        <w:t xml:space="preserve">, </w:t>
      </w:r>
      <w:proofErr w:type="spellStart"/>
      <w:r w:rsidRPr="00E917AD">
        <w:rPr>
          <w:color w:val="000000" w:themeColor="text1"/>
        </w:rPr>
        <w:t>Лямбирский</w:t>
      </w:r>
      <w:proofErr w:type="spellEnd"/>
      <w:r w:rsidRPr="00E917AD">
        <w:rPr>
          <w:color w:val="000000" w:themeColor="text1"/>
        </w:rPr>
        <w:t xml:space="preserve">, Ромодановский, </w:t>
      </w:r>
      <w:proofErr w:type="spellStart"/>
      <w:r w:rsidRPr="00E917AD">
        <w:rPr>
          <w:color w:val="000000" w:themeColor="text1"/>
        </w:rPr>
        <w:t>Темниковский</w:t>
      </w:r>
      <w:proofErr w:type="spellEnd"/>
      <w:r w:rsidRPr="00E917AD">
        <w:rPr>
          <w:color w:val="000000" w:themeColor="text1"/>
        </w:rPr>
        <w:t xml:space="preserve"> муниципальные районы и </w:t>
      </w:r>
      <w:proofErr w:type="spellStart"/>
      <w:r w:rsidRPr="00E917AD">
        <w:rPr>
          <w:color w:val="000000" w:themeColor="text1"/>
        </w:rPr>
        <w:t>г.о</w:t>
      </w:r>
      <w:proofErr w:type="spellEnd"/>
      <w:r w:rsidRPr="00E917AD">
        <w:rPr>
          <w:color w:val="000000" w:themeColor="text1"/>
        </w:rPr>
        <w:t>. Саранск.</w:t>
      </w:r>
    </w:p>
    <w:p w:rsidR="00F00633" w:rsidRPr="00E917AD" w:rsidRDefault="00F00633" w:rsidP="00F00633">
      <w:pPr>
        <w:suppressAutoHyphens/>
        <w:ind w:right="-2" w:firstLine="709"/>
        <w:jc w:val="center"/>
        <w:rPr>
          <w:b/>
          <w:color w:val="000000" w:themeColor="text1"/>
        </w:rPr>
      </w:pPr>
      <w:r w:rsidRPr="00E917AD">
        <w:rPr>
          <w:b/>
          <w:color w:val="000000" w:themeColor="text1"/>
          <w:lang w:val="en-US"/>
        </w:rPr>
        <w:t>III</w:t>
      </w:r>
      <w:r w:rsidRPr="00E917AD">
        <w:rPr>
          <w:b/>
          <w:color w:val="000000" w:themeColor="text1"/>
        </w:rPr>
        <w:t>. Рекомендуемые мероприятия по предупреждению, предотвращению, локализации ЧС и ликвидации ее последствий.</w:t>
      </w:r>
    </w:p>
    <w:p w:rsidR="00F00633" w:rsidRPr="00E917AD" w:rsidRDefault="00F00633" w:rsidP="00F00633">
      <w:pPr>
        <w:tabs>
          <w:tab w:val="num" w:pos="0"/>
        </w:tabs>
        <w:suppressAutoHyphens/>
        <w:ind w:firstLine="709"/>
        <w:jc w:val="both"/>
        <w:rPr>
          <w:b/>
          <w:color w:val="000000" w:themeColor="text1"/>
        </w:rPr>
      </w:pPr>
      <w:r w:rsidRPr="00E917A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00633" w:rsidRPr="00E917AD" w:rsidRDefault="00F00633" w:rsidP="00F00633">
      <w:pPr>
        <w:ind w:firstLine="709"/>
        <w:jc w:val="both"/>
        <w:rPr>
          <w:color w:val="000000" w:themeColor="text1"/>
        </w:rPr>
      </w:pPr>
      <w:r w:rsidRPr="00E917A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00633" w:rsidRPr="00E917AD" w:rsidRDefault="00F00633" w:rsidP="00F00633">
      <w:pPr>
        <w:ind w:firstLine="709"/>
        <w:jc w:val="both"/>
        <w:rPr>
          <w:color w:val="000000" w:themeColor="text1"/>
        </w:rPr>
      </w:pPr>
      <w:r w:rsidRPr="00E917AD">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00633" w:rsidRPr="00E917AD" w:rsidRDefault="00F00633" w:rsidP="00F00633">
      <w:pPr>
        <w:ind w:firstLine="709"/>
        <w:jc w:val="both"/>
        <w:rPr>
          <w:color w:val="000000" w:themeColor="text1"/>
        </w:rPr>
      </w:pPr>
      <w:r w:rsidRPr="00E917A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00633" w:rsidRPr="00E917AD" w:rsidRDefault="00F00633" w:rsidP="00F00633">
      <w:pPr>
        <w:ind w:firstLine="709"/>
        <w:jc w:val="both"/>
        <w:rPr>
          <w:color w:val="000000" w:themeColor="text1"/>
        </w:rPr>
      </w:pPr>
      <w:r w:rsidRPr="00E917A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00633" w:rsidRPr="00E917AD" w:rsidRDefault="00F00633" w:rsidP="00F00633">
      <w:pPr>
        <w:ind w:firstLine="709"/>
        <w:jc w:val="both"/>
        <w:rPr>
          <w:color w:val="000000" w:themeColor="text1"/>
        </w:rPr>
      </w:pPr>
      <w:r w:rsidRPr="00E917AD">
        <w:rPr>
          <w:color w:val="000000" w:themeColor="text1"/>
        </w:rPr>
        <w:t>восполнять при необходимости резервы материальных ресурсов, созданные для ликвидации ЧС;</w:t>
      </w:r>
    </w:p>
    <w:p w:rsidR="00F00633" w:rsidRPr="00E917AD" w:rsidRDefault="00F00633" w:rsidP="00F00633">
      <w:pPr>
        <w:ind w:firstLine="709"/>
        <w:jc w:val="both"/>
        <w:rPr>
          <w:color w:val="000000" w:themeColor="text1"/>
        </w:rPr>
      </w:pPr>
      <w:r w:rsidRPr="00E917A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00633" w:rsidRPr="00E917AD" w:rsidRDefault="00F00633" w:rsidP="00F00633">
      <w:pPr>
        <w:ind w:firstLine="709"/>
        <w:jc w:val="both"/>
        <w:rPr>
          <w:color w:val="000000" w:themeColor="text1"/>
        </w:rPr>
      </w:pPr>
      <w:r w:rsidRPr="00E917AD">
        <w:rPr>
          <w:color w:val="000000" w:themeColor="text1"/>
        </w:rPr>
        <w:t>проверить работоспособность систем оповещения и пожаротушения, средств связи с экстренными службами и т.д.;</w:t>
      </w:r>
    </w:p>
    <w:p w:rsidR="00F00633" w:rsidRPr="00E917AD" w:rsidRDefault="00F00633" w:rsidP="00F00633">
      <w:pPr>
        <w:ind w:firstLine="709"/>
        <w:jc w:val="both"/>
        <w:rPr>
          <w:color w:val="000000" w:themeColor="text1"/>
        </w:rPr>
      </w:pPr>
      <w:r w:rsidRPr="00E917A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00633" w:rsidRPr="00E917AD" w:rsidRDefault="00F00633" w:rsidP="00F00633">
      <w:pPr>
        <w:ind w:firstLine="709"/>
        <w:jc w:val="both"/>
        <w:rPr>
          <w:color w:val="000000" w:themeColor="text1"/>
        </w:rPr>
      </w:pPr>
      <w:r w:rsidRPr="00E917A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00633" w:rsidRPr="00E917AD" w:rsidRDefault="00F00633" w:rsidP="00F00633">
      <w:pPr>
        <w:tabs>
          <w:tab w:val="left" w:pos="-567"/>
        </w:tabs>
        <w:suppressAutoHyphens/>
        <w:ind w:firstLine="709"/>
        <w:jc w:val="both"/>
        <w:rPr>
          <w:color w:val="000000" w:themeColor="text1"/>
          <w:sz w:val="26"/>
          <w:szCs w:val="26"/>
        </w:rPr>
      </w:pPr>
      <w:r w:rsidRPr="00E917AD">
        <w:rPr>
          <w:color w:val="000000" w:themeColor="text1"/>
        </w:rPr>
        <w:t xml:space="preserve">принять дополнительный комплекс мероприятий по предупреждению гибели людей в связи с </w:t>
      </w:r>
      <w:proofErr w:type="spellStart"/>
      <w:r w:rsidRPr="00E917AD">
        <w:rPr>
          <w:color w:val="000000" w:themeColor="text1"/>
        </w:rPr>
        <w:t>ледообразовательным</w:t>
      </w:r>
      <w:proofErr w:type="spellEnd"/>
      <w:r w:rsidRPr="00E917AD">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00633" w:rsidRPr="00E917AD" w:rsidRDefault="00F00633" w:rsidP="00F00633">
      <w:pPr>
        <w:ind w:firstLine="709"/>
        <w:jc w:val="both"/>
        <w:rPr>
          <w:color w:val="000000" w:themeColor="text1"/>
        </w:rPr>
      </w:pPr>
      <w:r w:rsidRPr="00E917A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00633" w:rsidRPr="00E917AD" w:rsidRDefault="00F00633" w:rsidP="00F00633">
      <w:pPr>
        <w:ind w:firstLine="709"/>
        <w:jc w:val="both"/>
        <w:rPr>
          <w:color w:val="000000" w:themeColor="text1"/>
        </w:rPr>
      </w:pPr>
      <w:r w:rsidRPr="00E917A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00633" w:rsidRPr="00E917AD" w:rsidRDefault="00F00633" w:rsidP="00F00633">
      <w:pPr>
        <w:ind w:firstLine="709"/>
        <w:jc w:val="both"/>
        <w:rPr>
          <w:color w:val="000000" w:themeColor="text1"/>
        </w:rPr>
      </w:pPr>
      <w:r w:rsidRPr="00E917A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00633" w:rsidRPr="00E917AD" w:rsidRDefault="00F00633" w:rsidP="00F00633">
      <w:pPr>
        <w:ind w:firstLine="709"/>
        <w:jc w:val="both"/>
        <w:rPr>
          <w:color w:val="000000" w:themeColor="text1"/>
        </w:rPr>
      </w:pPr>
      <w:r w:rsidRPr="00E917AD">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00633" w:rsidRPr="00E917AD" w:rsidRDefault="00F00633" w:rsidP="00F00633">
      <w:pPr>
        <w:ind w:firstLine="709"/>
        <w:jc w:val="both"/>
        <w:rPr>
          <w:color w:val="000000" w:themeColor="text1"/>
        </w:rPr>
      </w:pPr>
      <w:r w:rsidRPr="00E917A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00633" w:rsidRPr="00E917AD" w:rsidRDefault="00F00633" w:rsidP="00F00633">
      <w:pPr>
        <w:ind w:firstLine="709"/>
        <w:jc w:val="both"/>
        <w:rPr>
          <w:color w:val="000000" w:themeColor="text1"/>
        </w:rPr>
      </w:pPr>
      <w:r w:rsidRPr="00E917AD">
        <w:rPr>
          <w:color w:val="000000" w:themeColor="text1"/>
        </w:rPr>
        <w:t>продолжить проведение комплекса мероприятий по эпизоотическому, санитарно-эпидемиологическому благополучию;</w:t>
      </w:r>
    </w:p>
    <w:p w:rsidR="00F00633" w:rsidRPr="00E917AD" w:rsidRDefault="00F00633" w:rsidP="00F00633">
      <w:pPr>
        <w:suppressAutoHyphens/>
        <w:ind w:firstLine="709"/>
        <w:contextualSpacing/>
        <w:jc w:val="both"/>
        <w:rPr>
          <w:color w:val="000000" w:themeColor="text1"/>
        </w:rPr>
      </w:pPr>
      <w:r w:rsidRPr="00E917AD">
        <w:rPr>
          <w:color w:val="000000" w:themeColor="text1"/>
        </w:rPr>
        <w:t>при реагировании на чрезвычайные ситуации уделять внимание организации межведомственного взаимодействия.</w:t>
      </w:r>
    </w:p>
    <w:p w:rsidR="00F00633" w:rsidRPr="00E917AD" w:rsidRDefault="00F00633" w:rsidP="00F00633">
      <w:pPr>
        <w:tabs>
          <w:tab w:val="left" w:pos="426"/>
        </w:tabs>
        <w:spacing w:line="259" w:lineRule="auto"/>
        <w:ind w:firstLine="720"/>
        <w:jc w:val="both"/>
        <w:rPr>
          <w:color w:val="000000" w:themeColor="text1"/>
        </w:rPr>
      </w:pPr>
      <w:r w:rsidRPr="00E917AD">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00633" w:rsidRPr="00E917AD" w:rsidRDefault="00F00633" w:rsidP="00F00633">
      <w:pPr>
        <w:ind w:firstLine="709"/>
        <w:jc w:val="both"/>
        <w:rPr>
          <w:b/>
          <w:color w:val="000000" w:themeColor="text1"/>
        </w:rPr>
      </w:pPr>
      <w:r w:rsidRPr="00E917AD">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00633" w:rsidRPr="00E917AD" w:rsidRDefault="00F00633" w:rsidP="00F00633">
      <w:pPr>
        <w:ind w:firstLine="709"/>
        <w:jc w:val="both"/>
        <w:rPr>
          <w:color w:val="000000" w:themeColor="text1"/>
        </w:rPr>
      </w:pPr>
      <w:r w:rsidRPr="00E917AD">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00633" w:rsidRPr="00E917AD" w:rsidRDefault="00F00633" w:rsidP="00F00633">
      <w:pPr>
        <w:ind w:firstLine="709"/>
        <w:jc w:val="both"/>
        <w:rPr>
          <w:color w:val="000000" w:themeColor="text1"/>
        </w:rPr>
      </w:pPr>
      <w:r w:rsidRPr="00E917AD">
        <w:rPr>
          <w:color w:val="000000" w:themeColor="text1"/>
        </w:rPr>
        <w:t>обеспечение надежного, бесперебойного и безопасного функционирования систем</w:t>
      </w:r>
      <w:r w:rsidRPr="00E917A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00633" w:rsidRPr="00E917AD" w:rsidRDefault="00F00633" w:rsidP="00F00633">
      <w:pPr>
        <w:ind w:firstLine="709"/>
        <w:jc w:val="both"/>
        <w:rPr>
          <w:color w:val="000000" w:themeColor="text1"/>
        </w:rPr>
      </w:pPr>
      <w:r w:rsidRPr="00E917AD">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00633" w:rsidRPr="00E917AD" w:rsidRDefault="00F00633" w:rsidP="00F00633">
      <w:pPr>
        <w:suppressAutoHyphens/>
        <w:ind w:firstLine="709"/>
        <w:jc w:val="both"/>
        <w:rPr>
          <w:b/>
          <w:color w:val="000000" w:themeColor="text1"/>
        </w:rPr>
      </w:pPr>
      <w:r w:rsidRPr="00E917AD">
        <w:rPr>
          <w:b/>
          <w:color w:val="000000" w:themeColor="text1"/>
        </w:rPr>
        <w:t>Рекомендации по безопасному использованию газа при удовлетворении коммунально-бытовых нужд.</w:t>
      </w:r>
    </w:p>
    <w:p w:rsidR="00F00633" w:rsidRPr="00E917AD" w:rsidRDefault="00F00633" w:rsidP="00F00633">
      <w:pPr>
        <w:ind w:firstLine="709"/>
        <w:jc w:val="both"/>
        <w:rPr>
          <w:color w:val="000000" w:themeColor="text1"/>
        </w:rPr>
      </w:pPr>
      <w:r w:rsidRPr="00E917AD">
        <w:rPr>
          <w:color w:val="000000" w:themeColor="text1"/>
        </w:rPr>
        <w:t>Собственникам (пользователям) домовладений и помещений в многоквартирных домах необходимо:</w:t>
      </w:r>
    </w:p>
    <w:p w:rsidR="00F00633" w:rsidRPr="00E917AD" w:rsidRDefault="00F00633" w:rsidP="00F00633">
      <w:pPr>
        <w:ind w:firstLine="709"/>
        <w:jc w:val="both"/>
        <w:rPr>
          <w:color w:val="000000" w:themeColor="text1"/>
        </w:rPr>
      </w:pPr>
      <w:r w:rsidRPr="00E917AD">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00633" w:rsidRPr="00E917AD" w:rsidRDefault="00F00633" w:rsidP="00F00633">
      <w:pPr>
        <w:ind w:firstLine="709"/>
        <w:jc w:val="both"/>
        <w:rPr>
          <w:color w:val="000000" w:themeColor="text1"/>
        </w:rPr>
      </w:pPr>
      <w:r w:rsidRPr="00E917AD">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00633" w:rsidRPr="00E917AD" w:rsidRDefault="00F00633" w:rsidP="00F00633">
      <w:pPr>
        <w:ind w:firstLine="709"/>
        <w:jc w:val="both"/>
        <w:rPr>
          <w:color w:val="000000" w:themeColor="text1"/>
        </w:rPr>
      </w:pPr>
      <w:r w:rsidRPr="00E917AD">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00633" w:rsidRPr="00E917AD" w:rsidRDefault="00F00633" w:rsidP="00F00633">
      <w:pPr>
        <w:ind w:firstLine="709"/>
        <w:jc w:val="both"/>
        <w:rPr>
          <w:color w:val="000000" w:themeColor="text1"/>
        </w:rPr>
      </w:pPr>
      <w:r w:rsidRPr="00E917AD">
        <w:rPr>
          <w:color w:val="000000" w:themeColor="text1"/>
        </w:rPr>
        <w:t>- после окончания пользования газом закрыть краны на бытовом газоиспользующем оборудовании.</w:t>
      </w:r>
    </w:p>
    <w:p w:rsidR="00F00633" w:rsidRPr="00E917AD" w:rsidRDefault="00F00633" w:rsidP="00F00633">
      <w:pPr>
        <w:ind w:firstLine="709"/>
        <w:jc w:val="both"/>
        <w:rPr>
          <w:color w:val="000000" w:themeColor="text1"/>
        </w:rPr>
      </w:pPr>
      <w:r w:rsidRPr="00E917AD">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F00633" w:rsidRPr="00E917AD" w:rsidRDefault="00F00633" w:rsidP="00F00633">
      <w:pPr>
        <w:ind w:firstLine="709"/>
        <w:jc w:val="both"/>
        <w:rPr>
          <w:color w:val="000000" w:themeColor="text1"/>
        </w:rPr>
      </w:pPr>
      <w:r w:rsidRPr="00E917AD">
        <w:rPr>
          <w:color w:val="000000" w:themeColor="text1"/>
        </w:rPr>
        <w:t>- наличие утечки газа и (или) срабатывания сигнализаторов или систем контроля загазованности помещений;</w:t>
      </w:r>
    </w:p>
    <w:p w:rsidR="00F00633" w:rsidRPr="00E917AD" w:rsidRDefault="00F00633" w:rsidP="00F00633">
      <w:pPr>
        <w:ind w:firstLine="709"/>
        <w:jc w:val="both"/>
        <w:rPr>
          <w:color w:val="000000" w:themeColor="text1"/>
        </w:rPr>
      </w:pPr>
      <w:r w:rsidRPr="00E917AD">
        <w:rPr>
          <w:color w:val="000000" w:themeColor="text1"/>
        </w:rPr>
        <w:t>- отсутствие или нарушение тяги в дымовых и вентиляционных каналах;</w:t>
      </w:r>
    </w:p>
    <w:p w:rsidR="00F00633" w:rsidRPr="00E917AD" w:rsidRDefault="00F00633" w:rsidP="00F00633">
      <w:pPr>
        <w:ind w:firstLine="709"/>
        <w:jc w:val="both"/>
        <w:rPr>
          <w:color w:val="000000" w:themeColor="text1"/>
        </w:rPr>
      </w:pPr>
      <w:r w:rsidRPr="00E917AD">
        <w:rPr>
          <w:color w:val="000000" w:themeColor="text1"/>
        </w:rPr>
        <w:t xml:space="preserve">- отклонение величины давления газа от значений, предусмотренных </w:t>
      </w:r>
      <w:hyperlink r:id="rId10" w:history="1">
        <w:r w:rsidRPr="00E917AD">
          <w:rPr>
            <w:rStyle w:val="aff3"/>
            <w:color w:val="000000" w:themeColor="text1"/>
          </w:rPr>
          <w:t>правилами</w:t>
        </w:r>
      </w:hyperlink>
      <w:r w:rsidRPr="00E917AD">
        <w:rPr>
          <w:color w:val="000000" w:themeColor="text1"/>
        </w:rPr>
        <w:t xml:space="preserve"> предоставления коммунальных услуг;</w:t>
      </w:r>
    </w:p>
    <w:p w:rsidR="00F00633" w:rsidRPr="00E917AD" w:rsidRDefault="00F00633" w:rsidP="00F00633">
      <w:pPr>
        <w:ind w:firstLine="709"/>
        <w:jc w:val="both"/>
        <w:rPr>
          <w:color w:val="000000" w:themeColor="text1"/>
        </w:rPr>
      </w:pPr>
      <w:r w:rsidRPr="00E917AD">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F00633" w:rsidRPr="00E917AD" w:rsidRDefault="00F00633" w:rsidP="00F00633">
      <w:pPr>
        <w:suppressAutoHyphens/>
        <w:ind w:firstLine="709"/>
        <w:jc w:val="both"/>
        <w:rPr>
          <w:color w:val="000000" w:themeColor="text1"/>
        </w:rPr>
      </w:pPr>
      <w:r w:rsidRPr="00E917AD">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00633" w:rsidRPr="00E917AD" w:rsidRDefault="00F00633" w:rsidP="00F00633">
      <w:pPr>
        <w:ind w:firstLine="709"/>
        <w:jc w:val="both"/>
        <w:rPr>
          <w:b/>
          <w:bCs/>
          <w:color w:val="000000" w:themeColor="text1"/>
        </w:rPr>
      </w:pPr>
      <w:r w:rsidRPr="00E917AD">
        <w:rPr>
          <w:b/>
          <w:bCs/>
          <w:color w:val="000000" w:themeColor="text1"/>
        </w:rPr>
        <w:t>Рекомендации населению для предотвращения взрыва газовых баллонов:</w:t>
      </w:r>
    </w:p>
    <w:p w:rsidR="00F00633" w:rsidRPr="00E917AD" w:rsidRDefault="00F00633" w:rsidP="00F00633">
      <w:pPr>
        <w:spacing w:beforeLines="120" w:before="288"/>
        <w:ind w:right="-2" w:firstLine="709"/>
        <w:contextualSpacing/>
        <w:jc w:val="both"/>
        <w:rPr>
          <w:color w:val="000000" w:themeColor="text1"/>
        </w:rPr>
      </w:pPr>
      <w:r w:rsidRPr="00E917AD">
        <w:rPr>
          <w:color w:val="000000" w:themeColor="text1"/>
        </w:rPr>
        <w:t>- использовать только новые или прошедшие соответствующую своевременную проверку газовые баллоны;</w:t>
      </w:r>
    </w:p>
    <w:p w:rsidR="00F00633" w:rsidRPr="00E917AD" w:rsidRDefault="00F00633" w:rsidP="00F00633">
      <w:pPr>
        <w:spacing w:beforeLines="120" w:before="288"/>
        <w:ind w:right="-2" w:firstLine="709"/>
        <w:contextualSpacing/>
        <w:jc w:val="both"/>
        <w:rPr>
          <w:color w:val="000000" w:themeColor="text1"/>
        </w:rPr>
      </w:pPr>
      <w:r w:rsidRPr="00E917AD">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00633" w:rsidRPr="00E917AD" w:rsidRDefault="00F00633" w:rsidP="00F00633">
      <w:pPr>
        <w:ind w:firstLine="709"/>
        <w:jc w:val="both"/>
        <w:rPr>
          <w:color w:val="000000" w:themeColor="text1"/>
        </w:rPr>
      </w:pPr>
      <w:r w:rsidRPr="00E917AD">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00633" w:rsidRPr="00D80677" w:rsidRDefault="00F00633" w:rsidP="00F00633">
      <w:pPr>
        <w:ind w:firstLine="709"/>
        <w:jc w:val="both"/>
        <w:rPr>
          <w:b/>
          <w:color w:val="000000" w:themeColor="text1"/>
        </w:rPr>
      </w:pPr>
      <w:r w:rsidRPr="00D80677">
        <w:rPr>
          <w:b/>
          <w:color w:val="000000" w:themeColor="text1"/>
        </w:rPr>
        <w:t>Рекомендации для населения.</w:t>
      </w:r>
    </w:p>
    <w:p w:rsidR="00F00633" w:rsidRPr="00D80677" w:rsidRDefault="00F00633" w:rsidP="00F00633">
      <w:pPr>
        <w:ind w:firstLine="709"/>
        <w:jc w:val="both"/>
        <w:rPr>
          <w:b/>
          <w:color w:val="000000" w:themeColor="text1"/>
        </w:rPr>
      </w:pPr>
      <w:r w:rsidRPr="00D80677">
        <w:rPr>
          <w:b/>
          <w:color w:val="000000" w:themeColor="text1"/>
        </w:rPr>
        <w:t>Пешеходам при гололедице и гололеде:</w:t>
      </w:r>
    </w:p>
    <w:p w:rsidR="00F00633" w:rsidRPr="00D80677" w:rsidRDefault="00F00633" w:rsidP="00F00633">
      <w:pPr>
        <w:ind w:firstLine="709"/>
        <w:contextualSpacing/>
        <w:jc w:val="both"/>
        <w:rPr>
          <w:color w:val="000000" w:themeColor="text1"/>
        </w:rPr>
      </w:pPr>
      <w:r w:rsidRPr="00D8067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00633" w:rsidRPr="00D80677" w:rsidRDefault="00F00633" w:rsidP="00F00633">
      <w:pPr>
        <w:ind w:firstLine="709"/>
        <w:contextualSpacing/>
        <w:jc w:val="both"/>
        <w:rPr>
          <w:color w:val="000000" w:themeColor="text1"/>
        </w:rPr>
      </w:pPr>
      <w:r w:rsidRPr="00D80677">
        <w:rPr>
          <w:color w:val="000000" w:themeColor="text1"/>
        </w:rPr>
        <w:t>- если вы поскользнулись, присядьте, чтобы снизить высоту падения;</w:t>
      </w:r>
    </w:p>
    <w:p w:rsidR="00F00633" w:rsidRPr="00D80677" w:rsidRDefault="00F00633" w:rsidP="00F00633">
      <w:pPr>
        <w:ind w:firstLine="709"/>
        <w:contextualSpacing/>
        <w:jc w:val="both"/>
        <w:rPr>
          <w:color w:val="000000" w:themeColor="text1"/>
        </w:rPr>
      </w:pPr>
      <w:r w:rsidRPr="00D8067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00633" w:rsidRPr="00D80677" w:rsidRDefault="00F00633" w:rsidP="00F00633">
      <w:pPr>
        <w:suppressAutoHyphens/>
        <w:ind w:right="-2" w:firstLine="709"/>
        <w:jc w:val="both"/>
        <w:rPr>
          <w:b/>
          <w:bCs/>
          <w:color w:val="000000" w:themeColor="text1"/>
        </w:rPr>
      </w:pPr>
      <w:r w:rsidRPr="00D80677">
        <w:rPr>
          <w:b/>
          <w:bCs/>
          <w:color w:val="000000" w:themeColor="text1"/>
        </w:rPr>
        <w:t>Водителям при гололедице и гололеде:</w:t>
      </w:r>
    </w:p>
    <w:p w:rsidR="00F00633" w:rsidRPr="00D80677" w:rsidRDefault="00F00633" w:rsidP="00F00633">
      <w:pPr>
        <w:ind w:firstLine="709"/>
        <w:contextualSpacing/>
        <w:jc w:val="both"/>
        <w:rPr>
          <w:color w:val="000000" w:themeColor="text1"/>
        </w:rPr>
      </w:pPr>
      <w:r w:rsidRPr="00D80677">
        <w:rPr>
          <w:color w:val="000000" w:themeColor="text1"/>
        </w:rPr>
        <w:t>- начинать движение следует плавно, трогаться с места на низкой передаче на малых оборотах;</w:t>
      </w:r>
    </w:p>
    <w:p w:rsidR="00F00633" w:rsidRPr="00D80677" w:rsidRDefault="00F00633" w:rsidP="00F00633">
      <w:pPr>
        <w:ind w:firstLine="709"/>
        <w:contextualSpacing/>
        <w:jc w:val="both"/>
        <w:rPr>
          <w:color w:val="000000" w:themeColor="text1"/>
        </w:rPr>
      </w:pPr>
      <w:r w:rsidRPr="00D8067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00633" w:rsidRPr="00D80677" w:rsidRDefault="00F00633" w:rsidP="00F00633">
      <w:pPr>
        <w:ind w:firstLine="709"/>
        <w:contextualSpacing/>
        <w:jc w:val="both"/>
        <w:rPr>
          <w:color w:val="000000" w:themeColor="text1"/>
        </w:rPr>
      </w:pPr>
      <w:r w:rsidRPr="00D8067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00633" w:rsidRPr="00D80677" w:rsidRDefault="00F00633" w:rsidP="00F00633">
      <w:pPr>
        <w:ind w:firstLine="709"/>
        <w:contextualSpacing/>
        <w:jc w:val="both"/>
        <w:rPr>
          <w:color w:val="000000" w:themeColor="text1"/>
        </w:rPr>
      </w:pPr>
      <w:r w:rsidRPr="00D80677">
        <w:rPr>
          <w:color w:val="000000" w:themeColor="text1"/>
        </w:rPr>
        <w:t>- следует выбирать путь для правых и левых колес с одинаковой поверхностью дороги;</w:t>
      </w:r>
    </w:p>
    <w:p w:rsidR="00F00633" w:rsidRPr="00D80677" w:rsidRDefault="00F00633" w:rsidP="00F00633">
      <w:pPr>
        <w:ind w:firstLine="709"/>
        <w:contextualSpacing/>
        <w:jc w:val="both"/>
        <w:rPr>
          <w:color w:val="000000" w:themeColor="text1"/>
        </w:rPr>
      </w:pPr>
      <w:r w:rsidRPr="00D80677">
        <w:rPr>
          <w:color w:val="000000" w:themeColor="text1"/>
        </w:rPr>
        <w:t>- разгон машины для переключения передачи производить только на прямых участках дороги;</w:t>
      </w:r>
    </w:p>
    <w:p w:rsidR="00F00633" w:rsidRPr="00D80677" w:rsidRDefault="00F00633" w:rsidP="00F00633">
      <w:pPr>
        <w:ind w:firstLine="709"/>
        <w:contextualSpacing/>
        <w:jc w:val="both"/>
        <w:rPr>
          <w:color w:val="000000" w:themeColor="text1"/>
        </w:rPr>
      </w:pPr>
      <w:r w:rsidRPr="00D8067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00633" w:rsidRPr="00D80677" w:rsidRDefault="00F00633" w:rsidP="00F00633">
      <w:pPr>
        <w:tabs>
          <w:tab w:val="left" w:pos="426"/>
        </w:tabs>
        <w:spacing w:line="259" w:lineRule="auto"/>
        <w:ind w:firstLine="720"/>
        <w:jc w:val="both"/>
        <w:rPr>
          <w:color w:val="000000" w:themeColor="text1"/>
        </w:rPr>
      </w:pPr>
      <w:r w:rsidRPr="00D80677">
        <w:rPr>
          <w:color w:val="000000" w:themeColor="text1"/>
        </w:rPr>
        <w:t>- для остановки автомобиля снизить скорость движения, остановку производить на прямом и ровном участке дороги.</w:t>
      </w:r>
    </w:p>
    <w:p w:rsidR="00F00633" w:rsidRPr="00D80677" w:rsidRDefault="00F00633" w:rsidP="00F00633">
      <w:pPr>
        <w:ind w:firstLine="709"/>
        <w:jc w:val="both"/>
        <w:rPr>
          <w:b/>
          <w:color w:val="000000" w:themeColor="text1"/>
        </w:rPr>
      </w:pPr>
      <w:r w:rsidRPr="00D80677">
        <w:rPr>
          <w:b/>
          <w:color w:val="000000" w:themeColor="text1"/>
        </w:rPr>
        <w:t>Правила поведения на льду:</w:t>
      </w:r>
    </w:p>
    <w:p w:rsidR="00F00633" w:rsidRPr="00D80677" w:rsidRDefault="00F00633" w:rsidP="00F00633">
      <w:pPr>
        <w:ind w:firstLine="709"/>
        <w:contextualSpacing/>
        <w:jc w:val="both"/>
        <w:rPr>
          <w:color w:val="000000" w:themeColor="text1"/>
        </w:rPr>
      </w:pPr>
      <w:r w:rsidRPr="00D80677">
        <w:rPr>
          <w:color w:val="000000" w:themeColor="text1"/>
        </w:rPr>
        <w:t>- не выходите на тонкий не окрепший лед;</w:t>
      </w:r>
    </w:p>
    <w:p w:rsidR="00F00633" w:rsidRPr="00D80677" w:rsidRDefault="00F00633" w:rsidP="00F00633">
      <w:pPr>
        <w:suppressAutoHyphens/>
        <w:ind w:firstLine="709"/>
        <w:jc w:val="both"/>
        <w:rPr>
          <w:color w:val="000000" w:themeColor="text1"/>
        </w:rPr>
      </w:pPr>
      <w:r w:rsidRPr="00D80677">
        <w:rPr>
          <w:color w:val="000000" w:themeColor="text1"/>
        </w:rPr>
        <w:t>- не собирайтесь группами на отдельных участках льда;</w:t>
      </w:r>
    </w:p>
    <w:p w:rsidR="00F00633" w:rsidRPr="00D80677" w:rsidRDefault="00F00633" w:rsidP="00F00633">
      <w:pPr>
        <w:suppressAutoHyphens/>
        <w:ind w:firstLine="709"/>
        <w:jc w:val="both"/>
        <w:rPr>
          <w:color w:val="000000" w:themeColor="text1"/>
        </w:rPr>
      </w:pPr>
      <w:r w:rsidRPr="00D80677">
        <w:rPr>
          <w:color w:val="000000" w:themeColor="text1"/>
        </w:rPr>
        <w:t>- не приближайтесь к промоинам, трещинам, прорубям на льду;</w:t>
      </w:r>
    </w:p>
    <w:p w:rsidR="00F00633" w:rsidRPr="00D80677" w:rsidRDefault="00F00633" w:rsidP="00F00633">
      <w:pPr>
        <w:suppressAutoHyphens/>
        <w:ind w:firstLine="709"/>
        <w:jc w:val="both"/>
        <w:rPr>
          <w:color w:val="000000" w:themeColor="text1"/>
        </w:rPr>
      </w:pPr>
      <w:r w:rsidRPr="00D80677">
        <w:rPr>
          <w:color w:val="000000" w:themeColor="text1"/>
        </w:rPr>
        <w:t>- не переходите водоем по льду в запрещенных местах;</w:t>
      </w:r>
    </w:p>
    <w:p w:rsidR="00F00633" w:rsidRPr="00D80677" w:rsidRDefault="00F00633" w:rsidP="00F00633">
      <w:pPr>
        <w:suppressAutoHyphens/>
        <w:ind w:firstLine="709"/>
        <w:jc w:val="both"/>
        <w:rPr>
          <w:color w:val="000000" w:themeColor="text1"/>
        </w:rPr>
      </w:pPr>
      <w:r w:rsidRPr="00D80677">
        <w:rPr>
          <w:color w:val="000000" w:themeColor="text1"/>
        </w:rPr>
        <w:t>- не выходите на лед в темное время суток и при плохой видимости.</w:t>
      </w:r>
    </w:p>
    <w:p w:rsidR="00F00633" w:rsidRPr="00D80677" w:rsidRDefault="00F00633" w:rsidP="00F00633">
      <w:pPr>
        <w:ind w:firstLine="709"/>
        <w:rPr>
          <w:b/>
          <w:color w:val="000000" w:themeColor="text1"/>
        </w:rPr>
      </w:pPr>
      <w:r w:rsidRPr="00D80677">
        <w:rPr>
          <w:b/>
          <w:color w:val="000000" w:themeColor="text1"/>
        </w:rPr>
        <w:t>Рекомендуемые мероприятия:</w:t>
      </w:r>
    </w:p>
    <w:p w:rsidR="00F00633" w:rsidRPr="00D80677" w:rsidRDefault="00F00633" w:rsidP="00F00633">
      <w:pPr>
        <w:ind w:firstLine="709"/>
        <w:jc w:val="both"/>
        <w:rPr>
          <w:color w:val="000000" w:themeColor="text1"/>
        </w:rPr>
      </w:pPr>
      <w:r w:rsidRPr="00D80677">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F00633" w:rsidRPr="00D80677" w:rsidRDefault="00F00633" w:rsidP="00F00633">
      <w:pPr>
        <w:ind w:firstLine="709"/>
        <w:jc w:val="both"/>
        <w:rPr>
          <w:color w:val="000000" w:themeColor="text1"/>
        </w:rPr>
      </w:pPr>
      <w:r w:rsidRPr="00D80677">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F00633" w:rsidRPr="00D80677" w:rsidRDefault="00F00633" w:rsidP="00F00633">
      <w:pPr>
        <w:ind w:firstLine="709"/>
        <w:jc w:val="both"/>
        <w:rPr>
          <w:color w:val="000000" w:themeColor="text1"/>
        </w:rPr>
      </w:pPr>
      <w:r w:rsidRPr="00D80677">
        <w:rPr>
          <w:color w:val="000000" w:themeColor="text1"/>
        </w:rPr>
        <w:t>- провести предупредительные мероприятия по снижению возможного ущерба от ЧС;</w:t>
      </w:r>
    </w:p>
    <w:p w:rsidR="00F00633" w:rsidRPr="00D80677" w:rsidRDefault="00F00633" w:rsidP="00F00633">
      <w:pPr>
        <w:ind w:firstLine="709"/>
        <w:jc w:val="both"/>
        <w:rPr>
          <w:color w:val="000000" w:themeColor="text1"/>
        </w:rPr>
      </w:pPr>
      <w:r w:rsidRPr="00D80677">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F00633" w:rsidRPr="00D80677" w:rsidRDefault="00F00633" w:rsidP="00F00633">
      <w:pPr>
        <w:ind w:firstLine="709"/>
        <w:jc w:val="both"/>
        <w:rPr>
          <w:color w:val="000000" w:themeColor="text1"/>
        </w:rPr>
      </w:pPr>
      <w:r w:rsidRPr="00D80677">
        <w:rPr>
          <w:color w:val="000000" w:themeColor="text1"/>
        </w:rPr>
        <w:lastRenderedPageBreak/>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F00633" w:rsidRDefault="00F00633" w:rsidP="00F00633">
      <w:pPr>
        <w:ind w:firstLine="709"/>
        <w:jc w:val="both"/>
        <w:rPr>
          <w:color w:val="000000" w:themeColor="text1"/>
        </w:rPr>
      </w:pPr>
      <w:r w:rsidRPr="00D80677">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F00633" w:rsidRPr="00CA59E4" w:rsidRDefault="00F00633" w:rsidP="00F00633">
      <w:pPr>
        <w:suppressAutoHyphens/>
        <w:ind w:left="-284" w:right="-2" w:firstLine="710"/>
        <w:jc w:val="both"/>
        <w:rPr>
          <w:color w:val="000000"/>
        </w:rPr>
      </w:pPr>
      <w:r w:rsidRPr="00CA59E4">
        <w:rPr>
          <w:b/>
          <w:color w:val="000000"/>
        </w:rPr>
        <w:t>Рекомендации для населения при метели:</w:t>
      </w:r>
    </w:p>
    <w:p w:rsidR="00F00633" w:rsidRPr="00CA59E4" w:rsidRDefault="00F00633" w:rsidP="00F00633">
      <w:pPr>
        <w:suppressAutoHyphens/>
        <w:ind w:left="-284" w:right="-2" w:firstLine="710"/>
        <w:jc w:val="both"/>
        <w:rPr>
          <w:color w:val="000000"/>
        </w:rPr>
      </w:pPr>
      <w:r w:rsidRPr="00CA59E4">
        <w:rPr>
          <w:color w:val="000000"/>
        </w:rPr>
        <w:t xml:space="preserve">- воздержитесь от поездок по городу на личном автотранспорте; </w:t>
      </w:r>
    </w:p>
    <w:p w:rsidR="00F00633" w:rsidRPr="00CA59E4" w:rsidRDefault="00F00633" w:rsidP="00F00633">
      <w:pPr>
        <w:suppressAutoHyphens/>
        <w:ind w:left="-284" w:right="-2" w:firstLine="710"/>
        <w:jc w:val="both"/>
        <w:rPr>
          <w:color w:val="000000"/>
        </w:rPr>
      </w:pPr>
      <w:r w:rsidRPr="00CA59E4">
        <w:rPr>
          <w:color w:val="000000"/>
        </w:rPr>
        <w:t>- поскольку возможно нарушение энергоснабжения, то приготовьтесь к отключению электроэнергии, закройте газовые краны;</w:t>
      </w:r>
    </w:p>
    <w:p w:rsidR="00F00633" w:rsidRPr="00CA59E4" w:rsidRDefault="00F00633" w:rsidP="00F00633">
      <w:pPr>
        <w:suppressAutoHyphens/>
        <w:ind w:left="-284" w:right="-2" w:firstLine="710"/>
        <w:jc w:val="both"/>
        <w:rPr>
          <w:color w:val="000000"/>
        </w:rPr>
      </w:pPr>
      <w:r w:rsidRPr="00CA59E4">
        <w:rPr>
          <w:color w:val="000000"/>
        </w:rPr>
        <w:t>- машину поставьте в гараж, при отсутствии гаража машину следует парковать вдали от деревьев;</w:t>
      </w:r>
    </w:p>
    <w:p w:rsidR="00F00633" w:rsidRPr="00CA59E4" w:rsidRDefault="00F00633" w:rsidP="00F00633">
      <w:pPr>
        <w:suppressAutoHyphens/>
        <w:ind w:left="-284" w:right="-2" w:firstLine="710"/>
        <w:jc w:val="both"/>
        <w:rPr>
          <w:color w:val="000000"/>
        </w:rPr>
      </w:pPr>
      <w:r w:rsidRPr="00CA59E4">
        <w:rPr>
          <w:color w:val="000000"/>
        </w:rPr>
        <w:t>- научите детей, как действовать во время непогоды;</w:t>
      </w:r>
    </w:p>
    <w:p w:rsidR="00F00633" w:rsidRPr="00CA59E4" w:rsidRDefault="00F00633" w:rsidP="00F00633">
      <w:pPr>
        <w:suppressAutoHyphens/>
        <w:ind w:left="-284" w:right="-2" w:firstLine="710"/>
        <w:jc w:val="both"/>
        <w:rPr>
          <w:color w:val="000000"/>
        </w:rPr>
      </w:pPr>
      <w:r w:rsidRPr="00CA59E4">
        <w:rPr>
          <w:color w:val="000000"/>
        </w:rPr>
        <w:t>- находясь на улице, обходите шаткие строения и дома с неустойчивой кровлей;</w:t>
      </w:r>
    </w:p>
    <w:p w:rsidR="00F00633" w:rsidRPr="00CA59E4" w:rsidRDefault="00F00633" w:rsidP="00F00633">
      <w:pPr>
        <w:suppressAutoHyphens/>
        <w:ind w:left="-284" w:right="-2" w:firstLine="710"/>
        <w:jc w:val="both"/>
        <w:rPr>
          <w:color w:val="000000"/>
        </w:rPr>
      </w:pPr>
      <w:r w:rsidRPr="00CA59E4">
        <w:rPr>
          <w:color w:val="000000"/>
        </w:rPr>
        <w:t>- избегайте деревьев, разнообразных сооружений повышенного риска (мостов, эстакад, трубопроводов, линий электропередач);</w:t>
      </w:r>
    </w:p>
    <w:p w:rsidR="00F00633" w:rsidRPr="00CA59E4" w:rsidRDefault="00F00633" w:rsidP="00F00633">
      <w:pPr>
        <w:spacing w:before="100" w:beforeAutospacing="1" w:after="100" w:afterAutospacing="1"/>
        <w:ind w:left="-284" w:firstLine="710"/>
        <w:contextualSpacing/>
        <w:jc w:val="both"/>
        <w:rPr>
          <w:color w:val="000000" w:themeColor="text1"/>
        </w:rPr>
      </w:pPr>
      <w:r w:rsidRPr="00CA59E4">
        <w:rPr>
          <w:color w:val="000000"/>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F00633" w:rsidRPr="000E60E9" w:rsidRDefault="00F00633" w:rsidP="00F00633">
      <w:pPr>
        <w:suppressAutoHyphens/>
        <w:ind w:firstLine="426"/>
        <w:rPr>
          <w:b/>
          <w:color w:val="000000" w:themeColor="text1"/>
        </w:rPr>
      </w:pPr>
      <w:r w:rsidRPr="000E60E9">
        <w:rPr>
          <w:b/>
          <w:color w:val="000000" w:themeColor="text1"/>
        </w:rPr>
        <w:t>Рекомендации для населения при сильном ветре.</w:t>
      </w:r>
    </w:p>
    <w:p w:rsidR="00F00633" w:rsidRPr="000E60E9" w:rsidRDefault="00F00633" w:rsidP="00F00633">
      <w:pPr>
        <w:suppressAutoHyphens/>
        <w:ind w:firstLine="426"/>
        <w:rPr>
          <w:color w:val="000000" w:themeColor="text1"/>
        </w:rPr>
      </w:pPr>
      <w:r w:rsidRPr="000E60E9">
        <w:rPr>
          <w:color w:val="000000" w:themeColor="text1"/>
        </w:rPr>
        <w:t>- уберите хозяйственные вещи со двора и балконов, уберите сухие деревья, которые могут нанести ущерб вашему жилищу.</w:t>
      </w:r>
    </w:p>
    <w:p w:rsidR="00F00633" w:rsidRPr="000E60E9" w:rsidRDefault="00F00633" w:rsidP="00F00633">
      <w:pPr>
        <w:suppressAutoHyphens/>
        <w:ind w:firstLine="426"/>
        <w:rPr>
          <w:color w:val="000000" w:themeColor="text1"/>
        </w:rPr>
      </w:pPr>
      <w:r w:rsidRPr="000E60E9">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F00633" w:rsidRPr="000E60E9" w:rsidRDefault="00F00633" w:rsidP="00F00633">
      <w:pPr>
        <w:suppressAutoHyphens/>
        <w:ind w:firstLine="426"/>
        <w:rPr>
          <w:color w:val="000000" w:themeColor="text1"/>
        </w:rPr>
      </w:pPr>
      <w:r w:rsidRPr="000E60E9">
        <w:rPr>
          <w:color w:val="000000" w:themeColor="text1"/>
        </w:rPr>
        <w:t>- находясь на улице, обходите рекламные щиты, шаткие строения и дома с неустойчивой кровлей.</w:t>
      </w:r>
    </w:p>
    <w:p w:rsidR="00F00633" w:rsidRPr="00B227AC" w:rsidRDefault="00F00633" w:rsidP="00F00633">
      <w:pPr>
        <w:suppressAutoHyphens/>
        <w:ind w:firstLine="426"/>
        <w:rPr>
          <w:color w:val="000000" w:themeColor="text1"/>
        </w:rPr>
      </w:pPr>
      <w:r w:rsidRPr="000E60E9">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801AE" w:rsidRPr="007D5499" w:rsidRDefault="00C801AE" w:rsidP="00F00633">
      <w:pPr>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5F2" w:rsidRDefault="009D45F2" w:rsidP="009673FC">
      <w:r>
        <w:separator/>
      </w:r>
    </w:p>
  </w:endnote>
  <w:endnote w:type="continuationSeparator" w:id="0">
    <w:p w:rsidR="009D45F2" w:rsidRDefault="009D45F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5F2" w:rsidRDefault="009D45F2" w:rsidP="009673FC">
      <w:r>
        <w:separator/>
      </w:r>
    </w:p>
  </w:footnote>
  <w:footnote w:type="continuationSeparator" w:id="0">
    <w:p w:rsidR="009D45F2" w:rsidRDefault="009D45F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9D45F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D45F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1C"/>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0CE"/>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6FF"/>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6"/>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3B"/>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A"/>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2"/>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29C"/>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9DA"/>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CC9"/>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63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107B8-04EF-46E4-AD38-916ECC111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8</Pages>
  <Words>3130</Words>
  <Characters>17846</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282</cp:revision>
  <cp:lastPrinted>2024-01-16T10:04:00Z</cp:lastPrinted>
  <dcterms:created xsi:type="dcterms:W3CDTF">2023-03-16T10:07:00Z</dcterms:created>
  <dcterms:modified xsi:type="dcterms:W3CDTF">2024-01-16T10:04:00Z</dcterms:modified>
</cp:coreProperties>
</file>