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A23" w:rsidRPr="00B20055" w:rsidRDefault="00C42A23" w:rsidP="00C42A23">
      <w:pPr>
        <w:pStyle w:val="a4"/>
        <w:ind w:left="567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с учетом позиции прокурора местный житель осужден за неуплату алиментов на содержание своих детей</w:t>
      </w:r>
    </w:p>
    <w:p w:rsidR="00C42A23" w:rsidRPr="00B20055" w:rsidRDefault="00C42A23" w:rsidP="00C42A2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признал 38-летнего жителя Зубово-Полянского района виновным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157 УК РФ (неуплата средств на содержание детей).</w:t>
      </w:r>
    </w:p>
    <w:p w:rsidR="00C42A23" w:rsidRPr="00B20055" w:rsidRDefault="00C42A23" w:rsidP="00C42A2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установил, что подсудимый, </w:t>
      </w:r>
      <w:proofErr w:type="gramStart"/>
      <w:r w:rsidRPr="00B20055">
        <w:rPr>
          <w:color w:val="333333"/>
          <w:sz w:val="28"/>
          <w:szCs w:val="28"/>
        </w:rPr>
        <w:t>являясь отцом</w:t>
      </w:r>
      <w:proofErr w:type="gramEnd"/>
      <w:r w:rsidRPr="00B20055">
        <w:rPr>
          <w:color w:val="333333"/>
          <w:sz w:val="28"/>
          <w:szCs w:val="28"/>
        </w:rPr>
        <w:t xml:space="preserve"> двоих детей, согласно судебному приказу обязан выплачивать алименты на содержание несовершеннолетних детей в размере 1/3 заработной платы и (или) иного дохода. Несмотря на это он алименты не выплачивал, за что в августе 2022 года привлечен к административной ответственности. Несмотря на это выплату алиментов не производил, иной материальной помощи детям не оказывал. Задолженность по алиментам составила более 500 тыс. рублей.</w:t>
      </w:r>
    </w:p>
    <w:p w:rsidR="00C42A23" w:rsidRDefault="00C42A23" w:rsidP="00C42A2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государственного обвинителя прокуратуры Зубово-Полянского района суд приговорил мужчину к 6 месяцам принудительных работ с удержанием в доход государства 5% из заработной платы осужденного ежемесячно.</w:t>
      </w:r>
    </w:p>
    <w:p w:rsidR="00DF42EF" w:rsidRPr="00C42A23" w:rsidRDefault="00DF42EF">
      <w:pPr>
        <w:rPr>
          <w:rFonts w:ascii="Times New Roman" w:hAnsi="Times New Roman" w:cs="Times New Roman"/>
          <w:sz w:val="28"/>
          <w:szCs w:val="28"/>
        </w:rPr>
      </w:pPr>
    </w:p>
    <w:sectPr w:rsidR="00DF42EF" w:rsidRPr="00C42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C42A23"/>
    <w:rsid w:val="00C42A23"/>
    <w:rsid w:val="00DF4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2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42A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825</Characters>
  <Application>Microsoft Office Word</Application>
  <DocSecurity>0</DocSecurity>
  <Lines>6</Lines>
  <Paragraphs>1</Paragraphs>
  <ScaleCrop>false</ScaleCrop>
  <Company>Microsoft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2023-12-22T08:12:00Z</dcterms:created>
  <dcterms:modified xsi:type="dcterms:W3CDTF">2023-12-22T08:12:00Z</dcterms:modified>
</cp:coreProperties>
</file>