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5BE" w:rsidRPr="00B20055" w:rsidRDefault="00BC15BE" w:rsidP="00BC15BE">
      <w:pPr>
        <w:pStyle w:val="a4"/>
        <w:ind w:left="567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Зубово-Полянском районе житель Москвы признан виновным в причинении смерти своей супруге</w:t>
      </w:r>
    </w:p>
    <w:p w:rsidR="00BC15BE" w:rsidRPr="00B20055" w:rsidRDefault="00BC15BE" w:rsidP="00BC15BE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 согласился с доводами государственного обвинителя прокуратуры Зубово-Полянского района о виновности 42-летнего жителя Москвы по ч. 4 ст. 111 УК РФ (</w:t>
      </w:r>
      <w:proofErr w:type="gramStart"/>
      <w:r w:rsidRPr="00B20055">
        <w:rPr>
          <w:color w:val="333333"/>
          <w:sz w:val="28"/>
          <w:szCs w:val="28"/>
        </w:rPr>
        <w:t>умышленное</w:t>
      </w:r>
      <w:proofErr w:type="gramEnd"/>
      <w:r w:rsidRPr="00B20055">
        <w:rPr>
          <w:color w:val="333333"/>
          <w:sz w:val="28"/>
          <w:szCs w:val="28"/>
        </w:rPr>
        <w:t xml:space="preserve"> причинения тяжкого вреда здоровью, повлекшее по неосторожности смерть потерпевшего).</w:t>
      </w:r>
    </w:p>
    <w:p w:rsidR="00BC15BE" w:rsidRPr="00B20055" w:rsidRDefault="00BC15BE" w:rsidP="00BC15BE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333333"/>
          <w:sz w:val="28"/>
          <w:szCs w:val="28"/>
        </w:rPr>
        <w:t>Судом установлено, что 05.08.2022, находясь в доме в с. Выша Зубово-Полянского района, подсудимый, будучи в состоянии опьянения, из мести, возникшей на почве ревности, руками и ногами нанес своей супруге не менее 13 ударов по голове, груди и другим частям тела последней, которая от полученных травм впоследствии скончалась.</w:t>
      </w:r>
      <w:proofErr w:type="gramEnd"/>
    </w:p>
    <w:p w:rsidR="00BC15BE" w:rsidRDefault="00BC15BE" w:rsidP="00BC15BE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виновный осужден к 8 годам лишения свободы с отбыванием наказания в исправительной колонии строгого режима.</w:t>
      </w:r>
    </w:p>
    <w:p w:rsidR="00434C53" w:rsidRPr="00BC15BE" w:rsidRDefault="00434C53">
      <w:pPr>
        <w:rPr>
          <w:rFonts w:ascii="Times New Roman" w:hAnsi="Times New Roman" w:cs="Times New Roman"/>
          <w:sz w:val="28"/>
          <w:szCs w:val="28"/>
        </w:rPr>
      </w:pPr>
    </w:p>
    <w:sectPr w:rsidR="00434C53" w:rsidRPr="00BC1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BC15BE"/>
    <w:rsid w:val="00434C53"/>
    <w:rsid w:val="00BC1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1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C15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683</Characters>
  <Application>Microsoft Office Word</Application>
  <DocSecurity>0</DocSecurity>
  <Lines>5</Lines>
  <Paragraphs>1</Paragraphs>
  <ScaleCrop>false</ScaleCrop>
  <Company>Microsoft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2023-12-22T08:13:00Z</dcterms:created>
  <dcterms:modified xsi:type="dcterms:W3CDTF">2023-12-22T08:13:00Z</dcterms:modified>
</cp:coreProperties>
</file>