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513" w:rsidRDefault="00216513" w:rsidP="00216513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Житель Зубово-Полянского района осужден за неуплату алиментов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Суд согласился с доводами государственного обвинителя прокуратуры Зубово-Полянского района о виновности 46-летнего местного жителя в совершении преступления по ч. 1 ст. 157 УК РФ (неуплата средств на содержание несовершеннолетних детей).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суде установлено, что подсудимый за период с декабря 2022 года по июль 2023 года совершил неуплату алиментов на содержание несовершеннолетнего сына. Общая сумма задолженности по алиментам по состоянию составляет более 148 тыс. рублей.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 учетом позиции прокуратуры виновному назначено 6 месяцев исправительных работ с удержанием 5% заработной платы ежемесячно в доход федерального бюджета.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216513" w:rsidRDefault="00216513" w:rsidP="00216513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Житель Зубово-Полянского района признан виновным в незаконном хранении взрывчатых веществ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Суд согласился с доводами государственного обвинителя прокуратуры Зубово-Полянского района о виновности 62-летнего жителя п. Лесное Зубово-Полянского района в совершении преступления по ч. 1 ст. 222.1 УК РФ (незаконное хранение взрывчатых веществ или взрывных устройств).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суде установлено, что подсудимый с 2011 года незаконно хранил по месту своего проживания взрывчатое вещество метательного действия массой 42 гр. В июле 2023 года взрывчатое вещество изъято сотрудниками полиции, таким образом его преступные действия были пресечены.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 учетом позиции прокуратуры суд приговорил виновного к 3 годам лишения свободы условно, со штрафом 30 тыс. рублей, с испытательным сроком на 3 года.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216513" w:rsidRDefault="00216513" w:rsidP="00216513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Житель Торбеевского района отправится на принудительные работы за хранение психотропных веществ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Суд согласился с доводами государственного обвинителя прокуратуры Зубово-Полянского района о виновности 47-летнего жителя Торбеевского района в совершении преступления по ч. 2 ст. 228 УК РФ (незаконное приобретение и хранение без цели сбыта психотропных веществ в крупном размере).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В суде установлено, что подсудимый в г. Подольск Московской области приобрел психотропное вещество 4-фторамфетамин – производное вещества амфетамин массой не менее 4,91 гр., которое стал хранить при себе. Вечером 12 июля 2023 года на федеральной автомобильной дороге М-5 Урал на территории Зубово-Полянского района он был задержан сотрудниками полиции, психотропное вещество изъято.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Суд приговорил виновного к 3 годам лишения свободы в исправительной колонии общего режима. С учетом наличия смягчающих наказание обстоятельств, лишение свободы заменено на принудительные работы на тот же срок с удержанием 10% в доход государства.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216513" w:rsidRDefault="00216513" w:rsidP="00216513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суд направлено уголовное дело в отношении жителя Москвы за незаконное изготовление и хранение наркотического вещества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Прокуратура Зубово-Полянского района утвердила обвинительное заключение по уголовному делу в отношении 44-летнего жителя Москвы. Он обвиняется по ч. 2 ст. 228 УК РФ (незаконные изготовление и хранение без цели сбыта наркотических средств, совершенное в крупном размере).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 версии следствия, мужчина, являясь осужденным и отбывая наказание в виде принудительных работ, в июле 2023 г., находясь на территории п. ЯвасЗубово-Полянского муниципального района, самостоятельно изготовил и впоследствии хранил у себя в арендованной квартире наркотическое средство мефедрон в крупном размере для личного потребления. Его преступные действия были пресечены сотрудниками УФСБ.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Уголовное дело направлено в Зубово-Полянский районный суд для рассмотрения по существу.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Санкция данной статьи предусматривает максимальное наказание до 10 лет лишения свободы.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216513" w:rsidRDefault="00216513" w:rsidP="00216513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Перед судом предстанет житель Зубово-Полянского района за неоднократное управление транспортным средством в нетрезвом состоянии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прокуратуре Зубово-Полянского района утвержден обвинительный акт по уголовному делу в отношении 19-летнего местного жителя. Он обвиняется в совершении преступления по ч. 1 ст. 264.1 УК РФ (управление </w:t>
      </w:r>
      <w:r>
        <w:rPr>
          <w:color w:val="333333"/>
          <w:sz w:val="28"/>
          <w:szCs w:val="28"/>
        </w:rPr>
        <w:lastRenderedPageBreak/>
        <w:t>транспортным средством лицом, находящимся в состоянии опьянения, подвергнутым административному наказанию за управление ТС в состоянии опьянения).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ходе дознания установлено, что 25 мая 2023 года обвиняемый, находясь в состоянии алкогольного опьянения, управлял автомобилем в п. Зубово-Поляна. На ул. Парковая он был остановлен сотрудниками ГИБДД. После прохождения медицинского освидетельствования у него установлено состояние опьянения. При этом ранее он был привлечен к административной ответственности за управление транспортным средством в состоянии алкогольного опьянения.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Уголовное дело направлено в суд для рассмотрения по существу.</w:t>
      </w:r>
    </w:p>
    <w:p w:rsidR="00216513" w:rsidRDefault="00216513" w:rsidP="0021651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Санкция данной статьи предусматривает максимальное наказание до 2 лет лишения свободы.</w:t>
      </w:r>
    </w:p>
    <w:p w:rsidR="00273ADB" w:rsidRDefault="00273ADB"/>
    <w:sectPr w:rsidR="00273ADB" w:rsidSect="00273A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16513"/>
    <w:rsid w:val="00216513"/>
    <w:rsid w:val="00273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A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16513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9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672</Words>
  <Characters>3833</Characters>
  <Application>Microsoft Office Word</Application>
  <DocSecurity>0</DocSecurity>
  <Lines>31</Lines>
  <Paragraphs>8</Paragraphs>
  <ScaleCrop>false</ScaleCrop>
  <Company>Microsoft</Company>
  <LinksUpToDate>false</LinksUpToDate>
  <CharactersWithSpaces>4497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2023-12-20T12:41:00Z</dcterms:created>
  <dcterms:modified xsi:type="dcterms:W3CDTF">2023-12-20T12:41:00Z</dcterms:modified>
</cp:coreProperties>
</file>