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BD5" w:rsidRPr="00B20055" w:rsidRDefault="00A36BD5" w:rsidP="00A36BD5">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Житель Зубово-Полянского района признан виновным в незаконном хранении взрывчатых веществ</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62-летнего жителя п. Лесное Зубово-Полянского района в совершении преступления по </w:t>
      </w:r>
      <w:proofErr w:type="gramStart"/>
      <w:r w:rsidRPr="00B20055">
        <w:rPr>
          <w:color w:val="333333"/>
          <w:sz w:val="28"/>
          <w:szCs w:val="28"/>
        </w:rPr>
        <w:t>ч</w:t>
      </w:r>
      <w:proofErr w:type="gramEnd"/>
      <w:r w:rsidRPr="00B20055">
        <w:rPr>
          <w:color w:val="333333"/>
          <w:sz w:val="28"/>
          <w:szCs w:val="28"/>
        </w:rPr>
        <w:t>. 1 ст. 222.1 УК РФ (незаконное хранение взрывчатых веществ или взрывных устройств).</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подсудимый с 2011 года незаконно хранил по месту своего проживания взрывчатое вещество метательного действия массой 42 гр. В июле 2023 года взрывчатое вещество изъято сотрудниками полиции, таким </w:t>
      </w:r>
      <w:proofErr w:type="gramStart"/>
      <w:r w:rsidRPr="00B20055">
        <w:rPr>
          <w:color w:val="333333"/>
          <w:sz w:val="28"/>
          <w:szCs w:val="28"/>
        </w:rPr>
        <w:t>образом</w:t>
      </w:r>
      <w:proofErr w:type="gramEnd"/>
      <w:r w:rsidRPr="00B20055">
        <w:rPr>
          <w:color w:val="333333"/>
          <w:sz w:val="28"/>
          <w:szCs w:val="28"/>
        </w:rPr>
        <w:t xml:space="preserve"> его преступные действия были пресечены.</w:t>
      </w:r>
    </w:p>
    <w:p w:rsidR="00A36BD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3 годам лишения свободы условно, со штрафом 30 тыс. рублей, с испытательным сроком на 3 года.</w:t>
      </w:r>
    </w:p>
    <w:p w:rsidR="00A36BD5" w:rsidRPr="00B20055" w:rsidRDefault="00A36BD5" w:rsidP="00A36BD5">
      <w:pPr>
        <w:pStyle w:val="a3"/>
        <w:shd w:val="clear" w:color="auto" w:fill="FFFFFF"/>
        <w:spacing w:before="0" w:beforeAutospacing="0"/>
        <w:ind w:firstLine="567"/>
        <w:jc w:val="both"/>
        <w:rPr>
          <w:color w:val="333333"/>
          <w:sz w:val="28"/>
          <w:szCs w:val="28"/>
        </w:rPr>
      </w:pPr>
    </w:p>
    <w:p w:rsidR="00A36BD5" w:rsidRPr="00B20055" w:rsidRDefault="00A36BD5" w:rsidP="00A36BD5">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Житель Торбеевского района отправится на принудительные работы за хранение психотропных веществ</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47-летнего жителя Торбеевского района в совершении преступления по </w:t>
      </w:r>
      <w:proofErr w:type="gramStart"/>
      <w:r w:rsidRPr="00B20055">
        <w:rPr>
          <w:color w:val="333333"/>
          <w:sz w:val="28"/>
          <w:szCs w:val="28"/>
        </w:rPr>
        <w:t>ч</w:t>
      </w:r>
      <w:proofErr w:type="gramEnd"/>
      <w:r w:rsidRPr="00B20055">
        <w:rPr>
          <w:color w:val="333333"/>
          <w:sz w:val="28"/>
          <w:szCs w:val="28"/>
        </w:rPr>
        <w:t>. 2 ст. 228 УК РФ (незаконное приобретение и хранение без цели сбыта психотропных веществ в крупном размере).</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подсудимый в </w:t>
      </w:r>
      <w:proofErr w:type="gramStart"/>
      <w:r w:rsidRPr="00B20055">
        <w:rPr>
          <w:color w:val="333333"/>
          <w:sz w:val="28"/>
          <w:szCs w:val="28"/>
        </w:rPr>
        <w:t>г</w:t>
      </w:r>
      <w:proofErr w:type="gramEnd"/>
      <w:r w:rsidRPr="00B20055">
        <w:rPr>
          <w:color w:val="333333"/>
          <w:sz w:val="28"/>
          <w:szCs w:val="28"/>
        </w:rPr>
        <w:t>. Подольск Московской области приобрел психотропное вещество 4-фторамфетамин – производное вещества амфетамин массой не менее 4,91 гр., которое стал хранить при себе. Вечером 12 июля 2023 года на федеральной автомобильной дороге М-5 Урал на территории Зубово-Полянского района он был задержан сотрудниками полиции, психотропное вещество изъято.</w:t>
      </w:r>
    </w:p>
    <w:p w:rsidR="00A36BD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Суд приговорил виновного к 3 годам лишения свободы в исправительной колонии общего режима. С учетом наличия смягчающих наказание обстоятельств, лишение свободы заменено на принудительные работы на тот же срок с удержанием 10% в доход государства.</w:t>
      </w:r>
    </w:p>
    <w:p w:rsidR="00A36BD5" w:rsidRPr="00B20055" w:rsidRDefault="00A36BD5" w:rsidP="00A36BD5">
      <w:pPr>
        <w:pStyle w:val="a3"/>
        <w:shd w:val="clear" w:color="auto" w:fill="FFFFFF"/>
        <w:spacing w:before="0" w:beforeAutospacing="0"/>
        <w:ind w:firstLine="567"/>
        <w:jc w:val="both"/>
        <w:rPr>
          <w:color w:val="333333"/>
          <w:sz w:val="28"/>
          <w:szCs w:val="28"/>
        </w:rPr>
      </w:pPr>
    </w:p>
    <w:p w:rsidR="00A36BD5" w:rsidRPr="00B20055" w:rsidRDefault="00A36BD5" w:rsidP="00A36BD5">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суд направлено уголовное дело в отношении жителя Москвы за незаконное изготовление и хранение наркотического вещества</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 xml:space="preserve">Прокуратура Зубово-Полянского района утвердила обвинительное заключение по уголовному делу в отношении 44-летнего жителя Москвы. Он обвиняется по </w:t>
      </w:r>
      <w:proofErr w:type="gramStart"/>
      <w:r w:rsidRPr="00B20055">
        <w:rPr>
          <w:color w:val="333333"/>
          <w:sz w:val="28"/>
          <w:szCs w:val="28"/>
        </w:rPr>
        <w:t>ч</w:t>
      </w:r>
      <w:proofErr w:type="gramEnd"/>
      <w:r w:rsidRPr="00B20055">
        <w:rPr>
          <w:color w:val="333333"/>
          <w:sz w:val="28"/>
          <w:szCs w:val="28"/>
        </w:rPr>
        <w:t>. 2 ст. 228 УК РФ (незаконные изготовление и хранение без цели сбыта наркотических средств, совершенное в крупном размере).</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По версии следствия, мужчина, являясь осужденным и отбывая наказание в виде принудительных работ, в июле 2023 г., находясь на территории п. ЯвасЗубово-Полянского муниципального района, самостоятельно изготовил и впоследствии хранил у себя в арендованной квартире наркотическое средство мефедрон в крупном размере для личного потребления. Его преступные действия были пресечены сотрудниками УФСБ.</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w:t>
      </w:r>
    </w:p>
    <w:p w:rsidR="00A36BD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10 лет лишения свободы.</w:t>
      </w:r>
    </w:p>
    <w:p w:rsidR="00A36BD5" w:rsidRPr="00B20055" w:rsidRDefault="00A36BD5" w:rsidP="00A36BD5">
      <w:pPr>
        <w:pStyle w:val="a3"/>
        <w:shd w:val="clear" w:color="auto" w:fill="FFFFFF"/>
        <w:spacing w:before="0" w:beforeAutospacing="0"/>
        <w:ind w:firstLine="567"/>
        <w:jc w:val="both"/>
        <w:rPr>
          <w:color w:val="333333"/>
          <w:sz w:val="28"/>
          <w:szCs w:val="28"/>
        </w:rPr>
      </w:pPr>
    </w:p>
    <w:p w:rsidR="00A36BD5" w:rsidRPr="00B20055" w:rsidRDefault="00A36BD5" w:rsidP="00A36BD5">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Перед судом предстанет житель Зубово-Полянского района за неоднократное управление транспортным средством в нетрезвом состоянии</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прокуратуре Зубово-Полянского района утвержден обвинительный акт по уголовному делу в отношении 19-летнего местного жителя. Он обвиняется в совершении преступления по </w:t>
      </w:r>
      <w:proofErr w:type="gramStart"/>
      <w:r w:rsidRPr="00B20055">
        <w:rPr>
          <w:color w:val="333333"/>
          <w:sz w:val="28"/>
          <w:szCs w:val="28"/>
        </w:rPr>
        <w:t>ч</w:t>
      </w:r>
      <w:proofErr w:type="gramEnd"/>
      <w:r w:rsidRPr="00B20055">
        <w:rPr>
          <w:color w:val="333333"/>
          <w:sz w:val="28"/>
          <w:szCs w:val="28"/>
        </w:rPr>
        <w:t>. 1 ст. 264.1 УК РФ (управление транспортным средством лицом, находящимся в состоянии опьянения, подвергнутым административному наказанию за управление ТС в состоянии опьянения).</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В ходе дознания установлено, что 25 мая 2023 года обвиняемый, находясь в состоянии алкогольного опьянения, управлял автомобилем в п. Зубово-Поляна. На ул. Парковая он был остановлен сотрудниками ГИБДД. После прохождения медицинского освидетельствования у него установлено состояние опьянения. При этом ранее он был привлечен к административной ответственности за управление транспортным средством в состоянии алкогольного опьянения.</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суд для рассмотрения по существу.</w:t>
      </w:r>
    </w:p>
    <w:p w:rsidR="00A36BD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2 лет лишения свободы.</w:t>
      </w:r>
    </w:p>
    <w:p w:rsidR="00A36BD5" w:rsidRPr="00B20055" w:rsidRDefault="00A36BD5" w:rsidP="00A36BD5">
      <w:pPr>
        <w:pStyle w:val="a3"/>
        <w:shd w:val="clear" w:color="auto" w:fill="FFFFFF"/>
        <w:spacing w:before="0" w:beforeAutospacing="0"/>
        <w:ind w:firstLine="567"/>
        <w:jc w:val="both"/>
        <w:rPr>
          <w:color w:val="333333"/>
          <w:sz w:val="28"/>
          <w:szCs w:val="28"/>
        </w:rPr>
      </w:pPr>
    </w:p>
    <w:p w:rsidR="00A36BD5" w:rsidRPr="00B20055" w:rsidRDefault="00A36BD5" w:rsidP="00A36BD5">
      <w:pPr>
        <w:ind w:firstLine="567"/>
        <w:jc w:val="both"/>
        <w:rPr>
          <w:rFonts w:ascii="Times New Roman" w:hAnsi="Times New Roman" w:cs="Times New Roman"/>
          <w:b/>
          <w:bCs/>
          <w:color w:val="333333"/>
          <w:sz w:val="28"/>
          <w:szCs w:val="28"/>
          <w:shd w:val="clear" w:color="auto" w:fill="FFFFFF"/>
        </w:rPr>
      </w:pPr>
    </w:p>
    <w:p w:rsidR="00A36BD5" w:rsidRPr="00B20055" w:rsidRDefault="00A36BD5" w:rsidP="00A36BD5">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Вопрос переселения жителей Зубово-Полянского района из аварийного жилья находится на контроле прокуратуры района</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Прокуратура Зубово-Полянского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Зубово-Полянского муниципального района.</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Администрацией Зубово-Полянского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поклейка обоев, обшивка стен. Строящийся дом №29а по ул. </w:t>
      </w:r>
      <w:proofErr w:type="gramStart"/>
      <w:r w:rsidRPr="00B20055">
        <w:rPr>
          <w:color w:val="333333"/>
          <w:sz w:val="28"/>
          <w:szCs w:val="28"/>
        </w:rPr>
        <w:t>Новая</w:t>
      </w:r>
      <w:proofErr w:type="gramEnd"/>
      <w:r w:rsidRPr="00B20055">
        <w:rPr>
          <w:color w:val="333333"/>
          <w:sz w:val="28"/>
          <w:szCs w:val="28"/>
        </w:rPr>
        <w:t xml:space="preserve"> с. Ширингуши лишь на стадии возведении стен.</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A36BD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A36BD5" w:rsidRPr="00B20055" w:rsidRDefault="00A36BD5" w:rsidP="00A36BD5">
      <w:pPr>
        <w:pStyle w:val="a3"/>
        <w:shd w:val="clear" w:color="auto" w:fill="FFFFFF"/>
        <w:spacing w:before="0" w:beforeAutospacing="0"/>
        <w:ind w:firstLine="567"/>
        <w:jc w:val="both"/>
        <w:rPr>
          <w:color w:val="333333"/>
          <w:sz w:val="28"/>
          <w:szCs w:val="28"/>
        </w:rPr>
      </w:pPr>
    </w:p>
    <w:p w:rsidR="00A36BD5" w:rsidRPr="00B20055" w:rsidRDefault="00A36BD5" w:rsidP="00A36BD5">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Житель Торбеевского района осужден за незаконное предоставление документов для регистрации фирмы</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19-летнего жителя Торбеевского района в совершении преступления по </w:t>
      </w:r>
      <w:proofErr w:type="gramStart"/>
      <w:r w:rsidRPr="00B20055">
        <w:rPr>
          <w:color w:val="333333"/>
          <w:sz w:val="28"/>
          <w:szCs w:val="28"/>
        </w:rPr>
        <w:t>ч</w:t>
      </w:r>
      <w:proofErr w:type="gramEnd"/>
      <w:r w:rsidRPr="00B20055">
        <w:rPr>
          <w:color w:val="333333"/>
          <w:sz w:val="28"/>
          <w:szCs w:val="28"/>
        </w:rPr>
        <w:t>. 1 ст. 173.2 УК РФ (незаконное использование документов для образования юридического лица).</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A36BD5" w:rsidRPr="00B20055" w:rsidRDefault="00A36BD5" w:rsidP="00A36BD5">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мужчине назначено наказание в виде 190 часов обязательных работ.</w:t>
      </w:r>
    </w:p>
    <w:p w:rsidR="00A36BD5" w:rsidRPr="00B20055" w:rsidRDefault="00A36BD5" w:rsidP="00A36BD5">
      <w:pPr>
        <w:ind w:firstLine="567"/>
        <w:jc w:val="both"/>
        <w:rPr>
          <w:rFonts w:ascii="Times New Roman" w:hAnsi="Times New Roman" w:cs="Times New Roman"/>
          <w:b/>
          <w:bCs/>
          <w:color w:val="333333"/>
          <w:sz w:val="28"/>
          <w:szCs w:val="28"/>
          <w:shd w:val="clear" w:color="auto" w:fill="FFFFFF"/>
        </w:rPr>
      </w:pPr>
    </w:p>
    <w:p w:rsidR="00954EA5" w:rsidRDefault="00954EA5"/>
    <w:sectPr w:rsidR="00954E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36BD5"/>
    <w:rsid w:val="00954EA5"/>
    <w:rsid w:val="00A36B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36BD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A36BD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936</Words>
  <Characters>5341</Characters>
  <Application>Microsoft Office Word</Application>
  <DocSecurity>0</DocSecurity>
  <Lines>44</Lines>
  <Paragraphs>12</Paragraphs>
  <ScaleCrop>false</ScaleCrop>
  <Company>SPecialiST RePack</Company>
  <LinksUpToDate>false</LinksUpToDate>
  <CharactersWithSpaces>6265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cp:revision>
  <dcterms:created xsi:type="dcterms:W3CDTF">2023-12-19T07:17:00Z</dcterms:created>
  <dcterms:modified xsi:type="dcterms:W3CDTF">2023-12-19T07:17:00Z</dcterms:modified>
</cp:coreProperties>
</file>