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59B" w:rsidRDefault="0046759B" w:rsidP="0046759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Житель Ростовской области признан виновным в хищении денежных средств по схеме «Ваш родственник попал в ДТП»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о виновности 20-летнего жителя Ростовской области в совершении преступлений по </w:t>
      </w:r>
      <w:proofErr w:type="spellStart"/>
      <w:r>
        <w:rPr>
          <w:color w:val="333333"/>
          <w:sz w:val="28"/>
          <w:szCs w:val="28"/>
        </w:rPr>
        <w:t>чч</w:t>
      </w:r>
      <w:proofErr w:type="spellEnd"/>
      <w:r>
        <w:rPr>
          <w:color w:val="333333"/>
          <w:sz w:val="28"/>
          <w:szCs w:val="28"/>
        </w:rPr>
        <w:t>. 2, 3 ст. 159 УК РФ (мошенничество).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суде установлено, что подсудимый посредством </w:t>
      </w:r>
      <w:proofErr w:type="spellStart"/>
      <w:r>
        <w:rPr>
          <w:color w:val="333333"/>
          <w:sz w:val="28"/>
          <w:szCs w:val="28"/>
        </w:rPr>
        <w:t>мессенджера</w:t>
      </w:r>
      <w:proofErr w:type="spellEnd"/>
      <w:r>
        <w:rPr>
          <w:color w:val="333333"/>
          <w:sz w:val="28"/>
          <w:szCs w:val="28"/>
        </w:rPr>
        <w:t xml:space="preserve"> в сети «Интернет» обратился к неустановленному лицу о готовности заняться совместной преступной деятельностью, связанной с хищением денежных средств потерпевших путем их обмана. По договоренности обвиняемый должен был часть денежных средств, полученных от потерпевших, оставлять себе, а часть – перечислять на банковский счет, указанный ему неустановленным лицом.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июле 2023 года подсудимый прибыл в </w:t>
      </w:r>
      <w:proofErr w:type="spellStart"/>
      <w:r>
        <w:rPr>
          <w:color w:val="333333"/>
          <w:sz w:val="28"/>
          <w:szCs w:val="28"/>
        </w:rPr>
        <w:t>Зубово-Полянский</w:t>
      </w:r>
      <w:proofErr w:type="spellEnd"/>
      <w:r>
        <w:rPr>
          <w:color w:val="333333"/>
          <w:sz w:val="28"/>
          <w:szCs w:val="28"/>
        </w:rPr>
        <w:t xml:space="preserve"> район, где ему поступило сообщение с указанием адресов двух потерпевших в п. </w:t>
      </w:r>
      <w:proofErr w:type="spellStart"/>
      <w:r>
        <w:rPr>
          <w:color w:val="333333"/>
          <w:sz w:val="28"/>
          <w:szCs w:val="28"/>
        </w:rPr>
        <w:t>Парца</w:t>
      </w:r>
      <w:proofErr w:type="spellEnd"/>
      <w:r>
        <w:rPr>
          <w:color w:val="333333"/>
          <w:sz w:val="28"/>
          <w:szCs w:val="28"/>
        </w:rPr>
        <w:t xml:space="preserve"> и с. Теплый Стан для получения денежных средств. В п. </w:t>
      </w:r>
      <w:proofErr w:type="spellStart"/>
      <w:r>
        <w:rPr>
          <w:color w:val="333333"/>
          <w:sz w:val="28"/>
          <w:szCs w:val="28"/>
        </w:rPr>
        <w:t>Парца</w:t>
      </w:r>
      <w:proofErr w:type="spellEnd"/>
      <w:r>
        <w:rPr>
          <w:color w:val="333333"/>
          <w:sz w:val="28"/>
          <w:szCs w:val="28"/>
        </w:rPr>
        <w:t xml:space="preserve"> пожилая женщина, введенная по телефону в заблуждение неустановленным лицом, уголовное </w:t>
      </w:r>
      <w:proofErr w:type="gramStart"/>
      <w:r>
        <w:rPr>
          <w:color w:val="333333"/>
          <w:sz w:val="28"/>
          <w:szCs w:val="28"/>
        </w:rPr>
        <w:t>дело</w:t>
      </w:r>
      <w:proofErr w:type="gramEnd"/>
      <w:r>
        <w:rPr>
          <w:color w:val="333333"/>
          <w:sz w:val="28"/>
          <w:szCs w:val="28"/>
        </w:rPr>
        <w:t xml:space="preserve"> в отношении которого выделено в отдельное производство, о том, что ее дочь является виновной в ДТП и для оказания пострадавшей материальной помощи необходимо передать 263 тыс. рублей, передала указанную сумму подсудимому. </w:t>
      </w:r>
      <w:proofErr w:type="gramStart"/>
      <w:r>
        <w:rPr>
          <w:color w:val="333333"/>
          <w:sz w:val="28"/>
          <w:szCs w:val="28"/>
        </w:rPr>
        <w:t>В</w:t>
      </w:r>
      <w:proofErr w:type="gramEnd"/>
      <w:r>
        <w:rPr>
          <w:color w:val="333333"/>
          <w:sz w:val="28"/>
          <w:szCs w:val="28"/>
        </w:rPr>
        <w:t xml:space="preserve"> </w:t>
      </w:r>
      <w:proofErr w:type="gramStart"/>
      <w:r>
        <w:rPr>
          <w:color w:val="333333"/>
          <w:sz w:val="28"/>
          <w:szCs w:val="28"/>
        </w:rPr>
        <w:t>с</w:t>
      </w:r>
      <w:proofErr w:type="gramEnd"/>
      <w:r>
        <w:rPr>
          <w:color w:val="333333"/>
          <w:sz w:val="28"/>
          <w:szCs w:val="28"/>
        </w:rPr>
        <w:t>. Теплый Стан другая потерпевшая передала мужчине 200 тыс. рублей, которые были необходимы ее внучке, которая, якобы, попала в ДТП. Все деньги подсудимый перевел неустановленному следствием лицу.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 учетом позиции прокуратуры суд приговорил виновного к 3 годам лишения свободы с отбыванием наказания в исправительной колонии общего режима. Суд также удовлетворил гражданские иски потерпевших.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b/>
          <w:bCs/>
          <w:color w:val="333333"/>
          <w:sz w:val="28"/>
          <w:szCs w:val="28"/>
          <w:shd w:val="clear" w:color="auto" w:fill="FFFFFF"/>
        </w:rPr>
      </w:pPr>
    </w:p>
    <w:p w:rsidR="0046759B" w:rsidRDefault="0046759B" w:rsidP="0046759B">
      <w:pPr>
        <w:pStyle w:val="a3"/>
        <w:numPr>
          <w:ilvl w:val="0"/>
          <w:numId w:val="1"/>
        </w:numPr>
        <w:shd w:val="clear" w:color="auto" w:fill="FFFFFF"/>
        <w:spacing w:before="0" w:beforeAutospacing="0" w:afterAutospacing="0"/>
        <w:ind w:left="0" w:firstLine="567"/>
        <w:jc w:val="both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  <w:shd w:val="clear" w:color="auto" w:fill="FFFFFF"/>
        </w:rPr>
        <w:t xml:space="preserve">Вопрос переселения жителей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района из аварийного жилья находится на контроле прокуратуры района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Прокуратурой </w:t>
      </w:r>
      <w:proofErr w:type="spellStart"/>
      <w:r>
        <w:rPr>
          <w:color w:val="333333"/>
          <w:sz w:val="28"/>
          <w:szCs w:val="28"/>
        </w:rPr>
        <w:t>Зубово-Полянкого</w:t>
      </w:r>
      <w:proofErr w:type="spellEnd"/>
      <w:r>
        <w:rPr>
          <w:color w:val="333333"/>
          <w:sz w:val="28"/>
          <w:szCs w:val="28"/>
        </w:rPr>
        <w:t xml:space="preserve"> района организован систематический надзор за исполнением законодательства при переселении граждан из аварийного жилищного фонда.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Всего в рамках реализации подпрограммы на территории района из аварийного жилищного фонда площадью более 7,8 тыс. кв. м должно быть переселено свыше 400 граждан.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Согласно заключенным контрактам на приобретение жилых помещений в целях переселения граждан из аварийного жилищного фонда срок сдачи-приемки квартир – не позднее 30 сентября и 30 ноября 2023 года. Также органами местного самоуправления завершены торги на право заключения контрактов для приобретения в текущем году жилых помещений в рамках дополнительно выделенных лимитов бюджетных средств.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Строительство большинства домов со сроком предоставления жилых помещений 30.09.2023 завершено. Органами местного самоуправления приняты помещения, осуществляется их передача гражданам.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 xml:space="preserve">В связи с нарушением законодательства и не выполнением обязательств по контракту по одному из домов прокуратурой района застройщику внесено представление, в отношении директора возбуждено дело об административном правонарушении по ч. 7 ст. 7.32 </w:t>
      </w:r>
      <w:proofErr w:type="spellStart"/>
      <w:r>
        <w:rPr>
          <w:color w:val="333333"/>
          <w:sz w:val="28"/>
          <w:szCs w:val="28"/>
        </w:rPr>
        <w:t>КоАП</w:t>
      </w:r>
      <w:proofErr w:type="spellEnd"/>
      <w:r>
        <w:rPr>
          <w:color w:val="333333"/>
          <w:sz w:val="28"/>
          <w:szCs w:val="28"/>
        </w:rPr>
        <w:t xml:space="preserve"> РФ (действия (бездействие), повлекшие неисполнение обязательств, предусмотренных контрактом на поставку товаров, выполнение работ, оказание услуг для нужд заказчиков, с причинением существенного вреда охраняемым законом интересам общества</w:t>
      </w:r>
      <w:proofErr w:type="gramEnd"/>
      <w:r>
        <w:rPr>
          <w:color w:val="333333"/>
          <w:sz w:val="28"/>
          <w:szCs w:val="28"/>
        </w:rPr>
        <w:t xml:space="preserve"> и государства, если такие действия (бездействие) не влекут уголовной ответственности).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Проведенным прокуратурой района осмотром домов со сроком сдачи 30.11.2023 установлены риски невыполнения мероприятий по сокращению непригодного для проживания жилищного фонда в рамках муниципальной программы «Переселение граждан из аварийного жилищного фонда» национального проекта «Жилье и городская среда» в п. Явас и п. Озерный.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Так, при возведении ряда домов строительной организацией не проведены работы по обустройству кровли, межкомнатных перегородок, межкомнатных дверей, установки потолков, установки санузлов, раковин, ванн, </w:t>
      </w:r>
      <w:proofErr w:type="spellStart"/>
      <w:r>
        <w:rPr>
          <w:color w:val="333333"/>
          <w:sz w:val="28"/>
          <w:szCs w:val="28"/>
        </w:rPr>
        <w:t>поклейки</w:t>
      </w:r>
      <w:proofErr w:type="spellEnd"/>
      <w:r>
        <w:rPr>
          <w:color w:val="333333"/>
          <w:sz w:val="28"/>
          <w:szCs w:val="28"/>
        </w:rPr>
        <w:t xml:space="preserve"> обоев, обшивки стен.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Прокурором главе района, а также двум руководителям строительных организаций объявлены предостережения о недопустимости нарушений закона.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Реализация мероприятий по сокращению непригодного для проживания жилищного фонда остается на контроле прокуратуры района.</w:t>
      </w:r>
    </w:p>
    <w:p w:rsidR="0046759B" w:rsidRDefault="0046759B" w:rsidP="0046759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6759B" w:rsidRDefault="0046759B" w:rsidP="0046759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Мордовии после вмешательства прокуратуры сироте предоставлена благоустроенная квартира</w:t>
      </w:r>
    </w:p>
    <w:p w:rsidR="0046759B" w:rsidRDefault="0046759B" w:rsidP="0046759B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Прокуратура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Республики Мордовия провела проверку исполнения законодательства о несовершеннолетних в части обеспечения жильем лиц из числа детей-сирот и детей, оставшихся без попечения родителей.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Установлено, что сирота, включенный органом местного самоуправления в список на предоставление жилых помещений, с 2015 года обеспечен им не был.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По данному факту прокурор обратился в суд с исковым заявлением о возложении на орган местного самоуправления обязанности предоставить юноше жилое помещение.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Решением суда требования прокуратуры удовлетворены.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Благодаря вмешательству надзорного ведомства сироте предоставлена благоустроенная квартира.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46759B" w:rsidRDefault="0046759B" w:rsidP="0046759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житель Москвы осужден за изготовление и хранение наркотического вещества в крупном размере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о виновности 44-летнего жителя Москвы в совершении преступления по </w:t>
      </w:r>
      <w:proofErr w:type="gramStart"/>
      <w:r>
        <w:rPr>
          <w:color w:val="333333"/>
          <w:sz w:val="28"/>
          <w:szCs w:val="28"/>
        </w:rPr>
        <w:t>ч</w:t>
      </w:r>
      <w:proofErr w:type="gramEnd"/>
      <w:r>
        <w:rPr>
          <w:color w:val="333333"/>
          <w:sz w:val="28"/>
          <w:szCs w:val="28"/>
        </w:rPr>
        <w:t>. 2 ст. 228 УК РФ (незаконное изготовление и хранение без цели сбыта наркотического вещества в крупном размере).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суде установлено, что мужчина, являясь осужденным и отбывая наказание в виде принудительных работ, в июле 2023 г., находясь на территории п. </w:t>
      </w:r>
      <w:proofErr w:type="spellStart"/>
      <w:r>
        <w:rPr>
          <w:color w:val="333333"/>
          <w:sz w:val="28"/>
          <w:szCs w:val="28"/>
        </w:rPr>
        <w:t>ЯвасЗубово-Полянского</w:t>
      </w:r>
      <w:proofErr w:type="spellEnd"/>
      <w:r>
        <w:rPr>
          <w:color w:val="333333"/>
          <w:sz w:val="28"/>
          <w:szCs w:val="28"/>
        </w:rPr>
        <w:t xml:space="preserve"> муниципального района, самостоятельно изготовил и впоследствии хранил у себя в арендованной квартире наркотическое средство </w:t>
      </w:r>
      <w:proofErr w:type="spellStart"/>
      <w:r>
        <w:rPr>
          <w:color w:val="333333"/>
          <w:sz w:val="28"/>
          <w:szCs w:val="28"/>
        </w:rPr>
        <w:t>мефедрон</w:t>
      </w:r>
      <w:proofErr w:type="spellEnd"/>
      <w:r>
        <w:rPr>
          <w:color w:val="333333"/>
          <w:sz w:val="28"/>
          <w:szCs w:val="28"/>
        </w:rPr>
        <w:t xml:space="preserve"> общей массой 14,9 гр., то есть в крупном размере.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Его преступные действия были пресечены сотрудниками УФСБ по Республике Мордовия.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 учетом позиции прокуратуры суд, частично присоединив </w:t>
      </w:r>
      <w:proofErr w:type="spellStart"/>
      <w:r>
        <w:rPr>
          <w:color w:val="333333"/>
          <w:sz w:val="28"/>
          <w:szCs w:val="28"/>
        </w:rPr>
        <w:t>неотбытое</w:t>
      </w:r>
      <w:proofErr w:type="spellEnd"/>
      <w:r>
        <w:rPr>
          <w:color w:val="333333"/>
          <w:sz w:val="28"/>
          <w:szCs w:val="28"/>
        </w:rPr>
        <w:t xml:space="preserve"> наказание по приговору Преображенского суда </w:t>
      </w:r>
      <w:proofErr w:type="gramStart"/>
      <w:r>
        <w:rPr>
          <w:color w:val="333333"/>
          <w:sz w:val="28"/>
          <w:szCs w:val="28"/>
        </w:rPr>
        <w:t>г</w:t>
      </w:r>
      <w:proofErr w:type="gramEnd"/>
      <w:r>
        <w:rPr>
          <w:color w:val="333333"/>
          <w:sz w:val="28"/>
          <w:szCs w:val="28"/>
        </w:rPr>
        <w:t>. Москвы от 2016 г., приговорил виновного к 4 годам 2 месяцам лишения свободы с отбыванием наказания в исправительной колонии строгого режима.</w:t>
      </w:r>
    </w:p>
    <w:p w:rsidR="0046759B" w:rsidRDefault="0046759B" w:rsidP="0046759B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46759B" w:rsidRDefault="0046759B" w:rsidP="0046759B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 xml:space="preserve">В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рассмотрено уголовное дело по факту незаконного оборота наркотических средств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 о виновности 64-летнего уроженца и жителя Москвы в совершении преступлений по </w:t>
      </w:r>
      <w:proofErr w:type="spellStart"/>
      <w:r>
        <w:rPr>
          <w:color w:val="333333"/>
          <w:sz w:val="28"/>
          <w:szCs w:val="28"/>
        </w:rPr>
        <w:t>чч</w:t>
      </w:r>
      <w:proofErr w:type="spellEnd"/>
      <w:r>
        <w:rPr>
          <w:color w:val="333333"/>
          <w:sz w:val="28"/>
          <w:szCs w:val="28"/>
        </w:rPr>
        <w:t>. 1, 2 ст. 228 (незаконное приобретение и хранение наркотических средств в значительном и крупном размерах), ч. 1 ст. 231 (незаконное культивирование растений, содержащих наркотические средства), ч. 1 ст. 228.1 УК РФ (незаконный сбыт наркотических средств).</w:t>
      </w:r>
      <w:proofErr w:type="gramEnd"/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Суд установил, что подсудимый в период времени с осени 2022 года на приусадебном участке </w:t>
      </w:r>
      <w:proofErr w:type="gramStart"/>
      <w:r>
        <w:rPr>
          <w:color w:val="333333"/>
          <w:sz w:val="28"/>
          <w:szCs w:val="28"/>
        </w:rPr>
        <w:t>в</w:t>
      </w:r>
      <w:proofErr w:type="gramEnd"/>
      <w:r>
        <w:rPr>
          <w:color w:val="333333"/>
          <w:sz w:val="28"/>
          <w:szCs w:val="28"/>
        </w:rPr>
        <w:t xml:space="preserve"> с. </w:t>
      </w:r>
      <w:proofErr w:type="spellStart"/>
      <w:r>
        <w:rPr>
          <w:color w:val="333333"/>
          <w:sz w:val="28"/>
          <w:szCs w:val="28"/>
        </w:rPr>
        <w:t>ЗарубкиноЗубово-Полянского</w:t>
      </w:r>
      <w:proofErr w:type="spellEnd"/>
      <w:r>
        <w:rPr>
          <w:color w:val="333333"/>
          <w:sz w:val="28"/>
          <w:szCs w:val="28"/>
        </w:rPr>
        <w:t xml:space="preserve"> </w:t>
      </w:r>
      <w:proofErr w:type="gramStart"/>
      <w:r>
        <w:rPr>
          <w:color w:val="333333"/>
          <w:sz w:val="28"/>
          <w:szCs w:val="28"/>
        </w:rPr>
        <w:t>района</w:t>
      </w:r>
      <w:proofErr w:type="gramEnd"/>
      <w:r>
        <w:rPr>
          <w:color w:val="333333"/>
          <w:sz w:val="28"/>
          <w:szCs w:val="28"/>
        </w:rPr>
        <w:t xml:space="preserve"> осуществлял незаконный посев и выращивание, то есть незаконное культивирование </w:t>
      </w:r>
      <w:proofErr w:type="spellStart"/>
      <w:r>
        <w:rPr>
          <w:color w:val="333333"/>
          <w:sz w:val="28"/>
          <w:szCs w:val="28"/>
        </w:rPr>
        <w:t>наркотикосодержащих</w:t>
      </w:r>
      <w:proofErr w:type="spellEnd"/>
      <w:r>
        <w:rPr>
          <w:color w:val="333333"/>
          <w:sz w:val="28"/>
          <w:szCs w:val="28"/>
        </w:rPr>
        <w:t xml:space="preserve"> растений конопля. В последующем выращенную из растений конопля марихуану он сорвал и стал хранить в помещении принадлежащего ему дома </w:t>
      </w:r>
      <w:proofErr w:type="gramStart"/>
      <w:r>
        <w:rPr>
          <w:color w:val="333333"/>
          <w:sz w:val="28"/>
          <w:szCs w:val="28"/>
        </w:rPr>
        <w:t>в</w:t>
      </w:r>
      <w:proofErr w:type="gramEnd"/>
      <w:r>
        <w:rPr>
          <w:color w:val="333333"/>
          <w:sz w:val="28"/>
          <w:szCs w:val="28"/>
        </w:rPr>
        <w:t xml:space="preserve"> с. </w:t>
      </w:r>
      <w:proofErr w:type="spellStart"/>
      <w:r>
        <w:rPr>
          <w:color w:val="333333"/>
          <w:sz w:val="28"/>
          <w:szCs w:val="28"/>
        </w:rPr>
        <w:t>Зарубкино</w:t>
      </w:r>
      <w:proofErr w:type="spellEnd"/>
      <w:r>
        <w:rPr>
          <w:color w:val="333333"/>
          <w:sz w:val="28"/>
          <w:szCs w:val="28"/>
        </w:rPr>
        <w:t>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24.07.2023 он сбыл марихуану массой не менее 2,1 гр. жителю </w:t>
      </w:r>
      <w:proofErr w:type="spellStart"/>
      <w:r>
        <w:rPr>
          <w:color w:val="333333"/>
          <w:sz w:val="28"/>
          <w:szCs w:val="28"/>
        </w:rPr>
        <w:t>Зубово-Полянского</w:t>
      </w:r>
      <w:proofErr w:type="spellEnd"/>
      <w:r>
        <w:rPr>
          <w:color w:val="333333"/>
          <w:sz w:val="28"/>
          <w:szCs w:val="28"/>
        </w:rPr>
        <w:t xml:space="preserve"> района.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ходе обыска в доме подсудимого обнаружено и изъято наркотическое средство марихуана, массой не менее 46,33 гр. и наркотическое средство гашиш, массой не менее 94,66 гр.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 учетом позиции прокуратуры суд приговорил виновного к 4 годам 6 месяцам лишения свободы с отбыванием наказания в исправительной колонии общего режима.</w:t>
      </w:r>
    </w:p>
    <w:p w:rsidR="0046759B" w:rsidRDefault="0046759B" w:rsidP="0046759B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5526C7" w:rsidRDefault="005526C7"/>
    <w:sectPr w:rsidR="005526C7" w:rsidSect="005526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759B"/>
    <w:rsid w:val="0046759B"/>
    <w:rsid w:val="00552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59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7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675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8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1076</Words>
  <Characters>6136</Characters>
  <Application>Microsoft Office Word</Application>
  <DocSecurity>0</DocSecurity>
  <Lines>51</Lines>
  <Paragraphs>14</Paragraphs>
  <ScaleCrop>false</ScaleCrop>
  <Company>Microsoft</Company>
  <LinksUpToDate>false</LinksUpToDate>
  <CharactersWithSpaces>7198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2023-12-19T08:18:00Z</dcterms:created>
  <dcterms:modified xsi:type="dcterms:W3CDTF">2023-12-19T08:18:00Z</dcterms:modified>
</cp:coreProperties>
</file>