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0055" w:rsidRDefault="00B20055" w:rsidP="00B20055">
      <w:pPr>
        <w:ind w:left="720" w:hanging="360"/>
        <w:jc w:val="both"/>
      </w:pPr>
    </w:p>
    <w:p w:rsidR="006F6359" w:rsidRPr="00B20055" w:rsidRDefault="006F6359" w:rsidP="006F6359">
      <w:pPr>
        <w:pStyle w:val="a4"/>
        <w:ind w:left="0" w:firstLine="567"/>
        <w:jc w:val="both"/>
        <w:rPr>
          <w:rFonts w:ascii="Times New Roman" w:hAnsi="Times New Roman" w:cs="Times New Roman"/>
          <w:b/>
          <w:bCs/>
          <w:color w:val="333333"/>
          <w:sz w:val="28"/>
          <w:szCs w:val="28"/>
          <w:shd w:val="clear" w:color="auto" w:fill="FFFFFF"/>
        </w:rPr>
      </w:pPr>
    </w:p>
    <w:p w:rsidR="00EB15AC" w:rsidRPr="00B20055" w:rsidRDefault="000577C9"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Житель Ростовской области признан виновным в хищении денежных средств по схеме «Ваш родственник попал в ДТП»</w:t>
      </w:r>
    </w:p>
    <w:p w:rsidR="000577C9" w:rsidRPr="00B20055" w:rsidRDefault="000577C9"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согласился с доводами государственного обвинителя прокуратуры Зубово-Полянского района о виновности 20-летнего жителя Ростовской области в совершении преступлений по </w:t>
      </w:r>
      <w:proofErr w:type="spellStart"/>
      <w:r w:rsidRPr="00B20055">
        <w:rPr>
          <w:color w:val="333333"/>
          <w:sz w:val="28"/>
          <w:szCs w:val="28"/>
        </w:rPr>
        <w:t>чч</w:t>
      </w:r>
      <w:proofErr w:type="spellEnd"/>
      <w:r w:rsidRPr="00B20055">
        <w:rPr>
          <w:color w:val="333333"/>
          <w:sz w:val="28"/>
          <w:szCs w:val="28"/>
        </w:rPr>
        <w:t>. 2, 3 ст. 159 УК РФ (мошенничество).</w:t>
      </w:r>
    </w:p>
    <w:p w:rsidR="000577C9" w:rsidRPr="00B20055" w:rsidRDefault="000577C9" w:rsidP="006F6359">
      <w:pPr>
        <w:pStyle w:val="a3"/>
        <w:shd w:val="clear" w:color="auto" w:fill="FFFFFF"/>
        <w:spacing w:before="0" w:beforeAutospacing="0"/>
        <w:ind w:firstLine="567"/>
        <w:jc w:val="both"/>
        <w:rPr>
          <w:color w:val="333333"/>
          <w:sz w:val="28"/>
          <w:szCs w:val="28"/>
        </w:rPr>
      </w:pPr>
      <w:r w:rsidRPr="00B20055">
        <w:rPr>
          <w:color w:val="333333"/>
          <w:sz w:val="28"/>
          <w:szCs w:val="28"/>
        </w:rPr>
        <w:t>В суде установлено, что подсудимый посредством мессенджера в сети «Интернет» обратился к неустановленному лицу о готовности заняться совместной преступной деятельностью, связанной с хищением денежных средств потерпевших путем их обмана. По договоренности обвиняемый должен был часть денежных средств, полученных от потерпевших, оставлять себе, а часть – перечислять на банковский счет, указанный ему неустановленным лицом.</w:t>
      </w:r>
    </w:p>
    <w:p w:rsidR="000577C9" w:rsidRPr="00B20055" w:rsidRDefault="000577C9" w:rsidP="006F6359">
      <w:pPr>
        <w:pStyle w:val="a3"/>
        <w:shd w:val="clear" w:color="auto" w:fill="FFFFFF"/>
        <w:spacing w:before="0" w:beforeAutospacing="0"/>
        <w:ind w:firstLine="567"/>
        <w:jc w:val="both"/>
        <w:rPr>
          <w:color w:val="333333"/>
          <w:sz w:val="28"/>
          <w:szCs w:val="28"/>
        </w:rPr>
      </w:pPr>
      <w:r w:rsidRPr="00B20055">
        <w:rPr>
          <w:color w:val="333333"/>
          <w:sz w:val="28"/>
          <w:szCs w:val="28"/>
        </w:rPr>
        <w:t>В июле 2023 года подсудимый прибыл в Зубово-Полянский район, где ему поступило сообщение с указанием адресов двух потерпевших в п. Парца и с. Теплый Стан для получения денежных средств. В п. Парца пожилая женщина, введенная по телефону в заблуждение неустановленным лицом, уголовное дело в отношении которого выделено в отдельное производство, о том, что ее дочь является виновной в ДТП и для оказания пострадавшей материальной помощи необходимо передать 263 тыс. рублей, передала указанную сумму подсудимому. В с. Теплый Стан другая потерпевшая передала мужчине 200 тыс. рублей, которые были необходимы ее внучке, которая, якобы, попала в ДТП. Все деньги подсудимый перевел неустановленному следствием лицу.</w:t>
      </w:r>
    </w:p>
    <w:p w:rsidR="000577C9" w:rsidRPr="00B20055" w:rsidRDefault="000577C9" w:rsidP="006F6359">
      <w:pPr>
        <w:pStyle w:val="a3"/>
        <w:shd w:val="clear" w:color="auto" w:fill="FFFFFF"/>
        <w:spacing w:before="0" w:beforeAutospacing="0"/>
        <w:ind w:firstLine="567"/>
        <w:jc w:val="both"/>
        <w:rPr>
          <w:color w:val="333333"/>
          <w:sz w:val="28"/>
          <w:szCs w:val="28"/>
        </w:rPr>
      </w:pPr>
      <w:r w:rsidRPr="00B20055">
        <w:rPr>
          <w:color w:val="333333"/>
          <w:sz w:val="28"/>
          <w:szCs w:val="28"/>
        </w:rPr>
        <w:t>С учетом позиции прокуратуры суд приговорил виновного к 3 годам лишения свободы с отбыванием наказания в исправительной колонии общего режима. Суд также удовлетворил гражданские иски потерпевших.</w:t>
      </w:r>
    </w:p>
    <w:p w:rsidR="00B20055" w:rsidRDefault="00B20055" w:rsidP="006F6359">
      <w:pPr>
        <w:pStyle w:val="a3"/>
        <w:shd w:val="clear" w:color="auto" w:fill="FFFFFF"/>
        <w:spacing w:before="0" w:beforeAutospacing="0"/>
        <w:ind w:firstLine="567"/>
        <w:jc w:val="both"/>
        <w:rPr>
          <w:b/>
          <w:bCs/>
          <w:color w:val="333333"/>
          <w:sz w:val="28"/>
          <w:szCs w:val="28"/>
          <w:shd w:val="clear" w:color="auto" w:fill="FFFFFF"/>
        </w:rPr>
      </w:pPr>
    </w:p>
    <w:p w:rsidR="000577C9" w:rsidRPr="00B20055" w:rsidRDefault="00FB2A68" w:rsidP="006F6359">
      <w:pPr>
        <w:pStyle w:val="a3"/>
        <w:numPr>
          <w:ilvl w:val="0"/>
          <w:numId w:val="1"/>
        </w:numPr>
        <w:shd w:val="clear" w:color="auto" w:fill="FFFFFF"/>
        <w:spacing w:before="0" w:beforeAutospacing="0"/>
        <w:ind w:left="0" w:firstLine="567"/>
        <w:jc w:val="both"/>
        <w:rPr>
          <w:color w:val="333333"/>
          <w:sz w:val="28"/>
          <w:szCs w:val="28"/>
        </w:rPr>
      </w:pPr>
      <w:r w:rsidRPr="00B20055">
        <w:rPr>
          <w:b/>
          <w:bCs/>
          <w:color w:val="333333"/>
          <w:sz w:val="28"/>
          <w:szCs w:val="28"/>
          <w:shd w:val="clear" w:color="auto" w:fill="FFFFFF"/>
        </w:rPr>
        <w:t>Вопрос переселения жителей Зубово-Полянского района из аварийного жилья находится на контроле прокуратуры района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Прокуратурой </w:t>
      </w:r>
      <w:proofErr w:type="spellStart"/>
      <w:r w:rsidRPr="00B20055">
        <w:rPr>
          <w:color w:val="333333"/>
          <w:sz w:val="28"/>
          <w:szCs w:val="28"/>
        </w:rPr>
        <w:t>Зубово-Полянкого</w:t>
      </w:r>
      <w:proofErr w:type="spellEnd"/>
      <w:r w:rsidRPr="00B20055">
        <w:rPr>
          <w:color w:val="333333"/>
          <w:sz w:val="28"/>
          <w:szCs w:val="28"/>
        </w:rPr>
        <w:t xml:space="preserve"> района организован систематический надзор за исполнением законодательства при переселении граждан из аварийного жилищного фонда.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lastRenderedPageBreak/>
        <w:t>Всего в рамках реализации подпрограммы на территории района из аварийного жилищного фонда площадью более 7,8 тыс. кв. м должно быть переселено свыше 400 граждан.</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Согласно заключенным контрактам на приобретение жилых помещений в целях переселения граждан из аварийного жилищного фонда срок сдачи-приемки квартир – не позднее 30 сентября и 30 ноября 2023 года. Также органами местного самоуправления завершены торги на право заключения контрактов для приобретения в текущем году жилых помещений в рамках дополнительно выделенных лимитов бюджетных средств.</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Строительство большинства домов со сроком предоставления жилых помещений 30.09.2023 завершено. Органами местного самоуправления приняты помещения, осуществляется их передача гражданам.</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связи с нарушением законодательства и не выполнением обязательств по контракту по одному из домов прокуратурой района застройщику внесено представление, в отношении директора возбуждено дело об административном правонарушении по ч. 7 ст. 7.32 КоАП РФ (действия (бездействие), повлекшие неисполнение обязательств, предусмотренных контрактом на поставку товаров, выполнение работ, оказание услуг для нужд заказчиков, с причинением существенного вреда охраняемым законом интересам общества и государства, если такие действия (бездействие) не влекут уголовной ответственности).</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Проведенным прокуратурой района осмотром домов со сроком сдачи 30.11.2023 установлены риски невыполнения мероприятий по сокращению непригодного для проживания жилищного фонда в рамках муниципальной программы «Переселение граждан из аварийного жилищного фонда» национального проекта «Жилье и городская среда» в п. Явас и п. Озерный.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Так, при возведении ряда домов строительной организацией не проведены работы по обустройству кровли, межкомнатных перегородок, межкомнатных дверей, установки потолков, установки санузлов, раковин, ванн, поклейки обоев, обшивки стен.</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Прокурором главе района, а также двум руководителям строительных организаций объявлены предостережения о недопустимости нарушений закона.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Реализация мероприятий по сокращению непригодного для проживания жилищного фонда остается на контроле прокуратуры района.</w:t>
      </w:r>
    </w:p>
    <w:p w:rsidR="000577C9" w:rsidRPr="00B20055" w:rsidRDefault="000577C9" w:rsidP="006F6359">
      <w:pPr>
        <w:ind w:firstLine="567"/>
        <w:jc w:val="both"/>
        <w:rPr>
          <w:rFonts w:ascii="Times New Roman" w:hAnsi="Times New Roman" w:cs="Times New Roman"/>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lastRenderedPageBreak/>
        <w:t>В Мордовии после вмешательства прокуратуры сироте предоставлена благоустроенная квартира</w:t>
      </w:r>
    </w:p>
    <w:p w:rsidR="00FB2A68" w:rsidRPr="00B20055" w:rsidRDefault="00FB2A68" w:rsidP="006F6359">
      <w:pPr>
        <w:ind w:firstLine="567"/>
        <w:jc w:val="both"/>
        <w:rPr>
          <w:rFonts w:ascii="Times New Roman" w:hAnsi="Times New Roman" w:cs="Times New Roman"/>
          <w:b/>
          <w:bCs/>
          <w:color w:val="333333"/>
          <w:sz w:val="28"/>
          <w:szCs w:val="28"/>
          <w:shd w:val="clear" w:color="auto" w:fill="FFFFFF"/>
        </w:rPr>
      </w:pP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Прокуратура Зубово-Полянского района Республики Мордовия провела проверку исполнения законодательства о несовершеннолетних в части обеспечения жильем лиц из числа детей-сирот и детей, оставшихся без попечения родителей.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Установлено, что сирота, включенный органом местного самоуправления в список на предоставление жилых помещений, с 2015 года обеспечен им не был.</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По данному факту прокурор обратился в суд с исковым заявлением о возложении на орган местного самоуправления обязанности предоставить юноше жилое помещение.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Решением суда требования прокуратуры удовлетворены.</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Благодаря вмешательству надзорного ведомства сироте предоставлена благоустроенная квартира.</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В </w:t>
      </w:r>
      <w:proofErr w:type="spellStart"/>
      <w:r w:rsidRPr="00B20055">
        <w:rPr>
          <w:rFonts w:ascii="Times New Roman" w:hAnsi="Times New Roman" w:cs="Times New Roman"/>
          <w:b/>
          <w:bCs/>
          <w:color w:val="333333"/>
          <w:sz w:val="28"/>
          <w:szCs w:val="28"/>
          <w:shd w:val="clear" w:color="auto" w:fill="FFFFFF"/>
        </w:rPr>
        <w:t>Зубово-Полянском</w:t>
      </w:r>
      <w:proofErr w:type="spellEnd"/>
      <w:r w:rsidRPr="00B20055">
        <w:rPr>
          <w:rFonts w:ascii="Times New Roman" w:hAnsi="Times New Roman" w:cs="Times New Roman"/>
          <w:b/>
          <w:bCs/>
          <w:color w:val="333333"/>
          <w:sz w:val="28"/>
          <w:szCs w:val="28"/>
          <w:shd w:val="clear" w:color="auto" w:fill="FFFFFF"/>
        </w:rPr>
        <w:t xml:space="preserve"> районе житель Москвы осужден за изготовление и хранение наркотического вещества в крупном размере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 согласился с доводами государственного обвинителя прокуратуры Зубово-Полянского района о виновности 44-летнего жителя Москвы в совершении преступления по ч. 2 ст. 228 УК РФ (незаконное изготовление и хранение без цели сбыта наркотического вещества в крупном размере).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В суде установлено, что мужчина, являясь осужденным и отбывая наказание в виде принудительных работ, в июле 2023 г., находясь на территории п. </w:t>
      </w:r>
      <w:proofErr w:type="spellStart"/>
      <w:r w:rsidRPr="00B20055">
        <w:rPr>
          <w:color w:val="333333"/>
          <w:sz w:val="28"/>
          <w:szCs w:val="28"/>
        </w:rPr>
        <w:t>ЯвасЗубово-Полянского</w:t>
      </w:r>
      <w:proofErr w:type="spellEnd"/>
      <w:r w:rsidRPr="00B20055">
        <w:rPr>
          <w:color w:val="333333"/>
          <w:sz w:val="28"/>
          <w:szCs w:val="28"/>
        </w:rPr>
        <w:t xml:space="preserve"> муниципального района, самостоятельно изготовил и впоследствии хранил у себя в арендованной квартире наркотическое средство </w:t>
      </w:r>
      <w:proofErr w:type="spellStart"/>
      <w:r w:rsidRPr="00B20055">
        <w:rPr>
          <w:color w:val="333333"/>
          <w:sz w:val="28"/>
          <w:szCs w:val="28"/>
        </w:rPr>
        <w:t>мефедрон</w:t>
      </w:r>
      <w:proofErr w:type="spellEnd"/>
      <w:r w:rsidRPr="00B20055">
        <w:rPr>
          <w:color w:val="333333"/>
          <w:sz w:val="28"/>
          <w:szCs w:val="28"/>
        </w:rPr>
        <w:t xml:space="preserve"> общей массой 14,9 гр., то есть в крупном размере.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Его преступные действия были пресечены сотрудниками УФСБ по Республике Мордовия.</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С учетом позиции прокуратуры суд, частично присоединив неотбытое наказание по приговору Преображенского суда г. Москвы от 2016 г., </w:t>
      </w:r>
      <w:r w:rsidRPr="00B20055">
        <w:rPr>
          <w:color w:val="333333"/>
          <w:sz w:val="28"/>
          <w:szCs w:val="28"/>
        </w:rPr>
        <w:lastRenderedPageBreak/>
        <w:t>приговорил виновного к 4 годам 2 месяцам лишения свободы с отбыванием наказания в исправительной колонии строгого режима.</w:t>
      </w:r>
    </w:p>
    <w:p w:rsidR="00FB2A68" w:rsidRPr="00B20055" w:rsidRDefault="00FB2A68" w:rsidP="006F6359">
      <w:pPr>
        <w:ind w:firstLine="567"/>
        <w:jc w:val="both"/>
        <w:rPr>
          <w:rFonts w:ascii="Times New Roman" w:hAnsi="Times New Roman" w:cs="Times New Roman"/>
          <w:b/>
          <w:bCs/>
          <w:color w:val="333333"/>
          <w:sz w:val="28"/>
          <w:szCs w:val="28"/>
          <w:shd w:val="clear" w:color="auto" w:fill="FFFFFF"/>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В </w:t>
      </w:r>
      <w:proofErr w:type="spellStart"/>
      <w:r w:rsidRPr="00B20055">
        <w:rPr>
          <w:rFonts w:ascii="Times New Roman" w:hAnsi="Times New Roman" w:cs="Times New Roman"/>
          <w:b/>
          <w:bCs/>
          <w:color w:val="333333"/>
          <w:sz w:val="28"/>
          <w:szCs w:val="28"/>
          <w:shd w:val="clear" w:color="auto" w:fill="FFFFFF"/>
        </w:rPr>
        <w:t>Зубово-Полянском</w:t>
      </w:r>
      <w:proofErr w:type="spellEnd"/>
      <w:r w:rsidRPr="00B20055">
        <w:rPr>
          <w:rFonts w:ascii="Times New Roman" w:hAnsi="Times New Roman" w:cs="Times New Roman"/>
          <w:b/>
          <w:bCs/>
          <w:color w:val="333333"/>
          <w:sz w:val="28"/>
          <w:szCs w:val="28"/>
          <w:shd w:val="clear" w:color="auto" w:fill="FFFFFF"/>
        </w:rPr>
        <w:t xml:space="preserve"> районе рассмотрено уголовное дело по факту незаконного оборота наркотических средств</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согласился с доводами государственного обвинителя прокуратуры Зубово-Полянского района о виновности 64-летнего уроженца и жителя Москвы в совершении преступлений по </w:t>
      </w:r>
      <w:proofErr w:type="spellStart"/>
      <w:r w:rsidRPr="00B20055">
        <w:rPr>
          <w:color w:val="333333"/>
          <w:sz w:val="28"/>
          <w:szCs w:val="28"/>
        </w:rPr>
        <w:t>чч</w:t>
      </w:r>
      <w:proofErr w:type="spellEnd"/>
      <w:r w:rsidRPr="00B20055">
        <w:rPr>
          <w:color w:val="333333"/>
          <w:sz w:val="28"/>
          <w:szCs w:val="28"/>
        </w:rPr>
        <w:t>. 1, 2 ст. 228 (незаконное приобретение и хранение наркотических средств в значительном и крупном размерах), ч. 1 ст. 231 (незаконное культивирование растений, содержащих наркотические средства), ч. 1 ст. 228.1 УК РФ (незаконный сбыт наркотических средств).</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установил, что подсудимый в период времени с осени 2022 года на приусадебном участке в с. </w:t>
      </w:r>
      <w:proofErr w:type="spellStart"/>
      <w:r w:rsidRPr="00B20055">
        <w:rPr>
          <w:color w:val="333333"/>
          <w:sz w:val="28"/>
          <w:szCs w:val="28"/>
        </w:rPr>
        <w:t>ЗарубкиноЗубово-Полянского</w:t>
      </w:r>
      <w:proofErr w:type="spellEnd"/>
      <w:r w:rsidRPr="00B20055">
        <w:rPr>
          <w:color w:val="333333"/>
          <w:sz w:val="28"/>
          <w:szCs w:val="28"/>
        </w:rPr>
        <w:t xml:space="preserve"> района осуществлял незаконный посев и выращивание, то есть незаконное культивирование </w:t>
      </w:r>
      <w:proofErr w:type="spellStart"/>
      <w:r w:rsidRPr="00B20055">
        <w:rPr>
          <w:color w:val="333333"/>
          <w:sz w:val="28"/>
          <w:szCs w:val="28"/>
        </w:rPr>
        <w:t>наркотикосодержащих</w:t>
      </w:r>
      <w:proofErr w:type="spellEnd"/>
      <w:r w:rsidRPr="00B20055">
        <w:rPr>
          <w:color w:val="333333"/>
          <w:sz w:val="28"/>
          <w:szCs w:val="28"/>
        </w:rPr>
        <w:t xml:space="preserve"> растений конопля. В последующем выращенную из растений конопля марихуану он сорвал и стал хранить в помещении принадлежащего ему дома в с. </w:t>
      </w:r>
      <w:proofErr w:type="spellStart"/>
      <w:r w:rsidRPr="00B20055">
        <w:rPr>
          <w:color w:val="333333"/>
          <w:sz w:val="28"/>
          <w:szCs w:val="28"/>
        </w:rPr>
        <w:t>Зарубкино</w:t>
      </w:r>
      <w:proofErr w:type="spellEnd"/>
      <w:r w:rsidRPr="00B20055">
        <w:rPr>
          <w:color w:val="333333"/>
          <w:sz w:val="28"/>
          <w:szCs w:val="28"/>
        </w:rPr>
        <w:t>.</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24.07.2023 он сбыл марихуану массой не менее 2,1 гр. жителю Зубово-Полянского района.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ходе обыска в доме подсудимого обнаружено и изъято наркотическое средство марихуана, массой не менее 46,33 гр. и наркотическое средство гашиш, массой не менее 94,66 гр.</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 учетом позиции прокуратуры суд приговорил виновного к 4 годам 6 месяцам лишения свободы с отбыванием наказания в исправительной колонии общего режима.</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Житель Зубово-Полянского района осужден за неуплату алиментов</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 согласился с доводами государственного обвинителя прокуратуры Зубово-Полянского района о виновности 46-летнего местного жителя в совершении преступления по ч. 1 ст. 157 УК РФ (неуплата средств на содержание несовершеннолетних детей).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В суде установлено, что подсудимый за период с декабря 2022 года по июль 2023 года совершил неуплату алиментов на содержание </w:t>
      </w:r>
      <w:r w:rsidRPr="00B20055">
        <w:rPr>
          <w:color w:val="333333"/>
          <w:sz w:val="28"/>
          <w:szCs w:val="28"/>
        </w:rPr>
        <w:lastRenderedPageBreak/>
        <w:t>несовершеннолетнего сына. Общая сумма задолженности по алиментам по состоянию составляет более 148 тыс. рублей.</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 учетом позиции прокуратуры виновному назначено 6 месяцев исправительных работ с удержанием 5% заработной платы ежемесячно в доход федерального бюджета.</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Житель Зубово-Полянского района признан виновным в незаконном хранении взрывчатых веществ</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 согласился с доводами государственного обвинителя прокуратуры Зубово-Полянского района о виновности 62-летнего жителя п. Лесное Зубово-Полянского района в совершении преступления по ч. 1 ст. 222.1 УК РФ (незаконное хранение взрывчатых веществ или взрывных устройств).</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суде установлено, что подсудимый с 2011 года незаконно хранил по месту своего проживания взрывчатое вещество метательного действия массой 42 гр. В июле 2023 года взрывчатое вещество изъято сотрудниками полиции, таким образом его преступные действия были пресечены.</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 учетом позиции прокуратуры суд приговорил виновного к 3 годам лишения свободы условно, со штрафом 30 тыс. рублей, с испытательным сроком на 3 года.</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Житель </w:t>
      </w:r>
      <w:proofErr w:type="spellStart"/>
      <w:r w:rsidRPr="00B20055">
        <w:rPr>
          <w:rFonts w:ascii="Times New Roman" w:hAnsi="Times New Roman" w:cs="Times New Roman"/>
          <w:b/>
          <w:bCs/>
          <w:color w:val="333333"/>
          <w:sz w:val="28"/>
          <w:szCs w:val="28"/>
          <w:shd w:val="clear" w:color="auto" w:fill="FFFFFF"/>
        </w:rPr>
        <w:t>Торбеевского</w:t>
      </w:r>
      <w:proofErr w:type="spellEnd"/>
      <w:r w:rsidRPr="00B20055">
        <w:rPr>
          <w:rFonts w:ascii="Times New Roman" w:hAnsi="Times New Roman" w:cs="Times New Roman"/>
          <w:b/>
          <w:bCs/>
          <w:color w:val="333333"/>
          <w:sz w:val="28"/>
          <w:szCs w:val="28"/>
          <w:shd w:val="clear" w:color="auto" w:fill="FFFFFF"/>
        </w:rPr>
        <w:t xml:space="preserve"> района отправится на принудительные работы за хранение психотропных веществ</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согласился с доводами государственного обвинителя прокуратуры Зубово-Полянского района о виновности 47-летнего жителя </w:t>
      </w:r>
      <w:proofErr w:type="spellStart"/>
      <w:r w:rsidRPr="00B20055">
        <w:rPr>
          <w:color w:val="333333"/>
          <w:sz w:val="28"/>
          <w:szCs w:val="28"/>
        </w:rPr>
        <w:t>Торбеевского</w:t>
      </w:r>
      <w:proofErr w:type="spellEnd"/>
      <w:r w:rsidRPr="00B20055">
        <w:rPr>
          <w:color w:val="333333"/>
          <w:sz w:val="28"/>
          <w:szCs w:val="28"/>
        </w:rPr>
        <w:t xml:space="preserve"> района в совершении преступления по ч. 2 ст. 228 УК РФ (незаконное приобретение и хранение без цели сбыта психотропных веществ в крупном размере).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суде установлено, что подсудимый в г. Подольск Московской области приобрел психотропное вещество 4-фторамфетамин – производное вещества амфетамин массой не менее 4,91 гр., которое стал хранить при себе. Вечером 12 июля 2023 года на федеральной автомобильной дороге М-5 Урал на территории Зубово-Полянского района он был задержан сотрудниками полиции, психотропное вещество изъято.</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приговорил виновного к 3 годам лишения свободы в исправительной колонии общего режима. С учетом наличия смягчающих </w:t>
      </w:r>
      <w:r w:rsidRPr="00B20055">
        <w:rPr>
          <w:color w:val="333333"/>
          <w:sz w:val="28"/>
          <w:szCs w:val="28"/>
        </w:rPr>
        <w:lastRenderedPageBreak/>
        <w:t>наказание обстоятельств, лишение свободы заменено на принудительные работы на тот же срок с удержанием 10% в доход государства.</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В суд направлено уголовное дело в отношении жителя Москвы за незаконное изготовление и хранение наркотического вещества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Прокуратура Зубово-Полянского района утвердила обвинительное заключение по уголовному делу в отношении 44-летнего жителя Москвы. Он обвиняется по ч. 2 ст. 228 УК РФ (незаконные изготовление и хранение без цели сбыта наркотических средств, совершенное в крупном размере).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По версии следствия, мужчина, являясь осужденным и отбывая наказание в виде принудительных работ, в июле 2023 г., находясь на территории п. </w:t>
      </w:r>
      <w:proofErr w:type="spellStart"/>
      <w:r w:rsidRPr="00B20055">
        <w:rPr>
          <w:color w:val="333333"/>
          <w:sz w:val="28"/>
          <w:szCs w:val="28"/>
        </w:rPr>
        <w:t>ЯвасЗубово-Полянского</w:t>
      </w:r>
      <w:proofErr w:type="spellEnd"/>
      <w:r w:rsidRPr="00B20055">
        <w:rPr>
          <w:color w:val="333333"/>
          <w:sz w:val="28"/>
          <w:szCs w:val="28"/>
        </w:rPr>
        <w:t xml:space="preserve"> муниципального района, самостоятельно изготовил и впоследствии хранил у себя в арендованной квартире наркотическое средство </w:t>
      </w:r>
      <w:proofErr w:type="spellStart"/>
      <w:r w:rsidRPr="00B20055">
        <w:rPr>
          <w:color w:val="333333"/>
          <w:sz w:val="28"/>
          <w:szCs w:val="28"/>
        </w:rPr>
        <w:t>мефедрон</w:t>
      </w:r>
      <w:proofErr w:type="spellEnd"/>
      <w:r w:rsidRPr="00B20055">
        <w:rPr>
          <w:color w:val="333333"/>
          <w:sz w:val="28"/>
          <w:szCs w:val="28"/>
        </w:rPr>
        <w:t xml:space="preserve"> в крупном размере для личного потребления. Его преступные действия были пресечены сотрудниками УФСБ.</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Уголовное дело направлено в Зубово-Полянский районный суд для рассмотрения по существу.</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Санкция данной статьи предусматривает максимальное наказание до 10 лет лишения свободы.</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Перед судом предстанет житель Зубово-Полянского района за неоднократное управление транспортным средством в нетрезвом состоянии</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прокуратуре Зубово-Полянского района утвержден обвинительный акт по уголовному делу в отношении 19-летнего местного жителя. Он обвиняется в совершении преступления по ч. 1 ст. 264.1 УК РФ (управление транспортным средством лицом, находящимся в состоянии опьянения, подвергнутым административному наказанию за управление ТС в состоянии опьянения).</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В ходе дознания установлено, что 25 мая 2023 года обвиняемый, находясь в состоянии алкогольного опьянения, управлял автомобилем в п. </w:t>
      </w:r>
      <w:proofErr w:type="spellStart"/>
      <w:r w:rsidRPr="00B20055">
        <w:rPr>
          <w:color w:val="333333"/>
          <w:sz w:val="28"/>
          <w:szCs w:val="28"/>
        </w:rPr>
        <w:t>Зубово-Поляна</w:t>
      </w:r>
      <w:proofErr w:type="spellEnd"/>
      <w:r w:rsidRPr="00B20055">
        <w:rPr>
          <w:color w:val="333333"/>
          <w:sz w:val="28"/>
          <w:szCs w:val="28"/>
        </w:rPr>
        <w:t xml:space="preserve">. На ул. Парковая он был остановлен сотрудниками ГИБДД. После прохождения медицинского освидетельствования у него установлено состояние опьянения. При этом ранее он был привлечен к административной </w:t>
      </w:r>
      <w:r w:rsidRPr="00B20055">
        <w:rPr>
          <w:color w:val="333333"/>
          <w:sz w:val="28"/>
          <w:szCs w:val="28"/>
        </w:rPr>
        <w:lastRenderedPageBreak/>
        <w:t>ответственности за управление транспортным средством в состоянии алкогольного опьянения.</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Уголовное дело направлено в суд для рассмотрения по существу.</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Санкция данной статьи предусматривает максимальное наказание до 2 лет лишения свободы.</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ind w:firstLine="567"/>
        <w:jc w:val="both"/>
        <w:rPr>
          <w:rFonts w:ascii="Times New Roman" w:hAnsi="Times New Roman" w:cs="Times New Roman"/>
          <w:b/>
          <w:bCs/>
          <w:color w:val="333333"/>
          <w:sz w:val="28"/>
          <w:szCs w:val="28"/>
          <w:shd w:val="clear" w:color="auto" w:fill="FFFFFF"/>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Вопрос переселения жителей Зубово-Полянского района из аварийного жилья находится на контроле прокуратуры района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Прокуратура Зубово-Полянского района в рамках надзорного сопровождения провела анализ реализации на территории района муниципальной программы «Переселение граждан из аварийного жилищного фонда» национального проекта «Жилье и городская среда» и установила риски невыполнения мероприятий по сокращению непригодного для проживания жилищного фонда.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На территории района в 2023 г. предусматривается переселение 231 гражданина из аварийного жилья площадью 3,8 тыс. кв.м. Обязанность проведения указанных мероприятий возложена на администрацию Зубово-Полянского муниципального района.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Администрацией Зубово-Полянского заключены муниципальные контракты на приобретение жилых помещений в муниципальную собственность в целях переселения граждан из аварийного жилищного фонда, срок сдачи-приемки квартир – не позднее 30 сентября и 30 ноября 2023 года.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Проведенным осмотром домов со сроком сдачи 30.09.2023 установлено, что строительной организацией до настоящего времени не проведены работы по благоустройству территории, обустройства крылец, установки межкомнатных дверей, установки натяжных потолков, установки санузлов, раковин, ванн, поклейка обоев, обшивка стен. Строящийся дом №29а по ул. Новая с. Ширингуши лишь на стадии возведении стен.</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Районным прокурором главе района, а также двум руководителям строительных организаций объявлены предостережения о недопустимости нарушений закона.</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Реализация мероприятий по сокращению непригодного для проживания жилищного фонда остается на контроле прокуратуры района.</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Житель </w:t>
      </w:r>
      <w:proofErr w:type="spellStart"/>
      <w:r w:rsidRPr="00B20055">
        <w:rPr>
          <w:rFonts w:ascii="Times New Roman" w:hAnsi="Times New Roman" w:cs="Times New Roman"/>
          <w:b/>
          <w:bCs/>
          <w:color w:val="333333"/>
          <w:sz w:val="28"/>
          <w:szCs w:val="28"/>
          <w:shd w:val="clear" w:color="auto" w:fill="FFFFFF"/>
        </w:rPr>
        <w:t>Торбеевского</w:t>
      </w:r>
      <w:proofErr w:type="spellEnd"/>
      <w:r w:rsidRPr="00B20055">
        <w:rPr>
          <w:rFonts w:ascii="Times New Roman" w:hAnsi="Times New Roman" w:cs="Times New Roman"/>
          <w:b/>
          <w:bCs/>
          <w:color w:val="333333"/>
          <w:sz w:val="28"/>
          <w:szCs w:val="28"/>
          <w:shd w:val="clear" w:color="auto" w:fill="FFFFFF"/>
        </w:rPr>
        <w:t xml:space="preserve"> района осужден за незаконное предоставление документов для регистрации фирмы</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согласился с доводами государственного обвинителя прокуратуры Зубово-Полянского района о виновности 19-летнего жителя </w:t>
      </w:r>
      <w:proofErr w:type="spellStart"/>
      <w:r w:rsidRPr="00B20055">
        <w:rPr>
          <w:color w:val="333333"/>
          <w:sz w:val="28"/>
          <w:szCs w:val="28"/>
        </w:rPr>
        <w:t>Торбеевского</w:t>
      </w:r>
      <w:proofErr w:type="spellEnd"/>
      <w:r w:rsidRPr="00B20055">
        <w:rPr>
          <w:color w:val="333333"/>
          <w:sz w:val="28"/>
          <w:szCs w:val="28"/>
        </w:rPr>
        <w:t xml:space="preserve"> района в совершении преступления по ч. 1 ст. 173.2 УК РФ (незаконное использование документов для образования юридического лица).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Судом установлено, что в апреле 2023 года неустановленное следствием лицо предложило подсудимому за материальное вознаграждение создать юридическое лицо и числиться в нем руководителем без дальнейшей цели осуществлять финансово-хозяйственную деятельность. Подсудимый согласился и передал свои документы, после чего юридическое лицо было зарегистрировано в установленном законом порядке.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 учетом позиции прокуратуры мужчине назначено наказание в виде 190 часов обязательных работ.</w:t>
      </w:r>
    </w:p>
    <w:p w:rsidR="00FB2A68" w:rsidRPr="00B20055" w:rsidRDefault="00FB2A68" w:rsidP="006F6359">
      <w:pPr>
        <w:ind w:firstLine="567"/>
        <w:jc w:val="both"/>
        <w:rPr>
          <w:rFonts w:ascii="Times New Roman" w:hAnsi="Times New Roman" w:cs="Times New Roman"/>
          <w:b/>
          <w:bCs/>
          <w:color w:val="333333"/>
          <w:sz w:val="28"/>
          <w:szCs w:val="28"/>
          <w:shd w:val="clear" w:color="auto" w:fill="FFFFFF"/>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Жителю </w:t>
      </w:r>
      <w:proofErr w:type="spellStart"/>
      <w:r w:rsidRPr="00B20055">
        <w:rPr>
          <w:rFonts w:ascii="Times New Roman" w:hAnsi="Times New Roman" w:cs="Times New Roman"/>
          <w:b/>
          <w:bCs/>
          <w:color w:val="333333"/>
          <w:sz w:val="28"/>
          <w:szCs w:val="28"/>
          <w:shd w:val="clear" w:color="auto" w:fill="FFFFFF"/>
        </w:rPr>
        <w:t>Торбеевского</w:t>
      </w:r>
      <w:proofErr w:type="spellEnd"/>
      <w:r w:rsidRPr="00B20055">
        <w:rPr>
          <w:rFonts w:ascii="Times New Roman" w:hAnsi="Times New Roman" w:cs="Times New Roman"/>
          <w:b/>
          <w:bCs/>
          <w:color w:val="333333"/>
          <w:sz w:val="28"/>
          <w:szCs w:val="28"/>
          <w:shd w:val="clear" w:color="auto" w:fill="FFFFFF"/>
        </w:rPr>
        <w:t xml:space="preserve"> района грозит до 10 лет лишения свободы за незаконное приобретение и хранение психотропного вещества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Прокуратурой Зубово-Полянского района утверждено обвинительное заключение по уголовному делу в отношении 47-летнего жителя </w:t>
      </w:r>
      <w:proofErr w:type="spellStart"/>
      <w:r w:rsidRPr="00B20055">
        <w:rPr>
          <w:color w:val="333333"/>
          <w:sz w:val="28"/>
          <w:szCs w:val="28"/>
        </w:rPr>
        <w:t>Торбеевского</w:t>
      </w:r>
      <w:proofErr w:type="spellEnd"/>
      <w:r w:rsidRPr="00B20055">
        <w:rPr>
          <w:color w:val="333333"/>
          <w:sz w:val="28"/>
          <w:szCs w:val="28"/>
        </w:rPr>
        <w:t xml:space="preserve"> района, обвиняемого по ч. 2 ст. 228 УК РФ (незаконное приобретение и хранение без цели сбыта психотропных веществ в крупном размере).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По версии следствия, мужчина 12.07.2023 в г. Подольск Московской области приобрел психотропное вещество 4-фторамфетамин – производное вещества амфетамин массой не менее 4,91 гр., которое хранил при себе до момента его задержания вечером того же дня на федеральной автодороге М-5 Урал на территории Зубово-Полянского района.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Уголовное дело направлено в Зубово-Полянский районный суд для рассмотрения по существу.</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Санкция данной статьи предусматривает максимальное наказание до 10 лет лишения свободы.</w:t>
      </w:r>
    </w:p>
    <w:p w:rsidR="00FB2A68" w:rsidRPr="00B20055" w:rsidRDefault="00FB2A68" w:rsidP="006F6359">
      <w:pPr>
        <w:ind w:firstLine="567"/>
        <w:jc w:val="both"/>
        <w:rPr>
          <w:rFonts w:ascii="Times New Roman" w:hAnsi="Times New Roman" w:cs="Times New Roman"/>
          <w:b/>
          <w:bCs/>
          <w:color w:val="333333"/>
          <w:sz w:val="28"/>
          <w:szCs w:val="28"/>
          <w:shd w:val="clear" w:color="auto" w:fill="FFFFFF"/>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lastRenderedPageBreak/>
        <w:t>Прокуратура Зубово-Полянского района организовала проверку по факту дорожно-транспортного происшествия с участием малолетнего ребенка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По предварительным данным, 1 августа 2023 года в 20 часов 20 минут на улице Советская п. </w:t>
      </w:r>
      <w:proofErr w:type="spellStart"/>
      <w:r w:rsidRPr="00B20055">
        <w:rPr>
          <w:color w:val="333333"/>
          <w:sz w:val="28"/>
          <w:szCs w:val="28"/>
        </w:rPr>
        <w:t>ЯвасЗубово-Полянского</w:t>
      </w:r>
      <w:proofErr w:type="spellEnd"/>
      <w:r w:rsidRPr="00B20055">
        <w:rPr>
          <w:color w:val="333333"/>
          <w:sz w:val="28"/>
          <w:szCs w:val="28"/>
        </w:rPr>
        <w:t xml:space="preserve"> муниципального района 33-летний водитель, управляя автомобилем марки «ВАЗ-21070», не справился с управлением, съехал в левую по ходу движения обочину, после чего допустил съезд на тротуар, где совершил наезд на 37-летнюю и 62-летнюю пешеходов, а так же детскую коляску, в которой находился 8-месячный ребенок.</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результате ДТП 62-летняя потерпевшая и ребенок с телесными повреждениями госпитализированы в медицинские учреждения.</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У водителя установлено состояние опьянения.</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Прокуратурой района организовано проведение проверки в сфере безопасности дорожного движения, а рамках которой будут установлены причины и условия происшествия. При наличии оснований будут приняты меры прокурорского реагирования.</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В Мордовии по требованию прокуратуры дети-инвалиды обеспечены лекарственными препаратами</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Прокуратура Зубово-Полянского района провела проверку исполнения законодательства при обеспечении лекарственными препаратами льготных категорий граждан.</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Установлено, что 2 ребенка-инвалида нуждаются в приеме жизненно необходимых лекарственных препаратах.</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нарушение требований закона, вышеуказанные дети более двух месяцев не обеспечивались лекарствами.</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целях устранения нарушений законодательства прокурор района обратился в суд с исковым заявлением о возложении на региональное министерство здравоохранения обязанности обеспечить детей необходимыми лекарственными препаратами.</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Исковые требования прокурора удовлетворены в полном объеме.</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настоящее время решение суда исполнено, вышеуказанные лица обеспечены необходимыми препаратами.</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В </w:t>
      </w:r>
      <w:proofErr w:type="spellStart"/>
      <w:r w:rsidRPr="00B20055">
        <w:rPr>
          <w:rFonts w:ascii="Times New Roman" w:hAnsi="Times New Roman" w:cs="Times New Roman"/>
          <w:b/>
          <w:bCs/>
          <w:color w:val="333333"/>
          <w:sz w:val="28"/>
          <w:szCs w:val="28"/>
          <w:shd w:val="clear" w:color="auto" w:fill="FFFFFF"/>
        </w:rPr>
        <w:t>Зубово-Полянском</w:t>
      </w:r>
      <w:proofErr w:type="spellEnd"/>
      <w:r w:rsidRPr="00B20055">
        <w:rPr>
          <w:rFonts w:ascii="Times New Roman" w:hAnsi="Times New Roman" w:cs="Times New Roman"/>
          <w:b/>
          <w:bCs/>
          <w:color w:val="333333"/>
          <w:sz w:val="28"/>
          <w:szCs w:val="28"/>
          <w:shd w:val="clear" w:color="auto" w:fill="FFFFFF"/>
        </w:rPr>
        <w:t xml:space="preserve"> районе с учетом позиции прокурора местная жительница осуждена за неуплату алиментов на содержание своего ребенка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Зубово-Полянский районный суд признал 59-летнюю местную жительницу виновной в совершении преступления по ч. 1 ст. 157 УК РФ (неуплата средств на содержание детей).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 установил, что подсудимая по решению суда с 2006 года обязана выплачивать алименты в размере 1/4 заработной платы и (или) иного дохода на содержание несовершеннолетней дочери, в отношении которой лишена родительских прав. Несмотря на это алименты не выплачивала, за что была привлечена к административной ответственности. До настоящего времени выплату алиментов не производила, иной материальной помощи ребенку не оказывала. Задолженность по алиментам составила более 1 млн рублей.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 учетом позиции государственного обвинителя прокуратуры Зубово-Полянского района суд приговорил женщину к 6 месяцам принудительных работ с удержанием в доход государства 5% из заработной платы осужденной ежемесячно.</w:t>
      </w:r>
    </w:p>
    <w:p w:rsidR="00FB2A68" w:rsidRPr="00B20055" w:rsidRDefault="00FB2A68" w:rsidP="006F6359">
      <w:pPr>
        <w:ind w:firstLine="567"/>
        <w:jc w:val="both"/>
        <w:rPr>
          <w:rFonts w:ascii="Times New Roman" w:hAnsi="Times New Roman" w:cs="Times New Roman"/>
          <w:b/>
          <w:bCs/>
          <w:color w:val="333333"/>
          <w:sz w:val="28"/>
          <w:szCs w:val="28"/>
          <w:shd w:val="clear" w:color="auto" w:fill="FFFFFF"/>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В </w:t>
      </w:r>
      <w:proofErr w:type="spellStart"/>
      <w:r w:rsidRPr="00B20055">
        <w:rPr>
          <w:rFonts w:ascii="Times New Roman" w:hAnsi="Times New Roman" w:cs="Times New Roman"/>
          <w:b/>
          <w:bCs/>
          <w:color w:val="333333"/>
          <w:sz w:val="28"/>
          <w:szCs w:val="28"/>
          <w:shd w:val="clear" w:color="auto" w:fill="FFFFFF"/>
        </w:rPr>
        <w:t>Зубово-Полянском</w:t>
      </w:r>
      <w:proofErr w:type="spellEnd"/>
      <w:r w:rsidRPr="00B20055">
        <w:rPr>
          <w:rFonts w:ascii="Times New Roman" w:hAnsi="Times New Roman" w:cs="Times New Roman"/>
          <w:b/>
          <w:bCs/>
          <w:color w:val="333333"/>
          <w:sz w:val="28"/>
          <w:szCs w:val="28"/>
          <w:shd w:val="clear" w:color="auto" w:fill="FFFFFF"/>
        </w:rPr>
        <w:t xml:space="preserve"> районе с учетом позиции прокурора местный житель осужден за неуплату алиментов на содержание своих детей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 признал 38-летнего жителя Зубово-Полянского района виновным в совершении преступления по ч. 1 ст. 157 УК РФ (неуплата средств на содержание детей).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 установил, что подсудимый, являясь отцом двоих детей, согласно судебному приказу обязан выплачивать алименты на содержание несовершеннолетних детей в размере 1/3 заработной платы и (или) иного дохода. Несмотря на это он алименты не выплачивал, за что в августе 2022 года привлечен к административной ответственности. Несмотря на это выплату алиментов не производил, иной материальной помощи детям не оказывал. Задолженность по алиментам составила более 500 тыс. рублей.</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 учетом позиции государственного обвинителя прокуратуры Зубово-Полянского района суд приговорил мужчину к 6 месяцам принудительных работ с удержанием в доход государства 5% из заработной платы осужденного ежемесячно.</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В </w:t>
      </w:r>
      <w:proofErr w:type="spellStart"/>
      <w:r w:rsidRPr="00B20055">
        <w:rPr>
          <w:rFonts w:ascii="Times New Roman" w:hAnsi="Times New Roman" w:cs="Times New Roman"/>
          <w:b/>
          <w:bCs/>
          <w:color w:val="333333"/>
          <w:sz w:val="28"/>
          <w:szCs w:val="28"/>
          <w:shd w:val="clear" w:color="auto" w:fill="FFFFFF"/>
        </w:rPr>
        <w:t>Зубово-Полянском</w:t>
      </w:r>
      <w:proofErr w:type="spellEnd"/>
      <w:r w:rsidRPr="00B20055">
        <w:rPr>
          <w:rFonts w:ascii="Times New Roman" w:hAnsi="Times New Roman" w:cs="Times New Roman"/>
          <w:b/>
          <w:bCs/>
          <w:color w:val="333333"/>
          <w:sz w:val="28"/>
          <w:szCs w:val="28"/>
          <w:shd w:val="clear" w:color="auto" w:fill="FFFFFF"/>
        </w:rPr>
        <w:t xml:space="preserve"> районе житель Москвы признан виновным в причинении смерти своей супруге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 согласился с доводами государственного обвинителя прокуратуры Зубово-Полянского района о виновности 42-летнего жителя Москвы по ч. 4 ст. 111 УК РФ (умышленное причинения тяжкого вреда здоровью, повлекшее по неосторожности смерть потерпевшего).</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Судом установлено, что 05.08.2022, находясь в доме в с. Выша Зубово-Полянского района, подсудимый, будучи в состоянии опьянения, из мести, возникшей на почве ревности, руками и ногами нанес своей супруге не менее 13 ударов по голове, груди и другим частям тела последней, которая от полученных травм впоследствии скончалась.</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 учетом позиции прокуратуры виновный осужден к 8 годам лишения свободы с отбыванием наказания в исправительной колонии строгого режима.</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В </w:t>
      </w:r>
      <w:proofErr w:type="spellStart"/>
      <w:r w:rsidRPr="00B20055">
        <w:rPr>
          <w:rFonts w:ascii="Times New Roman" w:hAnsi="Times New Roman" w:cs="Times New Roman"/>
          <w:b/>
          <w:bCs/>
          <w:color w:val="333333"/>
          <w:sz w:val="28"/>
          <w:szCs w:val="28"/>
          <w:shd w:val="clear" w:color="auto" w:fill="FFFFFF"/>
        </w:rPr>
        <w:t>Зубово-Полянском</w:t>
      </w:r>
      <w:proofErr w:type="spellEnd"/>
      <w:r w:rsidRPr="00B20055">
        <w:rPr>
          <w:rFonts w:ascii="Times New Roman" w:hAnsi="Times New Roman" w:cs="Times New Roman"/>
          <w:b/>
          <w:bCs/>
          <w:color w:val="333333"/>
          <w:sz w:val="28"/>
          <w:szCs w:val="28"/>
          <w:shd w:val="clear" w:color="auto" w:fill="FFFFFF"/>
        </w:rPr>
        <w:t xml:space="preserve"> районе прокуратура направила в суд уголовное дело о коммерческом подкупе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прокуратуре Зубово-Полянского района утверждено обвинительное заключение по уголовному делу в отношении бывшего начальника отдела материально-технического обеспечения ЗАО «</w:t>
      </w:r>
      <w:proofErr w:type="spellStart"/>
      <w:r w:rsidRPr="00B20055">
        <w:rPr>
          <w:color w:val="333333"/>
          <w:sz w:val="28"/>
          <w:szCs w:val="28"/>
        </w:rPr>
        <w:t>Плайтерра</w:t>
      </w:r>
      <w:proofErr w:type="spellEnd"/>
      <w:r w:rsidRPr="00B20055">
        <w:rPr>
          <w:color w:val="333333"/>
          <w:sz w:val="28"/>
          <w:szCs w:val="28"/>
        </w:rPr>
        <w:t>». Он обвиняется по ч. 6, п. «г» ч. 7, ч. 8 ст. 204 УК РФ (коммерческий подкуп).</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По версии следствия, в период с июня 2017 года по январь 2023 года обвиняемый получил более 8 млн рублей от представителей коммерческих организаций в качестве коммерческого подкупа. Деньги передавались за лоббирование интересов этих организаций, обеспечение ежегодной пролонгации договоров поставок, бесперебойной приемки и оплаты поставляемой продукции.</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 наложил арест на изъятые у обвиняемого в ходе следствия денежные средства в сумме 1 млн рублей.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Уголовное дело направлено в Зубово-Полянский районный суд для рассмотрения по существу.   </w:t>
      </w:r>
    </w:p>
    <w:p w:rsidR="00FB2A68" w:rsidRPr="00B20055" w:rsidRDefault="00FB2A68" w:rsidP="006F6359">
      <w:pPr>
        <w:ind w:firstLine="567"/>
        <w:jc w:val="both"/>
        <w:rPr>
          <w:rFonts w:ascii="Times New Roman" w:hAnsi="Times New Roman" w:cs="Times New Roman"/>
          <w:b/>
          <w:bCs/>
          <w:color w:val="333333"/>
          <w:sz w:val="28"/>
          <w:szCs w:val="28"/>
          <w:shd w:val="clear" w:color="auto" w:fill="FFFFFF"/>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lastRenderedPageBreak/>
        <w:t xml:space="preserve">В </w:t>
      </w:r>
      <w:proofErr w:type="spellStart"/>
      <w:r w:rsidRPr="00B20055">
        <w:rPr>
          <w:rFonts w:ascii="Times New Roman" w:hAnsi="Times New Roman" w:cs="Times New Roman"/>
          <w:b/>
          <w:bCs/>
          <w:color w:val="333333"/>
          <w:sz w:val="28"/>
          <w:szCs w:val="28"/>
          <w:shd w:val="clear" w:color="auto" w:fill="FFFFFF"/>
        </w:rPr>
        <w:t>Зубово-Полянском</w:t>
      </w:r>
      <w:proofErr w:type="spellEnd"/>
      <w:r w:rsidRPr="00B20055">
        <w:rPr>
          <w:rFonts w:ascii="Times New Roman" w:hAnsi="Times New Roman" w:cs="Times New Roman"/>
          <w:b/>
          <w:bCs/>
          <w:color w:val="333333"/>
          <w:sz w:val="28"/>
          <w:szCs w:val="28"/>
          <w:shd w:val="clear" w:color="auto" w:fill="FFFFFF"/>
        </w:rPr>
        <w:t xml:space="preserve"> районе с учетом позиции прокурора суд приговорил к 3,5 годам колонии общего режима виновника ДТП, повлекшего причинение тяжкого вреда здоровью человека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 согласился с доводами государственного обвинителя прокуратуры Зубово-Полянского района о виновности 24-летнего уроженца указанного района в совершении преступления по п. «а» ч. 2 ст. 264 УК РФ (нарушение правил дорожного движения, повлекшее по неосторожности причинение тяжкого вреда здоровью человека).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суде установлено, что 3 мая 2022 года подсудимый, находясь в состоянии алкогольного опьянения, управлял мотоциклом «ИЖ Планета-5» и двигался по ул. Шоссейная в с. Ширингуши Зубово-Полянского муниципального района. Не справившись с управлением, он совершил съезд в кювет, в результате чего пассажир мотоцикла - его родная 15-летняя сестра получила телесные повреждения, повлекшие тяжкий вред здоровью.</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 приговорил мужчину к 3 годам 6 месяцам лишения свободы с отбыванием в колонии общего режима, с лишением права управления транспортным средством на 3 года.</w:t>
      </w:r>
    </w:p>
    <w:p w:rsidR="00FB2A68" w:rsidRPr="00B20055" w:rsidRDefault="00FB2A68" w:rsidP="006F6359">
      <w:pPr>
        <w:ind w:firstLine="567"/>
        <w:jc w:val="both"/>
        <w:rPr>
          <w:rFonts w:ascii="Times New Roman" w:hAnsi="Times New Roman" w:cs="Times New Roman"/>
          <w:b/>
          <w:bCs/>
          <w:color w:val="333333"/>
          <w:sz w:val="28"/>
          <w:szCs w:val="28"/>
          <w:shd w:val="clear" w:color="auto" w:fill="FFFFFF"/>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По результатам прокурорской проверки в отношении жителя Зубово-Полянского района возбуждено уголовное дело за неуплату средств на содержание детей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Прокуратурой района проведена проверка исполнения семейного законодательства и законодательства об исполнительном производстве в отделении судебных приставов по </w:t>
      </w:r>
      <w:proofErr w:type="spellStart"/>
      <w:r w:rsidRPr="00B20055">
        <w:rPr>
          <w:color w:val="333333"/>
          <w:sz w:val="28"/>
          <w:szCs w:val="28"/>
        </w:rPr>
        <w:t>Зубово-Полянскому</w:t>
      </w:r>
      <w:proofErr w:type="spellEnd"/>
      <w:r w:rsidRPr="00B20055">
        <w:rPr>
          <w:color w:val="333333"/>
          <w:sz w:val="28"/>
          <w:szCs w:val="28"/>
        </w:rPr>
        <w:t xml:space="preserve"> району УФССП России по Республике Мордовия.</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Установлено, что житель района, будучи привлеченным к административной ответственности за неуплату алиментов, в период с сентября 2022 по апрель 2023 года без уважительных причин выплаты на содержание несовершеннолетних детей не производил. У него образовалась задолженность в общей сумме более 104 тыс. рублей.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По результатам прокурорской проверки в отношении мужчины возбуждено уголовное дело по ч. 1 ст. 157 УК РФ (неуплата средств на содержание детей).</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Прокуратурой района расследование уголовного дела взято на контроль.</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lastRenderedPageBreak/>
        <w:t>Суд удовлетворил исковые требования прокурора Зубово-Полянского района о взыскании суммы причиненного преступлением ущерба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Приговором суда бывшая начальница отделения почтовой связи в </w:t>
      </w:r>
      <w:proofErr w:type="spellStart"/>
      <w:r w:rsidRPr="00B20055">
        <w:rPr>
          <w:color w:val="333333"/>
          <w:sz w:val="28"/>
          <w:szCs w:val="28"/>
        </w:rPr>
        <w:t>Зубово-Полянском</w:t>
      </w:r>
      <w:proofErr w:type="spellEnd"/>
      <w:r w:rsidRPr="00B20055">
        <w:rPr>
          <w:color w:val="333333"/>
          <w:sz w:val="28"/>
          <w:szCs w:val="28"/>
        </w:rPr>
        <w:t xml:space="preserve"> районе признана виновной в совершении преступления, предусмотренного ч. 3 ст. 160 УК РФ (присвоение).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Сумма невозмещенного материального ущерба составила более 305 тыс. рублей.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этой связи прокурор района обратился в суд с исковым заявлением в интересах АО «Почта России» о взыскании с виновного лица ущерба, причиненного преступлением, в указанной сумме.</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Судом исковые требования удовлетворены в полном объеме.</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5314AD"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В </w:t>
      </w:r>
      <w:proofErr w:type="spellStart"/>
      <w:r w:rsidRPr="00B20055">
        <w:rPr>
          <w:rFonts w:ascii="Times New Roman" w:hAnsi="Times New Roman" w:cs="Times New Roman"/>
          <w:b/>
          <w:bCs/>
          <w:color w:val="333333"/>
          <w:sz w:val="28"/>
          <w:szCs w:val="28"/>
          <w:shd w:val="clear" w:color="auto" w:fill="FFFFFF"/>
        </w:rPr>
        <w:t>Зубово-Полянском</w:t>
      </w:r>
      <w:proofErr w:type="spellEnd"/>
      <w:r w:rsidRPr="00B20055">
        <w:rPr>
          <w:rFonts w:ascii="Times New Roman" w:hAnsi="Times New Roman" w:cs="Times New Roman"/>
          <w:b/>
          <w:bCs/>
          <w:color w:val="333333"/>
          <w:sz w:val="28"/>
          <w:szCs w:val="28"/>
          <w:shd w:val="clear" w:color="auto" w:fill="FFFFFF"/>
        </w:rPr>
        <w:t xml:space="preserve"> районе мужчина с применением ножа причинил тяжкий вред здоровью своему гостю</w:t>
      </w:r>
    </w:p>
    <w:p w:rsidR="005314AD" w:rsidRPr="00B20055" w:rsidRDefault="005314AD" w:rsidP="006F6359">
      <w:pPr>
        <w:pStyle w:val="a3"/>
        <w:shd w:val="clear" w:color="auto" w:fill="FFFFFF"/>
        <w:spacing w:before="0" w:beforeAutospacing="0"/>
        <w:ind w:firstLine="567"/>
        <w:jc w:val="both"/>
        <w:rPr>
          <w:color w:val="333333"/>
          <w:sz w:val="28"/>
          <w:szCs w:val="28"/>
        </w:rPr>
      </w:pPr>
      <w:proofErr w:type="spellStart"/>
      <w:r w:rsidRPr="00B20055">
        <w:rPr>
          <w:color w:val="000000"/>
          <w:sz w:val="28"/>
          <w:szCs w:val="28"/>
        </w:rPr>
        <w:t>Зубово-Полянским</w:t>
      </w:r>
      <w:proofErr w:type="spellEnd"/>
      <w:r w:rsidRPr="00B20055">
        <w:rPr>
          <w:color w:val="000000"/>
          <w:sz w:val="28"/>
          <w:szCs w:val="28"/>
        </w:rPr>
        <w:t xml:space="preserve"> районным судом осужден 49-летний местный житель. Он признан виновным в совершении преступления, предусмотренного п. «з» ч. 2 ст. 111 УК РФ (умышленное причинение тяжкого вреда здоровью, опасного для жизни человека, совершенное с применением предметов, используемых в качестве оружия).</w:t>
      </w:r>
    </w:p>
    <w:p w:rsidR="005314AD" w:rsidRPr="00B20055" w:rsidRDefault="005314AD" w:rsidP="006F6359">
      <w:pPr>
        <w:pStyle w:val="a3"/>
        <w:shd w:val="clear" w:color="auto" w:fill="FFFFFF"/>
        <w:spacing w:before="0" w:beforeAutospacing="0"/>
        <w:ind w:firstLine="567"/>
        <w:jc w:val="both"/>
        <w:rPr>
          <w:color w:val="333333"/>
          <w:sz w:val="28"/>
          <w:szCs w:val="28"/>
        </w:rPr>
      </w:pPr>
      <w:r w:rsidRPr="00B20055">
        <w:rPr>
          <w:color w:val="000000"/>
          <w:sz w:val="28"/>
          <w:szCs w:val="28"/>
        </w:rPr>
        <w:t>В суде установлено, что 30 октября 2022 года подсудимый в своем доме в с. Мордовский Пимбур совместно со своим соседом распивал спиртные напитки. В процессе общения гость начал высказывать хозяину дома оскорбления и между ними произошел конфликт, в результате которого подсудимый нанес соседу один удар ножом в область грудной клетки, причинив тяжкий вред здоровью.</w:t>
      </w:r>
    </w:p>
    <w:p w:rsidR="005314AD" w:rsidRDefault="005314AD" w:rsidP="006F6359">
      <w:pPr>
        <w:pStyle w:val="a3"/>
        <w:shd w:val="clear" w:color="auto" w:fill="FFFFFF"/>
        <w:spacing w:before="0" w:beforeAutospacing="0"/>
        <w:ind w:firstLine="567"/>
        <w:jc w:val="both"/>
        <w:rPr>
          <w:color w:val="000000"/>
          <w:sz w:val="28"/>
          <w:szCs w:val="28"/>
        </w:rPr>
      </w:pPr>
      <w:r w:rsidRPr="00B20055">
        <w:rPr>
          <w:color w:val="000000"/>
          <w:sz w:val="28"/>
          <w:szCs w:val="28"/>
        </w:rPr>
        <w:t>Согласившись с позицией государственного обвинителя, суд с учетом наличия у подсудимого ряда смягчающих наказание обстоятельств, в том числе противоправного поведения потерпевшего, явившегося поводом для преступления, назначил мужчине наказание в виде 1 года 6 месяцев лишения свободы с отбыванием в исправительной колонии общего режима.</w:t>
      </w:r>
    </w:p>
    <w:p w:rsidR="006F6359" w:rsidRPr="00B20055" w:rsidRDefault="006F6359" w:rsidP="006F6359">
      <w:pPr>
        <w:pStyle w:val="a3"/>
        <w:shd w:val="clear" w:color="auto" w:fill="FFFFFF"/>
        <w:spacing w:before="0" w:beforeAutospacing="0"/>
        <w:ind w:firstLine="567"/>
        <w:jc w:val="both"/>
        <w:rPr>
          <w:color w:val="333333"/>
          <w:sz w:val="28"/>
          <w:szCs w:val="28"/>
        </w:rPr>
      </w:pPr>
    </w:p>
    <w:p w:rsidR="005314AD" w:rsidRDefault="0068364F"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Pr>
          <w:rFonts w:ascii="Times New Roman" w:hAnsi="Times New Roman" w:cs="Times New Roman"/>
          <w:b/>
          <w:bCs/>
          <w:color w:val="333333"/>
          <w:sz w:val="28"/>
          <w:szCs w:val="28"/>
          <w:shd w:val="clear" w:color="auto" w:fill="FFFFFF"/>
        </w:rPr>
        <w:t>П</w:t>
      </w:r>
      <w:r w:rsidRPr="0068364F">
        <w:rPr>
          <w:rFonts w:ascii="Times New Roman" w:hAnsi="Times New Roman" w:cs="Times New Roman"/>
          <w:b/>
          <w:bCs/>
          <w:color w:val="333333"/>
          <w:sz w:val="28"/>
          <w:szCs w:val="28"/>
          <w:shd w:val="clear" w:color="auto" w:fill="FFFFFF"/>
        </w:rPr>
        <w:t>рокуратурой района проведена проверка по информации Министерства строительства и архитектуры Республики Мордовия об аварийных домах, подлежащих сносу</w:t>
      </w:r>
    </w:p>
    <w:p w:rsidR="0068364F" w:rsidRDefault="0068364F" w:rsidP="006F6359">
      <w:pPr>
        <w:ind w:firstLine="567"/>
        <w:jc w:val="both"/>
        <w:rPr>
          <w:rFonts w:ascii="Times New Roman" w:hAnsi="Times New Roman" w:cs="Times New Roman"/>
          <w:bCs/>
          <w:color w:val="333333"/>
          <w:sz w:val="28"/>
          <w:szCs w:val="28"/>
          <w:shd w:val="clear" w:color="auto" w:fill="FFFFFF"/>
        </w:rPr>
      </w:pPr>
      <w:r w:rsidRPr="0068364F">
        <w:rPr>
          <w:rFonts w:ascii="Times New Roman" w:hAnsi="Times New Roman" w:cs="Times New Roman"/>
          <w:bCs/>
          <w:color w:val="333333"/>
          <w:sz w:val="28"/>
          <w:szCs w:val="28"/>
          <w:shd w:val="clear" w:color="auto" w:fill="FFFFFF"/>
        </w:rPr>
        <w:lastRenderedPageBreak/>
        <w:t xml:space="preserve">В ходе проверки прокуратуры района установлено, что в рамках реализации мероприятий Республиканской адресной программы «Переселение граждан из аварийного жилищного фонда в Республике Мордовия» на 2013 – 2017 годы»признаны в установленном законом порядке аварийными и подлежащими сносу 11 многоквартирных домов. </w:t>
      </w:r>
      <w:r>
        <w:rPr>
          <w:rFonts w:ascii="Times New Roman" w:hAnsi="Times New Roman" w:cs="Times New Roman"/>
          <w:bCs/>
          <w:color w:val="333333"/>
          <w:sz w:val="28"/>
          <w:szCs w:val="28"/>
          <w:shd w:val="clear" w:color="auto" w:fill="FFFFFF"/>
        </w:rPr>
        <w:t>В</w:t>
      </w:r>
      <w:r w:rsidRPr="0068364F">
        <w:rPr>
          <w:rFonts w:ascii="Times New Roman" w:hAnsi="Times New Roman" w:cs="Times New Roman"/>
          <w:bCs/>
          <w:color w:val="333333"/>
          <w:sz w:val="28"/>
          <w:szCs w:val="28"/>
          <w:shd w:val="clear" w:color="auto" w:fill="FFFFFF"/>
        </w:rPr>
        <w:t xml:space="preserve"> связи с чем в Зубово-Полянский районный суд направлен</w:t>
      </w:r>
      <w:r>
        <w:rPr>
          <w:rFonts w:ascii="Times New Roman" w:hAnsi="Times New Roman" w:cs="Times New Roman"/>
          <w:bCs/>
          <w:color w:val="333333"/>
          <w:sz w:val="28"/>
          <w:szCs w:val="28"/>
          <w:shd w:val="clear" w:color="auto" w:fill="FFFFFF"/>
        </w:rPr>
        <w:t>ы</w:t>
      </w:r>
      <w:r w:rsidRPr="0068364F">
        <w:rPr>
          <w:rFonts w:ascii="Times New Roman" w:hAnsi="Times New Roman" w:cs="Times New Roman"/>
          <w:bCs/>
          <w:color w:val="333333"/>
          <w:sz w:val="28"/>
          <w:szCs w:val="28"/>
          <w:shd w:val="clear" w:color="auto" w:fill="FFFFFF"/>
        </w:rPr>
        <w:t xml:space="preserve"> исковы</w:t>
      </w:r>
      <w:r>
        <w:rPr>
          <w:rFonts w:ascii="Times New Roman" w:hAnsi="Times New Roman" w:cs="Times New Roman"/>
          <w:bCs/>
          <w:color w:val="333333"/>
          <w:sz w:val="28"/>
          <w:szCs w:val="28"/>
          <w:shd w:val="clear" w:color="auto" w:fill="FFFFFF"/>
        </w:rPr>
        <w:t>е</w:t>
      </w:r>
      <w:r w:rsidRPr="0068364F">
        <w:rPr>
          <w:rFonts w:ascii="Times New Roman" w:hAnsi="Times New Roman" w:cs="Times New Roman"/>
          <w:bCs/>
          <w:color w:val="333333"/>
          <w:sz w:val="28"/>
          <w:szCs w:val="28"/>
          <w:shd w:val="clear" w:color="auto" w:fill="FFFFFF"/>
        </w:rPr>
        <w:t xml:space="preserve"> заявления об </w:t>
      </w:r>
      <w:proofErr w:type="spellStart"/>
      <w:r w:rsidRPr="0068364F">
        <w:rPr>
          <w:rFonts w:ascii="Times New Roman" w:hAnsi="Times New Roman" w:cs="Times New Roman"/>
          <w:bCs/>
          <w:color w:val="333333"/>
          <w:sz w:val="28"/>
          <w:szCs w:val="28"/>
          <w:shd w:val="clear" w:color="auto" w:fill="FFFFFF"/>
        </w:rPr>
        <w:t>обязании</w:t>
      </w:r>
      <w:proofErr w:type="spellEnd"/>
      <w:r w:rsidRPr="0068364F">
        <w:rPr>
          <w:rFonts w:ascii="Times New Roman" w:hAnsi="Times New Roman" w:cs="Times New Roman"/>
          <w:bCs/>
          <w:color w:val="333333"/>
          <w:sz w:val="28"/>
          <w:szCs w:val="28"/>
          <w:shd w:val="clear" w:color="auto" w:fill="FFFFFF"/>
        </w:rPr>
        <w:t xml:space="preserve"> администрации в течение 12 месяцев с момента вступления решения суда в законную силу произвести снос признанных аварийными многоквартирн</w:t>
      </w:r>
      <w:r>
        <w:rPr>
          <w:rFonts w:ascii="Times New Roman" w:hAnsi="Times New Roman" w:cs="Times New Roman"/>
          <w:bCs/>
          <w:color w:val="333333"/>
          <w:sz w:val="28"/>
          <w:szCs w:val="28"/>
          <w:shd w:val="clear" w:color="auto" w:fill="FFFFFF"/>
        </w:rPr>
        <w:t>ые</w:t>
      </w:r>
      <w:r w:rsidRPr="0068364F">
        <w:rPr>
          <w:rFonts w:ascii="Times New Roman" w:hAnsi="Times New Roman" w:cs="Times New Roman"/>
          <w:bCs/>
          <w:color w:val="333333"/>
          <w:sz w:val="28"/>
          <w:szCs w:val="28"/>
          <w:shd w:val="clear" w:color="auto" w:fill="FFFFFF"/>
        </w:rPr>
        <w:t xml:space="preserve"> дома. Указанные исковые заявления рассмотрены и удовлетворены</w:t>
      </w:r>
      <w:r>
        <w:rPr>
          <w:rFonts w:ascii="Times New Roman" w:hAnsi="Times New Roman" w:cs="Times New Roman"/>
          <w:bCs/>
          <w:color w:val="333333"/>
          <w:sz w:val="28"/>
          <w:szCs w:val="28"/>
          <w:shd w:val="clear" w:color="auto" w:fill="FFFFFF"/>
        </w:rPr>
        <w:t>.</w:t>
      </w:r>
    </w:p>
    <w:p w:rsidR="006F6359" w:rsidRPr="0068364F" w:rsidRDefault="006F6359" w:rsidP="006F6359">
      <w:pPr>
        <w:ind w:firstLine="567"/>
        <w:jc w:val="both"/>
        <w:rPr>
          <w:rFonts w:ascii="Times New Roman" w:hAnsi="Times New Roman" w:cs="Times New Roman"/>
          <w:bCs/>
          <w:color w:val="333333"/>
          <w:sz w:val="28"/>
          <w:szCs w:val="28"/>
          <w:shd w:val="clear" w:color="auto" w:fill="FFFFFF"/>
        </w:rPr>
      </w:pPr>
    </w:p>
    <w:p w:rsidR="0068364F" w:rsidRDefault="0068364F"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Pr>
          <w:rFonts w:ascii="Times New Roman" w:hAnsi="Times New Roman" w:cs="Times New Roman"/>
          <w:b/>
          <w:bCs/>
          <w:color w:val="333333"/>
          <w:sz w:val="28"/>
          <w:szCs w:val="28"/>
          <w:shd w:val="clear" w:color="auto" w:fill="FFFFFF"/>
        </w:rPr>
        <w:t>П</w:t>
      </w:r>
      <w:r w:rsidRPr="0068364F">
        <w:rPr>
          <w:rFonts w:ascii="Times New Roman" w:hAnsi="Times New Roman" w:cs="Times New Roman"/>
          <w:b/>
          <w:bCs/>
          <w:color w:val="333333"/>
          <w:sz w:val="28"/>
          <w:szCs w:val="28"/>
          <w:shd w:val="clear" w:color="auto" w:fill="FFFFFF"/>
        </w:rPr>
        <w:t>рокуратурой района проведена проверка исполнения законодательства при капитальном ремонте многоквартирных домов, осуществлении жилищного надзора на территории района Зубово-Пол</w:t>
      </w:r>
      <w:r>
        <w:rPr>
          <w:rFonts w:ascii="Times New Roman" w:hAnsi="Times New Roman" w:cs="Times New Roman"/>
          <w:b/>
          <w:bCs/>
          <w:color w:val="333333"/>
          <w:sz w:val="28"/>
          <w:szCs w:val="28"/>
          <w:shd w:val="clear" w:color="auto" w:fill="FFFFFF"/>
        </w:rPr>
        <w:t>янского района.</w:t>
      </w:r>
    </w:p>
    <w:p w:rsidR="0068364F" w:rsidRPr="0068364F" w:rsidRDefault="0068364F" w:rsidP="006F6359">
      <w:pPr>
        <w:pStyle w:val="a4"/>
        <w:ind w:left="0" w:firstLine="567"/>
        <w:jc w:val="both"/>
        <w:rPr>
          <w:rFonts w:ascii="Times New Roman" w:hAnsi="Times New Roman" w:cs="Times New Roman"/>
          <w:bCs/>
          <w:color w:val="333333"/>
          <w:sz w:val="28"/>
          <w:szCs w:val="28"/>
          <w:shd w:val="clear" w:color="auto" w:fill="FFFFFF"/>
        </w:rPr>
      </w:pPr>
      <w:r w:rsidRPr="0068364F">
        <w:rPr>
          <w:rFonts w:ascii="Times New Roman" w:hAnsi="Times New Roman" w:cs="Times New Roman"/>
          <w:bCs/>
          <w:color w:val="333333"/>
          <w:sz w:val="28"/>
          <w:szCs w:val="28"/>
          <w:shd w:val="clear" w:color="auto" w:fill="FFFFFF"/>
        </w:rPr>
        <w:t>В ходе проверки установлено, что Республиканской адресной программой «Проведение капитального ремонта общего имущества в многоквартирных домах, расположенных на территории Республики Мордовия на 2014-2043 годы» в период с 2014 по 2043 гг. запланирован капитальный ремонт общего имущества 239 многоквартирных домов, расположенных на территории Зубово-Полянского муниципального района Республики Мордовия. янского района.</w:t>
      </w:r>
    </w:p>
    <w:p w:rsidR="0068364F" w:rsidRPr="0068364F" w:rsidRDefault="0068364F" w:rsidP="006F6359">
      <w:pPr>
        <w:ind w:firstLine="567"/>
        <w:jc w:val="both"/>
        <w:rPr>
          <w:rFonts w:ascii="Times New Roman" w:hAnsi="Times New Roman" w:cs="Times New Roman"/>
          <w:b/>
          <w:bCs/>
          <w:color w:val="333333"/>
          <w:sz w:val="28"/>
          <w:szCs w:val="28"/>
          <w:shd w:val="clear" w:color="auto" w:fill="FFFFFF"/>
        </w:rPr>
      </w:pPr>
    </w:p>
    <w:p w:rsidR="00FB2A68" w:rsidRPr="0068364F" w:rsidRDefault="0068364F" w:rsidP="006F6359">
      <w:pPr>
        <w:pStyle w:val="a4"/>
        <w:numPr>
          <w:ilvl w:val="0"/>
          <w:numId w:val="1"/>
        </w:numPr>
        <w:ind w:left="0" w:firstLine="567"/>
        <w:jc w:val="both"/>
        <w:rPr>
          <w:rFonts w:ascii="Times New Roman" w:hAnsi="Times New Roman" w:cs="Times New Roman"/>
          <w:b/>
          <w:sz w:val="28"/>
          <w:szCs w:val="28"/>
        </w:rPr>
      </w:pPr>
      <w:r w:rsidRPr="0068364F">
        <w:rPr>
          <w:rFonts w:ascii="Times New Roman" w:hAnsi="Times New Roman" w:cs="Times New Roman"/>
          <w:b/>
          <w:sz w:val="28"/>
          <w:szCs w:val="28"/>
        </w:rPr>
        <w:t>Прокуратурой района проведена проверка исполнения законодательства в сфере электроэнергетики</w:t>
      </w:r>
    </w:p>
    <w:p w:rsidR="0068364F" w:rsidRDefault="0068364F" w:rsidP="006F6359">
      <w:pPr>
        <w:pStyle w:val="a4"/>
        <w:ind w:left="0" w:firstLine="567"/>
        <w:jc w:val="both"/>
        <w:rPr>
          <w:rFonts w:ascii="Times New Roman" w:hAnsi="Times New Roman" w:cs="Times New Roman"/>
          <w:sz w:val="28"/>
          <w:szCs w:val="28"/>
        </w:rPr>
      </w:pPr>
      <w:r w:rsidRPr="0068364F">
        <w:rPr>
          <w:rFonts w:ascii="Times New Roman" w:hAnsi="Times New Roman" w:cs="Times New Roman"/>
          <w:sz w:val="28"/>
          <w:szCs w:val="28"/>
        </w:rPr>
        <w:t>Нарушений по выполнению функций по разработке и реализации программ, в том числе в области энергосбережения и повышения энергетической эффективности не установлено.</w:t>
      </w:r>
    </w:p>
    <w:p w:rsidR="0068364F" w:rsidRDefault="0068364F" w:rsidP="006F6359">
      <w:pPr>
        <w:pStyle w:val="a4"/>
        <w:ind w:left="0" w:firstLine="567"/>
        <w:jc w:val="both"/>
        <w:rPr>
          <w:rFonts w:ascii="Times New Roman" w:hAnsi="Times New Roman" w:cs="Times New Roman"/>
          <w:sz w:val="28"/>
          <w:szCs w:val="28"/>
        </w:rPr>
      </w:pPr>
      <w:r w:rsidRPr="0068364F">
        <w:rPr>
          <w:rFonts w:ascii="Times New Roman" w:hAnsi="Times New Roman" w:cs="Times New Roman"/>
          <w:sz w:val="28"/>
          <w:szCs w:val="28"/>
        </w:rPr>
        <w:t>Фактов отсутствия утвержденных в установленном порядке инвестиционных программ, неполноты их реализации, в том числе в части ремонта сетей и их модернизации не установлено.</w:t>
      </w:r>
    </w:p>
    <w:p w:rsidR="0068364F" w:rsidRDefault="0068364F" w:rsidP="006F6359">
      <w:pPr>
        <w:pStyle w:val="a4"/>
        <w:ind w:left="0" w:firstLine="567"/>
        <w:jc w:val="both"/>
        <w:rPr>
          <w:rFonts w:ascii="Times New Roman" w:hAnsi="Times New Roman" w:cs="Times New Roman"/>
          <w:sz w:val="28"/>
          <w:szCs w:val="28"/>
        </w:rPr>
      </w:pPr>
      <w:r w:rsidRPr="0068364F">
        <w:rPr>
          <w:rFonts w:ascii="Times New Roman" w:hAnsi="Times New Roman" w:cs="Times New Roman"/>
          <w:sz w:val="28"/>
          <w:szCs w:val="28"/>
        </w:rPr>
        <w:t>Фактов неисполнения компаниями, эксплуатирующими объекты по производству электрической энергии, функционирующих в режиме комбинированной выработки электрической и тепловой энергии, требований к безопасному ведению работ не установлено.</w:t>
      </w:r>
    </w:p>
    <w:p w:rsidR="0068364F" w:rsidRPr="0068364F" w:rsidRDefault="0068364F" w:rsidP="006F6359">
      <w:pPr>
        <w:pStyle w:val="a4"/>
        <w:ind w:left="0" w:firstLine="567"/>
        <w:jc w:val="both"/>
        <w:rPr>
          <w:rFonts w:ascii="Times New Roman" w:hAnsi="Times New Roman" w:cs="Times New Roman"/>
          <w:sz w:val="28"/>
          <w:szCs w:val="28"/>
        </w:rPr>
      </w:pPr>
      <w:r w:rsidRPr="0068364F">
        <w:rPr>
          <w:rFonts w:ascii="Times New Roman" w:hAnsi="Times New Roman" w:cs="Times New Roman"/>
          <w:sz w:val="28"/>
          <w:szCs w:val="28"/>
        </w:rPr>
        <w:t xml:space="preserve">Нарушений законодательства в указанной сфере субъектами </w:t>
      </w:r>
      <w:proofErr w:type="spellStart"/>
      <w:r w:rsidRPr="0068364F">
        <w:rPr>
          <w:rFonts w:ascii="Times New Roman" w:hAnsi="Times New Roman" w:cs="Times New Roman"/>
          <w:sz w:val="28"/>
          <w:szCs w:val="28"/>
        </w:rPr>
        <w:t>оперативнодиспетчерского</w:t>
      </w:r>
      <w:proofErr w:type="spellEnd"/>
      <w:r w:rsidRPr="0068364F">
        <w:rPr>
          <w:rFonts w:ascii="Times New Roman" w:hAnsi="Times New Roman" w:cs="Times New Roman"/>
          <w:sz w:val="28"/>
          <w:szCs w:val="28"/>
        </w:rPr>
        <w:t xml:space="preserve"> управления не установлено.</w:t>
      </w:r>
    </w:p>
    <w:p w:rsidR="0068364F" w:rsidRDefault="0068364F" w:rsidP="006F6359">
      <w:pPr>
        <w:pStyle w:val="a4"/>
        <w:ind w:left="0" w:firstLine="567"/>
        <w:jc w:val="both"/>
        <w:rPr>
          <w:rFonts w:ascii="Times New Roman" w:hAnsi="Times New Roman" w:cs="Times New Roman"/>
          <w:sz w:val="28"/>
          <w:szCs w:val="28"/>
        </w:rPr>
      </w:pPr>
      <w:r w:rsidRPr="0068364F">
        <w:rPr>
          <w:rFonts w:ascii="Times New Roman" w:hAnsi="Times New Roman" w:cs="Times New Roman"/>
          <w:sz w:val="28"/>
          <w:szCs w:val="28"/>
        </w:rPr>
        <w:lastRenderedPageBreak/>
        <w:t>Нарушений требований по проведению мероприятий по консолидации электросетевого хозяйства, в том числе в части соответствия энергоснабжающих компаний критериям, утв. постановлением Правительства РФ от 28.02.2015 № 184 «Об 3 отнесении владельцев объектов электросетевого хозяйства к территориальным сетевым организациям», не установлено.</w:t>
      </w:r>
    </w:p>
    <w:p w:rsidR="0068364F" w:rsidRDefault="0068364F" w:rsidP="006F6359">
      <w:pPr>
        <w:pStyle w:val="a4"/>
        <w:ind w:left="0" w:firstLine="567"/>
        <w:jc w:val="both"/>
        <w:rPr>
          <w:rFonts w:ascii="Times New Roman" w:hAnsi="Times New Roman" w:cs="Times New Roman"/>
          <w:sz w:val="28"/>
          <w:szCs w:val="28"/>
        </w:rPr>
      </w:pPr>
    </w:p>
    <w:p w:rsidR="0068364F" w:rsidRDefault="0068364F" w:rsidP="006F6359">
      <w:pPr>
        <w:pStyle w:val="a4"/>
        <w:ind w:left="0" w:firstLine="567"/>
        <w:jc w:val="both"/>
        <w:rPr>
          <w:rFonts w:ascii="Times New Roman" w:hAnsi="Times New Roman" w:cs="Times New Roman"/>
          <w:sz w:val="28"/>
          <w:szCs w:val="28"/>
        </w:rPr>
      </w:pPr>
    </w:p>
    <w:p w:rsidR="0068364F" w:rsidRPr="003939F0" w:rsidRDefault="003939F0" w:rsidP="006F6359">
      <w:pPr>
        <w:pStyle w:val="a4"/>
        <w:numPr>
          <w:ilvl w:val="0"/>
          <w:numId w:val="1"/>
        </w:numPr>
        <w:ind w:left="0" w:firstLine="567"/>
        <w:jc w:val="both"/>
        <w:rPr>
          <w:rFonts w:ascii="Times New Roman" w:hAnsi="Times New Roman" w:cs="Times New Roman"/>
          <w:b/>
          <w:sz w:val="28"/>
          <w:szCs w:val="28"/>
        </w:rPr>
      </w:pPr>
      <w:r w:rsidRPr="003939F0">
        <w:rPr>
          <w:rFonts w:ascii="Times New Roman" w:hAnsi="Times New Roman" w:cs="Times New Roman"/>
          <w:b/>
          <w:sz w:val="28"/>
          <w:szCs w:val="28"/>
        </w:rPr>
        <w:t>Прокуратурой района проведена проверка соблюдения жилищных прав ветеранов Великой Отечественной войны.</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На территории Зубово-Полянского района проживают 26 человек, относящихся к категории членов их семей ветеранов Великой Отечественной войны. </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Ветеранов Великой Отечественной войны, а также членов их семей, состоящими на учете в целях предоставления единовременной денежной выплаты на приобретение жилых помещений не имеется. </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Ветеранов Великой Отечественной войны, не состоящих на жилищном учете и не получавших ранее единовременную денежную выплату, не имеется. Жилые помещения ветеранов Великой Отечественной и членов их семей признаков аварийности и непригодности для проживания не имеют. </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Случаи сокрытия чиновниками нуждаемости ветеранов и членов их семей в жилье, в том числе по причине фактической непригодности для проживания занимаемых ими жилых помещений не выявлены.  </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Факты противоправных действий при получении субсидии в целях улучшения жилищных условий указанной категории лиц не выявлялись. </w:t>
      </w:r>
    </w:p>
    <w:p w:rsidR="003939F0" w:rsidRDefault="003939F0" w:rsidP="006F6359">
      <w:pPr>
        <w:pStyle w:val="a4"/>
        <w:ind w:left="0" w:firstLine="567"/>
        <w:jc w:val="both"/>
        <w:rPr>
          <w:rFonts w:ascii="Times New Roman" w:hAnsi="Times New Roman" w:cs="Times New Roman"/>
          <w:sz w:val="28"/>
          <w:szCs w:val="28"/>
        </w:rPr>
      </w:pPr>
    </w:p>
    <w:p w:rsidR="003939F0" w:rsidRPr="003939F0" w:rsidRDefault="003939F0" w:rsidP="006F6359">
      <w:pPr>
        <w:pStyle w:val="a4"/>
        <w:numPr>
          <w:ilvl w:val="0"/>
          <w:numId w:val="1"/>
        </w:numPr>
        <w:ind w:left="0" w:firstLine="567"/>
        <w:jc w:val="both"/>
        <w:rPr>
          <w:rFonts w:ascii="Times New Roman" w:hAnsi="Times New Roman" w:cs="Times New Roman"/>
          <w:b/>
          <w:sz w:val="28"/>
          <w:szCs w:val="28"/>
        </w:rPr>
      </w:pPr>
      <w:r w:rsidRPr="003939F0">
        <w:rPr>
          <w:rFonts w:ascii="Times New Roman" w:hAnsi="Times New Roman" w:cs="Times New Roman"/>
          <w:b/>
          <w:sz w:val="28"/>
          <w:szCs w:val="28"/>
        </w:rPr>
        <w:t xml:space="preserve">В суд направлено уголовное дело в отношении жителя г. </w:t>
      </w:r>
      <w:proofErr w:type="spellStart"/>
      <w:r w:rsidRPr="003939F0">
        <w:rPr>
          <w:rFonts w:ascii="Times New Roman" w:hAnsi="Times New Roman" w:cs="Times New Roman"/>
          <w:b/>
          <w:sz w:val="28"/>
          <w:szCs w:val="28"/>
        </w:rPr>
        <w:t>Карагол</w:t>
      </w:r>
      <w:proofErr w:type="spellEnd"/>
      <w:r w:rsidRPr="003939F0">
        <w:rPr>
          <w:rFonts w:ascii="Times New Roman" w:hAnsi="Times New Roman" w:cs="Times New Roman"/>
          <w:b/>
          <w:sz w:val="28"/>
          <w:szCs w:val="28"/>
        </w:rPr>
        <w:t xml:space="preserve"> Республики Кыргызстан, за дачу взятки должностному лицу лично в значительном размере.</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Прокуратура Зубово-Полянского района утвердила обвинительное заключение по уголовному делу в отношении 47-летнего уроженца Республики Кыргызстан, который обвиняется по ч. 3 ст. 291 УК РФ, то есть в совершении дачи взятки должностному лицу лично в значительном размере за совершение заведомо незаконных действий.</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По версии следствия, обвиняемый 13.06.2023 в вечернее время, в ходе осуществления грузового рейса по федеральной дороге М-5 «Урал», находясь около д. 47 по ул. Советская р.п. Умет Зубово-Полянского района Республики Мордовия, с целью </w:t>
      </w:r>
      <w:proofErr w:type="spellStart"/>
      <w:r w:rsidRPr="003939F0">
        <w:rPr>
          <w:rFonts w:ascii="Times New Roman" w:hAnsi="Times New Roman" w:cs="Times New Roman"/>
          <w:sz w:val="28"/>
          <w:szCs w:val="28"/>
        </w:rPr>
        <w:t>избежани</w:t>
      </w:r>
      <w:r>
        <w:rPr>
          <w:rFonts w:ascii="Times New Roman" w:hAnsi="Times New Roman" w:cs="Times New Roman"/>
          <w:sz w:val="28"/>
          <w:szCs w:val="28"/>
        </w:rPr>
        <w:t>я</w:t>
      </w:r>
      <w:proofErr w:type="spellEnd"/>
      <w:r w:rsidRPr="003939F0">
        <w:rPr>
          <w:rFonts w:ascii="Times New Roman" w:hAnsi="Times New Roman" w:cs="Times New Roman"/>
          <w:sz w:val="28"/>
          <w:szCs w:val="28"/>
        </w:rPr>
        <w:t xml:space="preserve"> производства таможенного досмотра перевозимого им товара с признаками контрафакта, подошёл к </w:t>
      </w:r>
      <w:r w:rsidRPr="003939F0">
        <w:rPr>
          <w:rFonts w:ascii="Times New Roman" w:hAnsi="Times New Roman" w:cs="Times New Roman"/>
          <w:sz w:val="28"/>
          <w:szCs w:val="28"/>
        </w:rPr>
        <w:lastRenderedPageBreak/>
        <w:t xml:space="preserve">служебному автомобилю таможенной службы и лично передал представителю власти – инспектору отдела контроля за ввозом и оборотом товаров службы таможенного контроля взятку в размере 49 000 руб., положив сумку с денежными средствами на заднее сиденья указанного автомобиля. Сотрудник таможенной службы от получения взятки отказался.  Преступные действия </w:t>
      </w:r>
      <w:r>
        <w:rPr>
          <w:rFonts w:ascii="Times New Roman" w:hAnsi="Times New Roman" w:cs="Times New Roman"/>
          <w:sz w:val="28"/>
          <w:szCs w:val="28"/>
        </w:rPr>
        <w:t>лица</w:t>
      </w:r>
      <w:r w:rsidRPr="003939F0">
        <w:rPr>
          <w:rFonts w:ascii="Times New Roman" w:hAnsi="Times New Roman" w:cs="Times New Roman"/>
          <w:sz w:val="28"/>
          <w:szCs w:val="28"/>
        </w:rPr>
        <w:t xml:space="preserve"> были пресечены сотрудниками отдела собственной безопасности Саратовской таможни и ОМВД России по </w:t>
      </w:r>
      <w:proofErr w:type="spellStart"/>
      <w:r w:rsidRPr="003939F0">
        <w:rPr>
          <w:rFonts w:ascii="Times New Roman" w:hAnsi="Times New Roman" w:cs="Times New Roman"/>
          <w:sz w:val="28"/>
          <w:szCs w:val="28"/>
        </w:rPr>
        <w:t>Зубово-Полянскому</w:t>
      </w:r>
      <w:proofErr w:type="spellEnd"/>
      <w:r w:rsidRPr="003939F0">
        <w:rPr>
          <w:rFonts w:ascii="Times New Roman" w:hAnsi="Times New Roman" w:cs="Times New Roman"/>
          <w:sz w:val="28"/>
          <w:szCs w:val="28"/>
        </w:rPr>
        <w:t xml:space="preserve"> муниципальному району.</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Уголовное дело направлено в Зубово-Полянский районный суд для рассмотрения по существу.</w:t>
      </w:r>
    </w:p>
    <w:p w:rsid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Санкция данной статьи предусматривает максимальное 8 лет лишения свободы.</w:t>
      </w:r>
    </w:p>
    <w:p w:rsidR="003939F0" w:rsidRDefault="003939F0" w:rsidP="006F6359">
      <w:pPr>
        <w:pStyle w:val="a4"/>
        <w:ind w:left="0" w:firstLine="567"/>
        <w:jc w:val="both"/>
        <w:rPr>
          <w:rFonts w:ascii="Times New Roman" w:hAnsi="Times New Roman" w:cs="Times New Roman"/>
          <w:sz w:val="28"/>
          <w:szCs w:val="28"/>
        </w:rPr>
      </w:pPr>
    </w:p>
    <w:p w:rsidR="003939F0" w:rsidRPr="003939F0" w:rsidRDefault="003939F0" w:rsidP="006F6359">
      <w:pPr>
        <w:pStyle w:val="a4"/>
        <w:numPr>
          <w:ilvl w:val="0"/>
          <w:numId w:val="1"/>
        </w:numPr>
        <w:ind w:left="0" w:firstLine="567"/>
        <w:jc w:val="both"/>
        <w:rPr>
          <w:rFonts w:ascii="Times New Roman" w:hAnsi="Times New Roman" w:cs="Times New Roman"/>
          <w:b/>
          <w:sz w:val="28"/>
          <w:szCs w:val="28"/>
        </w:rPr>
      </w:pPr>
      <w:r w:rsidRPr="003939F0">
        <w:rPr>
          <w:rFonts w:ascii="Times New Roman" w:hAnsi="Times New Roman" w:cs="Times New Roman"/>
          <w:b/>
          <w:sz w:val="28"/>
          <w:szCs w:val="28"/>
        </w:rPr>
        <w:t>Зубово-Полянский районный суд согласился с доводами государственного обвинителя о виновности 64-летнего пенсионера, обвиняемого за управление автомобилем лицом, находящимся в состоянии опьянения, подвергнутым административному наказанию за управление транспортным средством в состоянии опьянения (преступление, предусмотренное ч. 1 ст. 264.1 УК РФ).</w:t>
      </w:r>
    </w:p>
    <w:p w:rsidR="003939F0" w:rsidRPr="003939F0" w:rsidRDefault="003939F0" w:rsidP="006F6359">
      <w:pPr>
        <w:ind w:firstLine="567"/>
        <w:jc w:val="both"/>
        <w:rPr>
          <w:rFonts w:ascii="Times New Roman" w:hAnsi="Times New Roman" w:cs="Times New Roman"/>
          <w:sz w:val="28"/>
          <w:szCs w:val="28"/>
        </w:rPr>
      </w:pPr>
      <w:r w:rsidRPr="003939F0">
        <w:rPr>
          <w:rFonts w:ascii="Times New Roman" w:hAnsi="Times New Roman" w:cs="Times New Roman"/>
          <w:sz w:val="28"/>
          <w:szCs w:val="28"/>
        </w:rPr>
        <w:t>В суде установлено, что обвиняемый 14 июля 2023 года в вечернее время в п. Умет управлял автомобилем «</w:t>
      </w:r>
      <w:proofErr w:type="spellStart"/>
      <w:r w:rsidRPr="003939F0">
        <w:rPr>
          <w:rFonts w:ascii="Times New Roman" w:hAnsi="Times New Roman" w:cs="Times New Roman"/>
          <w:sz w:val="28"/>
          <w:szCs w:val="28"/>
        </w:rPr>
        <w:t>Nissan</w:t>
      </w:r>
      <w:proofErr w:type="spellEnd"/>
      <w:r w:rsidRPr="003939F0">
        <w:rPr>
          <w:rFonts w:ascii="Times New Roman" w:hAnsi="Times New Roman" w:cs="Times New Roman"/>
          <w:sz w:val="28"/>
          <w:szCs w:val="28"/>
        </w:rPr>
        <w:t xml:space="preserve"> </w:t>
      </w:r>
      <w:proofErr w:type="spellStart"/>
      <w:r w:rsidRPr="003939F0">
        <w:rPr>
          <w:rFonts w:ascii="Times New Roman" w:hAnsi="Times New Roman" w:cs="Times New Roman"/>
          <w:sz w:val="28"/>
          <w:szCs w:val="28"/>
        </w:rPr>
        <w:t>X-Trail</w:t>
      </w:r>
      <w:proofErr w:type="spellEnd"/>
      <w:r w:rsidRPr="003939F0">
        <w:rPr>
          <w:rFonts w:ascii="Times New Roman" w:hAnsi="Times New Roman" w:cs="Times New Roman"/>
          <w:sz w:val="28"/>
          <w:szCs w:val="28"/>
        </w:rPr>
        <w:t xml:space="preserve">», находясь в состоянии алкогольного опьянения. Его преступные действия были пресечены сотрудниками ГИБДД. Ранее, указанный гражданин мировым судьей был лишен права управления транспортным средством за управление автомобилем в состоянии опьянения. </w:t>
      </w:r>
    </w:p>
    <w:p w:rsid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Приговором Зубово-Полянского районного суда </w:t>
      </w:r>
      <w:r>
        <w:rPr>
          <w:rFonts w:ascii="Times New Roman" w:hAnsi="Times New Roman" w:cs="Times New Roman"/>
          <w:sz w:val="28"/>
          <w:szCs w:val="28"/>
        </w:rPr>
        <w:t xml:space="preserve">местный житель </w:t>
      </w:r>
      <w:r w:rsidRPr="003939F0">
        <w:rPr>
          <w:rFonts w:ascii="Times New Roman" w:hAnsi="Times New Roman" w:cs="Times New Roman"/>
          <w:sz w:val="28"/>
          <w:szCs w:val="28"/>
        </w:rPr>
        <w:t>признан виновным в совершении вышеуказанного преступления и ему назначено наказание в виде обязательных работ сроком 200 часов с лишением права управления транспортным средством на 2 года.</w:t>
      </w:r>
    </w:p>
    <w:p w:rsidR="003939F0" w:rsidRDefault="003939F0" w:rsidP="006F6359">
      <w:pPr>
        <w:pStyle w:val="a4"/>
        <w:ind w:left="0" w:firstLine="567"/>
        <w:jc w:val="both"/>
        <w:rPr>
          <w:rFonts w:ascii="Times New Roman" w:hAnsi="Times New Roman" w:cs="Times New Roman"/>
          <w:sz w:val="28"/>
          <w:szCs w:val="28"/>
        </w:rPr>
      </w:pPr>
    </w:p>
    <w:p w:rsidR="003939F0" w:rsidRPr="003939F0" w:rsidRDefault="003939F0" w:rsidP="006F6359">
      <w:pPr>
        <w:pStyle w:val="a4"/>
        <w:numPr>
          <w:ilvl w:val="0"/>
          <w:numId w:val="1"/>
        </w:numPr>
        <w:ind w:left="0" w:firstLine="567"/>
        <w:jc w:val="both"/>
        <w:rPr>
          <w:rFonts w:ascii="Times New Roman" w:hAnsi="Times New Roman" w:cs="Times New Roman"/>
          <w:b/>
          <w:sz w:val="28"/>
          <w:szCs w:val="28"/>
        </w:rPr>
      </w:pPr>
      <w:r w:rsidRPr="003939F0">
        <w:rPr>
          <w:rFonts w:ascii="Times New Roman" w:hAnsi="Times New Roman" w:cs="Times New Roman"/>
          <w:b/>
          <w:sz w:val="28"/>
          <w:szCs w:val="28"/>
        </w:rPr>
        <w:t xml:space="preserve">В ходе проведенной прокуратурой района проверки в деятельности АСЗ и АГЗС по </w:t>
      </w:r>
      <w:proofErr w:type="spellStart"/>
      <w:r w:rsidRPr="003939F0">
        <w:rPr>
          <w:rFonts w:ascii="Times New Roman" w:hAnsi="Times New Roman" w:cs="Times New Roman"/>
          <w:b/>
          <w:sz w:val="28"/>
          <w:szCs w:val="28"/>
        </w:rPr>
        <w:t>Зубово-Полянскому</w:t>
      </w:r>
      <w:proofErr w:type="spellEnd"/>
      <w:r w:rsidRPr="003939F0">
        <w:rPr>
          <w:rFonts w:ascii="Times New Roman" w:hAnsi="Times New Roman" w:cs="Times New Roman"/>
          <w:b/>
          <w:sz w:val="28"/>
          <w:szCs w:val="28"/>
        </w:rPr>
        <w:t xml:space="preserve"> муниципальному району, выявлены нарушения законодательства о промышленной и пожарной безопасности при эксплуатации опасных производственных объектов.</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 Выявлены нарушения правил пожарной безопасности, а именно: на объектах отсутствовала техническая документация на системы автоматической установки пожарной сигнализации, оповещения и </w:t>
      </w:r>
      <w:r w:rsidRPr="003939F0">
        <w:rPr>
          <w:rFonts w:ascii="Times New Roman" w:hAnsi="Times New Roman" w:cs="Times New Roman"/>
          <w:sz w:val="28"/>
          <w:szCs w:val="28"/>
        </w:rPr>
        <w:lastRenderedPageBreak/>
        <w:t>управления эвакуацией людей при пожаре, разработанная и утвержденная в соответствии с требованиями раздела XVIII инструкция о мерах пожарной безопасности, документы, подтверждающие прохождение обучения пожарно-техническому минимуму, руководителями не проводились обучения лиц мерам пожарной безопасности путем проведения противопожарного инструктажа ответственным за пожарную безопасность, площадки для автоцистерн не оснащена передвижными огнетушителями, огнетушители не имеют порядкового номера, нанесенного на корпус огнетушителя, расположенные в помещениях АЗС и АГЗС и на заправочном островке, требуют замены либо перезарядки.</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Выявленные нарушения стали возможны по причине ненадлежащего исполнения своих обязанностей должностными лицами, АЗС и АГЗС ответственными за данное направление деятельности. В их допущение которых ущемляются интересы граждан и государства регламентирующего отношения в данной сфере.</w:t>
      </w:r>
    </w:p>
    <w:p w:rsid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По результатам проверок прокуратурой района возбуждены дела об административном правонарушении, предусмотренном ч.1 ст. 20.4 КоАП РФ, в адрес руководителей внесены представления.</w:t>
      </w:r>
    </w:p>
    <w:p w:rsidR="006F6359" w:rsidRDefault="006F6359" w:rsidP="006F6359">
      <w:pPr>
        <w:pStyle w:val="a4"/>
        <w:ind w:left="0" w:firstLine="567"/>
        <w:jc w:val="both"/>
        <w:rPr>
          <w:rFonts w:ascii="Times New Roman" w:hAnsi="Times New Roman" w:cs="Times New Roman"/>
          <w:sz w:val="28"/>
          <w:szCs w:val="28"/>
        </w:rPr>
      </w:pPr>
    </w:p>
    <w:p w:rsidR="003939F0" w:rsidRPr="003939F0" w:rsidRDefault="003939F0" w:rsidP="006F6359">
      <w:pPr>
        <w:pStyle w:val="a4"/>
        <w:numPr>
          <w:ilvl w:val="0"/>
          <w:numId w:val="1"/>
        </w:numPr>
        <w:ind w:left="0" w:firstLine="567"/>
        <w:jc w:val="both"/>
        <w:rPr>
          <w:rFonts w:ascii="Times New Roman" w:hAnsi="Times New Roman" w:cs="Times New Roman"/>
          <w:b/>
          <w:sz w:val="28"/>
          <w:szCs w:val="28"/>
        </w:rPr>
      </w:pPr>
      <w:r w:rsidRPr="003939F0">
        <w:rPr>
          <w:rFonts w:ascii="Times New Roman" w:hAnsi="Times New Roman" w:cs="Times New Roman"/>
          <w:b/>
          <w:sz w:val="28"/>
          <w:szCs w:val="28"/>
        </w:rPr>
        <w:t xml:space="preserve">В </w:t>
      </w:r>
      <w:proofErr w:type="spellStart"/>
      <w:r w:rsidRPr="003939F0">
        <w:rPr>
          <w:rFonts w:ascii="Times New Roman" w:hAnsi="Times New Roman" w:cs="Times New Roman"/>
          <w:b/>
          <w:sz w:val="28"/>
          <w:szCs w:val="28"/>
        </w:rPr>
        <w:t>Зубово-Полянском</w:t>
      </w:r>
      <w:proofErr w:type="spellEnd"/>
      <w:r w:rsidRPr="003939F0">
        <w:rPr>
          <w:rFonts w:ascii="Times New Roman" w:hAnsi="Times New Roman" w:cs="Times New Roman"/>
          <w:b/>
          <w:sz w:val="28"/>
          <w:szCs w:val="28"/>
        </w:rPr>
        <w:t xml:space="preserve"> районе после вмешательства прокуратуры сирота обеспечен благоустроенной квартирой.</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Прокуратурой Зубово-Полянского района провела проверку исполнения законодательства о несовершеннолетних в части обеспечения жильем детей сирот и детей, оставшихся без попечения родителей.</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Установлено, что сирота, включенный органом местного самоуправления в список на предоставление жилых помещений, с 2015 года обеспечен не был.</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По данному факту прокурор обратился в суд с исковым заявлением о возложении обязанности на орган местного самоуправления предоставить юноше жилое помещение. </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Решением суда требования прокуратуры удовлетворены.</w:t>
      </w:r>
    </w:p>
    <w:p w:rsid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В настоящее время местному жителю предоставлена благоустроенная квартира.</w:t>
      </w:r>
    </w:p>
    <w:p w:rsidR="003939F0" w:rsidRDefault="003939F0" w:rsidP="006F6359">
      <w:pPr>
        <w:pStyle w:val="a4"/>
        <w:ind w:left="0" w:firstLine="567"/>
        <w:jc w:val="both"/>
        <w:rPr>
          <w:rFonts w:ascii="Times New Roman" w:hAnsi="Times New Roman" w:cs="Times New Roman"/>
          <w:sz w:val="28"/>
          <w:szCs w:val="28"/>
        </w:rPr>
      </w:pPr>
    </w:p>
    <w:p w:rsidR="003939F0" w:rsidRPr="003939F0" w:rsidRDefault="003939F0" w:rsidP="006F6359">
      <w:pPr>
        <w:pStyle w:val="a4"/>
        <w:numPr>
          <w:ilvl w:val="0"/>
          <w:numId w:val="1"/>
        </w:numPr>
        <w:ind w:left="0" w:firstLine="567"/>
        <w:jc w:val="both"/>
        <w:rPr>
          <w:rFonts w:ascii="Times New Roman" w:hAnsi="Times New Roman" w:cs="Times New Roman"/>
          <w:b/>
          <w:sz w:val="28"/>
          <w:szCs w:val="28"/>
        </w:rPr>
      </w:pPr>
      <w:r w:rsidRPr="003939F0">
        <w:rPr>
          <w:rFonts w:ascii="Times New Roman" w:hAnsi="Times New Roman" w:cs="Times New Roman"/>
          <w:b/>
          <w:sz w:val="28"/>
          <w:szCs w:val="28"/>
        </w:rPr>
        <w:t xml:space="preserve">Прокуратурой </w:t>
      </w:r>
      <w:proofErr w:type="spellStart"/>
      <w:r w:rsidRPr="003939F0">
        <w:rPr>
          <w:rFonts w:ascii="Times New Roman" w:hAnsi="Times New Roman" w:cs="Times New Roman"/>
          <w:b/>
          <w:sz w:val="28"/>
          <w:szCs w:val="28"/>
        </w:rPr>
        <w:t>Зубово-Полянкого</w:t>
      </w:r>
      <w:proofErr w:type="spellEnd"/>
      <w:r w:rsidRPr="003939F0">
        <w:rPr>
          <w:rFonts w:ascii="Times New Roman" w:hAnsi="Times New Roman" w:cs="Times New Roman"/>
          <w:b/>
          <w:sz w:val="28"/>
          <w:szCs w:val="28"/>
        </w:rPr>
        <w:t xml:space="preserve"> района организован систематический надзор за исполнением законодательства при переселении граждан из аварийного жилищного фонда. </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Всего в рамках реализации подпрограммы на территории района из аварийного жилищного фонда должно быть переселено свыше 400 граждан. </w:t>
      </w:r>
      <w:r w:rsidRPr="003939F0">
        <w:rPr>
          <w:rFonts w:ascii="Times New Roman" w:hAnsi="Times New Roman" w:cs="Times New Roman"/>
          <w:sz w:val="28"/>
          <w:szCs w:val="28"/>
        </w:rPr>
        <w:lastRenderedPageBreak/>
        <w:t xml:space="preserve">Согласно заключенным контрактам на приобретение жилых помещений в целях переселения граждан из аварийного жилищного фонда срок сдачи-приемки квартир – не позднее 30 сентября и 30 ноября 2023 года. Также органами местного самоуправления завершены торги на право заключения контрактов для приобретения в текущем году жилых помещений в рамках дополнительно выделенных лимитов бюджетных средств. </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Строительство большинства домов со сроком предоставления жилых помещений согласно контрактам 30.09.2023 завершено; органами местного самоуправления приняты помещения, осуществляется их передача гражданам. В отношении одного дома застройщиком указанный срок нарушен. При этом подлежащий расселению в него жилой домов признан пригодным для проживания. В связи с нарушением законодательства и не выполнением обязательств по контракту прокуратурой района застройщику внесено представление, в отношении директора подготовлено постановление по части 7 статьи 7.32 КоАП РФ. </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Совместно с привлеченным к проверке в качестве специалиста представителем республиканского министерства строительства и архитектуры прокуратурой района проверена полнота выполненных работ в возведенных домах; нарушений не выявлено. Проведена встреча с переселенными гражданами, с которыми обсужден вопрос качества возведенных домов. </w:t>
      </w:r>
    </w:p>
    <w:p w:rsid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Реализация мероприятий по сокращению непригодного для проживания жилищного фонда остается на контроле прокуратуры района.</w:t>
      </w:r>
    </w:p>
    <w:p w:rsidR="0086653D" w:rsidRDefault="0086653D" w:rsidP="006F6359">
      <w:pPr>
        <w:pStyle w:val="a4"/>
        <w:ind w:left="0" w:firstLine="567"/>
        <w:jc w:val="both"/>
        <w:rPr>
          <w:rFonts w:ascii="Times New Roman" w:hAnsi="Times New Roman" w:cs="Times New Roman"/>
          <w:sz w:val="28"/>
          <w:szCs w:val="28"/>
        </w:rPr>
      </w:pPr>
    </w:p>
    <w:p w:rsidR="006F6359" w:rsidRDefault="006F6359" w:rsidP="006F6359">
      <w:pPr>
        <w:pStyle w:val="a4"/>
        <w:ind w:left="0" w:firstLine="567"/>
        <w:jc w:val="both"/>
        <w:rPr>
          <w:rFonts w:ascii="Times New Roman" w:hAnsi="Times New Roman" w:cs="Times New Roman"/>
          <w:sz w:val="28"/>
          <w:szCs w:val="28"/>
        </w:rPr>
      </w:pPr>
    </w:p>
    <w:p w:rsidR="0086653D" w:rsidRPr="0086653D" w:rsidRDefault="0086653D" w:rsidP="0086653D">
      <w:pPr>
        <w:pStyle w:val="a4"/>
        <w:numPr>
          <w:ilvl w:val="0"/>
          <w:numId w:val="1"/>
        </w:numPr>
        <w:jc w:val="both"/>
        <w:rPr>
          <w:rFonts w:ascii="Times New Roman" w:hAnsi="Times New Roman" w:cs="Times New Roman"/>
          <w:b/>
          <w:sz w:val="28"/>
          <w:szCs w:val="28"/>
        </w:rPr>
      </w:pPr>
      <w:r w:rsidRPr="0086653D">
        <w:rPr>
          <w:rFonts w:ascii="Times New Roman" w:hAnsi="Times New Roman" w:cs="Times New Roman"/>
          <w:b/>
          <w:sz w:val="28"/>
          <w:szCs w:val="28"/>
        </w:rPr>
        <w:t>Прокуратура Зубово-Полянского района направила в суд уголовное дело о хищении средств по схеме «Ваш родственник попал в ДТП»</w:t>
      </w:r>
    </w:p>
    <w:p w:rsidR="0086653D"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 xml:space="preserve">В прокуратуре Зубово-Полянского района утверждено обвинительное заключение по уголовному делу в отношении 20-летнего жителя Ростовской области. Он обвиняется в совершении преступлений по </w:t>
      </w:r>
      <w:proofErr w:type="spellStart"/>
      <w:r w:rsidRPr="0086653D">
        <w:rPr>
          <w:rFonts w:ascii="Times New Roman" w:hAnsi="Times New Roman" w:cs="Times New Roman"/>
          <w:sz w:val="28"/>
          <w:szCs w:val="28"/>
        </w:rPr>
        <w:t>чч</w:t>
      </w:r>
      <w:proofErr w:type="spellEnd"/>
      <w:r w:rsidRPr="0086653D">
        <w:rPr>
          <w:rFonts w:ascii="Times New Roman" w:hAnsi="Times New Roman" w:cs="Times New Roman"/>
          <w:sz w:val="28"/>
          <w:szCs w:val="28"/>
        </w:rPr>
        <w:t>. 2, 3 ст. 159 УК РФ (мошенничество).</w:t>
      </w:r>
    </w:p>
    <w:p w:rsidR="0086653D"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По версии следствия, обвиняемый посредством мессенджера в сети «Интернет» обратился к неустановленному лицу о готовности заняться совместной преступной деятельностью, связанной с хищением денежных средств потерпевших путем их обмана, в качестве так называемого «</w:t>
      </w:r>
      <w:proofErr w:type="spellStart"/>
      <w:r w:rsidRPr="0086653D">
        <w:rPr>
          <w:rFonts w:ascii="Times New Roman" w:hAnsi="Times New Roman" w:cs="Times New Roman"/>
          <w:sz w:val="28"/>
          <w:szCs w:val="28"/>
        </w:rPr>
        <w:t>дроппера</w:t>
      </w:r>
      <w:proofErr w:type="spellEnd"/>
      <w:r w:rsidRPr="0086653D">
        <w:rPr>
          <w:rFonts w:ascii="Times New Roman" w:hAnsi="Times New Roman" w:cs="Times New Roman"/>
          <w:sz w:val="28"/>
          <w:szCs w:val="28"/>
        </w:rPr>
        <w:t xml:space="preserve">». По договоренности обвиняемый должен был часть денежных </w:t>
      </w:r>
      <w:r w:rsidRPr="0086653D">
        <w:rPr>
          <w:rFonts w:ascii="Times New Roman" w:hAnsi="Times New Roman" w:cs="Times New Roman"/>
          <w:sz w:val="28"/>
          <w:szCs w:val="28"/>
        </w:rPr>
        <w:lastRenderedPageBreak/>
        <w:t>средств оставлять себе, а часть – перечислять на банковский счет, указанный ему неустановленным лицом.</w:t>
      </w:r>
    </w:p>
    <w:p w:rsidR="0086653D"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В июле 2023 года обвиняемый прибыл в Зубово-Полянский район, где ему поступило сообщение с указанием адресов двух потерпевших в п. Парца и с. Теплый Стан для получения денежных средств. В п. Парца пожилая женщина, введенная по телефону в заблуждение неустановленным лицом, уголовное дело в отношении которого выделено в отдельное производство, о том, что ее дочь является виновной в ДТП и для оказания пострадавшей материальной помощи необходимо передать 263 тыс. рублей, передала указанную сумму обвиняемому. В с. Теплый Стан другая потерпевшая передала мужчине 200 тыс. рублей, которые были необходимы ее внучке, которая, якобы, попала в ДТП. Все деньги обвиняемый перевел неустановленному следствием лицу.</w:t>
      </w:r>
    </w:p>
    <w:p w:rsidR="0086653D"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Уголовное дело направлено в суд для рассмотрения по существу.</w:t>
      </w:r>
    </w:p>
    <w:p w:rsidR="0086653D"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Санкция ч. 3 ст. 159 УК РФ предусматривает максимальное наказание в виде лишения свободы на срок до 6 лет.</w:t>
      </w:r>
    </w:p>
    <w:p w:rsidR="0086653D" w:rsidRPr="0086653D" w:rsidRDefault="0086653D" w:rsidP="0086653D">
      <w:pPr>
        <w:jc w:val="both"/>
        <w:rPr>
          <w:rFonts w:ascii="Times New Roman" w:hAnsi="Times New Roman" w:cs="Times New Roman"/>
          <w:sz w:val="28"/>
          <w:szCs w:val="28"/>
        </w:rPr>
      </w:pPr>
    </w:p>
    <w:p w:rsidR="0086653D" w:rsidRPr="0086653D" w:rsidRDefault="0086653D" w:rsidP="0086653D">
      <w:pPr>
        <w:pStyle w:val="a4"/>
        <w:numPr>
          <w:ilvl w:val="0"/>
          <w:numId w:val="1"/>
        </w:numPr>
        <w:jc w:val="both"/>
        <w:rPr>
          <w:rFonts w:ascii="Times New Roman" w:hAnsi="Times New Roman" w:cs="Times New Roman"/>
          <w:b/>
          <w:sz w:val="28"/>
          <w:szCs w:val="28"/>
        </w:rPr>
      </w:pPr>
      <w:bookmarkStart w:id="0" w:name="_GoBack"/>
      <w:bookmarkEnd w:id="0"/>
      <w:r w:rsidRPr="0086653D">
        <w:rPr>
          <w:rFonts w:ascii="Times New Roman" w:hAnsi="Times New Roman" w:cs="Times New Roman"/>
          <w:b/>
          <w:sz w:val="28"/>
          <w:szCs w:val="28"/>
        </w:rPr>
        <w:t>Директор муниципального учреждения осуждена за присвоение бюджетных средств</w:t>
      </w:r>
    </w:p>
    <w:p w:rsidR="0086653D"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Суд согласился с доводами государственного обвинителя прокуратуры Зубово-Полянского района о виновности директора МБУ Зубово-Полянского муниципального района Республики Мордовия «Межотраслевое Централизованное Управление» в совершении преступления по ч. 3 ст. 160 Уголовного кодекса Российской Федерации (присвоение, совершенное с использованием служебного положения).</w:t>
      </w:r>
    </w:p>
    <w:p w:rsidR="0086653D"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В суде установлено, что 55-летняя подсудимая присвоила денежные средства в сумме 38 тыс. рублей, которые остались от страховой премии за ремонт служебного автомобиля.</w:t>
      </w:r>
    </w:p>
    <w:p w:rsidR="0086653D"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Приговором Зубово-Полянского районного суда руководителю учреждения назначено наказание в виде штрафа в размере 100 тыс. рублей.</w:t>
      </w:r>
    </w:p>
    <w:p w:rsidR="006F6359"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Причиненный преступлением ущерб возмещен в ходе предварительного следствия.</w:t>
      </w:r>
    </w:p>
    <w:sectPr w:rsidR="006F6359" w:rsidRPr="0086653D" w:rsidSect="00AA76B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F3C48"/>
    <w:multiLevelType w:val="hybridMultilevel"/>
    <w:tmpl w:val="FCDC33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577C9"/>
    <w:rsid w:val="000577C9"/>
    <w:rsid w:val="003939F0"/>
    <w:rsid w:val="005314AD"/>
    <w:rsid w:val="0068364F"/>
    <w:rsid w:val="006F6359"/>
    <w:rsid w:val="0086653D"/>
    <w:rsid w:val="00875366"/>
    <w:rsid w:val="008C1A2A"/>
    <w:rsid w:val="00AA76B6"/>
    <w:rsid w:val="00B20055"/>
    <w:rsid w:val="00EB15AC"/>
    <w:rsid w:val="00FB2A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76B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577C9"/>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B20055"/>
    <w:pPr>
      <w:ind w:left="720"/>
      <w:contextualSpacing/>
    </w:pPr>
  </w:style>
</w:styles>
</file>

<file path=word/webSettings.xml><?xml version="1.0" encoding="utf-8"?>
<w:webSettings xmlns:r="http://schemas.openxmlformats.org/officeDocument/2006/relationships" xmlns:w="http://schemas.openxmlformats.org/wordprocessingml/2006/main">
  <w:divs>
    <w:div w:id="119037323">
      <w:bodyDiv w:val="1"/>
      <w:marLeft w:val="0"/>
      <w:marRight w:val="0"/>
      <w:marTop w:val="0"/>
      <w:marBottom w:val="0"/>
      <w:divBdr>
        <w:top w:val="none" w:sz="0" w:space="0" w:color="auto"/>
        <w:left w:val="none" w:sz="0" w:space="0" w:color="auto"/>
        <w:bottom w:val="none" w:sz="0" w:space="0" w:color="auto"/>
        <w:right w:val="none" w:sz="0" w:space="0" w:color="auto"/>
      </w:divBdr>
    </w:div>
    <w:div w:id="167067325">
      <w:bodyDiv w:val="1"/>
      <w:marLeft w:val="0"/>
      <w:marRight w:val="0"/>
      <w:marTop w:val="0"/>
      <w:marBottom w:val="0"/>
      <w:divBdr>
        <w:top w:val="none" w:sz="0" w:space="0" w:color="auto"/>
        <w:left w:val="none" w:sz="0" w:space="0" w:color="auto"/>
        <w:bottom w:val="none" w:sz="0" w:space="0" w:color="auto"/>
        <w:right w:val="none" w:sz="0" w:space="0" w:color="auto"/>
      </w:divBdr>
    </w:div>
    <w:div w:id="225842382">
      <w:bodyDiv w:val="1"/>
      <w:marLeft w:val="0"/>
      <w:marRight w:val="0"/>
      <w:marTop w:val="0"/>
      <w:marBottom w:val="0"/>
      <w:divBdr>
        <w:top w:val="none" w:sz="0" w:space="0" w:color="auto"/>
        <w:left w:val="none" w:sz="0" w:space="0" w:color="auto"/>
        <w:bottom w:val="none" w:sz="0" w:space="0" w:color="auto"/>
        <w:right w:val="none" w:sz="0" w:space="0" w:color="auto"/>
      </w:divBdr>
    </w:div>
    <w:div w:id="268779366">
      <w:bodyDiv w:val="1"/>
      <w:marLeft w:val="0"/>
      <w:marRight w:val="0"/>
      <w:marTop w:val="0"/>
      <w:marBottom w:val="0"/>
      <w:divBdr>
        <w:top w:val="none" w:sz="0" w:space="0" w:color="auto"/>
        <w:left w:val="none" w:sz="0" w:space="0" w:color="auto"/>
        <w:bottom w:val="none" w:sz="0" w:space="0" w:color="auto"/>
        <w:right w:val="none" w:sz="0" w:space="0" w:color="auto"/>
      </w:divBdr>
    </w:div>
    <w:div w:id="330722097">
      <w:bodyDiv w:val="1"/>
      <w:marLeft w:val="0"/>
      <w:marRight w:val="0"/>
      <w:marTop w:val="0"/>
      <w:marBottom w:val="0"/>
      <w:divBdr>
        <w:top w:val="none" w:sz="0" w:space="0" w:color="auto"/>
        <w:left w:val="none" w:sz="0" w:space="0" w:color="auto"/>
        <w:bottom w:val="none" w:sz="0" w:space="0" w:color="auto"/>
        <w:right w:val="none" w:sz="0" w:space="0" w:color="auto"/>
      </w:divBdr>
    </w:div>
    <w:div w:id="440343732">
      <w:bodyDiv w:val="1"/>
      <w:marLeft w:val="0"/>
      <w:marRight w:val="0"/>
      <w:marTop w:val="0"/>
      <w:marBottom w:val="0"/>
      <w:divBdr>
        <w:top w:val="none" w:sz="0" w:space="0" w:color="auto"/>
        <w:left w:val="none" w:sz="0" w:space="0" w:color="auto"/>
        <w:bottom w:val="none" w:sz="0" w:space="0" w:color="auto"/>
        <w:right w:val="none" w:sz="0" w:space="0" w:color="auto"/>
      </w:divBdr>
    </w:div>
    <w:div w:id="482090363">
      <w:bodyDiv w:val="1"/>
      <w:marLeft w:val="0"/>
      <w:marRight w:val="0"/>
      <w:marTop w:val="0"/>
      <w:marBottom w:val="0"/>
      <w:divBdr>
        <w:top w:val="none" w:sz="0" w:space="0" w:color="auto"/>
        <w:left w:val="none" w:sz="0" w:space="0" w:color="auto"/>
        <w:bottom w:val="none" w:sz="0" w:space="0" w:color="auto"/>
        <w:right w:val="none" w:sz="0" w:space="0" w:color="auto"/>
      </w:divBdr>
    </w:div>
    <w:div w:id="748693704">
      <w:bodyDiv w:val="1"/>
      <w:marLeft w:val="0"/>
      <w:marRight w:val="0"/>
      <w:marTop w:val="0"/>
      <w:marBottom w:val="0"/>
      <w:divBdr>
        <w:top w:val="none" w:sz="0" w:space="0" w:color="auto"/>
        <w:left w:val="none" w:sz="0" w:space="0" w:color="auto"/>
        <w:bottom w:val="none" w:sz="0" w:space="0" w:color="auto"/>
        <w:right w:val="none" w:sz="0" w:space="0" w:color="auto"/>
      </w:divBdr>
    </w:div>
    <w:div w:id="773786026">
      <w:bodyDiv w:val="1"/>
      <w:marLeft w:val="0"/>
      <w:marRight w:val="0"/>
      <w:marTop w:val="0"/>
      <w:marBottom w:val="0"/>
      <w:divBdr>
        <w:top w:val="none" w:sz="0" w:space="0" w:color="auto"/>
        <w:left w:val="none" w:sz="0" w:space="0" w:color="auto"/>
        <w:bottom w:val="none" w:sz="0" w:space="0" w:color="auto"/>
        <w:right w:val="none" w:sz="0" w:space="0" w:color="auto"/>
      </w:divBdr>
    </w:div>
    <w:div w:id="834882056">
      <w:bodyDiv w:val="1"/>
      <w:marLeft w:val="0"/>
      <w:marRight w:val="0"/>
      <w:marTop w:val="0"/>
      <w:marBottom w:val="0"/>
      <w:divBdr>
        <w:top w:val="none" w:sz="0" w:space="0" w:color="auto"/>
        <w:left w:val="none" w:sz="0" w:space="0" w:color="auto"/>
        <w:bottom w:val="none" w:sz="0" w:space="0" w:color="auto"/>
        <w:right w:val="none" w:sz="0" w:space="0" w:color="auto"/>
      </w:divBdr>
    </w:div>
    <w:div w:id="909777628">
      <w:bodyDiv w:val="1"/>
      <w:marLeft w:val="0"/>
      <w:marRight w:val="0"/>
      <w:marTop w:val="0"/>
      <w:marBottom w:val="0"/>
      <w:divBdr>
        <w:top w:val="none" w:sz="0" w:space="0" w:color="auto"/>
        <w:left w:val="none" w:sz="0" w:space="0" w:color="auto"/>
        <w:bottom w:val="none" w:sz="0" w:space="0" w:color="auto"/>
        <w:right w:val="none" w:sz="0" w:space="0" w:color="auto"/>
      </w:divBdr>
    </w:div>
    <w:div w:id="966932811">
      <w:bodyDiv w:val="1"/>
      <w:marLeft w:val="0"/>
      <w:marRight w:val="0"/>
      <w:marTop w:val="0"/>
      <w:marBottom w:val="0"/>
      <w:divBdr>
        <w:top w:val="none" w:sz="0" w:space="0" w:color="auto"/>
        <w:left w:val="none" w:sz="0" w:space="0" w:color="auto"/>
        <w:bottom w:val="none" w:sz="0" w:space="0" w:color="auto"/>
        <w:right w:val="none" w:sz="0" w:space="0" w:color="auto"/>
      </w:divBdr>
    </w:div>
    <w:div w:id="1025642878">
      <w:bodyDiv w:val="1"/>
      <w:marLeft w:val="0"/>
      <w:marRight w:val="0"/>
      <w:marTop w:val="0"/>
      <w:marBottom w:val="0"/>
      <w:divBdr>
        <w:top w:val="none" w:sz="0" w:space="0" w:color="auto"/>
        <w:left w:val="none" w:sz="0" w:space="0" w:color="auto"/>
        <w:bottom w:val="none" w:sz="0" w:space="0" w:color="auto"/>
        <w:right w:val="none" w:sz="0" w:space="0" w:color="auto"/>
      </w:divBdr>
    </w:div>
    <w:div w:id="1063530002">
      <w:bodyDiv w:val="1"/>
      <w:marLeft w:val="0"/>
      <w:marRight w:val="0"/>
      <w:marTop w:val="0"/>
      <w:marBottom w:val="0"/>
      <w:divBdr>
        <w:top w:val="none" w:sz="0" w:space="0" w:color="auto"/>
        <w:left w:val="none" w:sz="0" w:space="0" w:color="auto"/>
        <w:bottom w:val="none" w:sz="0" w:space="0" w:color="auto"/>
        <w:right w:val="none" w:sz="0" w:space="0" w:color="auto"/>
      </w:divBdr>
    </w:div>
    <w:div w:id="1202283233">
      <w:bodyDiv w:val="1"/>
      <w:marLeft w:val="0"/>
      <w:marRight w:val="0"/>
      <w:marTop w:val="0"/>
      <w:marBottom w:val="0"/>
      <w:divBdr>
        <w:top w:val="none" w:sz="0" w:space="0" w:color="auto"/>
        <w:left w:val="none" w:sz="0" w:space="0" w:color="auto"/>
        <w:bottom w:val="none" w:sz="0" w:space="0" w:color="auto"/>
        <w:right w:val="none" w:sz="0" w:space="0" w:color="auto"/>
      </w:divBdr>
    </w:div>
    <w:div w:id="1206141968">
      <w:bodyDiv w:val="1"/>
      <w:marLeft w:val="0"/>
      <w:marRight w:val="0"/>
      <w:marTop w:val="0"/>
      <w:marBottom w:val="0"/>
      <w:divBdr>
        <w:top w:val="none" w:sz="0" w:space="0" w:color="auto"/>
        <w:left w:val="none" w:sz="0" w:space="0" w:color="auto"/>
        <w:bottom w:val="none" w:sz="0" w:space="0" w:color="auto"/>
        <w:right w:val="none" w:sz="0" w:space="0" w:color="auto"/>
      </w:divBdr>
    </w:div>
    <w:div w:id="1272929480">
      <w:bodyDiv w:val="1"/>
      <w:marLeft w:val="0"/>
      <w:marRight w:val="0"/>
      <w:marTop w:val="0"/>
      <w:marBottom w:val="0"/>
      <w:divBdr>
        <w:top w:val="none" w:sz="0" w:space="0" w:color="auto"/>
        <w:left w:val="none" w:sz="0" w:space="0" w:color="auto"/>
        <w:bottom w:val="none" w:sz="0" w:space="0" w:color="auto"/>
        <w:right w:val="none" w:sz="0" w:space="0" w:color="auto"/>
      </w:divBdr>
    </w:div>
    <w:div w:id="1328290925">
      <w:bodyDiv w:val="1"/>
      <w:marLeft w:val="0"/>
      <w:marRight w:val="0"/>
      <w:marTop w:val="0"/>
      <w:marBottom w:val="0"/>
      <w:divBdr>
        <w:top w:val="none" w:sz="0" w:space="0" w:color="auto"/>
        <w:left w:val="none" w:sz="0" w:space="0" w:color="auto"/>
        <w:bottom w:val="none" w:sz="0" w:space="0" w:color="auto"/>
        <w:right w:val="none" w:sz="0" w:space="0" w:color="auto"/>
      </w:divBdr>
    </w:div>
    <w:div w:id="1362508091">
      <w:bodyDiv w:val="1"/>
      <w:marLeft w:val="0"/>
      <w:marRight w:val="0"/>
      <w:marTop w:val="0"/>
      <w:marBottom w:val="0"/>
      <w:divBdr>
        <w:top w:val="none" w:sz="0" w:space="0" w:color="auto"/>
        <w:left w:val="none" w:sz="0" w:space="0" w:color="auto"/>
        <w:bottom w:val="none" w:sz="0" w:space="0" w:color="auto"/>
        <w:right w:val="none" w:sz="0" w:space="0" w:color="auto"/>
      </w:divBdr>
    </w:div>
    <w:div w:id="1394233674">
      <w:bodyDiv w:val="1"/>
      <w:marLeft w:val="0"/>
      <w:marRight w:val="0"/>
      <w:marTop w:val="0"/>
      <w:marBottom w:val="0"/>
      <w:divBdr>
        <w:top w:val="none" w:sz="0" w:space="0" w:color="auto"/>
        <w:left w:val="none" w:sz="0" w:space="0" w:color="auto"/>
        <w:bottom w:val="none" w:sz="0" w:space="0" w:color="auto"/>
        <w:right w:val="none" w:sz="0" w:space="0" w:color="auto"/>
      </w:divBdr>
    </w:div>
    <w:div w:id="1517033946">
      <w:bodyDiv w:val="1"/>
      <w:marLeft w:val="0"/>
      <w:marRight w:val="0"/>
      <w:marTop w:val="0"/>
      <w:marBottom w:val="0"/>
      <w:divBdr>
        <w:top w:val="none" w:sz="0" w:space="0" w:color="auto"/>
        <w:left w:val="none" w:sz="0" w:space="0" w:color="auto"/>
        <w:bottom w:val="none" w:sz="0" w:space="0" w:color="auto"/>
        <w:right w:val="none" w:sz="0" w:space="0" w:color="auto"/>
      </w:divBdr>
    </w:div>
    <w:div w:id="1526476512">
      <w:bodyDiv w:val="1"/>
      <w:marLeft w:val="0"/>
      <w:marRight w:val="0"/>
      <w:marTop w:val="0"/>
      <w:marBottom w:val="0"/>
      <w:divBdr>
        <w:top w:val="none" w:sz="0" w:space="0" w:color="auto"/>
        <w:left w:val="none" w:sz="0" w:space="0" w:color="auto"/>
        <w:bottom w:val="none" w:sz="0" w:space="0" w:color="auto"/>
        <w:right w:val="none" w:sz="0" w:space="0" w:color="auto"/>
      </w:divBdr>
    </w:div>
    <w:div w:id="177235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5450</Words>
  <Characters>31071</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36449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2023-12-18T19:12:00Z</dcterms:created>
  <dcterms:modified xsi:type="dcterms:W3CDTF">2023-12-19T06:47:00Z</dcterms:modified>
</cp:coreProperties>
</file>