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077" w:rsidRDefault="00811077" w:rsidP="0081107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811077">
        <w:rPr>
          <w:rFonts w:ascii="TimesNewRomanPS-BoldMT" w:hAnsi="TimesNewRomanPS-BoldMT" w:cs="TimesNewRomanPS-BoldMT"/>
          <w:b/>
          <w:bCs/>
          <w:sz w:val="28"/>
          <w:szCs w:val="28"/>
        </w:rPr>
        <w:t>АДМИНИСТРАЦИЯ</w:t>
      </w: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811077">
        <w:rPr>
          <w:rFonts w:ascii="TimesNewRomanPS-BoldMT" w:hAnsi="TimesNewRomanPS-BoldMT" w:cs="TimesNewRomanPS-BoldMT"/>
          <w:b/>
          <w:bCs/>
          <w:sz w:val="28"/>
          <w:szCs w:val="28"/>
        </w:rPr>
        <w:t>ДУБИТЕЛЬСКОГО СЕЛЬСКОГО ПОСЕЛЕНИЯ</w:t>
      </w: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811077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ЗУБОВО-ПОЛЯНСКОГО МУНИЦИПАЛЬНОГО РАЙОНА </w:t>
      </w: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811077">
        <w:rPr>
          <w:rFonts w:ascii="TimesNewRomanPS-BoldMT" w:hAnsi="TimesNewRomanPS-BoldMT" w:cs="TimesNewRomanPS-BoldMT"/>
          <w:b/>
          <w:bCs/>
          <w:sz w:val="28"/>
          <w:szCs w:val="28"/>
        </w:rPr>
        <w:t>РЕСПУБЛИКИ МОРДОВИЯ</w:t>
      </w: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sz w:val="28"/>
          <w:szCs w:val="28"/>
        </w:rPr>
      </w:pPr>
      <w:r w:rsidRPr="00811077">
        <w:rPr>
          <w:rFonts w:ascii="TimesNewRomanPSMT" w:hAnsi="TimesNewRomanPSMT" w:cs="TimesNewRomanPSMT"/>
          <w:b/>
          <w:sz w:val="28"/>
          <w:szCs w:val="28"/>
        </w:rPr>
        <w:t>ПОСТАНОВЛЕНИЕ</w:t>
      </w: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sz w:val="28"/>
          <w:szCs w:val="28"/>
        </w:rPr>
      </w:pP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sz w:val="28"/>
          <w:szCs w:val="28"/>
        </w:rPr>
      </w:pPr>
      <w:r w:rsidRPr="00811077">
        <w:rPr>
          <w:rFonts w:ascii="TimesNewRomanPSMT" w:hAnsi="TimesNewRomanPSMT" w:cs="TimesNewRomanPSMT"/>
          <w:b/>
          <w:sz w:val="28"/>
          <w:szCs w:val="28"/>
        </w:rPr>
        <w:t xml:space="preserve"> От 30 ноября  2023 г</w:t>
      </w:r>
      <w:r>
        <w:rPr>
          <w:rFonts w:ascii="TimesNewRomanPSMT" w:hAnsi="TimesNewRomanPSMT" w:cs="TimesNewRomanPSMT"/>
          <w:b/>
          <w:sz w:val="28"/>
          <w:szCs w:val="28"/>
        </w:rPr>
        <w:t>ода</w:t>
      </w:r>
      <w:r w:rsidRPr="00811077">
        <w:rPr>
          <w:rFonts w:ascii="TimesNewRomanPSMT" w:hAnsi="TimesNewRomanPSMT" w:cs="TimesNewRomanPSMT"/>
          <w:b/>
          <w:sz w:val="28"/>
          <w:szCs w:val="28"/>
        </w:rPr>
        <w:t xml:space="preserve"> № 88</w:t>
      </w: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sz w:val="28"/>
          <w:szCs w:val="28"/>
        </w:rPr>
      </w:pP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811077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О признании </w:t>
      </w:r>
      <w:proofErr w:type="gramStart"/>
      <w:r w:rsidRPr="00811077">
        <w:rPr>
          <w:rFonts w:ascii="TimesNewRomanPS-BoldMT" w:hAnsi="TimesNewRomanPS-BoldMT" w:cs="TimesNewRomanPS-BoldMT"/>
          <w:b/>
          <w:bCs/>
          <w:sz w:val="28"/>
          <w:szCs w:val="28"/>
        </w:rPr>
        <w:t>утратившим</w:t>
      </w:r>
      <w:proofErr w:type="gramEnd"/>
      <w:r w:rsidRPr="00811077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силу постановления администрации Дубительского сельского поселения от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</w:t>
      </w:r>
      <w:r w:rsidRPr="00811077">
        <w:rPr>
          <w:rFonts w:ascii="TimesNewRomanPS-BoldMT" w:hAnsi="TimesNewRomanPS-BoldMT" w:cs="TimesNewRomanPS-BoldMT"/>
          <w:b/>
          <w:bCs/>
          <w:sz w:val="28"/>
          <w:szCs w:val="28"/>
        </w:rPr>
        <w:t>31.01.2014 № 6 «Об определении гарантирующей организации в сфере холодного водоснабжения на</w:t>
      </w: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811077">
        <w:rPr>
          <w:rFonts w:ascii="TimesNewRomanPS-BoldMT" w:hAnsi="TimesNewRomanPS-BoldMT" w:cs="TimesNewRomanPS-BoldMT"/>
          <w:b/>
          <w:bCs/>
          <w:sz w:val="28"/>
          <w:szCs w:val="28"/>
        </w:rPr>
        <w:t>территории Дубительского сельского поселения Зубово-Полянского муниципального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</w:t>
      </w:r>
      <w:r w:rsidRPr="00811077">
        <w:rPr>
          <w:rFonts w:ascii="TimesNewRomanPS-BoldMT" w:hAnsi="TimesNewRomanPS-BoldMT" w:cs="TimesNewRomanPS-BoldMT"/>
          <w:b/>
          <w:bCs/>
          <w:sz w:val="28"/>
          <w:szCs w:val="28"/>
        </w:rPr>
        <w:t>района Республики Мордовия»</w:t>
      </w: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811077" w:rsidRDefault="00811077" w:rsidP="0081107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811077">
        <w:rPr>
          <w:rFonts w:ascii="TimesNewRomanPSMT" w:hAnsi="TimesNewRomanPSMT" w:cs="TimesNewRomanPSMT"/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07.12.2011 № 416-ФЗ «О водоснабжении и водоотведении», Уставом Дубительского сельского поселения Зубово-Полянского муниципального района Республики Мордовия, администрация </w:t>
      </w:r>
      <w:r w:rsidRPr="00811077">
        <w:rPr>
          <w:rFonts w:ascii="TimesNewRomanPS-BoldMT" w:hAnsi="TimesNewRomanPS-BoldMT" w:cs="TimesNewRomanPS-BoldMT"/>
          <w:bCs/>
          <w:sz w:val="28"/>
          <w:szCs w:val="28"/>
        </w:rPr>
        <w:t>постановляет:</w:t>
      </w: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811077">
        <w:rPr>
          <w:rFonts w:ascii="TimesNewRomanPSMT" w:hAnsi="TimesNewRomanPSMT" w:cs="TimesNewRomanPSMT"/>
          <w:sz w:val="28"/>
          <w:szCs w:val="28"/>
        </w:rPr>
        <w:t>1. Признать утратившим силу постановление администрации Дубительского сельского поселения от 31.01.2014 № 6 «Об определении гарантирующей организации в сфере холодного водоснабжения на территории Дубительского сельского поселения Зубово-Полянского муниципального района Республики Мордовия».</w:t>
      </w: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811077">
        <w:rPr>
          <w:rFonts w:ascii="TimesNewRomanPSMT" w:hAnsi="TimesNewRomanPSMT" w:cs="TimesNewRomanPSMT"/>
          <w:sz w:val="28"/>
          <w:szCs w:val="28"/>
        </w:rPr>
        <w:t>2. Опубликовать настоящее постановление в информационном бюллетене и разместить на официальном сайте администрации Дубительского сельского поселения.</w:t>
      </w: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811077">
        <w:rPr>
          <w:rFonts w:ascii="TimesNewRomanPSMT" w:hAnsi="TimesNewRomanPSMT" w:cs="TimesNewRomanPSMT"/>
          <w:sz w:val="28"/>
          <w:szCs w:val="28"/>
        </w:rPr>
        <w:t>3. Настоящее Постановление вступает в силу с момента опубликования.</w:t>
      </w:r>
    </w:p>
    <w:p w:rsidR="00811077" w:rsidRPr="00811077" w:rsidRDefault="00811077" w:rsidP="008110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811077">
        <w:rPr>
          <w:rFonts w:ascii="TimesNewRomanPSMT" w:hAnsi="TimesNewRomanPSMT" w:cs="TimesNewRomanPSMT"/>
          <w:sz w:val="28"/>
          <w:szCs w:val="28"/>
        </w:rPr>
        <w:t>4.</w:t>
      </w:r>
      <w:proofErr w:type="gramStart"/>
      <w:r w:rsidRPr="00811077">
        <w:rPr>
          <w:rFonts w:ascii="TimesNewRomanPSMT" w:hAnsi="TimesNewRomanPSMT" w:cs="TimesNewRomanPSMT"/>
          <w:sz w:val="28"/>
          <w:szCs w:val="28"/>
        </w:rPr>
        <w:t>Контроль за</w:t>
      </w:r>
      <w:proofErr w:type="gramEnd"/>
      <w:r w:rsidRPr="00811077">
        <w:rPr>
          <w:rFonts w:ascii="TimesNewRomanPSMT" w:hAnsi="TimesNewRomanPSMT" w:cs="TimesNewRomanPSMT"/>
          <w:sz w:val="28"/>
          <w:szCs w:val="28"/>
        </w:rPr>
        <w:t xml:space="preserve"> исполнением настоящего постановления оставляю за собой.</w:t>
      </w:r>
    </w:p>
    <w:p w:rsidR="00811077" w:rsidRDefault="00811077" w:rsidP="00811077">
      <w:pPr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811077" w:rsidRPr="00811077" w:rsidRDefault="00811077" w:rsidP="00811077">
      <w:pPr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811077" w:rsidRPr="00811077" w:rsidRDefault="00811077" w:rsidP="00811077">
      <w:pPr>
        <w:pStyle w:val="a3"/>
        <w:rPr>
          <w:rFonts w:ascii="Times New Roman" w:hAnsi="Times New Roman" w:cs="Times New Roman"/>
          <w:sz w:val="28"/>
          <w:szCs w:val="28"/>
        </w:rPr>
      </w:pPr>
      <w:r w:rsidRPr="00811077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811077" w:rsidRPr="00811077" w:rsidRDefault="00811077" w:rsidP="00811077">
      <w:pPr>
        <w:pStyle w:val="a3"/>
        <w:rPr>
          <w:rFonts w:ascii="Times New Roman" w:hAnsi="Times New Roman" w:cs="Times New Roman"/>
          <w:sz w:val="28"/>
          <w:szCs w:val="28"/>
        </w:rPr>
      </w:pPr>
      <w:r w:rsidRPr="00811077">
        <w:rPr>
          <w:rFonts w:ascii="Times New Roman" w:hAnsi="Times New Roman" w:cs="Times New Roman"/>
          <w:sz w:val="28"/>
          <w:szCs w:val="28"/>
        </w:rPr>
        <w:t>Дубительского сельского поселения:                                 В.М. Кормакова</w:t>
      </w:r>
    </w:p>
    <w:p w:rsidR="00811077" w:rsidRPr="00811077" w:rsidRDefault="0081107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811077" w:rsidRPr="00811077" w:rsidSect="00F45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811077"/>
    <w:rsid w:val="00811077"/>
    <w:rsid w:val="00F45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0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107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2023-11-30T06:46:00Z</dcterms:created>
  <dcterms:modified xsi:type="dcterms:W3CDTF">2023-11-30T06:52:00Z</dcterms:modified>
</cp:coreProperties>
</file>