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773" w:rsidRDefault="005C1773" w:rsidP="005C1773">
      <w:pPr>
        <w:pStyle w:val="a6"/>
        <w:jc w:val="right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ПРОЕКТ</w:t>
      </w:r>
    </w:p>
    <w:p w:rsidR="005C1773" w:rsidRDefault="005C1773" w:rsidP="005C1773">
      <w:pPr>
        <w:pStyle w:val="a6"/>
        <w:rPr>
          <w:b w:val="0"/>
          <w:bCs w:val="0"/>
          <w:sz w:val="28"/>
        </w:rPr>
      </w:pPr>
    </w:p>
    <w:p w:rsidR="00374931" w:rsidRDefault="00374931" w:rsidP="005C1773">
      <w:pPr>
        <w:pStyle w:val="a6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Администрация</w:t>
      </w:r>
    </w:p>
    <w:p w:rsidR="00374931" w:rsidRDefault="00A92D32" w:rsidP="005C1773">
      <w:pPr>
        <w:pStyle w:val="a6"/>
        <w:rPr>
          <w:b w:val="0"/>
          <w:bCs w:val="0"/>
          <w:sz w:val="28"/>
        </w:rPr>
      </w:pPr>
      <w:proofErr w:type="spellStart"/>
      <w:r>
        <w:rPr>
          <w:b w:val="0"/>
          <w:bCs w:val="0"/>
          <w:sz w:val="28"/>
        </w:rPr>
        <w:t>Новопотьминского</w:t>
      </w:r>
      <w:proofErr w:type="spellEnd"/>
      <w:r w:rsidR="00374931">
        <w:rPr>
          <w:b w:val="0"/>
          <w:bCs w:val="0"/>
          <w:sz w:val="28"/>
        </w:rPr>
        <w:t xml:space="preserve"> </w:t>
      </w:r>
      <w:r w:rsidR="0080629A">
        <w:rPr>
          <w:b w:val="0"/>
          <w:bCs w:val="0"/>
          <w:sz w:val="28"/>
        </w:rPr>
        <w:t>сельского</w:t>
      </w:r>
      <w:r w:rsidR="00374931">
        <w:rPr>
          <w:b w:val="0"/>
          <w:bCs w:val="0"/>
          <w:sz w:val="28"/>
        </w:rPr>
        <w:t xml:space="preserve"> </w:t>
      </w:r>
      <w:r w:rsidR="0080629A">
        <w:rPr>
          <w:b w:val="0"/>
          <w:bCs w:val="0"/>
          <w:sz w:val="28"/>
        </w:rPr>
        <w:t>поселения</w:t>
      </w:r>
    </w:p>
    <w:p w:rsidR="00374931" w:rsidRDefault="0080629A" w:rsidP="005C1773">
      <w:pPr>
        <w:pStyle w:val="a6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Зубово-Полянского</w:t>
      </w:r>
      <w:r w:rsidR="00374931">
        <w:rPr>
          <w:b w:val="0"/>
          <w:bCs w:val="0"/>
          <w:sz w:val="28"/>
        </w:rPr>
        <w:t xml:space="preserve"> муниципального района </w:t>
      </w:r>
      <w:r>
        <w:rPr>
          <w:b w:val="0"/>
          <w:bCs w:val="0"/>
          <w:sz w:val="28"/>
        </w:rPr>
        <w:t xml:space="preserve">Республики </w:t>
      </w:r>
      <w:r w:rsidR="00374931">
        <w:rPr>
          <w:b w:val="0"/>
          <w:bCs w:val="0"/>
          <w:sz w:val="28"/>
        </w:rPr>
        <w:t xml:space="preserve"> </w:t>
      </w:r>
      <w:r>
        <w:rPr>
          <w:b w:val="0"/>
          <w:bCs w:val="0"/>
          <w:sz w:val="28"/>
        </w:rPr>
        <w:t>Мордовия</w:t>
      </w:r>
    </w:p>
    <w:p w:rsidR="00374931" w:rsidRDefault="00374931" w:rsidP="005C1773">
      <w:pPr>
        <w:jc w:val="center"/>
        <w:rPr>
          <w:rFonts w:ascii="Times New Roman" w:hAnsi="Times New Roman" w:cs="Times New Roman"/>
          <w:sz w:val="28"/>
        </w:rPr>
      </w:pPr>
    </w:p>
    <w:p w:rsidR="00374931" w:rsidRDefault="00374931" w:rsidP="00374931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ПОСТАНОВЛЕНИЕ</w:t>
      </w:r>
    </w:p>
    <w:p w:rsidR="00374931" w:rsidRDefault="0080629A" w:rsidP="00374931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2023</w:t>
      </w:r>
      <w:r w:rsidR="00374931">
        <w:rPr>
          <w:rFonts w:ascii="Times New Roman" w:hAnsi="Times New Roman" w:cs="Times New Roman"/>
          <w:sz w:val="28"/>
        </w:rPr>
        <w:t xml:space="preserve"> года</w:t>
      </w:r>
      <w:r w:rsidR="00A92D32">
        <w:rPr>
          <w:rFonts w:ascii="Times New Roman" w:hAnsi="Times New Roman" w:cs="Times New Roman"/>
          <w:sz w:val="28"/>
        </w:rPr>
        <w:t xml:space="preserve">                                                 </w:t>
      </w:r>
      <w:r w:rsidR="00374931">
        <w:rPr>
          <w:rFonts w:ascii="Times New Roman" w:hAnsi="Times New Roman" w:cs="Times New Roman"/>
          <w:sz w:val="28"/>
        </w:rPr>
        <w:t xml:space="preserve"> № </w:t>
      </w:r>
    </w:p>
    <w:p w:rsidR="007B402C" w:rsidRDefault="007B402C" w:rsidP="007B402C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B402C" w:rsidRPr="00374931" w:rsidRDefault="00EF668A" w:rsidP="0080629A">
      <w:pPr>
        <w:pStyle w:val="ConsPlusTitle"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Об утверждении П</w:t>
      </w:r>
      <w:r w:rsidR="00374931" w:rsidRPr="00374931">
        <w:rPr>
          <w:rFonts w:ascii="Times New Roman" w:hAnsi="Times New Roman" w:cs="Times New Roman"/>
          <w:b w:val="0"/>
          <w:sz w:val="28"/>
          <w:szCs w:val="28"/>
        </w:rPr>
        <w:t xml:space="preserve">оложения о порядке рассмотрения обращений граждан в администрации </w:t>
      </w:r>
      <w:r w:rsidR="00282F5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="00A92D32">
        <w:rPr>
          <w:rFonts w:ascii="Times New Roman" w:hAnsi="Times New Roman" w:cs="Times New Roman"/>
          <w:b w:val="0"/>
          <w:sz w:val="28"/>
          <w:szCs w:val="28"/>
        </w:rPr>
        <w:t>Новопотьминского</w:t>
      </w:r>
      <w:proofErr w:type="spellEnd"/>
      <w:r w:rsidR="00A92D3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0629A">
        <w:rPr>
          <w:rFonts w:ascii="Times New Roman" w:hAnsi="Times New Roman" w:cs="Times New Roman"/>
          <w:b w:val="0"/>
          <w:sz w:val="28"/>
          <w:szCs w:val="28"/>
        </w:rPr>
        <w:t>сельского</w:t>
      </w:r>
      <w:r w:rsidR="00374931" w:rsidRPr="0037493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0629A">
        <w:rPr>
          <w:rFonts w:ascii="Times New Roman" w:hAnsi="Times New Roman" w:cs="Times New Roman"/>
          <w:b w:val="0"/>
          <w:sz w:val="28"/>
          <w:szCs w:val="28"/>
        </w:rPr>
        <w:t>поселения</w:t>
      </w:r>
      <w:r w:rsidR="00374931" w:rsidRPr="0037493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="0080629A">
        <w:rPr>
          <w:rFonts w:ascii="Times New Roman" w:hAnsi="Times New Roman" w:cs="Times New Roman"/>
          <w:b w:val="0"/>
          <w:sz w:val="28"/>
          <w:szCs w:val="28"/>
        </w:rPr>
        <w:t>Зубово-Полянского</w:t>
      </w:r>
      <w:proofErr w:type="spellEnd"/>
      <w:r w:rsidR="00374931" w:rsidRPr="00374931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</w:t>
      </w:r>
      <w:r w:rsidR="0080629A">
        <w:rPr>
          <w:rFonts w:ascii="Times New Roman" w:hAnsi="Times New Roman" w:cs="Times New Roman"/>
          <w:b w:val="0"/>
          <w:sz w:val="28"/>
          <w:szCs w:val="28"/>
        </w:rPr>
        <w:t xml:space="preserve"> Республики </w:t>
      </w:r>
      <w:r w:rsidR="00374931" w:rsidRPr="0037493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0629A">
        <w:rPr>
          <w:rFonts w:ascii="Times New Roman" w:hAnsi="Times New Roman" w:cs="Times New Roman"/>
          <w:b w:val="0"/>
          <w:sz w:val="28"/>
          <w:szCs w:val="28"/>
        </w:rPr>
        <w:t>Мордовия</w:t>
      </w:r>
      <w:r w:rsidR="00374931" w:rsidRPr="0037493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7B402C" w:rsidRDefault="007B402C" w:rsidP="007B40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402C" w:rsidRDefault="007B402C" w:rsidP="007B40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целях улучшения работы с обращениями граждан, повышения ее эффективности и результативности, руководствуясь Федеральным </w:t>
      </w:r>
      <w:hyperlink r:id="rId4" w:history="1">
        <w:r w:rsidRPr="004423B6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06.10.2003 N 131-ФЗ "Об общих принципах организации местного самоуправления в Российской Федерации", Федеральным </w:t>
      </w:r>
      <w:hyperlink r:id="rId5" w:history="1">
        <w:r w:rsidRPr="004423B6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02.05.2006 N 59-ФЗ "О порядке рассмотрения обращений граждан Российской Федерации", администрац</w:t>
      </w:r>
      <w:r w:rsidR="00051ED0">
        <w:rPr>
          <w:rFonts w:ascii="Times New Roman" w:hAnsi="Times New Roman" w:cs="Times New Roman"/>
          <w:sz w:val="28"/>
          <w:szCs w:val="28"/>
        </w:rPr>
        <w:t xml:space="preserve">ия </w:t>
      </w:r>
      <w:proofErr w:type="spellStart"/>
      <w:r w:rsidR="00A92D32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="00A92D32">
        <w:rPr>
          <w:rFonts w:ascii="Times New Roman" w:hAnsi="Times New Roman" w:cs="Times New Roman"/>
          <w:sz w:val="28"/>
          <w:szCs w:val="28"/>
        </w:rPr>
        <w:t xml:space="preserve"> </w:t>
      </w:r>
      <w:r w:rsidR="0080629A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629A">
        <w:rPr>
          <w:rFonts w:ascii="Times New Roman" w:hAnsi="Times New Roman" w:cs="Times New Roman"/>
          <w:sz w:val="28"/>
          <w:szCs w:val="28"/>
        </w:rPr>
        <w:t>поселения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80629A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4423B6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80629A"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="004423B6">
        <w:rPr>
          <w:rFonts w:ascii="Times New Roman" w:hAnsi="Times New Roman" w:cs="Times New Roman"/>
          <w:sz w:val="28"/>
          <w:szCs w:val="28"/>
        </w:rPr>
        <w:t xml:space="preserve"> </w:t>
      </w:r>
      <w:r w:rsidR="0080629A">
        <w:rPr>
          <w:rFonts w:ascii="Times New Roman" w:hAnsi="Times New Roman" w:cs="Times New Roman"/>
          <w:sz w:val="28"/>
          <w:szCs w:val="28"/>
        </w:rPr>
        <w:t>Мордовия</w:t>
      </w:r>
      <w:r w:rsidR="004423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постановляет:</w:t>
      </w:r>
      <w:proofErr w:type="gramEnd"/>
    </w:p>
    <w:p w:rsidR="004423B6" w:rsidRDefault="007B402C" w:rsidP="004423B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r:id="rId6" w:anchor="P35" w:history="1">
        <w:r w:rsidRPr="004423B6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Положение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 порядке рассмотрения обращений граждан в </w:t>
      </w:r>
      <w:r w:rsidR="00275CD9">
        <w:rPr>
          <w:rFonts w:ascii="Times New Roman" w:hAnsi="Times New Roman" w:cs="Times New Roman"/>
          <w:sz w:val="28"/>
          <w:szCs w:val="28"/>
        </w:rPr>
        <w:t>администраци</w:t>
      </w:r>
      <w:r w:rsidR="005C1773">
        <w:rPr>
          <w:rFonts w:ascii="Times New Roman" w:hAnsi="Times New Roman" w:cs="Times New Roman"/>
          <w:sz w:val="28"/>
          <w:szCs w:val="28"/>
        </w:rPr>
        <w:t>и</w:t>
      </w:r>
      <w:r w:rsidR="00442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2D32">
        <w:rPr>
          <w:rFonts w:ascii="Times New Roman" w:hAnsi="Times New Roman" w:cs="Times New Roman"/>
          <w:sz w:val="28"/>
          <w:szCs w:val="28"/>
        </w:rPr>
        <w:t>Новопотьминского</w:t>
      </w:r>
      <w:r w:rsidR="0080629A">
        <w:rPr>
          <w:rFonts w:ascii="Times New Roman" w:hAnsi="Times New Roman" w:cs="Times New Roman"/>
          <w:sz w:val="28"/>
          <w:szCs w:val="28"/>
        </w:rPr>
        <w:t>сельского</w:t>
      </w:r>
      <w:proofErr w:type="spellEnd"/>
      <w:r w:rsidR="004423B6">
        <w:rPr>
          <w:rFonts w:ascii="Times New Roman" w:hAnsi="Times New Roman" w:cs="Times New Roman"/>
          <w:sz w:val="28"/>
          <w:szCs w:val="28"/>
        </w:rPr>
        <w:t xml:space="preserve"> </w:t>
      </w:r>
      <w:r w:rsidR="0080629A">
        <w:rPr>
          <w:rFonts w:ascii="Times New Roman" w:hAnsi="Times New Roman" w:cs="Times New Roman"/>
          <w:sz w:val="28"/>
          <w:szCs w:val="28"/>
        </w:rPr>
        <w:t>поселения</w:t>
      </w:r>
      <w:r w:rsidR="004423B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80629A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4423B6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80629A"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="004423B6">
        <w:rPr>
          <w:rFonts w:ascii="Times New Roman" w:hAnsi="Times New Roman" w:cs="Times New Roman"/>
          <w:sz w:val="28"/>
          <w:szCs w:val="28"/>
        </w:rPr>
        <w:t xml:space="preserve"> </w:t>
      </w:r>
      <w:r w:rsidR="0080629A">
        <w:rPr>
          <w:rFonts w:ascii="Times New Roman" w:hAnsi="Times New Roman" w:cs="Times New Roman"/>
          <w:sz w:val="28"/>
          <w:szCs w:val="28"/>
        </w:rPr>
        <w:t>Мордовия</w:t>
      </w:r>
      <w:r w:rsidR="004423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согласно приложению к настоящему постановлению.</w:t>
      </w:r>
    </w:p>
    <w:p w:rsidR="007B402C" w:rsidRDefault="007B402C" w:rsidP="004423B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 Опубликовать настоящее постановление в совместном периодическом печатном средстве массовой информации </w:t>
      </w:r>
      <w:r w:rsidR="004423B6">
        <w:rPr>
          <w:rFonts w:ascii="Times New Roman" w:hAnsi="Times New Roman" w:cs="Times New Roman"/>
          <w:sz w:val="28"/>
          <w:szCs w:val="28"/>
        </w:rPr>
        <w:t>«</w:t>
      </w:r>
      <w:r w:rsidR="00A92D32">
        <w:rPr>
          <w:rFonts w:ascii="Times New Roman" w:hAnsi="Times New Roman" w:cs="Times New Roman"/>
          <w:sz w:val="28"/>
          <w:szCs w:val="28"/>
        </w:rPr>
        <w:t>Луч</w:t>
      </w:r>
      <w:r w:rsidR="004423B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и разместить на официальном сайте </w:t>
      </w:r>
      <w:r w:rsidR="004423B6">
        <w:rPr>
          <w:rFonts w:ascii="Times New Roman" w:hAnsi="Times New Roman" w:cs="Times New Roman"/>
          <w:sz w:val="28"/>
          <w:szCs w:val="28"/>
        </w:rPr>
        <w:t>администра</w:t>
      </w:r>
      <w:r w:rsidR="00051ED0">
        <w:rPr>
          <w:rFonts w:ascii="Times New Roman" w:hAnsi="Times New Roman" w:cs="Times New Roman"/>
          <w:sz w:val="28"/>
          <w:szCs w:val="28"/>
        </w:rPr>
        <w:t>ция</w:t>
      </w:r>
      <w:r w:rsidR="00442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2D32">
        <w:rPr>
          <w:rFonts w:ascii="Times New Roman" w:hAnsi="Times New Roman" w:cs="Times New Roman"/>
          <w:sz w:val="28"/>
          <w:szCs w:val="28"/>
        </w:rPr>
        <w:t>Новопотьминского</w:t>
      </w:r>
      <w:r w:rsidR="0080629A">
        <w:rPr>
          <w:rFonts w:ascii="Times New Roman" w:hAnsi="Times New Roman" w:cs="Times New Roman"/>
          <w:sz w:val="28"/>
          <w:szCs w:val="28"/>
        </w:rPr>
        <w:t>сельского</w:t>
      </w:r>
      <w:proofErr w:type="spellEnd"/>
      <w:r w:rsidR="004423B6">
        <w:rPr>
          <w:rFonts w:ascii="Times New Roman" w:hAnsi="Times New Roman" w:cs="Times New Roman"/>
          <w:sz w:val="28"/>
          <w:szCs w:val="28"/>
        </w:rPr>
        <w:t xml:space="preserve"> </w:t>
      </w:r>
      <w:r w:rsidR="0080629A">
        <w:rPr>
          <w:rFonts w:ascii="Times New Roman" w:hAnsi="Times New Roman" w:cs="Times New Roman"/>
          <w:sz w:val="28"/>
          <w:szCs w:val="28"/>
        </w:rPr>
        <w:t>поселения</w:t>
      </w:r>
      <w:r w:rsidR="004423B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80629A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4423B6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80629A"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="004423B6">
        <w:rPr>
          <w:rFonts w:ascii="Times New Roman" w:hAnsi="Times New Roman" w:cs="Times New Roman"/>
          <w:sz w:val="28"/>
          <w:szCs w:val="28"/>
        </w:rPr>
        <w:t xml:space="preserve"> </w:t>
      </w:r>
      <w:r w:rsidR="0080629A">
        <w:rPr>
          <w:rFonts w:ascii="Times New Roman" w:hAnsi="Times New Roman" w:cs="Times New Roman"/>
          <w:sz w:val="28"/>
          <w:szCs w:val="28"/>
        </w:rPr>
        <w:t>Мордовия</w:t>
      </w:r>
      <w:r w:rsidR="004423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сети Интернет.</w:t>
      </w:r>
    </w:p>
    <w:p w:rsidR="00A92D32" w:rsidRDefault="00A92D32" w:rsidP="004423B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402C" w:rsidRDefault="00051ED0" w:rsidP="004423B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B402C">
        <w:rPr>
          <w:rFonts w:ascii="Times New Roman" w:hAnsi="Times New Roman" w:cs="Times New Roman"/>
          <w:sz w:val="28"/>
          <w:szCs w:val="28"/>
        </w:rPr>
        <w:t>. Данное постановление вступает в законную силу с</w:t>
      </w:r>
      <w:r w:rsidR="00A92D32">
        <w:rPr>
          <w:rFonts w:ascii="Times New Roman" w:hAnsi="Times New Roman" w:cs="Times New Roman"/>
          <w:sz w:val="28"/>
          <w:szCs w:val="28"/>
        </w:rPr>
        <w:t>о дня официального опубликования</w:t>
      </w:r>
    </w:p>
    <w:p w:rsidR="00A92D32" w:rsidRDefault="00A92D32" w:rsidP="004423B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A92D32" w:rsidRDefault="00A92D32" w:rsidP="004423B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7B402C" w:rsidRDefault="00051ED0" w:rsidP="004423B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B402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B402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7B402C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</w:t>
      </w:r>
      <w:r w:rsidR="004423B6">
        <w:rPr>
          <w:rFonts w:ascii="Times New Roman" w:hAnsi="Times New Roman" w:cs="Times New Roman"/>
          <w:sz w:val="28"/>
          <w:szCs w:val="28"/>
        </w:rPr>
        <w:t>.</w:t>
      </w:r>
    </w:p>
    <w:p w:rsidR="00275CD9" w:rsidRDefault="00275CD9" w:rsidP="004423B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75CD9" w:rsidRDefault="00275CD9" w:rsidP="004423B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75CD9" w:rsidRDefault="00275CD9" w:rsidP="004423B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75CD9" w:rsidRDefault="00275CD9" w:rsidP="004423B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7B402C" w:rsidRDefault="00051ED0" w:rsidP="004423B6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4423B6" w:rsidRDefault="00A92D32" w:rsidP="004423B6">
      <w:pPr>
        <w:pStyle w:val="ConsPlusNormal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629A">
        <w:rPr>
          <w:rFonts w:ascii="Times New Roman" w:hAnsi="Times New Roman" w:cs="Times New Roman"/>
          <w:sz w:val="28"/>
          <w:szCs w:val="28"/>
        </w:rPr>
        <w:t>сельского</w:t>
      </w:r>
      <w:r w:rsidR="004423B6">
        <w:rPr>
          <w:rFonts w:ascii="Times New Roman" w:hAnsi="Times New Roman" w:cs="Times New Roman"/>
          <w:sz w:val="28"/>
          <w:szCs w:val="28"/>
        </w:rPr>
        <w:t xml:space="preserve"> </w:t>
      </w:r>
      <w:r w:rsidR="0080629A">
        <w:rPr>
          <w:rFonts w:ascii="Times New Roman" w:hAnsi="Times New Roman" w:cs="Times New Roman"/>
          <w:sz w:val="28"/>
          <w:szCs w:val="28"/>
        </w:rPr>
        <w:t>поселения</w:t>
      </w:r>
    </w:p>
    <w:p w:rsidR="004423B6" w:rsidRDefault="0080629A" w:rsidP="004423B6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Зубово-Полянского</w:t>
      </w:r>
      <w:r w:rsidR="004423B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7B402C" w:rsidRDefault="0080629A" w:rsidP="004423B6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="004423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Мордовия</w:t>
      </w:r>
      <w:r w:rsidR="004423B6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051ED0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A92D32">
        <w:rPr>
          <w:rFonts w:ascii="Times New Roman" w:hAnsi="Times New Roman" w:cs="Times New Roman"/>
          <w:sz w:val="28"/>
          <w:szCs w:val="28"/>
        </w:rPr>
        <w:t xml:space="preserve">П.А. </w:t>
      </w:r>
      <w:proofErr w:type="spellStart"/>
      <w:r w:rsidR="00A92D32">
        <w:rPr>
          <w:rFonts w:ascii="Times New Roman" w:hAnsi="Times New Roman" w:cs="Times New Roman"/>
          <w:sz w:val="28"/>
          <w:szCs w:val="28"/>
        </w:rPr>
        <w:t>Коняшкин</w:t>
      </w:r>
      <w:proofErr w:type="spellEnd"/>
    </w:p>
    <w:p w:rsidR="007B402C" w:rsidRDefault="007B402C" w:rsidP="007B40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402C" w:rsidRDefault="007B402C" w:rsidP="007B40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51ED0" w:rsidRDefault="00051ED0" w:rsidP="007B40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51ED0" w:rsidRDefault="00051ED0" w:rsidP="007B40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51ED0" w:rsidRDefault="00051ED0" w:rsidP="00275CD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B402C" w:rsidRDefault="007B402C" w:rsidP="007B402C">
      <w:pPr>
        <w:pStyle w:val="ConsPlusNormal"/>
        <w:ind w:firstLine="709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</w:p>
    <w:p w:rsidR="007B402C" w:rsidRDefault="007B402C" w:rsidP="007B402C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</w:t>
      </w:r>
    </w:p>
    <w:p w:rsidR="00051ED0" w:rsidRDefault="007B402C" w:rsidP="00051ED0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EF668A" w:rsidRDefault="00A92D32" w:rsidP="00EF668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629A">
        <w:rPr>
          <w:rFonts w:ascii="Times New Roman" w:hAnsi="Times New Roman" w:cs="Times New Roman"/>
          <w:sz w:val="28"/>
          <w:szCs w:val="28"/>
        </w:rPr>
        <w:t>сельского</w:t>
      </w:r>
      <w:r w:rsidR="00EF668A">
        <w:rPr>
          <w:rFonts w:ascii="Times New Roman" w:hAnsi="Times New Roman" w:cs="Times New Roman"/>
          <w:sz w:val="28"/>
          <w:szCs w:val="28"/>
        </w:rPr>
        <w:t xml:space="preserve"> </w:t>
      </w:r>
      <w:r w:rsidR="0080629A">
        <w:rPr>
          <w:rFonts w:ascii="Times New Roman" w:hAnsi="Times New Roman" w:cs="Times New Roman"/>
          <w:sz w:val="28"/>
          <w:szCs w:val="28"/>
        </w:rPr>
        <w:t>поселения</w:t>
      </w:r>
    </w:p>
    <w:p w:rsidR="00EF668A" w:rsidRDefault="0080629A" w:rsidP="00EF668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Зубово-Полянского</w:t>
      </w:r>
      <w:r w:rsidR="00EF668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7B402C" w:rsidRDefault="0080629A" w:rsidP="00EF668A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="00EF66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Мордовия</w:t>
      </w:r>
      <w:r w:rsidR="00EF668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</w:p>
    <w:p w:rsidR="007B402C" w:rsidRDefault="00051ED0" w:rsidP="007B402C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 2023</w:t>
      </w:r>
      <w:r w:rsidR="007B402C">
        <w:rPr>
          <w:rFonts w:ascii="Times New Roman" w:hAnsi="Times New Roman" w:cs="Times New Roman"/>
          <w:sz w:val="28"/>
          <w:szCs w:val="28"/>
        </w:rPr>
        <w:t xml:space="preserve"> г. N___</w:t>
      </w:r>
    </w:p>
    <w:p w:rsidR="007B402C" w:rsidRDefault="007B402C" w:rsidP="007B40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402C" w:rsidRPr="005636AC" w:rsidRDefault="005636AC" w:rsidP="007B402C">
      <w:pPr>
        <w:pStyle w:val="ConsPlusTitle"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5636AC">
        <w:rPr>
          <w:rFonts w:ascii="Times New Roman" w:hAnsi="Times New Roman" w:cs="Times New Roman"/>
          <w:b w:val="0"/>
          <w:sz w:val="28"/>
          <w:szCs w:val="28"/>
        </w:rPr>
        <w:t>Положение</w:t>
      </w:r>
    </w:p>
    <w:p w:rsidR="007B402C" w:rsidRDefault="005636AC" w:rsidP="005636AC">
      <w:pPr>
        <w:pStyle w:val="ConsPlusTitle"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74931">
        <w:rPr>
          <w:rFonts w:ascii="Times New Roman" w:hAnsi="Times New Roman" w:cs="Times New Roman"/>
          <w:b w:val="0"/>
          <w:sz w:val="28"/>
          <w:szCs w:val="28"/>
        </w:rPr>
        <w:t xml:space="preserve">о порядке рассмотрения обращений граждан в администрации </w:t>
      </w:r>
      <w:proofErr w:type="spellStart"/>
      <w:r w:rsidR="00A92D32">
        <w:rPr>
          <w:rFonts w:ascii="Times New Roman" w:hAnsi="Times New Roman" w:cs="Times New Roman"/>
          <w:b w:val="0"/>
          <w:sz w:val="28"/>
          <w:szCs w:val="28"/>
        </w:rPr>
        <w:t>Новопотьминского</w:t>
      </w:r>
      <w:proofErr w:type="spellEnd"/>
      <w:r w:rsidR="00A92D3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0629A">
        <w:rPr>
          <w:rFonts w:ascii="Times New Roman" w:hAnsi="Times New Roman" w:cs="Times New Roman"/>
          <w:b w:val="0"/>
          <w:sz w:val="28"/>
          <w:szCs w:val="28"/>
        </w:rPr>
        <w:t>сельского</w:t>
      </w:r>
      <w:r w:rsidRPr="0037493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0629A">
        <w:rPr>
          <w:rFonts w:ascii="Times New Roman" w:hAnsi="Times New Roman" w:cs="Times New Roman"/>
          <w:b w:val="0"/>
          <w:sz w:val="28"/>
          <w:szCs w:val="28"/>
        </w:rPr>
        <w:t>поселения</w:t>
      </w:r>
      <w:r w:rsidRPr="0037493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="0080629A">
        <w:rPr>
          <w:rFonts w:ascii="Times New Roman" w:hAnsi="Times New Roman" w:cs="Times New Roman"/>
          <w:b w:val="0"/>
          <w:sz w:val="28"/>
          <w:szCs w:val="28"/>
        </w:rPr>
        <w:t>Зубово-Полянского</w:t>
      </w:r>
      <w:proofErr w:type="spellEnd"/>
      <w:r w:rsidRPr="00374931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7493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0629A">
        <w:rPr>
          <w:rFonts w:ascii="Times New Roman" w:hAnsi="Times New Roman" w:cs="Times New Roman"/>
          <w:b w:val="0"/>
          <w:sz w:val="28"/>
          <w:szCs w:val="28"/>
        </w:rPr>
        <w:t xml:space="preserve">Республики </w:t>
      </w:r>
      <w:r w:rsidRPr="0037493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0629A">
        <w:rPr>
          <w:rFonts w:ascii="Times New Roman" w:hAnsi="Times New Roman" w:cs="Times New Roman"/>
          <w:b w:val="0"/>
          <w:sz w:val="28"/>
          <w:szCs w:val="28"/>
        </w:rPr>
        <w:t>Мордовия</w:t>
      </w:r>
    </w:p>
    <w:p w:rsidR="005636AC" w:rsidRDefault="005636AC" w:rsidP="005636AC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B402C" w:rsidRDefault="007B402C" w:rsidP="007B40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Настоящее Положение о порядке рассмотрения о</w:t>
      </w:r>
      <w:r w:rsidR="00051ED0">
        <w:rPr>
          <w:rFonts w:ascii="Times New Roman" w:hAnsi="Times New Roman" w:cs="Times New Roman"/>
          <w:sz w:val="28"/>
          <w:szCs w:val="28"/>
        </w:rPr>
        <w:t>бращений граждан в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2D32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="00A92D32">
        <w:rPr>
          <w:rFonts w:ascii="Times New Roman" w:hAnsi="Times New Roman" w:cs="Times New Roman"/>
          <w:sz w:val="28"/>
          <w:szCs w:val="28"/>
        </w:rPr>
        <w:t xml:space="preserve"> </w:t>
      </w:r>
      <w:r w:rsidR="0080629A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629A">
        <w:rPr>
          <w:rFonts w:ascii="Times New Roman" w:hAnsi="Times New Roman" w:cs="Times New Roman"/>
          <w:sz w:val="28"/>
          <w:szCs w:val="28"/>
        </w:rPr>
        <w:t>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629A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636AC">
        <w:rPr>
          <w:rFonts w:ascii="Times New Roman" w:hAnsi="Times New Roman" w:cs="Times New Roman"/>
          <w:sz w:val="28"/>
          <w:szCs w:val="28"/>
        </w:rPr>
        <w:t xml:space="preserve"> </w:t>
      </w:r>
      <w:r w:rsidR="0080629A"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="005636AC">
        <w:rPr>
          <w:rFonts w:ascii="Times New Roman" w:hAnsi="Times New Roman" w:cs="Times New Roman"/>
          <w:sz w:val="28"/>
          <w:szCs w:val="28"/>
        </w:rPr>
        <w:t xml:space="preserve"> </w:t>
      </w:r>
      <w:r w:rsidR="0080629A">
        <w:rPr>
          <w:rFonts w:ascii="Times New Roman" w:hAnsi="Times New Roman" w:cs="Times New Roman"/>
          <w:sz w:val="28"/>
          <w:szCs w:val="28"/>
        </w:rPr>
        <w:t>Мордовия</w:t>
      </w:r>
      <w:r>
        <w:rPr>
          <w:rFonts w:ascii="Times New Roman" w:hAnsi="Times New Roman" w:cs="Times New Roman"/>
          <w:sz w:val="28"/>
          <w:szCs w:val="28"/>
        </w:rPr>
        <w:t xml:space="preserve">  (далее - Положение) разработано в соответствии с </w:t>
      </w:r>
      <w:hyperlink r:id="rId7" w:history="1">
        <w:r w:rsidRPr="005636AC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Конституцией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Российской Федерации и Федеральным </w:t>
      </w:r>
      <w:hyperlink r:id="rId8" w:history="1">
        <w:r w:rsidRPr="005636AC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06.10.2003 N 131-ФЗ "Об общих принципах организации местного самоуправления в Российской Федерации", Федеральным </w:t>
      </w:r>
      <w:hyperlink r:id="rId9" w:history="1">
        <w:r w:rsidRPr="005636AC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02.05.2006 N 59-ФЗ "О порядке рассмотрения обращений граждан Российской Федерации", определяет гарантии права граждан РФ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обращаться лично, а также направлять индивидуальные и коллективные обращения в администрацию </w:t>
      </w:r>
      <w:proofErr w:type="spellStart"/>
      <w:r w:rsidR="00A92D32">
        <w:rPr>
          <w:rFonts w:ascii="Times New Roman" w:hAnsi="Times New Roman" w:cs="Times New Roman"/>
          <w:sz w:val="28"/>
          <w:szCs w:val="28"/>
        </w:rPr>
        <w:t>Новопотьминского</w:t>
      </w:r>
      <w:r w:rsidR="0080629A">
        <w:rPr>
          <w:rFonts w:ascii="Times New Roman" w:hAnsi="Times New Roman" w:cs="Times New Roman"/>
          <w:sz w:val="28"/>
          <w:szCs w:val="28"/>
        </w:rPr>
        <w:t>сельского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629A">
        <w:rPr>
          <w:rFonts w:ascii="Times New Roman" w:hAnsi="Times New Roman" w:cs="Times New Roman"/>
          <w:sz w:val="28"/>
          <w:szCs w:val="28"/>
        </w:rPr>
        <w:t>поселения</w:t>
      </w:r>
      <w:r w:rsidR="005E50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629A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5E503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80629A"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="005E5031">
        <w:rPr>
          <w:rFonts w:ascii="Times New Roman" w:hAnsi="Times New Roman" w:cs="Times New Roman"/>
          <w:sz w:val="28"/>
          <w:szCs w:val="28"/>
        </w:rPr>
        <w:t xml:space="preserve"> </w:t>
      </w:r>
      <w:r w:rsidR="0080629A">
        <w:rPr>
          <w:rFonts w:ascii="Times New Roman" w:hAnsi="Times New Roman" w:cs="Times New Roman"/>
          <w:sz w:val="28"/>
          <w:szCs w:val="28"/>
        </w:rPr>
        <w:t>Мордовия</w:t>
      </w:r>
      <w:r>
        <w:rPr>
          <w:rFonts w:ascii="Times New Roman" w:hAnsi="Times New Roman" w:cs="Times New Roman"/>
          <w:sz w:val="28"/>
          <w:szCs w:val="28"/>
        </w:rPr>
        <w:t xml:space="preserve"> (далее - администрация), устанавливает порядок и сроки рассмотрения обращений граждан.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Установленный настоящим Положением порядок рассмотрения обращений граждан распространяется на все обращения граждан, за исключением обращений, которые подлежат рассмотрению в порядке, установленном федеральными конституционными законами и иными федеральными законами.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Установленный настоящим Положением порядок рассмотрения о</w:t>
      </w:r>
      <w:r w:rsidR="00051ED0">
        <w:rPr>
          <w:rFonts w:ascii="Times New Roman" w:hAnsi="Times New Roman" w:cs="Times New Roman"/>
          <w:sz w:val="28"/>
          <w:szCs w:val="28"/>
        </w:rPr>
        <w:t>бращений граждан администрацией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2D32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="00A92D32">
        <w:rPr>
          <w:rFonts w:ascii="Times New Roman" w:hAnsi="Times New Roman" w:cs="Times New Roman"/>
          <w:sz w:val="28"/>
          <w:szCs w:val="28"/>
        </w:rPr>
        <w:t xml:space="preserve"> </w:t>
      </w:r>
      <w:r w:rsidR="0080629A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629A">
        <w:rPr>
          <w:rFonts w:ascii="Times New Roman" w:hAnsi="Times New Roman" w:cs="Times New Roman"/>
          <w:sz w:val="28"/>
          <w:szCs w:val="28"/>
        </w:rPr>
        <w:t>поселения</w:t>
      </w:r>
      <w:r>
        <w:rPr>
          <w:rFonts w:ascii="Times New Roman" w:hAnsi="Times New Roman" w:cs="Times New Roman"/>
          <w:sz w:val="28"/>
          <w:szCs w:val="28"/>
        </w:rPr>
        <w:t xml:space="preserve"> распространяется на правоотношения, связанные с рассмотрением указанным органом, должностными лицами обращений объединений граждан, в том числе юридических лиц, а также на правоотношения, связанные с рассмотрением обращений граждан, объединений граждан, в том числе юридических лиц, осуществляющими публично значимые функции муниципальными учреждениями, иными организациями и их должностными лицами.</w:t>
      </w:r>
      <w:proofErr w:type="gramEnd"/>
    </w:p>
    <w:p w:rsidR="007B402C" w:rsidRDefault="007B402C" w:rsidP="007B40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402C" w:rsidRDefault="007B402C" w:rsidP="007B402C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Основные понятия, применяемые в настоящем Положении</w:t>
      </w:r>
    </w:p>
    <w:p w:rsidR="007B402C" w:rsidRDefault="007B402C" w:rsidP="007B40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402C" w:rsidRDefault="007B402C" w:rsidP="007B40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настоящем Положении применяются следующие понятия: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обращение гражданина (далее - обращение) - направленное в администрацию или должностному лицу в письменной форме или в форме электронного документа</w:t>
      </w:r>
      <w:r w:rsidR="0080629A">
        <w:rPr>
          <w:rFonts w:ascii="Times New Roman" w:hAnsi="Times New Roman" w:cs="Times New Roman"/>
          <w:sz w:val="28"/>
          <w:szCs w:val="28"/>
        </w:rPr>
        <w:t>, в том числе с использованием федеральной государственной информационной системы «Единый портал государственных и муниципальных услуг</w:t>
      </w:r>
      <w:r w:rsidR="0058009E">
        <w:rPr>
          <w:rFonts w:ascii="Times New Roman" w:hAnsi="Times New Roman" w:cs="Times New Roman"/>
          <w:sz w:val="28"/>
          <w:szCs w:val="28"/>
        </w:rPr>
        <w:t xml:space="preserve"> </w:t>
      </w:r>
      <w:r w:rsidR="0080629A">
        <w:rPr>
          <w:rFonts w:ascii="Times New Roman" w:hAnsi="Times New Roman" w:cs="Times New Roman"/>
          <w:sz w:val="28"/>
          <w:szCs w:val="28"/>
        </w:rPr>
        <w:t>(функций)</w:t>
      </w:r>
      <w:r w:rsidR="0058009E">
        <w:rPr>
          <w:rFonts w:ascii="Times New Roman" w:hAnsi="Times New Roman" w:cs="Times New Roman"/>
          <w:sz w:val="28"/>
          <w:szCs w:val="28"/>
        </w:rPr>
        <w:t>» (далее Единый портал)</w:t>
      </w:r>
      <w:r w:rsidR="0080629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предложение, заявление или жалоба, а также устное обращение гражданина;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коллективное обращение - обращение двух и более граждан, а также обращение, принятое на митинге или собрании и подписанное организаторами этого митинга или собрания;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анонимное обращение - обращение гражданина, в котором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указаны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фамилия, имя, отчество, адрес и отсутствует личная подпись гражданина;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доказательства - любые достоверные факты, на основании которых орган (должностное лицо), рассматривающий обращение гражданина, устанавливает наличие или отсутствие обстоятельств, обосновывающих требования, содержащиеся в обращении гражданина, и иных обстоятельств, имеющих принципиальное значение для рассмотрения соответствующего обращения;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предложение - рекомендация гражданина по совершенствованию законов и иных нормативных правовых актов, деятельности администрации, развитию общественных отношений, улучшению социально-экономической и иных сфер деятельности государства и общества;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заявление - просьба гражданина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недостатках в работе администрации, либо критика деятельности администрации и должностных лиц;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жалоба - просьба гражданина о восстановлении или защите его нарушенных прав, свобод или законных интересов либо прав, свобод или законных интересов других лиц.</w:t>
      </w:r>
    </w:p>
    <w:p w:rsidR="007B402C" w:rsidRDefault="007B402C" w:rsidP="007B40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402C" w:rsidRDefault="007B402C" w:rsidP="007B402C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Право граждан на обращение</w:t>
      </w:r>
    </w:p>
    <w:p w:rsidR="007B402C" w:rsidRDefault="007B402C" w:rsidP="007B40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402C" w:rsidRDefault="007B402C" w:rsidP="007B40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Граждане имеют право обращаться лично, а также направлять индивидуальные и коллективные обращения, включая обращения объединений граждан, в том числе юридических лиц, в администрацию </w:t>
      </w:r>
      <w:proofErr w:type="spellStart"/>
      <w:r w:rsidR="00A92D32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="00A92D32">
        <w:rPr>
          <w:rFonts w:ascii="Times New Roman" w:hAnsi="Times New Roman" w:cs="Times New Roman"/>
          <w:sz w:val="28"/>
          <w:szCs w:val="28"/>
        </w:rPr>
        <w:t xml:space="preserve"> </w:t>
      </w:r>
      <w:r w:rsidR="0080629A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629A">
        <w:rPr>
          <w:rFonts w:ascii="Times New Roman" w:hAnsi="Times New Roman" w:cs="Times New Roman"/>
          <w:sz w:val="28"/>
          <w:szCs w:val="28"/>
        </w:rPr>
        <w:t>поселения</w:t>
      </w:r>
      <w:r w:rsidR="005E50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629A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5E503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80629A"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="005E5031">
        <w:rPr>
          <w:rFonts w:ascii="Times New Roman" w:hAnsi="Times New Roman" w:cs="Times New Roman"/>
          <w:sz w:val="28"/>
          <w:szCs w:val="28"/>
        </w:rPr>
        <w:t xml:space="preserve"> </w:t>
      </w:r>
      <w:r w:rsidR="00051ED0">
        <w:rPr>
          <w:rFonts w:ascii="Times New Roman" w:hAnsi="Times New Roman" w:cs="Times New Roman"/>
          <w:sz w:val="28"/>
          <w:szCs w:val="28"/>
        </w:rPr>
        <w:t>Мордовия</w:t>
      </w:r>
      <w:r>
        <w:rPr>
          <w:rFonts w:ascii="Times New Roman" w:hAnsi="Times New Roman" w:cs="Times New Roman"/>
          <w:sz w:val="28"/>
          <w:szCs w:val="28"/>
        </w:rPr>
        <w:t xml:space="preserve">  и ее должностным лицам, в муниципальные учреждения и иные организации, на которые возложено осуществление публично значимых функций, и их должностным лицам.</w:t>
      </w:r>
      <w:proofErr w:type="gramEnd"/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Граждане реализуют право на обращение свободно и добровольно. Осуществление гражданами права на обращение не должно нарушать права и свободы других лиц.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Рассмотрение обращений граждан осуществляется бесплатно.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При рассмотрении обращения администрацией или должностным лицом гражданин имеет право представлять дополнительные документы и материалы либо обращаться с просьбой об их истребовании, в том числе в электронной форме.</w:t>
      </w:r>
    </w:p>
    <w:p w:rsidR="007B402C" w:rsidRDefault="007B402C" w:rsidP="007B40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402C" w:rsidRDefault="007B402C" w:rsidP="007B402C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Гарантии безопасности гражданина</w:t>
      </w:r>
    </w:p>
    <w:p w:rsidR="007B402C" w:rsidRDefault="007B402C" w:rsidP="007B402C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его обращением</w:t>
      </w:r>
    </w:p>
    <w:p w:rsidR="007B402C" w:rsidRDefault="007B402C" w:rsidP="007B40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402C" w:rsidRDefault="007B402C" w:rsidP="007B40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Запрещается преследование гражданина в связи с его обращением в администрацию или к должностному лицу с критикой деятельности либо в целях восстановления или защиты своих прав, свобод и законных интересов либо прав, свобод и законных интересов других лиц.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При рассмотрении обращения не допускается разглашение сведений, содержащихся в обращении, а также сведений, касающихся частной жизни гражданина, без его согласия. Не является разглашением сведений, содержащихся в обращении, направление </w:t>
      </w:r>
      <w:r w:rsidR="00264306">
        <w:rPr>
          <w:rFonts w:ascii="Times New Roman" w:hAnsi="Times New Roman" w:cs="Times New Roman"/>
          <w:sz w:val="28"/>
          <w:szCs w:val="28"/>
        </w:rPr>
        <w:t>обращения в письменной форме</w:t>
      </w:r>
      <w:r>
        <w:rPr>
          <w:rFonts w:ascii="Times New Roman" w:hAnsi="Times New Roman" w:cs="Times New Roman"/>
          <w:sz w:val="28"/>
          <w:szCs w:val="28"/>
        </w:rPr>
        <w:t xml:space="preserve"> в администрацию или должностному лицу, в компетенцию которых входит решение поставленных в обращении вопросов.</w:t>
      </w:r>
    </w:p>
    <w:p w:rsidR="007B402C" w:rsidRDefault="007B402C" w:rsidP="007B40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402C" w:rsidRDefault="007B402C" w:rsidP="007B402C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Направление и регистрация</w:t>
      </w:r>
      <w:r w:rsidR="00264306">
        <w:rPr>
          <w:rFonts w:ascii="Times New Roman" w:hAnsi="Times New Roman" w:cs="Times New Roman"/>
          <w:sz w:val="28"/>
          <w:szCs w:val="28"/>
        </w:rPr>
        <w:t xml:space="preserve"> обращения в письменной форме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402C" w:rsidRDefault="007B402C" w:rsidP="007B40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402C" w:rsidRDefault="007B402C" w:rsidP="007B40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Гражданин направляет </w:t>
      </w:r>
      <w:r w:rsidR="0058009E">
        <w:rPr>
          <w:rFonts w:ascii="Times New Roman" w:hAnsi="Times New Roman" w:cs="Times New Roman"/>
          <w:sz w:val="28"/>
          <w:szCs w:val="28"/>
        </w:rPr>
        <w:t>обращение в письменной форме</w:t>
      </w:r>
      <w:r>
        <w:rPr>
          <w:rFonts w:ascii="Times New Roman" w:hAnsi="Times New Roman" w:cs="Times New Roman"/>
          <w:sz w:val="28"/>
          <w:szCs w:val="28"/>
        </w:rPr>
        <w:t xml:space="preserve"> в администрацию или непосредственно тому должностному лицу, в компетенцию которого входит решение поставленных в обращении вопросов.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58009E">
        <w:rPr>
          <w:rFonts w:ascii="Times New Roman" w:hAnsi="Times New Roman" w:cs="Times New Roman"/>
          <w:sz w:val="28"/>
          <w:szCs w:val="28"/>
        </w:rPr>
        <w:t>Обращение в письменной форме</w:t>
      </w:r>
      <w:r>
        <w:rPr>
          <w:rFonts w:ascii="Times New Roman" w:hAnsi="Times New Roman" w:cs="Times New Roman"/>
          <w:sz w:val="28"/>
          <w:szCs w:val="28"/>
        </w:rPr>
        <w:t xml:space="preserve"> подлежит обязательной регистрации в течение трех дней с момента поступления в администрацию или должностному лицу.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="0058009E">
        <w:rPr>
          <w:rFonts w:ascii="Times New Roman" w:hAnsi="Times New Roman" w:cs="Times New Roman"/>
          <w:sz w:val="28"/>
          <w:szCs w:val="28"/>
        </w:rPr>
        <w:t>Обращение в письменной форме</w:t>
      </w:r>
      <w:r>
        <w:rPr>
          <w:rFonts w:ascii="Times New Roman" w:hAnsi="Times New Roman" w:cs="Times New Roman"/>
          <w:sz w:val="28"/>
          <w:szCs w:val="28"/>
        </w:rPr>
        <w:t xml:space="preserve">, содержащее вопросы, решение которых не входит в компетенцию данных органа местного самоуправления или должностного лица,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 переадресации обращения, за исключением случая, указанного в </w:t>
      </w:r>
      <w:hyperlink r:id="rId10" w:anchor="P127" w:history="1">
        <w:r w:rsidRPr="005E5031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пункте 9 статьи 8</w:t>
        </w:r>
        <w:proofErr w:type="gramEnd"/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</w:t>
      </w:r>
      <w:proofErr w:type="gramStart"/>
      <w:r w:rsidR="0058009E">
        <w:rPr>
          <w:rFonts w:ascii="Times New Roman" w:hAnsi="Times New Roman" w:cs="Times New Roman"/>
          <w:sz w:val="28"/>
          <w:szCs w:val="28"/>
        </w:rPr>
        <w:t>Обращение в письменной форме</w:t>
      </w:r>
      <w:r>
        <w:rPr>
          <w:rFonts w:ascii="Times New Roman" w:hAnsi="Times New Roman" w:cs="Times New Roman"/>
          <w:sz w:val="28"/>
          <w:szCs w:val="28"/>
        </w:rPr>
        <w:t xml:space="preserve">, содержащее информацию о фактах возможных нарушений законодательства Российской Федерации в сфере миграции, направляется в течение пяти дней со дня регистрации в территориальный орган </w:t>
      </w:r>
      <w:r>
        <w:rPr>
          <w:rFonts w:ascii="Times New Roman" w:hAnsi="Times New Roman" w:cs="Times New Roman"/>
          <w:sz w:val="28"/>
          <w:szCs w:val="28"/>
        </w:rPr>
        <w:lastRenderedPageBreak/>
        <w:t>федерального органа исполнительной власти, осуществляющего правоприменительные функции, функции по контролю, надзору и оказанию государственных услуг в сфере миграции, и высшему должностному лицу субъекта Российской Федерации (руководителю высшего исполнительного органа государственной власти субъекта Российской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Федерации) с уведомлением гражданина, направившего обращение, о переадресации его обращения.</w:t>
      </w:r>
      <w:proofErr w:type="gramEnd"/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текст</w:t>
      </w:r>
      <w:r w:rsidR="00264306">
        <w:rPr>
          <w:rFonts w:ascii="Times New Roman" w:hAnsi="Times New Roman" w:cs="Times New Roman"/>
          <w:sz w:val="28"/>
          <w:szCs w:val="28"/>
        </w:rPr>
        <w:t xml:space="preserve"> обращения в письменной форме </w:t>
      </w:r>
      <w:r>
        <w:rPr>
          <w:rFonts w:ascii="Times New Roman" w:hAnsi="Times New Roman" w:cs="Times New Roman"/>
          <w:sz w:val="28"/>
          <w:szCs w:val="28"/>
        </w:rPr>
        <w:t xml:space="preserve"> не позволяет определить суть предложения, заявления или жалобы, ответ на обращение не дается и оно не подлежит направлению на рассмотрение в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обращение.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В случае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решение поставленных в </w:t>
      </w:r>
      <w:r w:rsidR="0058009E">
        <w:rPr>
          <w:rFonts w:ascii="Times New Roman" w:hAnsi="Times New Roman" w:cs="Times New Roman"/>
          <w:sz w:val="28"/>
          <w:szCs w:val="28"/>
        </w:rPr>
        <w:t>обращении в письменной форме</w:t>
      </w:r>
      <w:r>
        <w:rPr>
          <w:rFonts w:ascii="Times New Roman" w:hAnsi="Times New Roman" w:cs="Times New Roman"/>
          <w:sz w:val="28"/>
          <w:szCs w:val="28"/>
        </w:rPr>
        <w:t xml:space="preserve"> вопросов относится к компетенции нескольких органов местного самоуправления или должностных лиц, копия обращения в течение семи дней со дня регистрации направляется в соответствующие органы местного самоуправления или соответствующим должностным лицам.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Орган местного самоуправления или должностное лицо при направлении </w:t>
      </w:r>
      <w:r w:rsidR="000C6D0D">
        <w:rPr>
          <w:rFonts w:ascii="Times New Roman" w:hAnsi="Times New Roman" w:cs="Times New Roman"/>
          <w:sz w:val="28"/>
          <w:szCs w:val="28"/>
        </w:rPr>
        <w:t>обращения в письменной форме</w:t>
      </w:r>
      <w:r>
        <w:rPr>
          <w:rFonts w:ascii="Times New Roman" w:hAnsi="Times New Roman" w:cs="Times New Roman"/>
          <w:sz w:val="28"/>
          <w:szCs w:val="28"/>
        </w:rPr>
        <w:t xml:space="preserve"> на рассмотрение в другой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</w:t>
      </w:r>
      <w:r w:rsidR="00264306">
        <w:rPr>
          <w:rFonts w:ascii="Times New Roman" w:hAnsi="Times New Roman" w:cs="Times New Roman"/>
          <w:sz w:val="28"/>
          <w:szCs w:val="28"/>
        </w:rPr>
        <w:t>обращения в письменной форме.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Запрещается направлять жалобу на рассмотрение в орган местного самоуправления или должностному лицу, решение или действие (бездействие)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обжалуется.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В случае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в соответствии с запретом, предусмотренным </w:t>
      </w:r>
      <w:hyperlink r:id="rId11" w:anchor="P77" w:history="1">
        <w:r w:rsidRPr="005E5031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частью 6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настоящей статьи, невозможно направление жалобы на рассмотрение в органы местного самоуправления или должностному лицу, в компетенцию которых входит решение поставленных в обращении вопросов, жалоба возвращается гражданину с разъяснением его права обжаловать соответствующие решение или действие (бездействие) в установленном порядке в суде.</w:t>
      </w:r>
    </w:p>
    <w:p w:rsidR="007B402C" w:rsidRDefault="007B402C" w:rsidP="007B40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402C" w:rsidRDefault="007B402C" w:rsidP="007B402C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Сроки рассмотрения </w:t>
      </w:r>
      <w:r w:rsidR="00264306">
        <w:rPr>
          <w:rFonts w:ascii="Times New Roman" w:hAnsi="Times New Roman" w:cs="Times New Roman"/>
          <w:sz w:val="28"/>
          <w:szCs w:val="28"/>
        </w:rPr>
        <w:t>обращения в письменной форме</w:t>
      </w:r>
    </w:p>
    <w:p w:rsidR="007B402C" w:rsidRDefault="007B402C" w:rsidP="007B40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402C" w:rsidRDefault="007B402C" w:rsidP="007B40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58009E">
        <w:rPr>
          <w:rFonts w:ascii="Times New Roman" w:hAnsi="Times New Roman" w:cs="Times New Roman"/>
          <w:sz w:val="28"/>
          <w:szCs w:val="28"/>
        </w:rPr>
        <w:t>Обращение в письменной форме</w:t>
      </w:r>
      <w:r>
        <w:rPr>
          <w:rFonts w:ascii="Times New Roman" w:hAnsi="Times New Roman" w:cs="Times New Roman"/>
          <w:sz w:val="28"/>
          <w:szCs w:val="28"/>
        </w:rPr>
        <w:t>, поступившее в администрацию или должностному лицу в соответствии с их компетенцией, рассматривается в течение 30 дней со дня регистрации письменного обращения.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В исключительных случаях, а также в случае направления запроса, предусмотренного настоящим Положением, глава администрации, должностное лицо либо уполномоченное на то лицо вправе продлить срок рассмотрения обращения не более чем на 30 дней, уведомив о продлении срока его рассмотрения </w:t>
      </w:r>
      <w:r>
        <w:rPr>
          <w:rFonts w:ascii="Times New Roman" w:hAnsi="Times New Roman" w:cs="Times New Roman"/>
          <w:sz w:val="28"/>
          <w:szCs w:val="28"/>
        </w:rPr>
        <w:lastRenderedPageBreak/>
        <w:t>гражданина, направившего обращение.</w:t>
      </w:r>
    </w:p>
    <w:p w:rsidR="007B402C" w:rsidRDefault="007B402C" w:rsidP="007B40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402C" w:rsidRDefault="007B402C" w:rsidP="007B402C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Требования к</w:t>
      </w:r>
      <w:r w:rsidR="00264306">
        <w:rPr>
          <w:rFonts w:ascii="Times New Roman" w:hAnsi="Times New Roman" w:cs="Times New Roman"/>
          <w:sz w:val="28"/>
          <w:szCs w:val="28"/>
        </w:rPr>
        <w:t xml:space="preserve"> обращению в письменной форме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402C" w:rsidRDefault="007B402C" w:rsidP="007B40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402C" w:rsidRDefault="0058009E" w:rsidP="007B40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Обращение в письменной форме</w:t>
      </w:r>
      <w:r w:rsidR="007B402C">
        <w:rPr>
          <w:rFonts w:ascii="Times New Roman" w:hAnsi="Times New Roman" w:cs="Times New Roman"/>
          <w:sz w:val="28"/>
          <w:szCs w:val="28"/>
        </w:rPr>
        <w:t xml:space="preserve"> должно содержать: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наименование и адрес органа, в который направляется обращение, либо фамилию, имя, отчество соответствующего должностного лица или его должность. Если обращение направлено в несколько адресов, то в каждом экземпляре обращения указывается полный список адресатов, на рассмотрение которым оно направляется;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фамилию, имя, отчество обратившегося гражданина;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данные о месте жительства обратившегося гражданина (либо данные о месте работы, учебы гражданина, иные данные, позволяющие точно установить лицо, направившее обращение, и дать ему ответ); если обращение направляется несколькими гражданами или группой, то указываются вышеперечисленные данные каждого;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изложение существа обращения, а также копии документов (указание их местонахождения), которые могут служить доказательством фактов, изложенных в обращении; обстоятельства, которые могут служить доказательством фактов, изложенных в обращении; обстоятельства, которые признаны общеизвестными, документальному подтверждению не подлежат;</w:t>
      </w:r>
      <w:proofErr w:type="gramEnd"/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дату направления обращения;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личную подпись обратившегося гражданина.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Обращение, поступившее в администрацию или к должностному лицу в форме электронного документа</w:t>
      </w:r>
      <w:r w:rsidR="00DA0CE6">
        <w:rPr>
          <w:rFonts w:ascii="Times New Roman" w:hAnsi="Times New Roman" w:cs="Times New Roman"/>
          <w:sz w:val="28"/>
          <w:szCs w:val="28"/>
        </w:rPr>
        <w:t xml:space="preserve"> или по адресу (уникальному идентификатору) личного кабинета гражданина на Едином портале при его использовании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58009E" w:rsidRPr="0058009E">
        <w:rPr>
          <w:rFonts w:ascii="Times New Roman" w:hAnsi="Times New Roman" w:cs="Times New Roman"/>
          <w:sz w:val="28"/>
          <w:szCs w:val="28"/>
        </w:rPr>
        <w:t xml:space="preserve"> </w:t>
      </w:r>
      <w:r w:rsidR="0058009E">
        <w:rPr>
          <w:rFonts w:ascii="Times New Roman" w:hAnsi="Times New Roman" w:cs="Times New Roman"/>
          <w:sz w:val="28"/>
          <w:szCs w:val="28"/>
        </w:rPr>
        <w:t xml:space="preserve">в том числе с использованием федеральной государственной информационной системы «Единый портал государственных и муниципальных услуг (функций)» (далее Единый портал), </w:t>
      </w:r>
      <w:r>
        <w:rPr>
          <w:rFonts w:ascii="Times New Roman" w:hAnsi="Times New Roman" w:cs="Times New Roman"/>
          <w:sz w:val="28"/>
          <w:szCs w:val="28"/>
        </w:rPr>
        <w:t xml:space="preserve"> подлежит рассмотрению в порядке, установленном настоящим Положением.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обращении гражданин в обязательном порядке указывает свои фамилию, имя, отчество (последнее - при наличии), </w:t>
      </w:r>
      <w:r w:rsidR="00DA0CE6">
        <w:rPr>
          <w:rFonts w:ascii="Times New Roman" w:hAnsi="Times New Roman" w:cs="Times New Roman"/>
          <w:sz w:val="28"/>
          <w:szCs w:val="28"/>
        </w:rPr>
        <w:t>а также указывает адрес электронной почты либо использует адрес (уникальный идентификатор)</w:t>
      </w:r>
      <w:r w:rsidR="00275CD9">
        <w:rPr>
          <w:rFonts w:ascii="Times New Roman" w:hAnsi="Times New Roman" w:cs="Times New Roman"/>
          <w:sz w:val="28"/>
          <w:szCs w:val="28"/>
        </w:rPr>
        <w:t xml:space="preserve"> </w:t>
      </w:r>
      <w:r w:rsidR="00DA0CE6">
        <w:rPr>
          <w:rFonts w:ascii="Times New Roman" w:hAnsi="Times New Roman" w:cs="Times New Roman"/>
          <w:sz w:val="28"/>
          <w:szCs w:val="28"/>
        </w:rPr>
        <w:t>личного кабинета на Едином портале, по которым</w:t>
      </w:r>
      <w:r>
        <w:rPr>
          <w:rFonts w:ascii="Times New Roman" w:hAnsi="Times New Roman" w:cs="Times New Roman"/>
          <w:sz w:val="28"/>
          <w:szCs w:val="28"/>
        </w:rPr>
        <w:t xml:space="preserve"> должны быть направлены ответ, уведомление о переадресации обращения. Гражданин вправе приложить к такому обращению необходимые документы и материалы в электронной форме.</w:t>
      </w:r>
    </w:p>
    <w:p w:rsidR="007B402C" w:rsidRDefault="007B402C" w:rsidP="007B40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402C" w:rsidRDefault="007B402C" w:rsidP="007B402C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Организация личного приема граждан</w:t>
      </w:r>
    </w:p>
    <w:p w:rsidR="007B402C" w:rsidRDefault="007B402C" w:rsidP="007B402C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должностными лицами администрации</w:t>
      </w:r>
    </w:p>
    <w:p w:rsidR="007B402C" w:rsidRDefault="007B402C" w:rsidP="007B40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402C" w:rsidRDefault="007B402C" w:rsidP="007B40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Глава администрации и иные должностные лица администрации обязаны </w:t>
      </w:r>
      <w:r>
        <w:rPr>
          <w:rFonts w:ascii="Times New Roman" w:hAnsi="Times New Roman" w:cs="Times New Roman"/>
          <w:sz w:val="28"/>
          <w:szCs w:val="28"/>
        </w:rPr>
        <w:lastRenderedPageBreak/>
        <w:t>проводить личный прием граждан.</w:t>
      </w:r>
      <w:bookmarkStart w:id="0" w:name="_GoBack"/>
      <w:bookmarkEnd w:id="0"/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Распоряжением администрации устанавливается порядок личного приема граждан должностными лицами, в котором указывается: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график приема с указанием структурного подразделения администрации;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должностное лицо (Ф.И.О.);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дата и часы приема.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 целях более эффективной подготовки к приему граждан может быть организована предварительная запись.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организации предварительной записи граждан на личный прием запись должна проводиться открыто, в удобной для граждан форме. Места проведения личного приема граждан, а также предварительной записи граждан на личный прием должны быть свободными для доступа всех граждан.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Гражданину не может быть отказано в личном приеме должностным лицом администрации, если в полномочия этого должностного лица входит принятие решения по соответствующему обращению. Если в полномочия должностного лица не входят рассмотрение соответствующего обращения и принятие по нему решения, то гражданину должны быть разъяснены причины отказа в личном приеме с указанием органа или организации, должностного лица,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правомочных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рассмотреть соответствующее обращение и принять по нему решение.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При личном приеме гражданин предъявляет документ, удостоверяющий его личность.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По просьбе заявителя, оставившего свои документы на личном приеме, ему выдается расписка с указанием даты приема обращения, количества принятых листов и сообщается телефон для справок по обращениям.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В целях ускорения сроков рассмотрения и объективности рассмотрения на личный прием могут приглашаться специалисты соответствующего структурного подразделения органа местного самоуправления.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Информация о месте приема, а также об установленных для приема днях и часах доводится до сведения граждан через средства массовой информации либо иным способом.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Ответ на обращение, полученное на личном приеме, подписывает глава администрации либо уполномоченное на то лицо.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С согласия гражданина ответ на его устное обращение, не требующее дополнительного изучения или проведения проверки, может быть дан в устной форме. В иных случаях ответ дается в письменной форме.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Гражданин вправе на личном приеме передать должностному лицу </w:t>
      </w:r>
      <w:r w:rsidR="0058009E">
        <w:rPr>
          <w:rFonts w:ascii="Times New Roman" w:hAnsi="Times New Roman" w:cs="Times New Roman"/>
          <w:sz w:val="28"/>
          <w:szCs w:val="28"/>
        </w:rPr>
        <w:t>обращение в письменной форме</w:t>
      </w:r>
      <w:r>
        <w:rPr>
          <w:rFonts w:ascii="Times New Roman" w:hAnsi="Times New Roman" w:cs="Times New Roman"/>
          <w:sz w:val="28"/>
          <w:szCs w:val="28"/>
        </w:rPr>
        <w:t xml:space="preserve"> по поставленному им вопросу. При отсутствии </w:t>
      </w:r>
      <w:r w:rsidR="00264306">
        <w:rPr>
          <w:rFonts w:ascii="Times New Roman" w:hAnsi="Times New Roman" w:cs="Times New Roman"/>
          <w:sz w:val="28"/>
          <w:szCs w:val="28"/>
        </w:rPr>
        <w:t>обращения в письменной форме</w:t>
      </w:r>
      <w:r>
        <w:rPr>
          <w:rFonts w:ascii="Times New Roman" w:hAnsi="Times New Roman" w:cs="Times New Roman"/>
          <w:sz w:val="28"/>
          <w:szCs w:val="28"/>
        </w:rPr>
        <w:t xml:space="preserve"> содержание устного обращения гражданина фиксируется в специальном листке (карточке) личного приема граждан.</w:t>
      </w:r>
    </w:p>
    <w:p w:rsidR="007B402C" w:rsidRDefault="007B402C" w:rsidP="007B40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402C" w:rsidRDefault="007B402C" w:rsidP="007B402C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Порядок рассмотрения обращений граждан</w:t>
      </w:r>
    </w:p>
    <w:p w:rsidR="007B402C" w:rsidRDefault="007B402C" w:rsidP="007B40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402C" w:rsidRDefault="007B402C" w:rsidP="007B40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Должностные лица администрации обязаны обеспечить объективное, всестороннее и полное рассмотрение всех поставленных в обращении вопросов. По каждому вопросу уполномоченным на то должностным лицом должно быть принято решение.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Администрация или должностное лицо запрашивает, в том числе и в электронной форме, необходимые для рассмотрения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следствия.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Гражданам по их желанию должна быть обеспечена возможность лично или через представителей участвовать в рассмотрении их обращений, представлять относящиеся к рассматриваемым вопросам документы и материалы, получать информацию о ходе и результатах рассмотрения обращений. По просьбе гражданина должны приниматься меры по неразглашению представленной им информации.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Ответ на обращение должен даваться по существу всех поставленных в нем вопросов, за исключением случаев, указанных в </w:t>
      </w:r>
      <w:hyperlink r:id="rId12" w:history="1">
        <w:r w:rsidRPr="005E5031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статье 11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02.05.2006 N 59-ФЗ "О порядке рассмотрения обращений граждан Российской Федерации", а в случае, предусмотренном </w:t>
      </w:r>
      <w:hyperlink r:id="rId13" w:history="1">
        <w:r w:rsidRPr="005E5031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частью 5.1 статьи 11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02.05.2006 N 59-ФЗ "О порядке рассмотрения обращений граждан Российской Федерации", на основании обращения с просьбой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предоставлении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уведомление о переадресации </w:t>
      </w:r>
      <w:r w:rsidR="00275CD9">
        <w:rPr>
          <w:rFonts w:ascii="Times New Roman" w:hAnsi="Times New Roman" w:cs="Times New Roman"/>
          <w:sz w:val="28"/>
          <w:szCs w:val="28"/>
        </w:rPr>
        <w:t>обращения в письменной форме</w:t>
      </w:r>
      <w:r>
        <w:rPr>
          <w:rFonts w:ascii="Times New Roman" w:hAnsi="Times New Roman" w:cs="Times New Roman"/>
          <w:sz w:val="28"/>
          <w:szCs w:val="28"/>
        </w:rPr>
        <w:t xml:space="preserve"> в орган местного самоуправления или должностному лицу, в компетенцию которых входит решение поставленных в обращении вопросов.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 должен содержать необходимую аргументацию и ссылки на нормативные правовые акты, регулирующие соответствующие отношения. Ответ на обращение подписывается главой администрации либо уполномоченным на то лицом.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Обязанность должностного лица администрации дать ответ на обращение считается не исполненной, если ответ дан не по всем поставленным вопросам, не по существу какого-либо вопроса, не содержит обоснования решения, принятого по обращению, либо иным образом не соответствует требованиям, установленным законом, уставом муниципального образования или иным нормативным правовым актом.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6. Анонимные обращения остаются без рассмотрения. Обращение признается анонимным, если оно не содержит данных, позволяющих точно установить лицо, направившее обращение.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его компетенцией.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Обращение, в котором обжалуется судебное решение, в течение семи дней со дня регистрации возвращается гражданину, направившему обращение, с разъяснением порядка обжалования данного решения.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Орган местного самоуправления или должностное лицо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В случае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текст </w:t>
      </w:r>
      <w:r w:rsidR="00275CD9">
        <w:rPr>
          <w:rFonts w:ascii="Times New Roman" w:hAnsi="Times New Roman" w:cs="Times New Roman"/>
          <w:sz w:val="28"/>
          <w:szCs w:val="28"/>
        </w:rPr>
        <w:t>обращения в письменной форме</w:t>
      </w:r>
      <w:r>
        <w:rPr>
          <w:rFonts w:ascii="Times New Roman" w:hAnsi="Times New Roman" w:cs="Times New Roman"/>
          <w:sz w:val="28"/>
          <w:szCs w:val="28"/>
        </w:rPr>
        <w:t xml:space="preserve"> не поддается прочтению, ответ на обращение не дается и оно не подлежит направлению на рассмотрение в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В случае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в </w:t>
      </w:r>
      <w:r w:rsidR="0058009E">
        <w:rPr>
          <w:rFonts w:ascii="Times New Roman" w:hAnsi="Times New Roman" w:cs="Times New Roman"/>
          <w:sz w:val="28"/>
          <w:szCs w:val="28"/>
        </w:rPr>
        <w:t>обращении в письменной форме</w:t>
      </w:r>
      <w:r>
        <w:rPr>
          <w:rFonts w:ascii="Times New Roman" w:hAnsi="Times New Roman" w:cs="Times New Roman"/>
          <w:sz w:val="28"/>
          <w:szCs w:val="28"/>
        </w:rPr>
        <w:t xml:space="preserve"> гражданина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глава администрации,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условии,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лицу. О данном решении уведомляется гражданин, направивший обращение.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случае поступления в орган местного самоуправления или должностному лицу письменного обращения, содержащего вопрос, ответ на который размещен в соответствии с </w:t>
      </w:r>
      <w:hyperlink r:id="rId14" w:history="1">
        <w:r w:rsidRPr="005E5031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частью 4 статьи 10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02.05.2006 N 59-ФЗ "О порядке рассмотрения обращений граждан Российской Федерации" на официальном сайте данного органа местного самоуправления в информационно-телекоммуникационной сети "Интернет", гражданину, направившему обращение, в течение семи дней со дня регистрации обращения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сообщается электронный адрес официального сайта в информационно-телекоммуникационной сети "Интернет", на </w:t>
      </w:r>
      <w:r>
        <w:rPr>
          <w:rFonts w:ascii="Times New Roman" w:hAnsi="Times New Roman" w:cs="Times New Roman"/>
          <w:sz w:val="28"/>
          <w:szCs w:val="28"/>
        </w:rPr>
        <w:lastRenderedPageBreak/>
        <w:t>котором размещен ответ на вопрос, поставленный в обращении, при этом обращение, содержащее обжалование судебного решения, не возвращается.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В случае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В случае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причины, по которым ответ по существу поставленных в обращении вопросов не мог быть дан, в последующем были устранены, гражданин вправе вновь направить обращение в администрацию или соответствующему должностному лицу.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Ответ на обращение направляется в форме электронного документа</w:t>
      </w:r>
      <w:r w:rsidR="0058009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009E">
        <w:rPr>
          <w:rFonts w:ascii="Times New Roman" w:hAnsi="Times New Roman" w:cs="Times New Roman"/>
          <w:sz w:val="28"/>
          <w:szCs w:val="28"/>
        </w:rPr>
        <w:t xml:space="preserve">в том числе с использованием федеральной государственной информационной системы «Единый портал государственных и муниципальных услуг (функций)» (далее Единый портал), </w:t>
      </w:r>
      <w:r>
        <w:rPr>
          <w:rFonts w:ascii="Times New Roman" w:hAnsi="Times New Roman" w:cs="Times New Roman"/>
          <w:sz w:val="28"/>
          <w:szCs w:val="28"/>
        </w:rPr>
        <w:t xml:space="preserve">по адресу электронной почты, указанному в обращении, поступившем в орган местного самоуправления или должностному лицу в форме электронного документа, </w:t>
      </w:r>
      <w:r w:rsidR="0058009E">
        <w:rPr>
          <w:rFonts w:ascii="Times New Roman" w:hAnsi="Times New Roman" w:cs="Times New Roman"/>
          <w:sz w:val="28"/>
          <w:szCs w:val="28"/>
        </w:rPr>
        <w:t>в том числе с использованием федеральной государственной информационной системы «Единый портал государственных и муниципальных</w:t>
      </w:r>
      <w:proofErr w:type="gramEnd"/>
      <w:r w:rsidR="0058009E">
        <w:rPr>
          <w:rFonts w:ascii="Times New Roman" w:hAnsi="Times New Roman" w:cs="Times New Roman"/>
          <w:sz w:val="28"/>
          <w:szCs w:val="28"/>
        </w:rPr>
        <w:t xml:space="preserve"> услуг (функций)» (далее Единый портал), </w:t>
      </w:r>
      <w:r>
        <w:rPr>
          <w:rFonts w:ascii="Times New Roman" w:hAnsi="Times New Roman" w:cs="Times New Roman"/>
          <w:sz w:val="28"/>
          <w:szCs w:val="28"/>
        </w:rPr>
        <w:t xml:space="preserve">и в письменной форме по почтовому адресу, указанному в обращении, поступившем в орган местного самоуправления или должностному лицу в письменной форме.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Кроме того, на поступившее в орган местного самоуправления или должностному лицу обращение, содержащее предложение, заявление или жалобу, которые затрагивают интересы неопределенного круга лиц, в частности на обращение, в котором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 требований </w:t>
      </w:r>
      <w:hyperlink r:id="rId15" w:history="1">
        <w:r w:rsidRPr="005E5031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части 2 статьи 6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 02.05.2006 N 59-ФЗ "О порядке рассмотрения обращений граждан Российской Федерации" на официальном сайте данного органа местного самоуправления в информационно-телекоммуникационной сети "Интернет".</w:t>
      </w:r>
    </w:p>
    <w:p w:rsidR="007B402C" w:rsidRDefault="007B402C" w:rsidP="007B40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402C" w:rsidRDefault="007B402C" w:rsidP="007B402C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Виды обращений граждан в администрацию</w:t>
      </w:r>
    </w:p>
    <w:p w:rsidR="007B402C" w:rsidRDefault="007B402C" w:rsidP="007B402C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особенности их рассмотрения</w:t>
      </w:r>
    </w:p>
    <w:p w:rsidR="007B402C" w:rsidRDefault="007B402C" w:rsidP="007B40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402C" w:rsidRDefault="007B402C" w:rsidP="007B40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9.1. Предложения граждан</w:t>
      </w:r>
    </w:p>
    <w:p w:rsidR="007B402C" w:rsidRDefault="007B402C" w:rsidP="007B40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Граждане имеют право обращаться в администрацию и к должностным лицам администрации с предложениями по принятию решений или совершению ими действий в пределах их компетенции либо по совершенствованию порядка деятельности органов местного самоуправления и муниципальных организаций. Граждане вправе направлять свои предложения независимо от того, связаны ли эти предложения с их правами и интересами.</w:t>
      </w:r>
    </w:p>
    <w:p w:rsidR="007B402C" w:rsidRDefault="007B402C" w:rsidP="007B40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Предложения граждан рассматриваются должностными лицами </w:t>
      </w:r>
      <w:r>
        <w:rPr>
          <w:rFonts w:ascii="Times New Roman" w:hAnsi="Times New Roman" w:cs="Times New Roman"/>
          <w:sz w:val="28"/>
          <w:szCs w:val="28"/>
        </w:rPr>
        <w:lastRenderedPageBreak/>
        <w:t>администрации, уполномоченными принять решение по их реализации. При рассмотрении предложения должны быть проверены указанные в нем фактические обстоятельства и дана его объективная оценка. При необходимости могут быть организованы обсуждение предложения, его дополнительное изучение с привлечением специалистов, проведение необходимых экспертиз. Граждане, направившие предложения, вправе участвовать в их обсуждении.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рассмотрения предложения глава администрации должен принять мотивированное решение, направить его лицу, подавшему предложение, а в случае принятия предложения - обеспечить его реализацию.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отказа в принятии предложения решение должно содержать разъяснение причин или мотивов отказа, сведения об иных возможных путях достижения целей предложения, а также разъяснение возможного порядка обжалования решения. Если предложение содержало доказательства возможности и целесообразности его принятия, в отказе должен быть приведен их анализ.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9.2. Заявления граждан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Граждане имеют право обращаться с заявлениями в администрацию и к должностным лицам от своего имени, а в установленных законом случаях - от имени других лиц. Граждане имеют право обращаться с заявлениями от своего имени в интересах других лиц, если иное не следует из закона или существа прав и свобод, на реализацию которых направлено заявление.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рассмотрении заявления должны быть проверены: наличие у обратившегося лица соответствующих прав, возможность их реализации в порядке, указанном в заявлении, и фактические обстоятельства, от которых зависит принятие решения по заявлению.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Отказ в принятии письменного заявления возможен только по основаниям, предусмотренным законом. При этом по требованию гражданина отказ в принятии заявления должен быть немедленно засвидетельствован лицом, осуществляющим прием, регистрацию или рассмотрение заявлений, в форме резолюции на заявлении или в иной письменной форме.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рассмотрения заявления должностное лицо должно принять обоснованное решение, направить его заявителю и обеспечить его исполнение. В случае отказа в удовлетворении заявления решение должно содержать мотивы отказа, ссылку на нормативный правовой акт, в соответствии с которым заявленные требования не подлежат удовлетворению, а также разъяснение возможного порядка обжалования решения.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9.3. Жалобы граждан</w:t>
      </w:r>
    </w:p>
    <w:p w:rsidR="007B402C" w:rsidRDefault="007B402C" w:rsidP="007B40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Граждане имеют право обращаться с жалобами в администрацию и к должностным лицам от своего имени, а в установленных законом случаях - от имени других лиц.</w:t>
      </w:r>
    </w:p>
    <w:p w:rsidR="007B402C" w:rsidRDefault="007B402C" w:rsidP="007B40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Жалобы граждан рассматриваются должностными лицами администрации, уполномоченными принять решение по восстановлению нарушенных прав и свобод граждан, либо должностными лицами, которым указанные должностные лица подчинены, подотчетны или подконтрольны. При рассмотрении жалобы должны быть проверены указанные в ней фактические обстоятельства и сделаны вывод</w:t>
      </w:r>
      <w:proofErr w:type="gramStart"/>
      <w:r>
        <w:rPr>
          <w:rFonts w:ascii="Times New Roman" w:hAnsi="Times New Roman" w:cs="Times New Roman"/>
          <w:sz w:val="28"/>
          <w:szCs w:val="28"/>
        </w:rPr>
        <w:t>ы о 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обоснованности. При необходимости должны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истребоваться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соответствующие документы, проводиться экспертизы, опрашиваться должностные лица и граждане, осуществляться проверка изложенных в жалобе сведений с выездом на место. Решение по жалобе может быть принято только после проверки всех обстоятельств, являющихся причиной жалобы. Лицо, подавшее жалобу, вправе знакомиться с материалами ее проверки.</w:t>
      </w:r>
    </w:p>
    <w:p w:rsidR="007B402C" w:rsidRDefault="007B402C" w:rsidP="007B402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рассмотрения жалобы должностное лицо должно принять решение, направить его лицу, подавшему жалобу, и обеспечить исполнение принятого решения.</w:t>
      </w:r>
    </w:p>
    <w:p w:rsidR="007B402C" w:rsidRDefault="007B402C" w:rsidP="007B40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402C" w:rsidRDefault="007B402C" w:rsidP="007B402C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соблюдением порядка</w:t>
      </w:r>
    </w:p>
    <w:p w:rsidR="007B402C" w:rsidRDefault="007B402C" w:rsidP="007B402C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рассмотрения обращений граждан в администрации</w:t>
      </w:r>
    </w:p>
    <w:p w:rsidR="007B402C" w:rsidRDefault="007B402C" w:rsidP="007B40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402C" w:rsidRDefault="007B402C" w:rsidP="007B40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Органы местного самоуправления и должностные лица осуществляют в пределах своей компетенции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соблюдением порядка рассмотрения обращений, анализируют содержание поступающих обращений, принимают меры по своевременному выявлению и устранению причин нарушения прав, свобод и законных интересов граждан.</w:t>
      </w:r>
    </w:p>
    <w:p w:rsidR="007B402C" w:rsidRDefault="007B402C" w:rsidP="007B40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402C" w:rsidRDefault="007B402C" w:rsidP="007B402C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Порядок обжалования решений</w:t>
      </w:r>
    </w:p>
    <w:p w:rsidR="007B402C" w:rsidRDefault="007B402C" w:rsidP="007B402C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должностных лиц администрации</w:t>
      </w:r>
    </w:p>
    <w:p w:rsidR="007B402C" w:rsidRDefault="007B402C" w:rsidP="007B40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402C" w:rsidRDefault="007B402C" w:rsidP="007B40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Нарушение должностным лицом администрации сроков и порядка рассмотрения, а также неправомерный отказ в приеме или рассмотрении обращений граждан могут быть обжалованы:</w:t>
      </w:r>
    </w:p>
    <w:p w:rsidR="007B402C" w:rsidRDefault="007B402C" w:rsidP="007B402C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вышестоящему должностному лицу администрации;</w:t>
      </w:r>
    </w:p>
    <w:p w:rsidR="007B402C" w:rsidRDefault="007B402C" w:rsidP="007B402C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судебном порядке в соответствии с законодательством Российской Федерации.</w:t>
      </w:r>
    </w:p>
    <w:p w:rsidR="007B402C" w:rsidRDefault="007B402C" w:rsidP="007B40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402C" w:rsidRDefault="007B402C" w:rsidP="007B402C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Ответственность за нарушение настоящего Положения</w:t>
      </w:r>
    </w:p>
    <w:p w:rsidR="007B402C" w:rsidRDefault="007B402C" w:rsidP="007B40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402C" w:rsidRDefault="007B402C" w:rsidP="007B40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Лица, виновные в нарушении настоящего Положения, несут ответственность, предусмотренную законодательством Российской Федерации.</w:t>
      </w:r>
    </w:p>
    <w:p w:rsidR="007B402C" w:rsidRDefault="007B402C" w:rsidP="007B40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402C" w:rsidRDefault="007B402C" w:rsidP="007B40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402C" w:rsidRDefault="007B402C"/>
    <w:sectPr w:rsidR="007B402C" w:rsidSect="004423B6">
      <w:pgSz w:w="11906" w:h="16838"/>
      <w:pgMar w:top="993" w:right="566" w:bottom="141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6036E"/>
    <w:rsid w:val="00051ED0"/>
    <w:rsid w:val="000C6D0D"/>
    <w:rsid w:val="001814A2"/>
    <w:rsid w:val="00264306"/>
    <w:rsid w:val="00275CD9"/>
    <w:rsid w:val="00282F5C"/>
    <w:rsid w:val="002B2F3C"/>
    <w:rsid w:val="00374931"/>
    <w:rsid w:val="004423B6"/>
    <w:rsid w:val="00482E66"/>
    <w:rsid w:val="005636AC"/>
    <w:rsid w:val="0058009E"/>
    <w:rsid w:val="005C1773"/>
    <w:rsid w:val="005E5031"/>
    <w:rsid w:val="005F4D32"/>
    <w:rsid w:val="00760E38"/>
    <w:rsid w:val="007B402C"/>
    <w:rsid w:val="0080629A"/>
    <w:rsid w:val="00A92D32"/>
    <w:rsid w:val="00AA55E9"/>
    <w:rsid w:val="00AF7BEF"/>
    <w:rsid w:val="00B016A4"/>
    <w:rsid w:val="00C60CCE"/>
    <w:rsid w:val="00D607D2"/>
    <w:rsid w:val="00DA0CE6"/>
    <w:rsid w:val="00EF668A"/>
    <w:rsid w:val="00F603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E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6036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F6036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3">
    <w:name w:val="Body Text"/>
    <w:basedOn w:val="a"/>
    <w:link w:val="a4"/>
    <w:semiHidden/>
    <w:unhideWhenUsed/>
    <w:rsid w:val="007B402C"/>
    <w:pPr>
      <w:spacing w:after="0" w:line="240" w:lineRule="exact"/>
      <w:ind w:right="-29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semiHidden/>
    <w:rsid w:val="007B402C"/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TitlePage">
    <w:name w:val="ConsPlusTitlePage"/>
    <w:rsid w:val="007B402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7B402C"/>
    <w:rPr>
      <w:color w:val="0000FF"/>
      <w:u w:val="single"/>
    </w:rPr>
  </w:style>
  <w:style w:type="paragraph" w:styleId="a6">
    <w:name w:val="Title"/>
    <w:basedOn w:val="a"/>
    <w:link w:val="a7"/>
    <w:qFormat/>
    <w:rsid w:val="0037493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0"/>
    </w:rPr>
  </w:style>
  <w:style w:type="character" w:customStyle="1" w:styleId="a7">
    <w:name w:val="Название Знак"/>
    <w:basedOn w:val="a0"/>
    <w:link w:val="a6"/>
    <w:rsid w:val="00374931"/>
    <w:rPr>
      <w:rFonts w:ascii="Times New Roman" w:eastAsia="Times New Roman" w:hAnsi="Times New Roman" w:cs="Times New Roman"/>
      <w:b/>
      <w:bCs/>
      <w:sz w:val="36"/>
      <w:szCs w:val="20"/>
    </w:rPr>
  </w:style>
  <w:style w:type="paragraph" w:styleId="a8">
    <w:name w:val="No Spacing"/>
    <w:uiPriority w:val="1"/>
    <w:qFormat/>
    <w:rsid w:val="004423B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032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13E518EC1C55FEE02FA35BE1F531FA55971284819B90F029DB0D6CFF075C068F6F78428w4h0J" TargetMode="External"/><Relationship Id="rId13" Type="http://schemas.openxmlformats.org/officeDocument/2006/relationships/hyperlink" Target="consultantplus://offline/ref=013E518EC1C55FEE02FA35BE1F531FA5597122441CB00F029DB0D6CFF075C068F6F7842Fw4h8J" TargetMode="External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13E518EC1C55FEE02FA35BE1F531FA55971264410EE5800CCE5D8wChAJ" TargetMode="External"/><Relationship Id="rId12" Type="http://schemas.openxmlformats.org/officeDocument/2006/relationships/hyperlink" Target="consultantplus://offline/ref=013E518EC1C55FEE02FA35BE1F531FA5597122441CB00F029DB0D6CFF075C068F6F7842F40AD13B2wEh0J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file:///C:\Documents%20and%20Settings\Admin\&#1052;&#1086;&#1080;%20&#1076;&#1086;&#1082;&#1091;&#1084;&#1077;&#1085;&#1090;&#1099;\Downloads\&#1052;&#1086;&#1076;&#1077;&#1083;&#1100;&#1085;&#1099;&#1081;%20&#1087;&#1088;&#1086;&#1077;&#1082;&#1090;%20&#1087;&#1086;%20&#1078;&#1072;&#1083;&#1086;&#1073;&#1072;&#1084;%20(2).docx" TargetMode="External"/><Relationship Id="rId11" Type="http://schemas.openxmlformats.org/officeDocument/2006/relationships/hyperlink" Target="file:///C:\Documents%20and%20Settings\Admin\&#1052;&#1086;&#1080;%20&#1076;&#1086;&#1082;&#1091;&#1084;&#1077;&#1085;&#1090;&#1099;\Downloads\&#1052;&#1086;&#1076;&#1077;&#1083;&#1100;&#1085;&#1099;&#1081;%20&#1087;&#1088;&#1086;&#1077;&#1082;&#1090;%20&#1087;&#1086;%20&#1078;&#1072;&#1083;&#1086;&#1073;&#1072;&#1084;%20(2).docx" TargetMode="External"/><Relationship Id="rId5" Type="http://schemas.openxmlformats.org/officeDocument/2006/relationships/hyperlink" Target="consultantplus://offline/ref=013E518EC1C55FEE02FA35BE1F531FA5597122441CB00F029DB0D6CFF075C068F6F7842F40AD13B1wEh0J" TargetMode="External"/><Relationship Id="rId15" Type="http://schemas.openxmlformats.org/officeDocument/2006/relationships/hyperlink" Target="consultantplus://offline/ref=013E518EC1C55FEE02FA35BE1F531FA5597122441CB00F029DB0D6CFF075C068F6F7842F40AD13B7wEh4J" TargetMode="External"/><Relationship Id="rId10" Type="http://schemas.openxmlformats.org/officeDocument/2006/relationships/hyperlink" Target="file:///C:\Documents%20and%20Settings\Admin\&#1052;&#1086;&#1080;%20&#1076;&#1086;&#1082;&#1091;&#1084;&#1077;&#1085;&#1090;&#1099;\Downloads\&#1052;&#1086;&#1076;&#1077;&#1083;&#1100;&#1085;&#1099;&#1081;%20&#1087;&#1088;&#1086;&#1077;&#1082;&#1090;%20&#1087;&#1086;%20&#1078;&#1072;&#1083;&#1086;&#1073;&#1072;&#1084;%20(2).docx" TargetMode="External"/><Relationship Id="rId4" Type="http://schemas.openxmlformats.org/officeDocument/2006/relationships/hyperlink" Target="consultantplus://offline/ref=013E518EC1C55FEE02FA35BE1F531FA55971284819B90F029DB0D6CFF075C068F6F78428w4h0J" TargetMode="External"/><Relationship Id="rId9" Type="http://schemas.openxmlformats.org/officeDocument/2006/relationships/hyperlink" Target="consultantplus://offline/ref=013E518EC1C55FEE02FA35BE1F531FA5597122441CB00F029DB0D6CFF075C068F6F7842F40AD13B1wEh0J" TargetMode="External"/><Relationship Id="rId14" Type="http://schemas.openxmlformats.org/officeDocument/2006/relationships/hyperlink" Target="consultantplus://offline/ref=013E518EC1C55FEE02FA35BE1F531FA5597122441CB00F029DB0D6CFF075C068F6F7842Fw4h6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12</Pages>
  <Words>4305</Words>
  <Characters>24539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7</cp:revision>
  <dcterms:created xsi:type="dcterms:W3CDTF">2023-11-01T09:04:00Z</dcterms:created>
  <dcterms:modified xsi:type="dcterms:W3CDTF">2023-11-03T11:51:00Z</dcterms:modified>
</cp:coreProperties>
</file>