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АДМИНИСТРАЦИЯ</w:t>
      </w:r>
    </w:p>
    <w:p w:rsidR="000A5DBB" w:rsidRPr="008761DD" w:rsidRDefault="00DA2BD1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ЗУБОВО-ПОЛЯНСКОГО </w:t>
      </w:r>
      <w:r w:rsidR="000A5DBB"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ГОРОДСКОГО ПОСЕЛЕНИЯ </w:t>
      </w: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ПОСТАНОВЛЕНИЕ</w:t>
      </w: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DA2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07</w:t>
      </w: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DA2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ноября </w:t>
      </w:r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2023г.                                                          </w:t>
      </w:r>
      <w:r w:rsidR="00DA2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№455</w:t>
      </w: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5DBB" w:rsidRPr="008761DD" w:rsidRDefault="000A5DBB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рп</w:t>
      </w:r>
      <w:proofErr w:type="spellEnd"/>
      <w:r w:rsidRPr="00876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DA2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Зубова Поляна</w:t>
      </w:r>
    </w:p>
    <w:p w:rsidR="000A5DBB" w:rsidRDefault="000A5DBB" w:rsidP="000A5DBB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0A5DBB" w:rsidRPr="00D047A0" w:rsidRDefault="00F70174" w:rsidP="000A5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</w:t>
      </w:r>
      <w:r w:rsidR="00DA2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ЗУБОВО-ПОЛЯНСКОГО </w:t>
      </w:r>
      <w:r w:rsidR="001E713F" w:rsidRPr="00D0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ГОРОДСКОГО </w:t>
      </w:r>
      <w:r w:rsidRPr="00D0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ПОСЕЛЕНИЯ</w:t>
      </w:r>
    </w:p>
    <w:p w:rsidR="000A5DBB" w:rsidRDefault="000A5DBB" w:rsidP="000A5DBB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0A5DBB" w:rsidRPr="00D047A0" w:rsidRDefault="000A5DBB" w:rsidP="00F70174">
      <w:pPr>
        <w:spacing w:after="0" w:line="240" w:lineRule="auto"/>
        <w:ind w:firstLine="567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6"/>
          <w:szCs w:val="26"/>
          <w:lang w:eastAsia="ru-RU"/>
        </w:rPr>
      </w:pPr>
      <w:proofErr w:type="gramStart"/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В целях повышения уровня экологического образования населения, воспитания подрастающего поколения, улучшения состояния окружающей среды, в соответствии с Федеральными законами от 10.01.2002 № 7-ФЗ «Об охране окружающей среды», от 24.06.1998 № 89-ФЗ «Об отходах производства и потребления», 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F70174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 поселения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, утвержденным решением </w:t>
      </w:r>
      <w:r w:rsidR="00F70174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Совета депутатов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F70174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 поселения</w:t>
      </w:r>
      <w:proofErr w:type="gramEnd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от </w:t>
      </w:r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30</w:t>
      </w:r>
      <w:r w:rsidR="00F70174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.12.2014г.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№ </w:t>
      </w:r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25/2 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, администрация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F70174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 поселения,</w:t>
      </w:r>
    </w:p>
    <w:p w:rsidR="000A5DBB" w:rsidRPr="00D047A0" w:rsidRDefault="000A5DBB" w:rsidP="00F70174">
      <w:pPr>
        <w:tabs>
          <w:tab w:val="left" w:pos="7320"/>
        </w:tabs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</w:pP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ПОСТАНОВЛЯЕТ: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ab/>
      </w:r>
    </w:p>
    <w:p w:rsidR="000A5DBB" w:rsidRPr="00D047A0" w:rsidRDefault="000A5DBB" w:rsidP="00F70174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</w:pP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1. Утвердить </w:t>
      </w:r>
      <w:r w:rsidR="00D35F6A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П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оложение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F70174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 поселения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согласно приложению № 1.</w:t>
      </w:r>
    </w:p>
    <w:p w:rsidR="000A5DBB" w:rsidRPr="00D047A0" w:rsidRDefault="000A5DBB" w:rsidP="00F70174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</w:pP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2. Утвердить План 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D047A0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</w:t>
      </w:r>
      <w:r w:rsidR="00DA2BD1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поселения согласно приложению № 2.</w:t>
      </w:r>
    </w:p>
    <w:p w:rsidR="000A5DBB" w:rsidRPr="00D047A0" w:rsidRDefault="000A5DBB" w:rsidP="00F70174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</w:pP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2. Опубликовать настоящее постановление в </w:t>
      </w:r>
      <w:r w:rsidR="00D047A0" w:rsidRPr="00D047A0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 xml:space="preserve">газете </w:t>
      </w:r>
      <w:proofErr w:type="spellStart"/>
      <w:r w:rsidR="00DA2BD1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>Зубово-Полянский</w:t>
      </w:r>
      <w:proofErr w:type="spellEnd"/>
      <w:r w:rsidR="00DA2BD1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 xml:space="preserve"> </w:t>
      </w:r>
      <w:r w:rsidR="00D047A0" w:rsidRPr="00D047A0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 xml:space="preserve"> «В</w:t>
      </w:r>
      <w:r w:rsidR="00D047A0" w:rsidRPr="00D047A0">
        <w:rPr>
          <w:rFonts w:ascii="TimesNewRomanPS-ItalicMT" w:eastAsia="Times New Roman" w:hAnsi="TimesNewRomanPS-ItalicMT" w:cs="Times New Roman" w:hint="eastAsia"/>
          <w:iCs/>
          <w:color w:val="000000"/>
          <w:sz w:val="26"/>
          <w:szCs w:val="26"/>
          <w:lang w:eastAsia="ru-RU"/>
        </w:rPr>
        <w:t>е</w:t>
      </w:r>
      <w:r w:rsidR="00D047A0" w:rsidRPr="00D047A0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>стник»</w:t>
      </w:r>
      <w:r w:rsidR="00D047A0" w:rsidRPr="00D047A0">
        <w:rPr>
          <w:rFonts w:ascii="TimesNewRomanPS-ItalicMT" w:eastAsia="Times New Roman" w:hAnsi="TimesNewRomanPS-ItalicMT" w:cs="Times New Roman"/>
          <w:i/>
          <w:iCs/>
          <w:color w:val="000000"/>
          <w:sz w:val="26"/>
          <w:szCs w:val="26"/>
          <w:lang w:eastAsia="ru-RU"/>
        </w:rPr>
        <w:t>,</w:t>
      </w:r>
      <w:r w:rsidR="00DA2BD1">
        <w:rPr>
          <w:rFonts w:ascii="TimesNewRomanPS-ItalicMT" w:eastAsia="Times New Roman" w:hAnsi="TimesNewRomanPS-ItalicMT" w:cs="Times New Roman"/>
          <w:i/>
          <w:iCs/>
          <w:color w:val="000000"/>
          <w:sz w:val="26"/>
          <w:szCs w:val="26"/>
          <w:lang w:eastAsia="ru-RU"/>
        </w:rPr>
        <w:t xml:space="preserve"> 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разместить на официальном сайте администрации в информационно-телекоммуникационной сети «Интернет».</w:t>
      </w:r>
    </w:p>
    <w:p w:rsidR="000A5DBB" w:rsidRPr="00D047A0" w:rsidRDefault="000A5DBB" w:rsidP="00F70174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</w:pP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3. Постановление вступает в силу со дня его официального опубликования.</w:t>
      </w:r>
    </w:p>
    <w:p w:rsidR="000A5DBB" w:rsidRPr="00D047A0" w:rsidRDefault="000A5DBB" w:rsidP="00F70174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</w:pP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4. </w:t>
      </w:r>
      <w:proofErr w:type="gramStart"/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выполнением данного постановления </w:t>
      </w:r>
      <w:r w:rsidR="00D047A0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оставляю за собой</w:t>
      </w:r>
      <w:r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.</w:t>
      </w:r>
    </w:p>
    <w:p w:rsidR="00D047A0" w:rsidRDefault="00D047A0" w:rsidP="000A5DBB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047A0" w:rsidRDefault="00D047A0" w:rsidP="000A5DBB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06BD" w:rsidRDefault="007106BD" w:rsidP="000A5DBB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5DBB" w:rsidRPr="00D047A0" w:rsidRDefault="000A5DBB" w:rsidP="000A5DBB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047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Глава администрации</w:t>
      </w:r>
    </w:p>
    <w:p w:rsidR="00DA2BD1" w:rsidRDefault="00DA2BD1" w:rsidP="000A5DBB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0A5DBB" w:rsidRPr="00D047A0" w:rsidRDefault="000A5DBB" w:rsidP="000A5DBB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047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городского поселения                                                </w:t>
      </w:r>
      <w:r w:rsidR="00DA2B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</w:t>
      </w:r>
      <w:r w:rsidRPr="00D047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DA2B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Ляпунов С.Е.</w:t>
      </w:r>
    </w:p>
    <w:p w:rsidR="00D047A0" w:rsidRDefault="00D047A0">
      <w:pP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D047A0" w:rsidRPr="00D35F6A" w:rsidRDefault="000A5DBB" w:rsidP="00D35F6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Приложение </w:t>
      </w:r>
      <w:r w:rsid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№</w:t>
      </w: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1 </w:t>
      </w:r>
    </w:p>
    <w:p w:rsidR="000A5DBB" w:rsidRPr="00D35F6A" w:rsidRDefault="00D047A0" w:rsidP="00D35F6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к </w:t>
      </w:r>
      <w:r w:rsidR="000A5DBB"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постановлени</w:t>
      </w: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ю</w:t>
      </w:r>
      <w:r w:rsidR="000A5DBB"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 администрации</w:t>
      </w:r>
    </w:p>
    <w:p w:rsidR="00D35F6A" w:rsidRDefault="00DA2BD1" w:rsidP="00D35F6A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</w:pPr>
      <w:proofErr w:type="spellStart"/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>Зубово-Полянского</w:t>
      </w:r>
      <w:proofErr w:type="spellEnd"/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 xml:space="preserve"> </w:t>
      </w:r>
      <w:r w:rsidR="00D35F6A"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 xml:space="preserve">городского поселения </w:t>
      </w:r>
    </w:p>
    <w:p w:rsidR="00D35F6A" w:rsidRDefault="00D35F6A" w:rsidP="00D35F6A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</w:pPr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 xml:space="preserve">Зубово-Полянского муниципального района </w:t>
      </w:r>
    </w:p>
    <w:p w:rsidR="000A5DBB" w:rsidRPr="00D35F6A" w:rsidRDefault="00D35F6A" w:rsidP="00D35F6A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</w:pPr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>Р</w:t>
      </w:r>
      <w:r>
        <w:rPr>
          <w:rFonts w:ascii="TimesNewRomanPS-ItalicMT" w:eastAsia="Times New Roman" w:hAnsi="TimesNewRomanPS-ItalicMT" w:cs="Times New Roman" w:hint="eastAsia"/>
          <w:iCs/>
          <w:color w:val="000000"/>
          <w:sz w:val="24"/>
          <w:szCs w:val="28"/>
          <w:lang w:eastAsia="ru-RU"/>
        </w:rPr>
        <w:t>е</w:t>
      </w:r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>спублики Мордовия</w:t>
      </w:r>
    </w:p>
    <w:p w:rsidR="000A5DBB" w:rsidRPr="00D35F6A" w:rsidRDefault="000A5DBB" w:rsidP="00D35F6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от </w:t>
      </w:r>
      <w:r w:rsidR="00DA2BD1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07 ноября 2023г.</w:t>
      </w: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 №</w:t>
      </w:r>
      <w:r w:rsidR="00DA2BD1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455</w:t>
      </w:r>
    </w:p>
    <w:p w:rsidR="00D047A0" w:rsidRDefault="00D047A0" w:rsidP="000A5DBB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D35F6A" w:rsidRPr="00D35F6A" w:rsidRDefault="000A5DBB" w:rsidP="00D35F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5F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ПОЛОЖЕНИЕ </w:t>
      </w:r>
    </w:p>
    <w:p w:rsidR="000A5DBB" w:rsidRPr="00D35F6A" w:rsidRDefault="000A5DBB" w:rsidP="00D35F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5F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</w:t>
      </w:r>
    </w:p>
    <w:p w:rsidR="00D047A0" w:rsidRPr="00D35F6A" w:rsidRDefault="00D047A0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</w:p>
    <w:p w:rsidR="000A5DBB" w:rsidRPr="005016BB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</w:pPr>
      <w:r w:rsidRPr="005016BB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>1. Общие положения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proofErr w:type="gramStart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1.1 Настоящее Положение разработано в соответствии с федеральными законами от 10.01.2002 № 7-ФЗ «Об охране окружающей среды», от 24.06.1998 № 89-ФЗ «Об отходах производства и потребления», от 06.10.2003 № 131-ФЗ «Об общих принципах организации местного самоуправления в Российской Федерации», Уставом муниципального образования и определяет правовые и организационные основы осуществления мероприятий, направленных на реализацию вопросов местного значения, участия в организации деятельности по сбору (в</w:t>
      </w:r>
      <w:proofErr w:type="gramEnd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 том числе раздельному сбору) и транспортированию твердых коммунальных отходов, организации экологического воспитания и формирования экологической культуры среди населения на территории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 </w:t>
      </w:r>
      <w:r w:rsidR="005016BB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городского поселени</w:t>
      </w:r>
      <w:proofErr w:type="gramStart"/>
      <w:r w:rsidR="005016BB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я</w:t>
      </w: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(</w:t>
      </w:r>
      <w:proofErr w:type="gramEnd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далее – муниципальное образование).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1.2. Понятия и термины в настоящем Положении применяются в значениях, предусмотренных действующим законодательством.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1.3. Осуществление вопросов местного значения находится в ведении администрации муниципального образования.</w:t>
      </w:r>
    </w:p>
    <w:p w:rsidR="005016BB" w:rsidRDefault="005016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</w:p>
    <w:p w:rsidR="000A5DBB" w:rsidRPr="005016BB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</w:pPr>
      <w:r w:rsidRPr="005016BB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>2. Цели и задачи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2.1. Основными целями реализации вопросов местного значения в сфере отношений, связанных с охраной окружающей среды на территории муниципального образования, являются: - формирование экологической культуры; - воспитание бережного отношения к природе, рационального использования природных ресурсов.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2.2. Для достижения указанных в п. 2.1. настоящего Положения целей необходимо решение следующих задач: - распространение экологических знаний, информации об использовании природных ресурсов, экологической безопасности;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- формирование интереса к участию в решении указанных проблем.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2.3. Порядок реализации полномочий по решению вопросов местного значения – осуществление экологического просвещения и </w:t>
      </w:r>
      <w:proofErr w:type="spellStart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формированиеэ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 </w:t>
      </w:r>
      <w:proofErr w:type="spellStart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кологической</w:t>
      </w:r>
      <w:proofErr w:type="spellEnd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 культуры в области обращения с твердыми коммунальными отходами (далее ТКО).</w:t>
      </w:r>
    </w:p>
    <w:p w:rsidR="005016BB" w:rsidRDefault="005016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</w:p>
    <w:p w:rsidR="000A5DBB" w:rsidRPr="005016BB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</w:pPr>
      <w:r w:rsidRPr="005016BB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>3. Разработка и утверждение плана мероприятий по экологическому</w:t>
      </w:r>
      <w:r w:rsidR="00DA2BD1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 xml:space="preserve"> </w:t>
      </w:r>
      <w:r w:rsidRPr="005016BB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>просвещению населения и формированию экологической культуры в</w:t>
      </w:r>
      <w:r w:rsidR="00DA2BD1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 xml:space="preserve"> </w:t>
      </w:r>
      <w:r w:rsidRPr="005016BB">
        <w:rPr>
          <w:rFonts w:ascii="TimesNewRomanPSMT" w:eastAsia="Times New Roman" w:hAnsi="TimesNewRomanPSMT" w:cs="Times New Roman"/>
          <w:b/>
          <w:color w:val="000000"/>
          <w:sz w:val="26"/>
          <w:szCs w:val="28"/>
          <w:lang w:eastAsia="ru-RU"/>
        </w:rPr>
        <w:t>области обращения с твердыми коммунальными отходами на территории муниципального образования.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lastRenderedPageBreak/>
        <w:t xml:space="preserve">3.1. План мероприятий содержит их перечень и определяет сроки проведения. </w:t>
      </w:r>
      <w:proofErr w:type="gramStart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К мероприятиям относятся: - экологические акции различного характера, в том числе направленные на поддержание санитарного порядка,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среду; - распространение информационных материалов, разъясняющих правила обращения с ТКО, в том числе с использованием средств массовой информации и телекоммуникационной сети Интернет;</w:t>
      </w:r>
      <w:proofErr w:type="gramEnd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 - иные мероприятия, направленные на реализацию вопросов местного значения, не противоречащих действующему законодательству.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3.2. </w:t>
      </w:r>
      <w:proofErr w:type="gramStart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Формирование планов по осуществлению экологического просвещения, а также организация экологического воспитания и формирования экологической культуры в области обращения с ТКО осуществляется, как правило, для реализации взаимодействия лиц, участвующих в экологическом образовании, просвещении, в сфере обращения с ТКО на территории муниципального образования, а также для привлечения представителей различных организаций и общественных объединений, осуществляющих свою деятельность на территории муниципального образования, жителей муниципального</w:t>
      </w:r>
      <w:proofErr w:type="gramEnd"/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 xml:space="preserve"> образования к реализации вопросов местного значения – осуществления экологического просвещения, организации экологического воспитания и формирования экологической культуры в области обращения с ТКО.</w:t>
      </w:r>
    </w:p>
    <w:p w:rsidR="000A5DBB" w:rsidRPr="00D35F6A" w:rsidRDefault="000A5DBB" w:rsidP="00D35F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6"/>
          <w:szCs w:val="28"/>
          <w:lang w:eastAsia="ru-RU"/>
        </w:rPr>
        <w:t>3.3. Организация и проведение мероприятий может осуществляться как силами администрации муниципального образования, так и с привлечением волонтерских организаций.</w:t>
      </w:r>
    </w:p>
    <w:p w:rsidR="00D35F6A" w:rsidRDefault="00D35F6A" w:rsidP="000A5DBB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D35F6A" w:rsidRDefault="00D35F6A">
      <w:pP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 w:type="page"/>
      </w:r>
    </w:p>
    <w:p w:rsidR="000A5DBB" w:rsidRPr="000A5DBB" w:rsidRDefault="000A5DBB" w:rsidP="000A5DBB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D35F6A" w:rsidRPr="00D35F6A" w:rsidRDefault="00D35F6A" w:rsidP="00D35F6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Приложение </w:t>
      </w:r>
      <w:r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№2</w:t>
      </w:r>
    </w:p>
    <w:p w:rsidR="00D35F6A" w:rsidRPr="00D35F6A" w:rsidRDefault="00D35F6A" w:rsidP="00D35F6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к постановлению администрации</w:t>
      </w:r>
    </w:p>
    <w:p w:rsidR="00D35F6A" w:rsidRDefault="00DA2BD1" w:rsidP="00D35F6A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</w:pPr>
      <w:proofErr w:type="spellStart"/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>Зубово-Полянского</w:t>
      </w:r>
      <w:proofErr w:type="spellEnd"/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 xml:space="preserve"> </w:t>
      </w:r>
      <w:r w:rsidR="00D35F6A"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 xml:space="preserve">городского поселения </w:t>
      </w:r>
    </w:p>
    <w:p w:rsidR="00D35F6A" w:rsidRDefault="00D35F6A" w:rsidP="00D35F6A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</w:pPr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 xml:space="preserve">Зубово-Полянского муниципального района </w:t>
      </w:r>
    </w:p>
    <w:p w:rsidR="00D35F6A" w:rsidRPr="00D35F6A" w:rsidRDefault="00D35F6A" w:rsidP="00D35F6A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</w:pPr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>Р</w:t>
      </w:r>
      <w:r>
        <w:rPr>
          <w:rFonts w:ascii="TimesNewRomanPS-ItalicMT" w:eastAsia="Times New Roman" w:hAnsi="TimesNewRomanPS-ItalicMT" w:cs="Times New Roman" w:hint="eastAsia"/>
          <w:iCs/>
          <w:color w:val="000000"/>
          <w:sz w:val="24"/>
          <w:szCs w:val="28"/>
          <w:lang w:eastAsia="ru-RU"/>
        </w:rPr>
        <w:t>е</w:t>
      </w:r>
      <w:r>
        <w:rPr>
          <w:rFonts w:ascii="TimesNewRomanPS-ItalicMT" w:eastAsia="Times New Roman" w:hAnsi="TimesNewRomanPS-ItalicMT" w:cs="Times New Roman"/>
          <w:iCs/>
          <w:color w:val="000000"/>
          <w:sz w:val="24"/>
          <w:szCs w:val="28"/>
          <w:lang w:eastAsia="ru-RU"/>
        </w:rPr>
        <w:t>спублики Мордовия</w:t>
      </w:r>
    </w:p>
    <w:p w:rsidR="00D35F6A" w:rsidRDefault="00D35F6A" w:rsidP="00D35F6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от </w:t>
      </w:r>
      <w:r w:rsidR="00DA2BD1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07 ноября 2023</w:t>
      </w:r>
      <w:r w:rsidRPr="00D35F6A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 xml:space="preserve"> №</w:t>
      </w:r>
      <w:r w:rsidR="00DA2BD1"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  <w:t>455</w:t>
      </w:r>
    </w:p>
    <w:p w:rsidR="00D35F6A" w:rsidRDefault="00D35F6A" w:rsidP="00D35F6A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8"/>
          <w:lang w:eastAsia="ru-RU"/>
        </w:rPr>
      </w:pPr>
    </w:p>
    <w:p w:rsidR="00D35F6A" w:rsidRDefault="00D35F6A" w:rsidP="00D35F6A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D35F6A" w:rsidRDefault="000A5DBB" w:rsidP="00D35F6A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 w:rsidRPr="000A5DBB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ПЛАН</w:t>
      </w:r>
    </w:p>
    <w:p w:rsidR="000A5DBB" w:rsidRDefault="000A5DBB" w:rsidP="00D35F6A">
      <w:pPr>
        <w:spacing w:after="0" w:line="240" w:lineRule="auto"/>
        <w:jc w:val="center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eastAsia="ru-RU"/>
        </w:rPr>
      </w:pPr>
      <w:r w:rsidRPr="000A5DBB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  <w:proofErr w:type="spellStart"/>
      <w:r w:rsidR="00DA2BD1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="00DA2BD1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="00D35F6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городского поселения</w:t>
      </w:r>
    </w:p>
    <w:p w:rsidR="00D35F6A" w:rsidRPr="000A5DBB" w:rsidRDefault="00D35F6A" w:rsidP="00D35F6A">
      <w:pPr>
        <w:spacing w:after="0" w:line="240" w:lineRule="auto"/>
        <w:jc w:val="center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eastAsia="ru-RU"/>
        </w:rPr>
      </w:pPr>
    </w:p>
    <w:tbl>
      <w:tblPr>
        <w:tblW w:w="92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219"/>
        <w:gridCol w:w="1809"/>
        <w:gridCol w:w="3247"/>
      </w:tblGrid>
      <w:tr w:rsidR="005016BB" w:rsidRPr="008540DD" w:rsidTr="005016BB">
        <w:tc>
          <w:tcPr>
            <w:tcW w:w="4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Наименование мероприятия 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Срок исполнения</w:t>
            </w:r>
          </w:p>
        </w:tc>
        <w:tc>
          <w:tcPr>
            <w:tcW w:w="3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Ответственные исполнители</w:t>
            </w:r>
          </w:p>
        </w:tc>
      </w:tr>
      <w:tr w:rsidR="005016BB" w:rsidRPr="008540DD" w:rsidTr="005016BB">
        <w:tc>
          <w:tcPr>
            <w:tcW w:w="4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1. Распространение среди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населения информационных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материалов, буклетов,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листовок,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разъясняющих правила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обращения с твердыми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коммунальными отходами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В течение года</w:t>
            </w:r>
          </w:p>
        </w:tc>
        <w:tc>
          <w:tcPr>
            <w:tcW w:w="3247" w:type="dxa"/>
            <w:vAlign w:val="center"/>
            <w:hideMark/>
          </w:tcPr>
          <w:p w:rsidR="000A5DBB" w:rsidRPr="008540DD" w:rsidRDefault="005016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540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="008540DD" w:rsidRPr="008540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Зубово-Полянского</w:t>
            </w:r>
            <w:proofErr w:type="spellEnd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городского</w:t>
            </w:r>
            <w:bookmarkStart w:id="0" w:name="_GoBack"/>
            <w:bookmarkEnd w:id="0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поселения</w:t>
            </w:r>
          </w:p>
        </w:tc>
      </w:tr>
      <w:tr w:rsidR="005016BB" w:rsidRPr="008540DD" w:rsidTr="005016BB">
        <w:tc>
          <w:tcPr>
            <w:tcW w:w="4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2. Организация работы по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освещению на официальном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сайте администрации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мероприятий,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способствующих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экологическому воспитанию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населения при обращении с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ТКО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Ежеквартально</w:t>
            </w:r>
          </w:p>
        </w:tc>
        <w:tc>
          <w:tcPr>
            <w:tcW w:w="3247" w:type="dxa"/>
            <w:vAlign w:val="center"/>
            <w:hideMark/>
          </w:tcPr>
          <w:p w:rsidR="000A5DBB" w:rsidRPr="008540DD" w:rsidRDefault="005016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="008540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дминистрация</w:t>
            </w:r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Зубово-Полянского</w:t>
            </w:r>
            <w:proofErr w:type="spellEnd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городского поселения</w:t>
            </w:r>
          </w:p>
        </w:tc>
      </w:tr>
      <w:tr w:rsidR="005016BB" w:rsidRPr="008540DD" w:rsidTr="005016BB">
        <w:tc>
          <w:tcPr>
            <w:tcW w:w="4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3. Проведение массовыхэкологических субботников поочистке территории от мусора,прилегающих территорийпредприятий, учреждений,домовладений, в местахмассового отдыха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В периоды весеннего и осеннего месячников</w:t>
            </w:r>
          </w:p>
        </w:tc>
        <w:tc>
          <w:tcPr>
            <w:tcW w:w="3247" w:type="dxa"/>
            <w:vAlign w:val="center"/>
            <w:hideMark/>
          </w:tcPr>
          <w:p w:rsidR="000A5DBB" w:rsidRPr="008540DD" w:rsidRDefault="005016BB" w:rsidP="00501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Администрация </w:t>
            </w:r>
            <w:proofErr w:type="spellStart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Зубово-Полянского</w:t>
            </w:r>
            <w:proofErr w:type="spellEnd"/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городского поселения, организации, предприятия, учреждения, расположенные на территории городского поселения</w:t>
            </w:r>
          </w:p>
        </w:tc>
      </w:tr>
      <w:tr w:rsidR="005016BB" w:rsidRPr="008540DD" w:rsidTr="005016BB">
        <w:tc>
          <w:tcPr>
            <w:tcW w:w="4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4. Проведение рейдов по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выявлению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несанкционированных свал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ки состоянию мест накоплений</w:t>
            </w:r>
            <w:r w:rsidR="00DA2BD1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8540DD">
              <w:rPr>
                <w:rFonts w:ascii="TimesNewRomanPSMT" w:eastAsia="Times New Roman" w:hAnsi="TimesNewRomanPSMT" w:cs="Times New Roman"/>
                <w:color w:val="000000"/>
                <w:sz w:val="24"/>
                <w:szCs w:val="28"/>
                <w:lang w:eastAsia="ru-RU"/>
              </w:rPr>
              <w:t>сбора ТКО</w:t>
            </w:r>
          </w:p>
        </w:tc>
        <w:tc>
          <w:tcPr>
            <w:tcW w:w="0" w:type="auto"/>
            <w:vAlign w:val="center"/>
            <w:hideMark/>
          </w:tcPr>
          <w:p w:rsidR="000A5DBB" w:rsidRPr="008540DD" w:rsidRDefault="000A5D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540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3247" w:type="dxa"/>
            <w:vAlign w:val="center"/>
            <w:hideMark/>
          </w:tcPr>
          <w:p w:rsidR="000A5DBB" w:rsidRPr="008540DD" w:rsidRDefault="005016BB" w:rsidP="000A5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Администрация, ООО «ЖКХ </w:t>
            </w:r>
            <w:r w:rsidR="00DA2BD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Зубова Поляна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 (по согласованию)</w:t>
            </w:r>
          </w:p>
        </w:tc>
      </w:tr>
    </w:tbl>
    <w:p w:rsidR="000A5DBB" w:rsidRPr="000A5DBB" w:rsidRDefault="000A5DBB" w:rsidP="000A5DBB"/>
    <w:p w:rsidR="00EA6D25" w:rsidRDefault="00EA6D25"/>
    <w:sectPr w:rsidR="00EA6D25" w:rsidSect="00F7017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F93"/>
    <w:rsid w:val="000A5DBB"/>
    <w:rsid w:val="001E713F"/>
    <w:rsid w:val="002C1D24"/>
    <w:rsid w:val="005016BB"/>
    <w:rsid w:val="00671498"/>
    <w:rsid w:val="007106BD"/>
    <w:rsid w:val="008540DD"/>
    <w:rsid w:val="008761DD"/>
    <w:rsid w:val="009B3347"/>
    <w:rsid w:val="00D047A0"/>
    <w:rsid w:val="00D35F6A"/>
    <w:rsid w:val="00DA2BD1"/>
    <w:rsid w:val="00DB1F93"/>
    <w:rsid w:val="00EA6D25"/>
    <w:rsid w:val="00F70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B89C1-6834-45DE-9A10-C7CF5BCC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Надежда</cp:lastModifiedBy>
  <cp:revision>2</cp:revision>
  <cp:lastPrinted>2023-11-10T06:20:00Z</cp:lastPrinted>
  <dcterms:created xsi:type="dcterms:W3CDTF">2023-11-10T06:21:00Z</dcterms:created>
  <dcterms:modified xsi:type="dcterms:W3CDTF">2023-11-10T06:21:00Z</dcterms:modified>
</cp:coreProperties>
</file>