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7CD" w:rsidRPr="00AD47CD" w:rsidRDefault="00AD47CD" w:rsidP="00AD47C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D47C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АДМИНИСТРАЦИЯ</w:t>
      </w:r>
    </w:p>
    <w:p w:rsidR="00AD47CD" w:rsidRPr="00AD47CD" w:rsidRDefault="00AD47CD" w:rsidP="00AD47C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D47C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Pr="00AD47CD">
        <w:rPr>
          <w:rFonts w:ascii="Times New Roman" w:hAnsi="Times New Roman" w:cs="Times New Roman"/>
          <w:b/>
          <w:sz w:val="28"/>
          <w:szCs w:val="28"/>
        </w:rPr>
        <w:t>АЧАДОВСКОГО СЕЛЬСКОГО ПОСЕЛЕНИЯ</w:t>
      </w:r>
    </w:p>
    <w:p w:rsidR="00AD47CD" w:rsidRPr="00AD47CD" w:rsidRDefault="00AD47CD" w:rsidP="00AD47C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D47C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Pr="00AD47CD">
        <w:rPr>
          <w:rFonts w:ascii="Times New Roman" w:hAnsi="Times New Roman" w:cs="Times New Roman"/>
          <w:b/>
          <w:sz w:val="28"/>
          <w:szCs w:val="28"/>
        </w:rPr>
        <w:t>ЗУБОВО - ПОЛЯНСКОГО МУНИЦИПАЛЬНОГО РАЙОНА</w:t>
      </w:r>
    </w:p>
    <w:p w:rsidR="00AD47CD" w:rsidRDefault="00AD47CD" w:rsidP="00AD47CD">
      <w:pPr>
        <w:rPr>
          <w:rFonts w:ascii="Times New Roman" w:hAnsi="Times New Roman" w:cs="Times New Roman"/>
          <w:b/>
          <w:sz w:val="28"/>
          <w:szCs w:val="28"/>
        </w:rPr>
      </w:pPr>
      <w:r w:rsidRPr="00AD47C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AD47C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47CD" w:rsidRPr="00AD47CD" w:rsidRDefault="00AD47CD" w:rsidP="00AD47CD">
      <w:pPr>
        <w:rPr>
          <w:rFonts w:ascii="Times New Roman" w:hAnsi="Times New Roman" w:cs="Times New Roman"/>
          <w:b/>
          <w:sz w:val="28"/>
          <w:szCs w:val="28"/>
        </w:rPr>
      </w:pPr>
    </w:p>
    <w:p w:rsidR="00AD47CD" w:rsidRPr="00AD47CD" w:rsidRDefault="00AD47CD" w:rsidP="00AD47CD">
      <w:pPr>
        <w:rPr>
          <w:rFonts w:ascii="Times New Roman" w:hAnsi="Times New Roman" w:cs="Times New Roman"/>
          <w:b/>
          <w:sz w:val="28"/>
          <w:szCs w:val="28"/>
        </w:rPr>
      </w:pPr>
      <w:r w:rsidRPr="00AD47C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AD47C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D47CD" w:rsidRPr="00AD47CD" w:rsidRDefault="00AD47CD" w:rsidP="00AD47CD">
      <w:pPr>
        <w:rPr>
          <w:rFonts w:ascii="Times New Roman" w:hAnsi="Times New Roman" w:cs="Times New Roman"/>
          <w:sz w:val="28"/>
          <w:szCs w:val="28"/>
        </w:rPr>
      </w:pPr>
      <w:r w:rsidRPr="00AD47CD">
        <w:rPr>
          <w:rFonts w:ascii="Times New Roman" w:hAnsi="Times New Roman" w:cs="Times New Roman"/>
          <w:sz w:val="28"/>
          <w:szCs w:val="28"/>
        </w:rPr>
        <w:t>от 15 ноября  2023 г.                                                                               № 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AD47CD" w:rsidRDefault="00AD47CD" w:rsidP="00AD47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AD47CD" w:rsidRPr="00B837A2" w:rsidRDefault="00AD47CD" w:rsidP="00AD47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Об утверждении Положения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Ачадовского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Зубово-Полянского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AD47CD" w:rsidRDefault="00AD47CD" w:rsidP="00AD47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47CD" w:rsidRPr="00B16D68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В целях улучшения работы с обращениями граждан, повышения ее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эффективности и результативности, руководствуясь Федеральным законом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Pr="0047179F">
        <w:rPr>
          <w:rFonts w:ascii="Times New Roman" w:hAnsi="Times New Roman" w:cs="Times New Roman"/>
          <w:sz w:val="28"/>
          <w:szCs w:val="28"/>
        </w:rPr>
        <w:br/>
      </w:r>
      <w:r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Уставом </w:t>
      </w:r>
      <w:r>
        <w:rPr>
          <w:rFonts w:ascii="Times New Roman" w:eastAsia="Times New Roman" w:hAnsi="Times New Roman" w:cs="Times New Roman"/>
          <w:sz w:val="28"/>
          <w:szCs w:val="28"/>
        </w:rPr>
        <w:t>Ачадовского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Ачадовского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</w:t>
      </w:r>
      <w:r w:rsidRPr="006F0C0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постановляет: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AD47CD" w:rsidRPr="00B34513" w:rsidRDefault="00B34513" w:rsidP="00B3451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1.</w:t>
      </w:r>
      <w:r w:rsidR="00AD47CD" w:rsidRPr="00B3451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Утвердить Положение о порядке рассмотрения обращений граждан  в администрации Ачадовского сельского поселения Зубово-Полянского муниципального района Республики Мордовия согласно приложению к настоящему постановлению. </w:t>
      </w:r>
    </w:p>
    <w:p w:rsidR="00B34513" w:rsidRPr="00B34513" w:rsidRDefault="00B34513" w:rsidP="00B3451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2.П</w:t>
      </w:r>
      <w:r w:rsidRPr="00B34513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остановление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345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29.02.2016</w:t>
      </w:r>
      <w:r w:rsidRPr="00B34513">
        <w:rPr>
          <w:rFonts w:ascii="Times New Roman" w:hAnsi="Times New Roman" w:cs="Times New Roman"/>
          <w:sz w:val="28"/>
          <w:szCs w:val="28"/>
          <w:shd w:val="clear" w:color="auto" w:fill="FFFFFF"/>
        </w:rPr>
        <w:t>г.  №15 «Об утверждении Административного регламента рассмотрения обращений граждан в администрации Ачадовского сельского посе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ления» </w:t>
      </w:r>
      <w:r w:rsidRPr="00B34513">
        <w:rPr>
          <w:rFonts w:ascii="Times New Roman" w:hAnsi="Times New Roman" w:cs="Times New Roman"/>
          <w:sz w:val="28"/>
          <w:szCs w:val="28"/>
          <w:shd w:val="clear" w:color="auto" w:fill="FFFFFF"/>
        </w:rPr>
        <w:t>признать утратившим силу</w:t>
      </w:r>
    </w:p>
    <w:p w:rsidR="00AD47CD" w:rsidRPr="00B34513" w:rsidRDefault="00B34513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513">
        <w:rPr>
          <w:rFonts w:ascii="Times New Roman" w:eastAsia="Times New Roman" w:hAnsi="Times New Roman" w:cs="Times New Roman"/>
          <w:sz w:val="28"/>
          <w:szCs w:val="28"/>
        </w:rPr>
        <w:t>3</w:t>
      </w:r>
      <w:r w:rsidR="00AD47CD" w:rsidRPr="00B34513">
        <w:rPr>
          <w:rFonts w:ascii="Times New Roman" w:eastAsia="Times New Roman" w:hAnsi="Times New Roman" w:cs="Times New Roman"/>
          <w:sz w:val="28"/>
          <w:szCs w:val="28"/>
        </w:rPr>
        <w:t>. Настоящее постановление подлежит опубликованию в газете Ачадовского сельского поселения «Заря» и размещению на официальном сайте администрации в информационно-телекоммуникационной сети «Интернет».</w:t>
      </w:r>
    </w:p>
    <w:p w:rsidR="00AD47CD" w:rsidRPr="00B34513" w:rsidRDefault="00B34513" w:rsidP="00B3451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513"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AD47CD" w:rsidRPr="00B34513">
        <w:rPr>
          <w:rFonts w:ascii="Times New Roman" w:eastAsia="Times New Roman" w:hAnsi="Times New Roman" w:cs="Times New Roman"/>
          <w:sz w:val="28"/>
          <w:szCs w:val="28"/>
        </w:rPr>
        <w:t xml:space="preserve">. Настоящее постановление вступает в силу с момента его официального опубликования. </w:t>
      </w:r>
    </w:p>
    <w:p w:rsidR="00AD47CD" w:rsidRPr="00B34513" w:rsidRDefault="00B34513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513">
        <w:rPr>
          <w:rFonts w:ascii="Times New Roman" w:eastAsia="Times New Roman" w:hAnsi="Times New Roman" w:cs="Times New Roman"/>
          <w:sz w:val="28"/>
          <w:szCs w:val="28"/>
        </w:rPr>
        <w:t>5</w:t>
      </w:r>
      <w:r w:rsidR="00AD47CD" w:rsidRPr="00B34513">
        <w:rPr>
          <w:rFonts w:ascii="Times New Roman" w:eastAsia="Times New Roman" w:hAnsi="Times New Roman" w:cs="Times New Roman"/>
          <w:sz w:val="28"/>
          <w:szCs w:val="28"/>
        </w:rPr>
        <w:t>. Контроль за выполнением настоящего постановления оставляю за собой.</w:t>
      </w:r>
    </w:p>
    <w:p w:rsidR="00AD47CD" w:rsidRPr="00B34513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7CD" w:rsidRPr="00B34513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7CD" w:rsidRPr="00B34513" w:rsidRDefault="00AD47CD" w:rsidP="00AD47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513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AD47CD" w:rsidRPr="00B34513" w:rsidRDefault="00AD47CD" w:rsidP="00AD47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513">
        <w:rPr>
          <w:rFonts w:ascii="Times New Roman" w:eastAsia="Times New Roman" w:hAnsi="Times New Roman" w:cs="Times New Roman"/>
          <w:sz w:val="28"/>
          <w:szCs w:val="28"/>
        </w:rPr>
        <w:t>Ачадовского сельского поселения</w:t>
      </w:r>
    </w:p>
    <w:p w:rsidR="00AD47CD" w:rsidRPr="00B34513" w:rsidRDefault="00AD47CD" w:rsidP="00AD47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513"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AD47CD" w:rsidRPr="00B34513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513">
        <w:rPr>
          <w:rFonts w:ascii="Times New Roman" w:eastAsia="Times New Roman" w:hAnsi="Times New Roman" w:cs="Times New Roman"/>
          <w:sz w:val="28"/>
          <w:szCs w:val="28"/>
        </w:rPr>
        <w:t>Республики Мордовия                                                          Г.Н.Галынин</w:t>
      </w: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B3451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B34513" w:rsidRPr="00E6304D" w:rsidRDefault="00B34513" w:rsidP="00B3451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>Приложение</w:t>
      </w:r>
    </w:p>
    <w:p w:rsidR="00AD47CD" w:rsidRPr="004834E6" w:rsidRDefault="00AD47CD" w:rsidP="00AD47CD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тверждено Постановлением</w:t>
      </w:r>
    </w:p>
    <w:p w:rsidR="00AD47CD" w:rsidRPr="004834E6" w:rsidRDefault="00AD47CD" w:rsidP="00AD47CD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дминистрации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Ачадовского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AD47CD" w:rsidRPr="004834E6" w:rsidRDefault="00AD47CD" w:rsidP="00AD47CD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сельского поселения</w:t>
      </w:r>
    </w:p>
    <w:p w:rsidR="00AD47CD" w:rsidRPr="004834E6" w:rsidRDefault="00AD47CD" w:rsidP="00AD47CD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 муниципального</w:t>
      </w:r>
    </w:p>
    <w:p w:rsidR="00AD47CD" w:rsidRPr="004834E6" w:rsidRDefault="00AD47CD" w:rsidP="00AD47CD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айона Республики Мордовия</w:t>
      </w:r>
    </w:p>
    <w:p w:rsidR="00AD47CD" w:rsidRDefault="00AD47CD" w:rsidP="00AD47CD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от</w:t>
      </w:r>
      <w:r w:rsidR="00A7058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15.11.2023 г 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18</w:t>
      </w:r>
    </w:p>
    <w:p w:rsidR="00AD47CD" w:rsidRDefault="00AD47CD" w:rsidP="00AD47CD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AD47CD" w:rsidRDefault="00AD47CD" w:rsidP="00AD47CD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AD47CD" w:rsidRPr="0047179F" w:rsidRDefault="00AD47CD" w:rsidP="00AD47CD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Ачадовского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Зубово-Полянского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AD47CD" w:rsidRDefault="00AD47CD" w:rsidP="00AD47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D47CD" w:rsidRDefault="00AD47CD" w:rsidP="00AD47C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также - гражданин) </w:t>
      </w: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администрации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Ачадовского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Зубово-Полянского</w:t>
      </w: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муниципального района Республики Мордовия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(далее - Положение)</w:t>
      </w: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разработано в соответствии с Конституцией Российской Федерации,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Федеральным законом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     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                                                 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 </w:t>
      </w:r>
    </w:p>
    <w:p w:rsidR="00AD47CD" w:rsidRPr="00D91619" w:rsidRDefault="00AD47CD" w:rsidP="00AD47C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регулирует</w:t>
      </w:r>
      <w:r w:rsidRPr="002A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правоотношения, связанные с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реализацией гражданином Российской Федерации закрепленного за ним </w:t>
      </w:r>
      <w:hyperlink r:id="rId7" w:anchor="dst100127" w:history="1">
        <w:r w:rsidRPr="00BE06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права на обращение в органы местного самоуправ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ления, а также устанавливает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рассмотрения обращений граждан органами местного самоуправления и должностными лицами.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D47CD" w:rsidRDefault="00AD47CD" w:rsidP="00AD47C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583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конституционными </w:t>
      </w:r>
      <w:hyperlink r:id="rId8" w:anchor="dst100211" w:history="1">
        <w:r w:rsidRPr="004C583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иными федеральными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</w:p>
    <w:p w:rsidR="00AD47CD" w:rsidRDefault="00AD47CD" w:rsidP="00AD47C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AD47CD" w:rsidRDefault="00AD47CD" w:rsidP="00AD47CD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F5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3F506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Право граждан на обращение</w:t>
      </w:r>
    </w:p>
    <w:p w:rsidR="00AD47CD" w:rsidRPr="003F506D" w:rsidRDefault="00AD47CD" w:rsidP="00AD47CD">
      <w:pPr>
        <w:pStyle w:val="a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3F506D">
        <w:rPr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>
        <w:rPr>
          <w:color w:val="000000"/>
          <w:sz w:val="28"/>
          <w:szCs w:val="28"/>
        </w:rPr>
        <w:t xml:space="preserve"> в том числе юридических лиц, в администрацию Ачадовского сельского поселения Зубово-Полянского муниципального района Республики Мордовия. </w:t>
      </w:r>
    </w:p>
    <w:p w:rsidR="00AD47CD" w:rsidRPr="003F506D" w:rsidRDefault="00AD47CD" w:rsidP="00AD47C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AD47CD" w:rsidRPr="00577BF4" w:rsidRDefault="00AD47CD" w:rsidP="00AD47C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 обращений граждан осуществляется бесплатно.</w:t>
      </w:r>
    </w:p>
    <w:p w:rsidR="00AD47CD" w:rsidRDefault="00AD47CD" w:rsidP="00AD47CD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0517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Основные термины Положения</w:t>
      </w:r>
    </w:p>
    <w:p w:rsidR="00AD47CD" w:rsidRDefault="00AD47CD" w:rsidP="00AD47C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1D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Обращение гражданина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твенной информационной системы «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Единый портал государственных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муниципальных услуг (функций)»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AD47CD" w:rsidRPr="000B1D8A" w:rsidRDefault="00AD47CD" w:rsidP="00AD47CD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B1D8A">
        <w:rPr>
          <w:b/>
          <w:color w:val="000000"/>
          <w:sz w:val="28"/>
          <w:szCs w:val="28"/>
        </w:rPr>
        <w:t>Предложение</w:t>
      </w:r>
      <w:r w:rsidRPr="000B1D8A">
        <w:rPr>
          <w:color w:val="000000"/>
          <w:sz w:val="28"/>
          <w:szCs w:val="28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AD47CD" w:rsidRPr="000B1D8A" w:rsidRDefault="00AD47CD" w:rsidP="00AD47CD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Заявление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AD47CD" w:rsidRPr="000B1D8A" w:rsidRDefault="00AD47CD" w:rsidP="00AD47CD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Жалоба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просьба гражданина о восстановлении или защите его нарушенных прав, свобод или законных интересов либо прав, свобод или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законных интересов других лиц;</w:t>
      </w:r>
    </w:p>
    <w:p w:rsidR="00AD47CD" w:rsidRPr="005D131C" w:rsidRDefault="00AD47CD" w:rsidP="00AD47C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Должностное лицо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AD47CD" w:rsidRDefault="00AD47CD" w:rsidP="00AD47CD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3. </w:t>
      </w:r>
      <w:r w:rsidRPr="00F214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Права гражданина при рассмотрении обращения</w:t>
      </w:r>
    </w:p>
    <w:p w:rsidR="00AD47CD" w:rsidRPr="009E7F8E" w:rsidRDefault="00AD47CD" w:rsidP="00AD47CD">
      <w:pPr>
        <w:pStyle w:val="a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9E7F8E">
        <w:rPr>
          <w:color w:val="000000"/>
          <w:sz w:val="28"/>
          <w:szCs w:val="28"/>
        </w:rPr>
        <w:t xml:space="preserve">При рассмотрении обращения администрацией </w:t>
      </w:r>
      <w:r>
        <w:rPr>
          <w:color w:val="000000"/>
          <w:sz w:val="28"/>
          <w:szCs w:val="28"/>
        </w:rPr>
        <w:t>Ачадовского</w:t>
      </w:r>
      <w:r w:rsidRPr="009E7F8E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или ее должностным лицом гражданин имеет право:</w:t>
      </w:r>
    </w:p>
    <w:p w:rsidR="00AD47CD" w:rsidRPr="00F214CD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AD47CD" w:rsidRPr="005E7C34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F214CD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9" w:history="1">
        <w:r w:rsidRPr="005E7C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тайну</w:t>
        </w:r>
      </w:hyperlink>
      <w:r w:rsidRPr="005E7C34">
        <w:rPr>
          <w:rFonts w:ascii="Times New Roman" w:hAnsi="Times New Roman" w:cs="Times New Roman"/>
          <w:sz w:val="28"/>
          <w:szCs w:val="28"/>
        </w:rPr>
        <w:t>;</w:t>
      </w:r>
    </w:p>
    <w:p w:rsidR="00AD47CD" w:rsidRPr="00F214CD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 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214C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а в случае, предусмотренном </w:t>
      </w:r>
      <w:r>
        <w:rPr>
          <w:rFonts w:ascii="Times New Roman" w:hAnsi="Times New Roman" w:cs="Times New Roman"/>
          <w:sz w:val="28"/>
          <w:szCs w:val="28"/>
        </w:rPr>
        <w:t>частью 5.1 статьи 9 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AD47CD" w:rsidRPr="00F214CD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</w:t>
      </w:r>
      <w:r w:rsidRPr="00F83E71">
        <w:rPr>
          <w:rFonts w:ascii="Times New Roman" w:hAnsi="Times New Roman" w:cs="Times New Roman"/>
          <w:sz w:val="28"/>
          <w:szCs w:val="28"/>
        </w:rPr>
        <w:t>с </w:t>
      </w:r>
      <w:hyperlink r:id="rId10" w:anchor="dst101414" w:history="1">
        <w:r w:rsidRPr="00F83E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F214CD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:rsidR="00AD47CD" w:rsidRPr="00F214CD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:rsidR="00AD47CD" w:rsidRDefault="00AD47CD" w:rsidP="00AD47CD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B0D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4. </w:t>
      </w:r>
      <w:r w:rsidRPr="001B0D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Гарантии безопасности гражданина в связи с его обращением</w:t>
      </w:r>
    </w:p>
    <w:p w:rsidR="00AD47CD" w:rsidRPr="001B0D3D" w:rsidRDefault="00AD47CD" w:rsidP="00AD47CD">
      <w:pPr>
        <w:pStyle w:val="a4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1B0D3D">
        <w:rPr>
          <w:color w:val="000000"/>
          <w:sz w:val="28"/>
          <w:szCs w:val="28"/>
        </w:rPr>
        <w:t>1. Запрещается </w:t>
      </w:r>
      <w:hyperlink r:id="rId11" w:anchor="dst100174" w:history="1">
        <w:r w:rsidRPr="001B0D3D">
          <w:rPr>
            <w:rStyle w:val="a3"/>
            <w:color w:val="auto"/>
            <w:sz w:val="28"/>
            <w:szCs w:val="28"/>
            <w:u w:val="none"/>
          </w:rPr>
          <w:t>преследование</w:t>
        </w:r>
      </w:hyperlink>
      <w:r w:rsidRPr="001B0D3D">
        <w:rPr>
          <w:color w:val="000000"/>
          <w:sz w:val="28"/>
          <w:szCs w:val="28"/>
        </w:rPr>
        <w:t xml:space="preserve"> гражданина в связи с его обращением в </w:t>
      </w:r>
      <w:r>
        <w:rPr>
          <w:color w:val="000000"/>
          <w:sz w:val="28"/>
          <w:szCs w:val="28"/>
        </w:rPr>
        <w:t xml:space="preserve">администрацию Ачадовского сельского поселения Зубово-Полянского муниципального района Республики Мордовия </w:t>
      </w:r>
      <w:r w:rsidRPr="001B0D3D">
        <w:rPr>
          <w:color w:val="000000"/>
          <w:sz w:val="28"/>
          <w:szCs w:val="28"/>
        </w:rPr>
        <w:t>или к</w:t>
      </w:r>
      <w:r>
        <w:rPr>
          <w:color w:val="000000"/>
          <w:sz w:val="28"/>
          <w:szCs w:val="28"/>
        </w:rPr>
        <w:t xml:space="preserve"> ее</w:t>
      </w:r>
      <w:r w:rsidRPr="001B0D3D">
        <w:rPr>
          <w:color w:val="000000"/>
          <w:sz w:val="28"/>
          <w:szCs w:val="28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AD47CD" w:rsidRDefault="00AD47CD" w:rsidP="00AD47C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B0D3D">
        <w:rPr>
          <w:rFonts w:ascii="Times New Roman" w:hAnsi="Times New Roman" w:cs="Times New Roman"/>
          <w:sz w:val="28"/>
          <w:szCs w:val="28"/>
        </w:rPr>
        <w:t xml:space="preserve">2. При рассмотрении обращения не допускается разглашение сведений, </w:t>
      </w:r>
      <w:r w:rsidRPr="001B0D3D">
        <w:rPr>
          <w:rFonts w:ascii="Times New Roman" w:hAnsi="Times New Roman" w:cs="Times New Roman"/>
          <w:sz w:val="28"/>
          <w:szCs w:val="28"/>
        </w:rPr>
        <w:lastRenderedPageBreak/>
        <w:t>содержащихся в обращении, а также сведений, касающихся </w:t>
      </w:r>
      <w:hyperlink r:id="rId12" w:anchor="dst100011" w:history="1">
        <w:r w:rsidRPr="00F30A6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частной жизни</w:t>
        </w:r>
      </w:hyperlink>
      <w:r w:rsidRPr="001B0D3D">
        <w:rPr>
          <w:rFonts w:ascii="Times New Roman" w:hAnsi="Times New Roman" w:cs="Times New Roman"/>
          <w:sz w:val="28"/>
          <w:szCs w:val="28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D47CD" w:rsidRDefault="00AD47CD" w:rsidP="00AD47CD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9650D">
        <w:rPr>
          <w:rFonts w:ascii="Times New Roman" w:hAnsi="Times New Roman" w:cs="Times New Roman"/>
          <w:sz w:val="28"/>
          <w:szCs w:val="28"/>
        </w:rPr>
        <w:t>5. </w:t>
      </w:r>
      <w:r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Требования к письменному обращению</w:t>
      </w:r>
    </w:p>
    <w:p w:rsidR="00AD47CD" w:rsidRPr="00D40524" w:rsidRDefault="00AD47CD" w:rsidP="00AD47CD">
      <w:pPr>
        <w:pStyle w:val="a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D40524">
        <w:rPr>
          <w:color w:val="000000"/>
          <w:sz w:val="28"/>
          <w:szCs w:val="28"/>
        </w:rPr>
        <w:t>1. 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r>
        <w:rPr>
          <w:color w:val="000000"/>
          <w:sz w:val="28"/>
          <w:szCs w:val="28"/>
        </w:rPr>
        <w:t xml:space="preserve"> </w:t>
      </w:r>
    </w:p>
    <w:p w:rsidR="00AD47CD" w:rsidRPr="00D40524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AD47CD" w:rsidRPr="00A9650D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Ачадовского сельского поселения Зубово-Полянского муниципального района Республики Мордовия </w:t>
      </w:r>
      <w:r w:rsidRPr="00D40524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ее</w:t>
      </w:r>
      <w:r w:rsidRPr="00D40524">
        <w:rPr>
          <w:rFonts w:ascii="Times New Roman" w:hAnsi="Times New Roman" w:cs="Times New Roman"/>
          <w:sz w:val="28"/>
          <w:szCs w:val="28"/>
        </w:rPr>
        <w:t xml:space="preserve"> должностному лицу в форме электронного документа, подлежит рассмотрению в </w:t>
      </w:r>
      <w:hyperlink r:id="rId13" w:anchor="dst100051" w:history="1">
        <w:r w:rsidRPr="00086C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086C41">
        <w:rPr>
          <w:rFonts w:ascii="Times New Roman" w:hAnsi="Times New Roman" w:cs="Times New Roman"/>
          <w:sz w:val="28"/>
          <w:szCs w:val="28"/>
        </w:rPr>
        <w:t>,</w:t>
      </w:r>
      <w:r w:rsidRPr="00D40524">
        <w:rPr>
          <w:rFonts w:ascii="Times New Roman" w:hAnsi="Times New Roman" w:cs="Times New Roman"/>
          <w:sz w:val="28"/>
          <w:szCs w:val="28"/>
        </w:rPr>
        <w:t xml:space="preserve"> установленном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   № 59-ФЗ «</w:t>
      </w:r>
      <w:r w:rsidRPr="00945D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порядке рассмотрения обращений граждан Российской Федерации</w:t>
      </w:r>
      <w:r w:rsidRPr="00945DC5">
        <w:rPr>
          <w:rFonts w:ascii="Times New Roman" w:hAnsi="Times New Roman" w:cs="Times New Roman"/>
          <w:sz w:val="28"/>
          <w:szCs w:val="28"/>
        </w:rPr>
        <w:t>»</w:t>
      </w:r>
      <w:r w:rsidRPr="00D40524">
        <w:rPr>
          <w:rFonts w:ascii="Times New Roman" w:hAnsi="Times New Roman" w:cs="Times New Roman"/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47CD" w:rsidRDefault="00AD47CD" w:rsidP="00AD47CD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b/>
          <w:sz w:val="28"/>
          <w:szCs w:val="28"/>
        </w:rPr>
        <w:t>6</w:t>
      </w:r>
      <w:r w:rsidRPr="00A9650D">
        <w:rPr>
          <w:rFonts w:ascii="Times New Roman" w:hAnsi="Times New Roman" w:cs="Times New Roman"/>
          <w:sz w:val="28"/>
          <w:szCs w:val="28"/>
        </w:rPr>
        <w:t>.</w:t>
      </w:r>
      <w:r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Направление и регистрация письменного обращения</w:t>
      </w:r>
      <w:r w:rsidRPr="00A9650D">
        <w:rPr>
          <w:rFonts w:ascii="Times New Roman" w:hAnsi="Times New Roman" w:cs="Times New Roman"/>
          <w:sz w:val="28"/>
          <w:szCs w:val="28"/>
        </w:rPr>
        <w:t> </w:t>
      </w:r>
    </w:p>
    <w:p w:rsidR="00AD47CD" w:rsidRPr="00A9650D" w:rsidRDefault="00AD47CD" w:rsidP="00AD47CD">
      <w:pPr>
        <w:pStyle w:val="a4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A9650D">
        <w:rPr>
          <w:color w:val="000000"/>
          <w:sz w:val="28"/>
          <w:szCs w:val="28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D47CD" w:rsidRPr="00A9650D" w:rsidRDefault="00AD47CD" w:rsidP="00AD47C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2. Письменное обращение подлежит обязательной регистрации в течение трех дней с момента поступления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Ачадовского сельского поселения Зубово-Полянского 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лицу.</w:t>
      </w:r>
    </w:p>
    <w:p w:rsidR="00AD47CD" w:rsidRPr="00A9650D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3. Письменное обращение, содержащее вопросы, решение </w:t>
      </w:r>
      <w:r>
        <w:rPr>
          <w:rFonts w:ascii="Times New Roman" w:hAnsi="Times New Roman" w:cs="Times New Roman"/>
          <w:sz w:val="28"/>
          <w:szCs w:val="28"/>
        </w:rPr>
        <w:t>которых не входит в компетенцию администрации Ачадовского сельского поселения Зубово-Полянского муниципального района Республики Мордовия</w:t>
      </w:r>
      <w:r w:rsidRPr="00A9650D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r>
        <w:rPr>
          <w:rFonts w:ascii="Times New Roman" w:hAnsi="Times New Roman" w:cs="Times New Roman"/>
          <w:sz w:val="28"/>
          <w:szCs w:val="28"/>
        </w:rPr>
        <w:t>части 4 статьи 9</w:t>
      </w:r>
      <w:r w:rsidRPr="00A9650D">
        <w:rPr>
          <w:rFonts w:ascii="Times New Roman" w:hAnsi="Times New Roman" w:cs="Times New Roman"/>
          <w:sz w:val="28"/>
          <w:szCs w:val="28"/>
        </w:rPr>
        <w:t xml:space="preserve"> настоящего </w:t>
      </w:r>
      <w:r>
        <w:rPr>
          <w:rFonts w:ascii="Times New Roman" w:hAnsi="Times New Roman" w:cs="Times New Roman"/>
          <w:sz w:val="28"/>
          <w:szCs w:val="28"/>
        </w:rPr>
        <w:t xml:space="preserve">Положения. </w:t>
      </w:r>
    </w:p>
    <w:p w:rsidR="00AD47CD" w:rsidRPr="00A9650D" w:rsidRDefault="00AD47CD" w:rsidP="00AD47C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D47CD" w:rsidRPr="00A9650D" w:rsidRDefault="00AD47CD" w:rsidP="00AD47C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Администрация Ачадовского сельского поселения Зубово-Полянского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D47CD" w:rsidRPr="00A9650D" w:rsidRDefault="00AD47CD" w:rsidP="00AD47C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Ачадовского сельского поселения Зубово-Полянского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решение ил</w:t>
      </w:r>
      <w:r>
        <w:rPr>
          <w:rFonts w:ascii="Times New Roman" w:hAnsi="Times New Roman" w:cs="Times New Roman"/>
          <w:sz w:val="28"/>
          <w:szCs w:val="28"/>
        </w:rPr>
        <w:t>и действие (бездействие) которых</w:t>
      </w:r>
      <w:r w:rsidRPr="00A9650D"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AD47CD" w:rsidRDefault="00AD47CD" w:rsidP="00AD47C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7. В случае, если в соответствии с запретом, предусмотренным </w:t>
      </w:r>
      <w:hyperlink r:id="rId14" w:anchor="dst100046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 w:rsidRPr="00A9650D">
        <w:rPr>
          <w:rFonts w:ascii="Times New Roman" w:hAnsi="Times New Roman" w:cs="Times New Roman"/>
          <w:sz w:val="28"/>
          <w:szCs w:val="28"/>
        </w:rPr>
        <w:t xml:space="preserve"> настоящей статьи, невозможно направление жалобы на рассмотрение в </w:t>
      </w:r>
      <w:r>
        <w:rPr>
          <w:rFonts w:ascii="Times New Roman" w:hAnsi="Times New Roman" w:cs="Times New Roman"/>
          <w:sz w:val="28"/>
          <w:szCs w:val="28"/>
        </w:rPr>
        <w:t>администрацию Ачадовского сельского поселения Зубово-Полянского муниципального района Республики Мордовия</w:t>
      </w:r>
      <w:r w:rsidRPr="00A9650D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5" w:anchor="dst101414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4B769F">
        <w:rPr>
          <w:rFonts w:ascii="Times New Roman" w:hAnsi="Times New Roman" w:cs="Times New Roman"/>
          <w:sz w:val="28"/>
          <w:szCs w:val="28"/>
        </w:rPr>
        <w:t> </w:t>
      </w:r>
      <w:r w:rsidRPr="00A9650D">
        <w:rPr>
          <w:rFonts w:ascii="Times New Roman" w:hAnsi="Times New Roman" w:cs="Times New Roman"/>
          <w:sz w:val="28"/>
          <w:szCs w:val="28"/>
        </w:rPr>
        <w:t>в суд.</w:t>
      </w:r>
    </w:p>
    <w:p w:rsidR="00AD47CD" w:rsidRPr="006E2F16" w:rsidRDefault="00AD47CD" w:rsidP="00AD47CD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6E2F16">
        <w:rPr>
          <w:rFonts w:ascii="Times New Roman" w:hAnsi="Times New Roman" w:cs="Times New Roman"/>
          <w:sz w:val="28"/>
          <w:szCs w:val="28"/>
        </w:rPr>
        <w:t>7.</w:t>
      </w:r>
      <w:r w:rsidRPr="006E2F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Обязательность принятия обращения к рассмотрению</w:t>
      </w:r>
    </w:p>
    <w:p w:rsidR="00AD47CD" w:rsidRPr="00DA4C71" w:rsidRDefault="00AD47CD" w:rsidP="00AD47CD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Обращение, поступившее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Ачадовского сельского поселения Зубово-Полянского 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lastRenderedPageBreak/>
        <w:t>Мордовия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должностному лицу в соответствии с их компетенцией, подлежит обязательному рассмотрению.</w:t>
      </w:r>
    </w:p>
    <w:p w:rsidR="00AD47CD" w:rsidRPr="00DA4C71" w:rsidRDefault="00AD47CD" w:rsidP="00AD47C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 рассматривающие обращение </w:t>
      </w:r>
      <w:r>
        <w:rPr>
          <w:rFonts w:ascii="Times New Roman" w:hAnsi="Times New Roman" w:cs="Times New Roman"/>
          <w:sz w:val="28"/>
          <w:szCs w:val="28"/>
        </w:rPr>
        <w:t>администрация Ачадовского сельского поселения Зубово-Полянского муниципального района Республики Мордовия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>должностное лицо может обеспечить его рассмотрение с выездом на место.</w:t>
      </w:r>
    </w:p>
    <w:p w:rsidR="00AD47CD" w:rsidRPr="00DA4C71" w:rsidRDefault="00AD47CD" w:rsidP="00AD47CD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C71">
        <w:rPr>
          <w:rFonts w:ascii="Times New Roman" w:hAnsi="Times New Roman" w:cs="Times New Roman"/>
          <w:b/>
          <w:sz w:val="28"/>
          <w:szCs w:val="28"/>
        </w:rPr>
        <w:t>8. </w:t>
      </w:r>
      <w:r w:rsidRPr="00DA4C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Рассмотрение обращения</w:t>
      </w:r>
    </w:p>
    <w:p w:rsidR="00AD47CD" w:rsidRPr="00DA4C71" w:rsidRDefault="00AD47CD" w:rsidP="00AD47CD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>Администрация Ачадовского сельского поселения Зубово-Полянского муниципального района Республики Мордовия</w:t>
      </w:r>
      <w:r w:rsidRPr="00DA4C71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Pr="00DA4C71">
        <w:rPr>
          <w:color w:val="000000"/>
          <w:sz w:val="28"/>
          <w:szCs w:val="28"/>
        </w:rPr>
        <w:t>должностное лицо:</w:t>
      </w:r>
    </w:p>
    <w:p w:rsidR="00AD47CD" w:rsidRPr="00DA4C71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AD47CD" w:rsidRPr="00DA4C71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AD47CD" w:rsidRPr="00DA4C71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AD47CD" w:rsidRPr="00DA4C71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 </w:t>
      </w:r>
      <w:r>
        <w:rPr>
          <w:rFonts w:ascii="Times New Roman" w:hAnsi="Times New Roman" w:cs="Times New Roman"/>
          <w:sz w:val="28"/>
          <w:szCs w:val="28"/>
        </w:rPr>
        <w:t>статье 9 настоящего Положения</w:t>
      </w:r>
      <w:r w:rsidRPr="00DA4C71">
        <w:rPr>
          <w:rFonts w:ascii="Times New Roman" w:hAnsi="Times New Roman" w:cs="Times New Roman"/>
          <w:sz w:val="28"/>
          <w:szCs w:val="28"/>
        </w:rPr>
        <w:t>;</w:t>
      </w:r>
    </w:p>
    <w:p w:rsidR="00AD47CD" w:rsidRPr="00DA4C71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AD47CD" w:rsidRPr="00DA4C71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подписывается </w:t>
      </w:r>
      <w:r>
        <w:rPr>
          <w:rFonts w:ascii="Times New Roman" w:hAnsi="Times New Roman" w:cs="Times New Roman"/>
          <w:sz w:val="28"/>
          <w:szCs w:val="28"/>
        </w:rPr>
        <w:t xml:space="preserve">главой  Ачадовского сельского поселения Зубово-Полянского муниципального района Республики Мордовия </w:t>
      </w:r>
      <w:r w:rsidRPr="00DA4C71">
        <w:rPr>
          <w:rFonts w:ascii="Times New Roman" w:hAnsi="Times New Roman" w:cs="Times New Roman"/>
          <w:sz w:val="28"/>
          <w:szCs w:val="28"/>
        </w:rPr>
        <w:t xml:space="preserve"> либо уполномоченным на то лицом.</w:t>
      </w:r>
    </w:p>
    <w:p w:rsidR="00AD47CD" w:rsidRPr="00DA4C71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A4C71">
        <w:rPr>
          <w:rFonts w:ascii="Times New Roman" w:hAnsi="Times New Roman" w:cs="Times New Roman"/>
          <w:sz w:val="28"/>
          <w:szCs w:val="28"/>
        </w:rPr>
        <w:t xml:space="preserve">. Ответ на обращение направляется в форме электронного документа по адресу электронной почты, указанному в обращении, поступившем в </w:t>
      </w:r>
      <w:r>
        <w:rPr>
          <w:rFonts w:ascii="Times New Roman" w:hAnsi="Times New Roman" w:cs="Times New Roman"/>
          <w:sz w:val="28"/>
          <w:szCs w:val="28"/>
        </w:rPr>
        <w:t>администрацию Ачадовского сельского поселения Зубово-Полянского муниципального района Республики Мордовия</w:t>
      </w:r>
      <w:r w:rsidRPr="00DA4C71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</w:t>
      </w:r>
      <w:r>
        <w:rPr>
          <w:rFonts w:ascii="Times New Roman" w:hAnsi="Times New Roman" w:cs="Times New Roman"/>
          <w:sz w:val="28"/>
          <w:szCs w:val="28"/>
        </w:rPr>
        <w:t>администрацию Ачадовского сельского поселения Зубово-Полянского муниципального района Республики Мордовия</w:t>
      </w:r>
      <w:r w:rsidRPr="00DA4C71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письменной форме. Кроме того, на </w:t>
      </w:r>
      <w:r w:rsidRPr="00DA4C71">
        <w:rPr>
          <w:rFonts w:ascii="Times New Roman" w:hAnsi="Times New Roman" w:cs="Times New Roman"/>
          <w:sz w:val="28"/>
          <w:szCs w:val="28"/>
        </w:rPr>
        <w:lastRenderedPageBreak/>
        <w:t xml:space="preserve">поступившее в </w:t>
      </w:r>
      <w:r>
        <w:rPr>
          <w:rFonts w:ascii="Times New Roman" w:hAnsi="Times New Roman" w:cs="Times New Roman"/>
          <w:sz w:val="28"/>
          <w:szCs w:val="28"/>
        </w:rPr>
        <w:t>администрацию Ачадовского сельского поселения Зубово-Полянского муниципального района Республики Мордовия</w:t>
      </w:r>
      <w:r w:rsidRPr="00DA4C71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hAnsi="Times New Roman" w:cs="Times New Roman"/>
          <w:sz w:val="28"/>
          <w:szCs w:val="28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16" w:anchor="dst100035" w:history="1">
        <w:r w:rsidRP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части 2 статьи 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Pr="007F05D4">
        <w:rPr>
          <w:rFonts w:ascii="Times New Roman" w:hAnsi="Times New Roman" w:cs="Times New Roman"/>
          <w:sz w:val="28"/>
          <w:szCs w:val="28"/>
        </w:rPr>
        <w:t> </w:t>
      </w:r>
      <w:r w:rsidRPr="00DA4C71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Pr="00DA4C71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Pr="007F05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Ачадовского сельского поселения Зубово-Полянского муниципального района Республики Мордовия</w:t>
      </w:r>
      <w:r w:rsidRPr="00DA4C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</w:t>
      </w:r>
      <w:r>
        <w:rPr>
          <w:rFonts w:ascii="Times New Roman" w:hAnsi="Times New Roman" w:cs="Times New Roman"/>
          <w:sz w:val="28"/>
          <w:szCs w:val="28"/>
        </w:rPr>
        <w:t>ти «Интернет»</w:t>
      </w:r>
      <w:r w:rsidRPr="00DA4C71">
        <w:rPr>
          <w:rFonts w:ascii="Times New Roman" w:hAnsi="Times New Roman" w:cs="Times New Roman"/>
          <w:sz w:val="28"/>
          <w:szCs w:val="28"/>
        </w:rPr>
        <w:t>.</w:t>
      </w:r>
      <w:r w:rsidRPr="00DA4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AD47CD" w:rsidRDefault="00AD47CD" w:rsidP="00AD47CD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Pr="00571E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Pr="00571E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Сроки рассмотрения письменного обращения</w:t>
      </w:r>
    </w:p>
    <w:p w:rsidR="00AD47CD" w:rsidRPr="00920749" w:rsidRDefault="00AD47CD" w:rsidP="00AD47CD">
      <w:pPr>
        <w:pStyle w:val="a4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</w:rPr>
        <w:t>1. </w:t>
      </w:r>
      <w:r w:rsidRPr="00920749">
        <w:rPr>
          <w:color w:val="000000"/>
          <w:sz w:val="28"/>
          <w:szCs w:val="28"/>
        </w:rPr>
        <w:t xml:space="preserve">Письменное обращение, поступившее в </w:t>
      </w:r>
      <w:r>
        <w:rPr>
          <w:sz w:val="28"/>
          <w:szCs w:val="28"/>
        </w:rPr>
        <w:t>администрацию Ачадовского сельского поселения Зубово-Полянского муниципального района Республики Мордовия</w:t>
      </w:r>
      <w:r w:rsidRPr="00920749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Pr="00920749">
        <w:rPr>
          <w:color w:val="000000"/>
          <w:sz w:val="28"/>
          <w:szCs w:val="28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>
        <w:rPr>
          <w:color w:val="000000"/>
          <w:sz w:val="28"/>
          <w:szCs w:val="28"/>
        </w:rPr>
        <w:t xml:space="preserve">. </w:t>
      </w:r>
    </w:p>
    <w:p w:rsidR="00AD47CD" w:rsidRPr="00920749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749">
        <w:rPr>
          <w:rFonts w:ascii="Times New Roman" w:hAnsi="Times New Roman" w:cs="Times New Roman"/>
          <w:sz w:val="28"/>
          <w:szCs w:val="28"/>
        </w:rPr>
        <w:t>2. В исключительных случаях, а также в случае направления запроса, предусмотренного частью 2 </w:t>
      </w:r>
      <w:r>
        <w:rPr>
          <w:rFonts w:ascii="Times New Roman" w:hAnsi="Times New Roman" w:cs="Times New Roman"/>
          <w:sz w:val="28"/>
          <w:szCs w:val="28"/>
        </w:rPr>
        <w:t>статьи 8</w:t>
      </w:r>
      <w:r w:rsidRPr="0092074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глава Ачадовского сельского поселения Зубово-Полянского муниципального района Республики Мордовия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AD47CD" w:rsidRDefault="00AD47CD" w:rsidP="00AD47CD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55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Pr="00C5570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C5570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Личный прием граждан</w:t>
      </w:r>
    </w:p>
    <w:p w:rsidR="00AD47CD" w:rsidRPr="009558F2" w:rsidRDefault="00AD47CD" w:rsidP="00AD47CD">
      <w:pPr>
        <w:pStyle w:val="a4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9558F2">
        <w:rPr>
          <w:color w:val="000000"/>
          <w:sz w:val="28"/>
          <w:szCs w:val="28"/>
        </w:rPr>
        <w:t xml:space="preserve">1. Личный прием граждан в </w:t>
      </w:r>
      <w:r>
        <w:rPr>
          <w:sz w:val="28"/>
          <w:szCs w:val="28"/>
        </w:rPr>
        <w:t>администрации Ачадовского сельского поселения Зубово-Полянского муниципального района Республики Мордовия</w:t>
      </w:r>
      <w:r w:rsidRPr="009558F2">
        <w:rPr>
          <w:color w:val="000000"/>
          <w:sz w:val="28"/>
          <w:szCs w:val="28"/>
        </w:rPr>
        <w:t xml:space="preserve"> проводится </w:t>
      </w:r>
      <w:r>
        <w:rPr>
          <w:color w:val="000000"/>
          <w:sz w:val="28"/>
          <w:szCs w:val="28"/>
        </w:rPr>
        <w:t xml:space="preserve">главой Ачадовского сельского поселения и заместителем главы администрации </w:t>
      </w:r>
      <w:r w:rsidRPr="009558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Ачадовского сельского поселения. </w:t>
      </w:r>
      <w:r w:rsidRPr="009558F2">
        <w:rPr>
          <w:color w:val="000000"/>
          <w:sz w:val="28"/>
          <w:szCs w:val="28"/>
        </w:rPr>
        <w:t>Информация о месте приема, а также об установленных для приема днях и часах доводится до сведения граждан.</w:t>
      </w:r>
    </w:p>
    <w:p w:rsidR="00AD47CD" w:rsidRPr="009558F2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2. При личном приеме гражданин предъявляет </w:t>
      </w:r>
      <w:hyperlink r:id="rId17" w:history="1">
        <w:r w:rsidRPr="00AE4A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Pr="00AE4A82">
        <w:rPr>
          <w:rFonts w:ascii="Times New Roman" w:hAnsi="Times New Roman" w:cs="Times New Roman"/>
          <w:sz w:val="28"/>
          <w:szCs w:val="28"/>
        </w:rPr>
        <w:t>,</w:t>
      </w:r>
      <w:r w:rsidRPr="009558F2">
        <w:rPr>
          <w:rFonts w:ascii="Times New Roman" w:hAnsi="Times New Roman" w:cs="Times New Roman"/>
          <w:sz w:val="28"/>
          <w:szCs w:val="28"/>
        </w:rPr>
        <w:t xml:space="preserve"> удостоверяющий его личность.</w:t>
      </w:r>
    </w:p>
    <w:p w:rsidR="00AD47CD" w:rsidRPr="009558F2" w:rsidRDefault="00AD47CD" w:rsidP="00AD47C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 xml:space="preserve"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</w:t>
      </w:r>
      <w:r w:rsidRPr="009558F2">
        <w:rPr>
          <w:rFonts w:ascii="Times New Roman" w:hAnsi="Times New Roman" w:cs="Times New Roman"/>
          <w:sz w:val="28"/>
          <w:szCs w:val="28"/>
        </w:rPr>
        <w:lastRenderedPageBreak/>
        <w:t>поставленных в обращении вопросов.</w:t>
      </w:r>
    </w:p>
    <w:p w:rsidR="00AD47CD" w:rsidRPr="00C55705" w:rsidRDefault="00AD47CD" w:rsidP="00AD47C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4. Письменное обращение, принятое</w:t>
      </w:r>
      <w:r w:rsidRPr="00C55705">
        <w:rPr>
          <w:rFonts w:ascii="Times New Roman" w:hAnsi="Times New Roman" w:cs="Times New Roman"/>
          <w:sz w:val="28"/>
          <w:szCs w:val="28"/>
        </w:rPr>
        <w:t xml:space="preserve"> в ходе личного приема, подлежит регистрации и рассмотрению в </w:t>
      </w:r>
      <w:hyperlink r:id="rId18" w:history="1">
        <w:r w:rsidRPr="001739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17395A">
        <w:rPr>
          <w:rFonts w:ascii="Times New Roman" w:hAnsi="Times New Roman" w:cs="Times New Roman"/>
          <w:sz w:val="28"/>
          <w:szCs w:val="28"/>
        </w:rPr>
        <w:t>,</w:t>
      </w:r>
      <w:r w:rsidRPr="00C55705">
        <w:rPr>
          <w:rFonts w:ascii="Times New Roman" w:hAnsi="Times New Roman" w:cs="Times New Roman"/>
          <w:sz w:val="28"/>
          <w:szCs w:val="28"/>
        </w:rPr>
        <w:t xml:space="preserve"> установленном настоящим</w:t>
      </w:r>
      <w:r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Pr="00C55705">
        <w:rPr>
          <w:rFonts w:ascii="Times New Roman" w:hAnsi="Times New Roman" w:cs="Times New Roman"/>
          <w:sz w:val="28"/>
          <w:szCs w:val="28"/>
        </w:rPr>
        <w:t>.</w:t>
      </w:r>
    </w:p>
    <w:p w:rsidR="00AD47CD" w:rsidRPr="00C55705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 xml:space="preserve">5. В случае, если в обращении содержатся вопросы, решение которых не входит в компетенцию </w:t>
      </w:r>
      <w:r w:rsidRPr="001739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Ачадовского</w:t>
      </w:r>
      <w:r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C55705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C55705">
        <w:rPr>
          <w:rFonts w:ascii="Times New Roman" w:hAnsi="Times New Roman" w:cs="Times New Roman"/>
          <w:sz w:val="28"/>
          <w:szCs w:val="28"/>
        </w:rPr>
        <w:t>должностного лица, гражданину дается разъяснение, куда и в каком порядке ему следует обратиться.</w:t>
      </w:r>
    </w:p>
    <w:p w:rsidR="00AD47CD" w:rsidRPr="00C55705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AD47CD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C55705">
        <w:rPr>
          <w:rFonts w:ascii="Times New Roman" w:hAnsi="Times New Roman" w:cs="Times New Roman"/>
          <w:sz w:val="28"/>
          <w:szCs w:val="28"/>
        </w:rPr>
        <w:t>Отдельные категории граждан в случаях, предусмотренных </w:t>
      </w:r>
      <w:hyperlink r:id="rId19" w:history="1">
        <w:r w:rsidRPr="006606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66060E">
        <w:rPr>
          <w:rFonts w:ascii="Times New Roman" w:hAnsi="Times New Roman" w:cs="Times New Roman"/>
          <w:sz w:val="28"/>
          <w:szCs w:val="28"/>
        </w:rPr>
        <w:t> </w:t>
      </w:r>
      <w:r w:rsidRPr="00C55705">
        <w:rPr>
          <w:rFonts w:ascii="Times New Roman" w:hAnsi="Times New Roman" w:cs="Times New Roman"/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AD47CD" w:rsidRPr="00B2150A" w:rsidRDefault="00AD47CD" w:rsidP="00AD47CD">
      <w:pPr>
        <w:spacing w:before="120" w:after="1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B2150A">
        <w:rPr>
          <w:rFonts w:ascii="Times New Roman" w:hAnsi="Times New Roman" w:cs="Times New Roman"/>
          <w:b/>
          <w:sz w:val="28"/>
          <w:szCs w:val="28"/>
        </w:rPr>
        <w:t>.</w:t>
      </w:r>
      <w:r w:rsidRPr="00B2150A">
        <w:rPr>
          <w:rFonts w:ascii="Times New Roman" w:hAnsi="Times New Roman" w:cs="Times New Roman"/>
          <w:sz w:val="28"/>
          <w:szCs w:val="28"/>
        </w:rPr>
        <w:t> </w:t>
      </w:r>
      <w:r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Контроль за соблюдением порядка рассмотрения обращений</w:t>
      </w:r>
    </w:p>
    <w:p w:rsidR="00AD47CD" w:rsidRDefault="00AD47CD" w:rsidP="00AD47CD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39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Ачадовского</w:t>
      </w:r>
      <w:r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должностные лица осуществляют в пределах своей компетенции контроль за соблюдением порядка рассмотрения обращений, </w:t>
      </w:r>
      <w:hyperlink r:id="rId20" w:history="1">
        <w:r w:rsidRPr="00192C2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анализируют</w:t>
        </w:r>
      </w:hyperlink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AD47CD" w:rsidRDefault="00AD47CD" w:rsidP="00AD47CD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</w:t>
      </w:r>
      <w:r w:rsidRPr="009E3E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Ответственность за нарушение настоящего Федерального закона</w:t>
      </w:r>
    </w:p>
    <w:p w:rsidR="00AD47CD" w:rsidRDefault="00AD47CD" w:rsidP="00AD47CD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Ачадовского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Мордовия, несут ответственность,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предусмотренную </w:t>
      </w:r>
      <w:hyperlink r:id="rId21" w:anchor="dst2726" w:history="1">
        <w:r w:rsidRPr="009E3E0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9E3E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AD47CD" w:rsidRDefault="00AD47CD" w:rsidP="00AD47CD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</w:t>
      </w:r>
      <w:r w:rsidRPr="009E7F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9E7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E7F8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AD47CD" w:rsidRPr="006E1170" w:rsidRDefault="00AD47CD" w:rsidP="00AD47CD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P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Ачадовского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должностного лица при рассмотрении обращения, по решению суда.</w:t>
      </w:r>
    </w:p>
    <w:p w:rsidR="00AD47CD" w:rsidRPr="006E1170" w:rsidRDefault="00AD47CD" w:rsidP="00AD47CD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</w:t>
      </w:r>
      <w:r w:rsidRP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администрацией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Ачадовского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>должностным лицом, могут быть взысканы с данного гражданина по решению суда.</w:t>
      </w:r>
    </w:p>
    <w:p w:rsidR="00AD47CD" w:rsidRPr="006E1170" w:rsidRDefault="00AD47CD" w:rsidP="00AD47CD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457" w:rsidRDefault="00582457" w:rsidP="00AD47CD">
      <w:pPr>
        <w:spacing w:after="0" w:line="240" w:lineRule="auto"/>
      </w:pPr>
      <w:r>
        <w:separator/>
      </w:r>
    </w:p>
  </w:endnote>
  <w:endnote w:type="continuationSeparator" w:id="1">
    <w:p w:rsidR="00582457" w:rsidRDefault="00582457" w:rsidP="00AD4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457" w:rsidRDefault="00582457" w:rsidP="00AD47CD">
      <w:pPr>
        <w:spacing w:after="0" w:line="240" w:lineRule="auto"/>
      </w:pPr>
      <w:r>
        <w:separator/>
      </w:r>
    </w:p>
  </w:footnote>
  <w:footnote w:type="continuationSeparator" w:id="1">
    <w:p w:rsidR="00582457" w:rsidRDefault="00582457" w:rsidP="00AD4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B5BBD"/>
    <w:multiLevelType w:val="hybridMultilevel"/>
    <w:tmpl w:val="236C5958"/>
    <w:lvl w:ilvl="0" w:tplc="185E14D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A136BB"/>
    <w:multiLevelType w:val="hybridMultilevel"/>
    <w:tmpl w:val="8AFEBC6A"/>
    <w:lvl w:ilvl="0" w:tplc="9D66F93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47CD"/>
    <w:rsid w:val="001223D7"/>
    <w:rsid w:val="003127DB"/>
    <w:rsid w:val="00390CE1"/>
    <w:rsid w:val="00582457"/>
    <w:rsid w:val="006C0B77"/>
    <w:rsid w:val="008242FF"/>
    <w:rsid w:val="00870751"/>
    <w:rsid w:val="008C623F"/>
    <w:rsid w:val="00922C48"/>
    <w:rsid w:val="00A7058F"/>
    <w:rsid w:val="00AD47CD"/>
    <w:rsid w:val="00B34513"/>
    <w:rsid w:val="00B46179"/>
    <w:rsid w:val="00B915B7"/>
    <w:rsid w:val="00BD3714"/>
    <w:rsid w:val="00D7050B"/>
    <w:rsid w:val="00EA59DF"/>
    <w:rsid w:val="00EE4070"/>
    <w:rsid w:val="00F12C76"/>
    <w:rsid w:val="00FB0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7C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47C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D4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AD4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D47C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D4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D47CD"/>
    <w:rPr>
      <w:rFonts w:eastAsiaTheme="minorEastAsia"/>
      <w:lang w:eastAsia="ru-RU"/>
    </w:rPr>
  </w:style>
  <w:style w:type="paragraph" w:styleId="a9">
    <w:name w:val="List Paragraph"/>
    <w:basedOn w:val="a"/>
    <w:uiPriority w:val="34"/>
    <w:qFormat/>
    <w:rsid w:val="00B345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3320/9ca5b00155a17a9cc4b6c8f3755d909cfc34dcae/" TargetMode="External"/><Relationship Id="rId13" Type="http://schemas.openxmlformats.org/officeDocument/2006/relationships/hyperlink" Target="https://www.consultant.ru/document/cons_doc_LAW_454103/ca24c3b3a2032a1f727146f988f406723bf9ea1a/" TargetMode="External"/><Relationship Id="rId18" Type="http://schemas.openxmlformats.org/officeDocument/2006/relationships/hyperlink" Target="https://www.consultant.ru/document/cons_doc_LAW_59999/2c75005c904788f7ff378d62d74258d77678b38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460025/d77345129355a19915d59a897cdff745a2a55258/" TargetMode="External"/><Relationship Id="rId7" Type="http://schemas.openxmlformats.org/officeDocument/2006/relationships/hyperlink" Target="https://www.consultant.ru/document/cons_doc_LAW_2875/33eccb6261e315af07ad7d39f68d5bc470b60707/" TargetMode="External"/><Relationship Id="rId12" Type="http://schemas.openxmlformats.org/officeDocument/2006/relationships/hyperlink" Target="https://www.consultant.ru/document/cons_doc_LAW_133029/" TargetMode="External"/><Relationship Id="rId17" Type="http://schemas.openxmlformats.org/officeDocument/2006/relationships/hyperlink" Target="https://www.consultant.ru/document/cons_doc_LAW_149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54103/5d404c7c015e7fd0ea194118470ec21d40d921ee/" TargetMode="External"/><Relationship Id="rId20" Type="http://schemas.openxmlformats.org/officeDocument/2006/relationships/hyperlink" Target="https://www.consultant.ru/document/cons_doc_LAW_215502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195322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onsultant.ru/document/cons_doc_LAW_452757/1a2d2db4ec89e7fc5ef5426c6857fb6427c0b205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onsultant.ru/document/cons_doc_LAW_452757/1a2d2db4ec89e7fc5ef5426c6857fb6427c0b205/" TargetMode="External"/><Relationship Id="rId19" Type="http://schemas.openxmlformats.org/officeDocument/2006/relationships/hyperlink" Target="https://www.consultant.ru/document/cons_doc_LAW_59999/2c75005c904788f7ff378d62d74258d77678b38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93980/" TargetMode="External"/><Relationship Id="rId14" Type="http://schemas.openxmlformats.org/officeDocument/2006/relationships/hyperlink" Target="https://www.consultant.ru/document/cons_doc_LAW_454103/0c7123ee40ad90f89afa6fa544a87ffe76c084c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3209</Words>
  <Characters>18294</Characters>
  <Application>Microsoft Office Word</Application>
  <DocSecurity>0</DocSecurity>
  <Lines>152</Lines>
  <Paragraphs>42</Paragraphs>
  <ScaleCrop>false</ScaleCrop>
  <Company>Grizli777</Company>
  <LinksUpToDate>false</LinksUpToDate>
  <CharactersWithSpaces>21461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2023-11-15T08:41:00Z</dcterms:created>
  <dcterms:modified xsi:type="dcterms:W3CDTF">2023-11-17T08:15:00Z</dcterms:modified>
</cp:coreProperties>
</file>