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F2C" w:rsidRPr="00DA2F2C" w:rsidRDefault="00DA6905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Горенского</w:t>
      </w:r>
      <w:r w:rsidR="00DA2F2C" w:rsidRPr="00DA2F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7A2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B837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37A2" w:rsidRDefault="00DA6905" w:rsidP="00B837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</w:t>
      </w:r>
      <w:r w:rsidR="00FB1310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.11.2023 г.                                                                        </w:t>
      </w:r>
      <w:r w:rsidR="00B837A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14</w:t>
      </w:r>
    </w:p>
    <w:p w:rsidR="00B837A2" w:rsidRPr="00B837A2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Об утверждении Положения о порядке рассмотрения обращений граждан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r w:rsidR="00DA6905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Горенского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Зубово-Полянского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B837A2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D68" w:rsidRPr="00B16D68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proofErr w:type="gramStart"/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В целях улучшения работы с обращениями граждан, повышения ее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эффективности и результативности, руководствуясь Федеральным законом от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>06.10.2003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131-ФЗ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>Российской Федерации»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59-ФЗ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35241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47179F" w:rsidRPr="0047179F">
        <w:rPr>
          <w:rFonts w:ascii="Times New Roman" w:hAnsi="Times New Roman" w:cs="Times New Roman"/>
          <w:sz w:val="28"/>
          <w:szCs w:val="28"/>
        </w:rPr>
        <w:br/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Уставом </w:t>
      </w:r>
      <w:r w:rsidR="00DA6905">
        <w:rPr>
          <w:rFonts w:ascii="Times New Roman" w:eastAsia="Times New Roman" w:hAnsi="Times New Roman" w:cs="Times New Roman"/>
          <w:sz w:val="28"/>
          <w:szCs w:val="28"/>
        </w:rPr>
        <w:t>Горенского</w:t>
      </w:r>
      <w:proofErr w:type="gramEnd"/>
      <w:r w:rsidR="009B0A02"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Зубово-Полянского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="009B0A02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Республики Мордовия</w:t>
      </w:r>
      <w:r w:rsidR="00524780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Pr="004717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6905">
        <w:rPr>
          <w:rFonts w:ascii="Times New Roman" w:eastAsia="Times New Roman" w:hAnsi="Times New Roman" w:cs="Times New Roman"/>
          <w:sz w:val="28"/>
          <w:szCs w:val="28"/>
        </w:rPr>
        <w:t>Горенского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Зубово-Полянского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</w:t>
      </w:r>
      <w:r w:rsidRPr="006F0C0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постановляет: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7179F" w:rsidRPr="0047179F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hAnsi="Times New Roman" w:cs="Times New Roman"/>
          <w:b/>
          <w:sz w:val="28"/>
          <w:szCs w:val="28"/>
        </w:rPr>
        <w:tab/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1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110623">
        <w:rPr>
          <w:rFonts w:ascii="Times New Roman" w:eastAsia="Times New Roman" w:hAnsi="Times New Roman" w:cs="Times New Roman"/>
          <w:color w:val="1A1A1A"/>
          <w:sz w:val="28"/>
          <w:szCs w:val="28"/>
        </w:rPr>
        <w:t> 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Утвердить Положение о порядке рассмотрения обращений граждан  в администрации </w:t>
      </w:r>
      <w:r w:rsidR="00DA6905">
        <w:rPr>
          <w:rFonts w:ascii="Times New Roman" w:eastAsia="Times New Roman" w:hAnsi="Times New Roman" w:cs="Times New Roman"/>
          <w:color w:val="1A1A1A"/>
          <w:sz w:val="28"/>
          <w:szCs w:val="28"/>
        </w:rPr>
        <w:t>Горенского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Зубово-Полянского муниципального района Республики Мордовия согласно приложению к настоящему постановлению. </w:t>
      </w:r>
    </w:p>
    <w:p w:rsidR="0047179F" w:rsidRPr="0047179F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2. Н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астоящее постановление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подлежит опубликованию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газете </w:t>
      </w:r>
      <w:r w:rsidR="00DA6905">
        <w:rPr>
          <w:rFonts w:ascii="Times New Roman" w:eastAsia="Times New Roman" w:hAnsi="Times New Roman" w:cs="Times New Roman"/>
          <w:color w:val="1A1A1A"/>
          <w:sz w:val="28"/>
          <w:szCs w:val="28"/>
        </w:rPr>
        <w:t>Горенского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«</w:t>
      </w:r>
      <w:r w:rsidR="001E19FA">
        <w:rPr>
          <w:rFonts w:ascii="Times New Roman" w:eastAsia="Times New Roman" w:hAnsi="Times New Roman" w:cs="Times New Roman"/>
          <w:color w:val="1A1A1A"/>
          <w:sz w:val="28"/>
          <w:szCs w:val="28"/>
        </w:rPr>
        <w:t>Вести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» и размещению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на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официальном сайте администрации в информационно-телекоммуникационной сети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«Интернет».</w:t>
      </w:r>
    </w:p>
    <w:p w:rsidR="0047179F" w:rsidRPr="0047179F" w:rsidRDefault="0047179F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3. Настоящее 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постановление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вступает в силу с момента </w:t>
      </w:r>
      <w:r w:rsidR="003F1414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его официального опубликования. </w:t>
      </w:r>
    </w:p>
    <w:p w:rsidR="004834E6" w:rsidRDefault="0047179F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4</w:t>
      </w:r>
      <w:r w:rsidR="009C0C76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gramStart"/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Контроль за</w:t>
      </w:r>
      <w:proofErr w:type="gramEnd"/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выполнением настоящего постановления оставляю за собой.</w:t>
      </w:r>
    </w:p>
    <w:p w:rsidR="00E6304D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4834E6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Глава </w:t>
      </w:r>
    </w:p>
    <w:p w:rsidR="00B16D68" w:rsidRDefault="00DA6905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Горенского</w:t>
      </w:r>
      <w:r w:rsidR="00B16D6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</w:t>
      </w:r>
    </w:p>
    <w:p w:rsidR="00B16D68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</w:t>
      </w:r>
      <w:r w:rsidR="00B16D68">
        <w:rPr>
          <w:rFonts w:ascii="Times New Roman" w:eastAsia="Times New Roman" w:hAnsi="Times New Roman" w:cs="Times New Roman"/>
          <w:color w:val="1A1A1A"/>
          <w:sz w:val="28"/>
          <w:szCs w:val="28"/>
        </w:rPr>
        <w:t>о-Полянского муниципального района</w:t>
      </w:r>
    </w:p>
    <w:p w:rsidR="00E6304D" w:rsidRPr="00E6304D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                                                         </w:t>
      </w:r>
      <w:r w:rsidR="001E19FA">
        <w:rPr>
          <w:rFonts w:ascii="Times New Roman" w:eastAsia="Times New Roman" w:hAnsi="Times New Roman" w:cs="Times New Roman"/>
          <w:color w:val="1A1A1A"/>
          <w:sz w:val="28"/>
          <w:szCs w:val="28"/>
        </w:rPr>
        <w:t>Р.Х.Деликамов</w:t>
      </w:r>
    </w:p>
    <w:p w:rsid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lastRenderedPageBreak/>
        <w:t>Приложение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тверждено Постановлением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дминистрации </w:t>
      </w:r>
      <w:r w:rsidR="00DA6905">
        <w:rPr>
          <w:rFonts w:ascii="Times New Roman" w:eastAsia="Times New Roman" w:hAnsi="Times New Roman" w:cs="Times New Roman"/>
          <w:color w:val="1A1A1A"/>
          <w:sz w:val="28"/>
          <w:szCs w:val="28"/>
        </w:rPr>
        <w:t>Горенского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сельского поселения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 муниципального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айона Республики Мордовия</w:t>
      </w:r>
    </w:p>
    <w:p w:rsid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от</w:t>
      </w:r>
      <w:r w:rsidR="001E19FA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15.11.2023 г.№14</w:t>
      </w: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Pr="0047179F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Положение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о порядке рассмотрения обращений граждан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r w:rsidR="00DA6905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Горенского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Зубово-Полянского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47179F" w:rsidRDefault="0047179F" w:rsidP="00B16D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5E0C" w:rsidRDefault="002A5E0C" w:rsidP="00BE06A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 порядке рассмотрения обращений граждан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65C18"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также - гражданин) 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администрации </w:t>
      </w:r>
      <w:r w:rsidR="00DA6905">
        <w:rPr>
          <w:rFonts w:ascii="Times New Roman" w:eastAsia="Times New Roman" w:hAnsi="Times New Roman" w:cs="Times New Roman"/>
          <w:color w:val="1A1A1A"/>
          <w:sz w:val="28"/>
          <w:szCs w:val="28"/>
        </w:rPr>
        <w:t>Горенского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Зубово-Полянского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муниципального района Республики Мордовия</w:t>
      </w:r>
      <w:r w:rsidR="00D9161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(далее - Положение)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Федеральным законом от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06.10.2003 № 131-ФЗ      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Федерации»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 59-ФЗ 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                               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90608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90608"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</w:t>
      </w:r>
      <w:proofErr w:type="gramEnd"/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480-ФЗ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27D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65C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91619" w:rsidRPr="00D91619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регулирует</w:t>
      </w:r>
      <w:r w:rsidRPr="002A5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правоотношения, связанные с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реализацией гражданином Российской Федерации закрепленного за ним </w:t>
      </w:r>
      <w:hyperlink r:id="rId5" w:anchor="dst100127" w:history="1">
        <w:r w:rsidRPr="00BE06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 права на обращение в органы местного самоуправ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ления, а также устанавливает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рассмотрения обращений граждан органами местного самоуправления и должностными лицами.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C5830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4C583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конституционными </w:t>
      </w:r>
      <w:hyperlink r:id="rId6" w:anchor="dst100211" w:history="1">
        <w:r w:rsidRPr="004C583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иными федеральными законами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F506D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лицами.</w:t>
      </w:r>
    </w:p>
    <w:p w:rsidR="003F506D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F5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3F506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Право граждан на обращение</w:t>
      </w:r>
    </w:p>
    <w:p w:rsidR="003F506D" w:rsidRPr="003F506D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3F506D">
        <w:rPr>
          <w:color w:val="000000"/>
          <w:sz w:val="28"/>
          <w:szCs w:val="28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>
        <w:rPr>
          <w:color w:val="000000"/>
          <w:sz w:val="28"/>
          <w:szCs w:val="28"/>
        </w:rPr>
        <w:t xml:space="preserve"> в том числе юридических лиц, в администрацию </w:t>
      </w:r>
      <w:r w:rsidR="00DA6905">
        <w:rPr>
          <w:color w:val="000000"/>
          <w:sz w:val="28"/>
          <w:szCs w:val="28"/>
        </w:rPr>
        <w:t>Горенского</w:t>
      </w:r>
      <w:r w:rsidR="00D85A08">
        <w:rPr>
          <w:color w:val="000000"/>
          <w:sz w:val="28"/>
          <w:szCs w:val="28"/>
        </w:rPr>
        <w:t xml:space="preserve"> </w:t>
      </w:r>
      <w:r w:rsidR="006A6DB2">
        <w:rPr>
          <w:color w:val="000000"/>
          <w:sz w:val="28"/>
          <w:szCs w:val="28"/>
        </w:rPr>
        <w:t xml:space="preserve">сельского поселения Зубово-Полянского муниципального района Республики Мордовия. </w:t>
      </w:r>
    </w:p>
    <w:p w:rsidR="003F506D" w:rsidRPr="003F506D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577BF4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Рассмотрение обращений граждан осуществляется бесплатно.</w:t>
      </w:r>
    </w:p>
    <w:p w:rsidR="000517C3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0517C3" w:rsidRPr="000517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Основные термины Положения</w:t>
      </w:r>
    </w:p>
    <w:p w:rsidR="000517C3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0B1D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Обращение гражданина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твенной информационной системы «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Единый портал государственных 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муниципальных услуг (функций)»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0B1D8A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B1D8A">
        <w:rPr>
          <w:b/>
          <w:color w:val="000000"/>
          <w:sz w:val="28"/>
          <w:szCs w:val="28"/>
        </w:rPr>
        <w:t>Предложение</w:t>
      </w:r>
      <w:r w:rsidRPr="000B1D8A">
        <w:rPr>
          <w:color w:val="000000"/>
          <w:sz w:val="28"/>
          <w:szCs w:val="28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 xml:space="preserve">Заявление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Жалоба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просьба гражданина о восстановлении или защите его нарушенных прав, свобод или законных интересов либо прав, свобод или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законных интересов других лиц;</w:t>
      </w:r>
    </w:p>
    <w:p w:rsidR="0041696A" w:rsidRPr="005D131C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Должностное лицо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3F506D"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Pr="00F214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Права гражданина при рассмотрении обращения</w:t>
      </w:r>
    </w:p>
    <w:p w:rsidR="00F214CD" w:rsidRPr="009E7F8E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9E7F8E">
        <w:rPr>
          <w:color w:val="000000"/>
          <w:sz w:val="28"/>
          <w:szCs w:val="28"/>
        </w:rPr>
        <w:t xml:space="preserve">При рассмотрении обращения </w:t>
      </w:r>
      <w:r w:rsidR="005328A9" w:rsidRPr="009E7F8E">
        <w:rPr>
          <w:color w:val="000000"/>
          <w:sz w:val="28"/>
          <w:szCs w:val="28"/>
        </w:rPr>
        <w:t xml:space="preserve">администрацией </w:t>
      </w:r>
      <w:r w:rsidR="00DA6905">
        <w:rPr>
          <w:color w:val="000000"/>
          <w:sz w:val="28"/>
          <w:szCs w:val="28"/>
        </w:rPr>
        <w:t>Горенского</w:t>
      </w:r>
      <w:r w:rsidR="005328A9" w:rsidRPr="009E7F8E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9E7F8E">
        <w:rPr>
          <w:color w:val="000000"/>
          <w:sz w:val="28"/>
          <w:szCs w:val="28"/>
        </w:rPr>
        <w:t xml:space="preserve">или </w:t>
      </w:r>
      <w:r w:rsidR="0081101F" w:rsidRPr="009E7F8E">
        <w:rPr>
          <w:color w:val="000000"/>
          <w:sz w:val="28"/>
          <w:szCs w:val="28"/>
        </w:rPr>
        <w:t xml:space="preserve">ее </w:t>
      </w:r>
      <w:r w:rsidRPr="009E7F8E">
        <w:rPr>
          <w:color w:val="000000"/>
          <w:sz w:val="28"/>
          <w:szCs w:val="28"/>
        </w:rPr>
        <w:t>должностным лицом гражданин имеет право: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5E7C34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F214CD" w:rsidRPr="00F214CD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5E7C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тайну</w:t>
        </w:r>
      </w:hyperlink>
      <w:r w:rsidR="00F214CD" w:rsidRPr="005E7C34">
        <w:rPr>
          <w:rFonts w:ascii="Times New Roman" w:hAnsi="Times New Roman" w:cs="Times New Roman"/>
          <w:sz w:val="28"/>
          <w:szCs w:val="28"/>
        </w:rPr>
        <w:t>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>
        <w:rPr>
          <w:rFonts w:ascii="Times New Roman" w:hAnsi="Times New Roman" w:cs="Times New Roman"/>
          <w:sz w:val="28"/>
          <w:szCs w:val="28"/>
        </w:rPr>
        <w:t>9</w:t>
      </w:r>
      <w:r w:rsidRPr="00F214CD">
        <w:rPr>
          <w:rFonts w:ascii="Times New Roman" w:hAnsi="Times New Roman" w:cs="Times New Roman"/>
          <w:sz w:val="28"/>
          <w:szCs w:val="28"/>
        </w:rPr>
        <w:t> </w:t>
      </w:r>
      <w:r w:rsidR="001E6143">
        <w:rPr>
          <w:rFonts w:ascii="Times New Roman" w:hAnsi="Times New Roman" w:cs="Times New Roman"/>
          <w:sz w:val="28"/>
          <w:szCs w:val="28"/>
        </w:rPr>
        <w:t>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а в случае, предусмотренном </w:t>
      </w:r>
      <w:r w:rsidR="001E6143">
        <w:rPr>
          <w:rFonts w:ascii="Times New Roman" w:hAnsi="Times New Roman" w:cs="Times New Roman"/>
          <w:sz w:val="28"/>
          <w:szCs w:val="28"/>
        </w:rPr>
        <w:t>частью 5.1 статьи 9 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</w:t>
      </w:r>
      <w:r w:rsidRPr="00F83E71">
        <w:rPr>
          <w:rFonts w:ascii="Times New Roman" w:hAnsi="Times New Roman" w:cs="Times New Roman"/>
          <w:sz w:val="28"/>
          <w:szCs w:val="28"/>
        </w:rPr>
        <w:t>с </w:t>
      </w:r>
      <w:hyperlink r:id="rId8" w:anchor="dst101414" w:history="1">
        <w:r w:rsidRPr="00F83E7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F214CD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:rsidR="00F214CD" w:rsidRPr="00F214CD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рассмотрения обращения.</w:t>
      </w:r>
    </w:p>
    <w:p w:rsidR="00F214CD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B0D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4. </w:t>
      </w:r>
      <w:r w:rsidRPr="001B0D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Гарантии безопасности гражданина в связи с его обращением</w:t>
      </w:r>
    </w:p>
    <w:p w:rsidR="001B0D3D" w:rsidRPr="001B0D3D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1B0D3D">
        <w:rPr>
          <w:color w:val="000000"/>
          <w:sz w:val="28"/>
          <w:szCs w:val="28"/>
        </w:rPr>
        <w:t xml:space="preserve">1. </w:t>
      </w:r>
      <w:proofErr w:type="gramStart"/>
      <w:r w:rsidRPr="001B0D3D">
        <w:rPr>
          <w:color w:val="000000"/>
          <w:sz w:val="28"/>
          <w:szCs w:val="28"/>
        </w:rPr>
        <w:t>Запрещается </w:t>
      </w:r>
      <w:hyperlink r:id="rId9" w:anchor="dst100174" w:history="1">
        <w:r w:rsidRPr="001B0D3D">
          <w:rPr>
            <w:rStyle w:val="a3"/>
            <w:color w:val="auto"/>
            <w:sz w:val="28"/>
            <w:szCs w:val="28"/>
            <w:u w:val="none"/>
          </w:rPr>
          <w:t>преследование</w:t>
        </w:r>
      </w:hyperlink>
      <w:r w:rsidRPr="001B0D3D">
        <w:rPr>
          <w:color w:val="000000"/>
          <w:sz w:val="28"/>
          <w:szCs w:val="28"/>
        </w:rPr>
        <w:t xml:space="preserve"> гражданина в связи с его обращением в </w:t>
      </w:r>
      <w:r w:rsidR="006A26FA">
        <w:rPr>
          <w:color w:val="000000"/>
          <w:sz w:val="28"/>
          <w:szCs w:val="28"/>
        </w:rPr>
        <w:t xml:space="preserve">администрацию </w:t>
      </w:r>
      <w:r w:rsidR="00DA6905">
        <w:rPr>
          <w:color w:val="000000"/>
          <w:sz w:val="28"/>
          <w:szCs w:val="28"/>
        </w:rPr>
        <w:t>Горенского</w:t>
      </w:r>
      <w:r w:rsidR="006A26FA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1B0D3D">
        <w:rPr>
          <w:color w:val="000000"/>
          <w:sz w:val="28"/>
          <w:szCs w:val="28"/>
        </w:rPr>
        <w:t>или к</w:t>
      </w:r>
      <w:r w:rsidR="006A26FA">
        <w:rPr>
          <w:color w:val="000000"/>
          <w:sz w:val="28"/>
          <w:szCs w:val="28"/>
        </w:rPr>
        <w:t xml:space="preserve"> ее</w:t>
      </w:r>
      <w:r w:rsidRPr="001B0D3D">
        <w:rPr>
          <w:color w:val="000000"/>
          <w:sz w:val="28"/>
          <w:szCs w:val="28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B0D3D">
        <w:rPr>
          <w:rFonts w:ascii="Times New Roman" w:hAnsi="Times New Roman" w:cs="Times New Roman"/>
          <w:sz w:val="28"/>
          <w:szCs w:val="28"/>
        </w:rPr>
        <w:t xml:space="preserve">2. При рассмотрении обращения не допускается разглашение сведений, </w:t>
      </w:r>
      <w:r w:rsidRPr="001B0D3D">
        <w:rPr>
          <w:rFonts w:ascii="Times New Roman" w:hAnsi="Times New Roman" w:cs="Times New Roman"/>
          <w:sz w:val="28"/>
          <w:szCs w:val="28"/>
        </w:rPr>
        <w:lastRenderedPageBreak/>
        <w:t>содержащихся в обращении, а также сведений, касающихся </w:t>
      </w:r>
      <w:hyperlink r:id="rId10" w:anchor="dst100011" w:history="1">
        <w:r w:rsidRPr="00F30A6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частной жизни</w:t>
        </w:r>
      </w:hyperlink>
      <w:r w:rsidRPr="001B0D3D">
        <w:rPr>
          <w:rFonts w:ascii="Times New Roman" w:hAnsi="Times New Roman" w:cs="Times New Roman"/>
          <w:sz w:val="28"/>
          <w:szCs w:val="28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9650D">
        <w:rPr>
          <w:rFonts w:ascii="Times New Roman" w:hAnsi="Times New Roman" w:cs="Times New Roman"/>
          <w:sz w:val="28"/>
          <w:szCs w:val="28"/>
        </w:rPr>
        <w:t>5. </w:t>
      </w:r>
      <w:r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Требования к письменному обращению</w:t>
      </w:r>
    </w:p>
    <w:p w:rsidR="00D40524" w:rsidRPr="00D40524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D40524">
        <w:rPr>
          <w:color w:val="000000"/>
          <w:sz w:val="28"/>
          <w:szCs w:val="28"/>
        </w:rPr>
        <w:t xml:space="preserve">1. </w:t>
      </w:r>
      <w:proofErr w:type="gramStart"/>
      <w:r w:rsidRPr="00D40524">
        <w:rPr>
          <w:color w:val="000000"/>
          <w:sz w:val="28"/>
          <w:szCs w:val="28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D40524">
        <w:rPr>
          <w:color w:val="000000"/>
          <w:sz w:val="28"/>
          <w:szCs w:val="28"/>
        </w:rPr>
        <w:t xml:space="preserve"> жалобы, ставит личную подпись и дату.</w:t>
      </w:r>
      <w:r w:rsidR="005D798D">
        <w:rPr>
          <w:color w:val="000000"/>
          <w:sz w:val="28"/>
          <w:szCs w:val="28"/>
        </w:rPr>
        <w:t xml:space="preserve"> </w:t>
      </w:r>
    </w:p>
    <w:p w:rsidR="00D40524" w:rsidRPr="00D40524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A9650D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 xml:space="preserve">3. Обращение, поступившее в </w:t>
      </w:r>
      <w:r w:rsidR="00086C41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086C41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D40524">
        <w:rPr>
          <w:rFonts w:ascii="Times New Roman" w:hAnsi="Times New Roman" w:cs="Times New Roman"/>
          <w:sz w:val="28"/>
          <w:szCs w:val="28"/>
        </w:rPr>
        <w:t>или</w:t>
      </w:r>
      <w:r w:rsidR="00086C41">
        <w:rPr>
          <w:rFonts w:ascii="Times New Roman" w:hAnsi="Times New Roman" w:cs="Times New Roman"/>
          <w:sz w:val="28"/>
          <w:szCs w:val="28"/>
        </w:rPr>
        <w:t xml:space="preserve"> ее</w:t>
      </w:r>
      <w:r w:rsidRPr="00D40524">
        <w:rPr>
          <w:rFonts w:ascii="Times New Roman" w:hAnsi="Times New Roman" w:cs="Times New Roman"/>
          <w:sz w:val="28"/>
          <w:szCs w:val="28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086C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086C41">
        <w:rPr>
          <w:rFonts w:ascii="Times New Roman" w:hAnsi="Times New Roman" w:cs="Times New Roman"/>
          <w:sz w:val="28"/>
          <w:szCs w:val="28"/>
        </w:rPr>
        <w:t>,</w:t>
      </w:r>
      <w:r w:rsidRPr="00D40524">
        <w:rPr>
          <w:rFonts w:ascii="Times New Roman" w:hAnsi="Times New Roman" w:cs="Times New Roman"/>
          <w:sz w:val="28"/>
          <w:szCs w:val="28"/>
        </w:rPr>
        <w:t xml:space="preserve"> установленном Федеральным законом</w:t>
      </w:r>
      <w:r w:rsidR="00086C41">
        <w:rPr>
          <w:rFonts w:ascii="Times New Roman" w:hAnsi="Times New Roman" w:cs="Times New Roman"/>
          <w:sz w:val="28"/>
          <w:szCs w:val="28"/>
        </w:rPr>
        <w:t xml:space="preserve"> </w:t>
      </w:r>
      <w:r w:rsidR="003F04E7">
        <w:rPr>
          <w:rFonts w:ascii="Times New Roman" w:hAnsi="Times New Roman" w:cs="Times New Roman"/>
          <w:sz w:val="28"/>
          <w:szCs w:val="28"/>
        </w:rPr>
        <w:t xml:space="preserve">   </w:t>
      </w:r>
      <w:r w:rsidR="00086C41">
        <w:rPr>
          <w:rFonts w:ascii="Times New Roman" w:hAnsi="Times New Roman" w:cs="Times New Roman"/>
          <w:sz w:val="28"/>
          <w:szCs w:val="28"/>
        </w:rPr>
        <w:t>№ 59-ФЗ «</w:t>
      </w:r>
      <w:r w:rsidR="00086C41" w:rsidRPr="00945D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порядке рассмотрения обращений граждан Российской Федерации</w:t>
      </w:r>
      <w:r w:rsidR="00086C41" w:rsidRPr="00945DC5">
        <w:rPr>
          <w:rFonts w:ascii="Times New Roman" w:hAnsi="Times New Roman" w:cs="Times New Roman"/>
          <w:sz w:val="28"/>
          <w:szCs w:val="28"/>
        </w:rPr>
        <w:t>»</w:t>
      </w:r>
      <w:r w:rsidRPr="00D40524">
        <w:rPr>
          <w:rFonts w:ascii="Times New Roman" w:hAnsi="Times New Roman" w:cs="Times New Roman"/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50D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b/>
          <w:sz w:val="28"/>
          <w:szCs w:val="28"/>
        </w:rPr>
        <w:t>6</w:t>
      </w:r>
      <w:r w:rsidR="00A9650D" w:rsidRPr="00A9650D">
        <w:rPr>
          <w:rFonts w:ascii="Times New Roman" w:hAnsi="Times New Roman" w:cs="Times New Roman"/>
          <w:sz w:val="28"/>
          <w:szCs w:val="28"/>
        </w:rPr>
        <w:t>.</w:t>
      </w:r>
      <w:r w:rsidR="00A9650D"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Направление и регистрация письменного обращения</w:t>
      </w:r>
      <w:r w:rsidR="00A9650D" w:rsidRPr="00A9650D">
        <w:rPr>
          <w:rFonts w:ascii="Times New Roman" w:hAnsi="Times New Roman" w:cs="Times New Roman"/>
          <w:sz w:val="28"/>
          <w:szCs w:val="28"/>
        </w:rPr>
        <w:t> </w:t>
      </w:r>
    </w:p>
    <w:p w:rsidR="00A9650D" w:rsidRPr="00A9650D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A9650D">
        <w:rPr>
          <w:color w:val="000000"/>
          <w:sz w:val="28"/>
          <w:szCs w:val="28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A9650D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585D0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</w:t>
      </w:r>
      <w:r w:rsidR="00585D04">
        <w:rPr>
          <w:rFonts w:ascii="Times New Roman" w:hAnsi="Times New Roman" w:cs="Times New Roman"/>
          <w:sz w:val="28"/>
          <w:szCs w:val="28"/>
        </w:rPr>
        <w:lastRenderedPageBreak/>
        <w:t xml:space="preserve">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585D0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лицу.</w:t>
      </w:r>
    </w:p>
    <w:p w:rsidR="00A9650D" w:rsidRPr="00A9650D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9650D">
        <w:rPr>
          <w:rFonts w:ascii="Times New Roman" w:hAnsi="Times New Roman" w:cs="Times New Roman"/>
          <w:sz w:val="28"/>
          <w:szCs w:val="28"/>
        </w:rPr>
        <w:t xml:space="preserve">Письменное обращение, содержащее вопросы, решение </w:t>
      </w:r>
      <w:r w:rsidR="00B35524">
        <w:rPr>
          <w:rFonts w:ascii="Times New Roman" w:hAnsi="Times New Roman" w:cs="Times New Roman"/>
          <w:sz w:val="28"/>
          <w:szCs w:val="28"/>
        </w:rPr>
        <w:t xml:space="preserve">которых не входит в компетенцию администрации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B3552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B35524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B3552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> </w:t>
      </w:r>
      <w:r w:rsidR="003123D8">
        <w:rPr>
          <w:rFonts w:ascii="Times New Roman" w:hAnsi="Times New Roman" w:cs="Times New Roman"/>
          <w:sz w:val="28"/>
          <w:szCs w:val="28"/>
        </w:rPr>
        <w:t>части 4 статьи 9</w:t>
      </w:r>
      <w:r w:rsidRPr="00A9650D">
        <w:rPr>
          <w:rFonts w:ascii="Times New Roman" w:hAnsi="Times New Roman" w:cs="Times New Roman"/>
          <w:sz w:val="28"/>
          <w:szCs w:val="28"/>
        </w:rPr>
        <w:t xml:space="preserve"> настоящего </w:t>
      </w:r>
      <w:r w:rsidR="003123D8">
        <w:rPr>
          <w:rFonts w:ascii="Times New Roman" w:hAnsi="Times New Roman" w:cs="Times New Roman"/>
          <w:sz w:val="28"/>
          <w:szCs w:val="28"/>
        </w:rPr>
        <w:t xml:space="preserve">Положения. </w:t>
      </w:r>
    </w:p>
    <w:p w:rsidR="00A9650D" w:rsidRPr="00A9650D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4. В случае</w:t>
      </w:r>
      <w:proofErr w:type="gramStart"/>
      <w:r w:rsidRPr="00A9650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A9650D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Администрация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A9650D"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A9650D" w:rsidRPr="00A9650D">
        <w:rPr>
          <w:rFonts w:ascii="Times New Roman" w:hAnsi="Times New Roman" w:cs="Times New Roman"/>
          <w:sz w:val="28"/>
          <w:szCs w:val="28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A9650D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6. Запрещается направлять жалобу на рассмотрение в </w:t>
      </w:r>
      <w:r w:rsidR="004B769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4B769F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4B769F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решение ил</w:t>
      </w:r>
      <w:r w:rsidR="004B769F">
        <w:rPr>
          <w:rFonts w:ascii="Times New Roman" w:hAnsi="Times New Roman" w:cs="Times New Roman"/>
          <w:sz w:val="28"/>
          <w:szCs w:val="28"/>
        </w:rPr>
        <w:t xml:space="preserve">и действие (бездействие) </w:t>
      </w:r>
      <w:proofErr w:type="gramStart"/>
      <w:r w:rsidR="004B769F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 xml:space="preserve"> обжалуется.</w:t>
      </w:r>
    </w:p>
    <w:p w:rsidR="00A9650D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7. В случае</w:t>
      </w:r>
      <w:proofErr w:type="gramStart"/>
      <w:r w:rsidRPr="00A9650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9650D">
        <w:rPr>
          <w:rFonts w:ascii="Times New Roman" w:hAnsi="Times New Roman" w:cs="Times New Roman"/>
          <w:sz w:val="28"/>
          <w:szCs w:val="28"/>
        </w:rPr>
        <w:t xml:space="preserve"> если в соответствии с запретом, предусмотренным </w:t>
      </w:r>
      <w:hyperlink r:id="rId12" w:anchor="dst100046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</w:t>
        </w:r>
      </w:hyperlink>
      <w:r w:rsidRPr="00A9650D">
        <w:rPr>
          <w:rFonts w:ascii="Times New Roman" w:hAnsi="Times New Roman" w:cs="Times New Roman"/>
          <w:sz w:val="28"/>
          <w:szCs w:val="28"/>
        </w:rPr>
        <w:t xml:space="preserve"> настоящей статьи, невозможно направление жалобы на рассмотрение в </w:t>
      </w:r>
      <w:r w:rsidR="009839B3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9839B3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9839B3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9839B3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4B769F">
        <w:rPr>
          <w:rFonts w:ascii="Times New Roman" w:hAnsi="Times New Roman" w:cs="Times New Roman"/>
          <w:sz w:val="28"/>
          <w:szCs w:val="28"/>
        </w:rPr>
        <w:t> </w:t>
      </w:r>
      <w:r w:rsidRPr="00A9650D">
        <w:rPr>
          <w:rFonts w:ascii="Times New Roman" w:hAnsi="Times New Roman" w:cs="Times New Roman"/>
          <w:sz w:val="28"/>
          <w:szCs w:val="28"/>
        </w:rPr>
        <w:t>в суд.</w:t>
      </w:r>
    </w:p>
    <w:p w:rsidR="006E2F16" w:rsidRPr="006E2F16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6E2F16">
        <w:rPr>
          <w:rFonts w:ascii="Times New Roman" w:hAnsi="Times New Roman" w:cs="Times New Roman"/>
          <w:sz w:val="28"/>
          <w:szCs w:val="28"/>
        </w:rPr>
        <w:t>7.</w:t>
      </w:r>
      <w:r w:rsidRPr="006E2F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DA4C71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Обращение, поступившее в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</w:t>
      </w:r>
      <w:r w:rsidR="006847DF">
        <w:rPr>
          <w:rFonts w:ascii="Times New Roman" w:hAnsi="Times New Roman" w:cs="Times New Roman"/>
          <w:sz w:val="28"/>
          <w:szCs w:val="28"/>
        </w:rPr>
        <w:lastRenderedPageBreak/>
        <w:t>Мордовия</w:t>
      </w:r>
      <w:r w:rsidR="006847DF"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должностному лицу в соответствии с их компетенцией, подлежит обязательному рассмотрению.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В случае необходимости рассматривающие обращение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6847DF" w:rsidRPr="00DA4C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>должностное лицо может обеспечить его рассмотрение с выездом на место.</w:t>
      </w:r>
    </w:p>
    <w:p w:rsidR="00A9650D" w:rsidRPr="00DA4C71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C71">
        <w:rPr>
          <w:rFonts w:ascii="Times New Roman" w:hAnsi="Times New Roman" w:cs="Times New Roman"/>
          <w:b/>
          <w:sz w:val="28"/>
          <w:szCs w:val="28"/>
        </w:rPr>
        <w:t>8. </w:t>
      </w:r>
      <w:r w:rsidRPr="00DA4C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Рассмотрение обращения</w:t>
      </w:r>
    </w:p>
    <w:p w:rsidR="00DA4C71" w:rsidRPr="00DA4C71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>
        <w:rPr>
          <w:sz w:val="28"/>
          <w:szCs w:val="28"/>
        </w:rPr>
        <w:t xml:space="preserve">Администрация </w:t>
      </w:r>
      <w:r w:rsidR="00DA6905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DA4C71" w:rsidRPr="00DA4C71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ее </w:t>
      </w:r>
      <w:r w:rsidR="00DA4C71" w:rsidRPr="00DA4C71">
        <w:rPr>
          <w:color w:val="000000"/>
          <w:sz w:val="28"/>
          <w:szCs w:val="28"/>
        </w:rPr>
        <w:t>должностное лицо: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>
        <w:rPr>
          <w:rFonts w:ascii="Times New Roman" w:hAnsi="Times New Roman" w:cs="Times New Roman"/>
          <w:sz w:val="28"/>
          <w:szCs w:val="28"/>
        </w:rPr>
        <w:t>статье 9 настоящего Положения</w:t>
      </w:r>
      <w:r w:rsidRPr="00DA4C71">
        <w:rPr>
          <w:rFonts w:ascii="Times New Roman" w:hAnsi="Times New Roman" w:cs="Times New Roman"/>
          <w:sz w:val="28"/>
          <w:szCs w:val="28"/>
        </w:rPr>
        <w:t>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DA4C71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1686">
        <w:rPr>
          <w:rFonts w:ascii="Times New Roman" w:hAnsi="Times New Roman" w:cs="Times New Roman"/>
          <w:sz w:val="28"/>
          <w:szCs w:val="28"/>
        </w:rPr>
        <w:t xml:space="preserve">.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подписывается </w:t>
      </w:r>
      <w:r w:rsidR="00B13CA9">
        <w:rPr>
          <w:rFonts w:ascii="Times New Roman" w:hAnsi="Times New Roman" w:cs="Times New Roman"/>
          <w:sz w:val="28"/>
          <w:szCs w:val="28"/>
        </w:rPr>
        <w:t xml:space="preserve">главой 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B13CA9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AD5273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либо уполномоченным на то лицом.</w:t>
      </w:r>
    </w:p>
    <w:p w:rsidR="00DA4C71" w:rsidRPr="00DA4C71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письменной форме. </w:t>
      </w:r>
      <w:proofErr w:type="gramStart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Кроме того, на поступившее в </w:t>
      </w:r>
      <w:r w:rsidR="007F05D4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DA4C71">
        <w:rPr>
          <w:rFonts w:ascii="Times New Roman" w:hAnsi="Times New Roman" w:cs="Times New Roman"/>
          <w:sz w:val="28"/>
          <w:szCs w:val="28"/>
        </w:rPr>
        <w:t xml:space="preserve"> требований </w:t>
      </w:r>
      <w:hyperlink r:id="rId14" w:anchor="dst100035" w:history="1">
        <w:r w:rsidR="00DA4C71" w:rsidRP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части 2 статьи </w:t>
        </w:r>
        <w:r w:rsid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 w:rsidR="00DA4C71" w:rsidRPr="007F05D4">
        <w:rPr>
          <w:rFonts w:ascii="Times New Roman" w:hAnsi="Times New Roman" w:cs="Times New Roman"/>
          <w:sz w:val="28"/>
          <w:szCs w:val="28"/>
        </w:rPr>
        <w:t> 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F05D4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DA4C71" w:rsidRPr="00DA4C71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="007F05D4" w:rsidRPr="007F05D4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</w:t>
      </w:r>
      <w:r w:rsidR="007F05D4">
        <w:rPr>
          <w:rFonts w:ascii="Times New Roman" w:hAnsi="Times New Roman" w:cs="Times New Roman"/>
          <w:sz w:val="28"/>
          <w:szCs w:val="28"/>
        </w:rPr>
        <w:t>ти «Интернет»</w:t>
      </w:r>
      <w:r w:rsidR="00DA4C71" w:rsidRPr="00DA4C71">
        <w:rPr>
          <w:rFonts w:ascii="Times New Roman" w:hAnsi="Times New Roman" w:cs="Times New Roman"/>
          <w:sz w:val="28"/>
          <w:szCs w:val="28"/>
        </w:rPr>
        <w:t>.</w:t>
      </w:r>
      <w:r w:rsidR="00DA4C71" w:rsidRPr="00DA4C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DA4C71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="00571E4A" w:rsidRPr="00571E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="00571E4A" w:rsidRPr="00571E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Сроки рассмотрения письменного обращения</w:t>
      </w:r>
    </w:p>
    <w:p w:rsidR="00571E4A" w:rsidRPr="00920749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="00D71F63">
        <w:rPr>
          <w:color w:val="000000"/>
          <w:sz w:val="28"/>
          <w:szCs w:val="28"/>
        </w:rPr>
        <w:t>1. </w:t>
      </w:r>
      <w:r w:rsidRPr="00920749">
        <w:rPr>
          <w:color w:val="000000"/>
          <w:sz w:val="28"/>
          <w:szCs w:val="28"/>
        </w:rPr>
        <w:t xml:space="preserve">Письменное обращение, поступившее в </w:t>
      </w:r>
      <w:r w:rsidR="00D71F63">
        <w:rPr>
          <w:sz w:val="28"/>
          <w:szCs w:val="28"/>
        </w:rPr>
        <w:t xml:space="preserve">администрацию </w:t>
      </w:r>
      <w:r w:rsidR="00DA6905">
        <w:rPr>
          <w:sz w:val="28"/>
          <w:szCs w:val="28"/>
        </w:rPr>
        <w:t>Горенского</w:t>
      </w:r>
      <w:r w:rsidR="00D71F63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D71F63" w:rsidRPr="00920749">
        <w:rPr>
          <w:color w:val="000000"/>
          <w:sz w:val="28"/>
          <w:szCs w:val="28"/>
        </w:rPr>
        <w:t xml:space="preserve"> </w:t>
      </w:r>
      <w:r w:rsidRPr="00920749">
        <w:rPr>
          <w:color w:val="000000"/>
          <w:sz w:val="28"/>
          <w:szCs w:val="28"/>
        </w:rPr>
        <w:t xml:space="preserve">или </w:t>
      </w:r>
      <w:r w:rsidR="00D71F63">
        <w:rPr>
          <w:color w:val="000000"/>
          <w:sz w:val="28"/>
          <w:szCs w:val="28"/>
        </w:rPr>
        <w:t xml:space="preserve">ее </w:t>
      </w:r>
      <w:r w:rsidRPr="00920749">
        <w:rPr>
          <w:color w:val="000000"/>
          <w:sz w:val="28"/>
          <w:szCs w:val="28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>
        <w:rPr>
          <w:color w:val="000000"/>
          <w:sz w:val="28"/>
          <w:szCs w:val="28"/>
        </w:rPr>
        <w:t xml:space="preserve">. </w:t>
      </w:r>
    </w:p>
    <w:p w:rsidR="00571E4A" w:rsidRPr="00920749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749">
        <w:rPr>
          <w:rFonts w:ascii="Times New Roman" w:hAnsi="Times New Roman" w:cs="Times New Roman"/>
          <w:sz w:val="28"/>
          <w:szCs w:val="28"/>
        </w:rPr>
        <w:t>2. В исключительных случаях, а также в случае направления запроса, предусмотренного частью 2 </w:t>
      </w:r>
      <w:r w:rsidR="0042356A">
        <w:rPr>
          <w:rFonts w:ascii="Times New Roman" w:hAnsi="Times New Roman" w:cs="Times New Roman"/>
          <w:sz w:val="28"/>
          <w:szCs w:val="28"/>
        </w:rPr>
        <w:t>статьи 8</w:t>
      </w:r>
      <w:r w:rsidRPr="00920749">
        <w:rPr>
          <w:rFonts w:ascii="Times New Roman" w:hAnsi="Times New Roman" w:cs="Times New Roman"/>
          <w:sz w:val="28"/>
          <w:szCs w:val="28"/>
        </w:rPr>
        <w:t> </w:t>
      </w:r>
      <w:r w:rsidR="0042356A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920749">
        <w:rPr>
          <w:rFonts w:ascii="Times New Roman" w:hAnsi="Times New Roman" w:cs="Times New Roman"/>
          <w:sz w:val="28"/>
          <w:szCs w:val="28"/>
        </w:rPr>
        <w:t xml:space="preserve">, </w:t>
      </w:r>
      <w:r w:rsidR="0042356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A6905">
        <w:rPr>
          <w:rFonts w:ascii="Times New Roman" w:hAnsi="Times New Roman" w:cs="Times New Roman"/>
          <w:sz w:val="28"/>
          <w:szCs w:val="28"/>
        </w:rPr>
        <w:t>Горенского</w:t>
      </w:r>
      <w:r w:rsidR="0042356A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42356A" w:rsidRPr="00920749">
        <w:rPr>
          <w:rFonts w:ascii="Times New Roman" w:hAnsi="Times New Roman" w:cs="Times New Roman"/>
          <w:sz w:val="28"/>
          <w:szCs w:val="28"/>
        </w:rPr>
        <w:t xml:space="preserve"> </w:t>
      </w:r>
      <w:r w:rsidRPr="00920749">
        <w:rPr>
          <w:rFonts w:ascii="Times New Roman" w:hAnsi="Times New Roman" w:cs="Times New Roman"/>
          <w:sz w:val="28"/>
          <w:szCs w:val="28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55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A716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</w:t>
      </w:r>
      <w:r w:rsidRPr="00C5570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C5570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Личный прием граждан</w:t>
      </w:r>
    </w:p>
    <w:p w:rsidR="00C55705" w:rsidRPr="009558F2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9558F2">
        <w:rPr>
          <w:color w:val="000000"/>
          <w:sz w:val="28"/>
          <w:szCs w:val="28"/>
        </w:rPr>
        <w:t xml:space="preserve">1. Личный прием граждан в </w:t>
      </w:r>
      <w:r w:rsidR="00F6001D">
        <w:rPr>
          <w:sz w:val="28"/>
          <w:szCs w:val="28"/>
        </w:rPr>
        <w:t xml:space="preserve">администрации </w:t>
      </w:r>
      <w:r w:rsidR="00DA6905">
        <w:rPr>
          <w:sz w:val="28"/>
          <w:szCs w:val="28"/>
        </w:rPr>
        <w:t>Горенского</w:t>
      </w:r>
      <w:r w:rsidR="00F6001D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F6001D" w:rsidRPr="009558F2">
        <w:rPr>
          <w:color w:val="000000"/>
          <w:sz w:val="28"/>
          <w:szCs w:val="28"/>
        </w:rPr>
        <w:t xml:space="preserve"> </w:t>
      </w:r>
      <w:r w:rsidRPr="009558F2">
        <w:rPr>
          <w:color w:val="000000"/>
          <w:sz w:val="28"/>
          <w:szCs w:val="28"/>
        </w:rPr>
        <w:t xml:space="preserve">проводится </w:t>
      </w:r>
      <w:r w:rsidR="006B0616">
        <w:rPr>
          <w:color w:val="000000"/>
          <w:sz w:val="28"/>
          <w:szCs w:val="28"/>
        </w:rPr>
        <w:t>главой</w:t>
      </w:r>
      <w:r w:rsidR="003045D1">
        <w:rPr>
          <w:color w:val="000000"/>
          <w:sz w:val="28"/>
          <w:szCs w:val="28"/>
        </w:rPr>
        <w:t xml:space="preserve"> </w:t>
      </w:r>
      <w:r w:rsidR="00DA6905">
        <w:rPr>
          <w:color w:val="000000"/>
          <w:sz w:val="28"/>
          <w:szCs w:val="28"/>
        </w:rPr>
        <w:t>Горенского</w:t>
      </w:r>
      <w:r w:rsidR="003045D1">
        <w:rPr>
          <w:color w:val="000000"/>
          <w:sz w:val="28"/>
          <w:szCs w:val="28"/>
        </w:rPr>
        <w:t xml:space="preserve"> сельского поселения</w:t>
      </w:r>
      <w:r w:rsidR="006B0616">
        <w:rPr>
          <w:color w:val="000000"/>
          <w:sz w:val="28"/>
          <w:szCs w:val="28"/>
        </w:rPr>
        <w:t xml:space="preserve"> и заместителем главы администрации </w:t>
      </w:r>
      <w:r w:rsidRPr="009558F2">
        <w:rPr>
          <w:color w:val="000000"/>
          <w:sz w:val="28"/>
          <w:szCs w:val="28"/>
        </w:rPr>
        <w:t xml:space="preserve"> </w:t>
      </w:r>
      <w:r w:rsidR="00DA6905">
        <w:rPr>
          <w:color w:val="000000"/>
          <w:sz w:val="28"/>
          <w:szCs w:val="28"/>
        </w:rPr>
        <w:t>Горенского</w:t>
      </w:r>
      <w:r w:rsidR="006B0616">
        <w:rPr>
          <w:color w:val="000000"/>
          <w:sz w:val="28"/>
          <w:szCs w:val="28"/>
        </w:rPr>
        <w:t xml:space="preserve"> сельского поселения. </w:t>
      </w:r>
      <w:r w:rsidRPr="009558F2">
        <w:rPr>
          <w:color w:val="000000"/>
          <w:sz w:val="28"/>
          <w:szCs w:val="28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9558F2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2. </w:t>
      </w:r>
      <w:r w:rsidR="00C55705" w:rsidRPr="009558F2">
        <w:rPr>
          <w:rFonts w:ascii="Times New Roman" w:hAnsi="Times New Roman" w:cs="Times New Roman"/>
          <w:sz w:val="28"/>
          <w:szCs w:val="28"/>
        </w:rPr>
        <w:t>При личном приеме гражданин предъявляет </w:t>
      </w:r>
      <w:hyperlink r:id="rId15" w:history="1">
        <w:r w:rsidR="00C55705" w:rsidRPr="00AE4A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документ</w:t>
        </w:r>
      </w:hyperlink>
      <w:r w:rsidR="00C55705" w:rsidRPr="00AE4A82">
        <w:rPr>
          <w:rFonts w:ascii="Times New Roman" w:hAnsi="Times New Roman" w:cs="Times New Roman"/>
          <w:sz w:val="28"/>
          <w:szCs w:val="28"/>
        </w:rPr>
        <w:t>,</w:t>
      </w:r>
      <w:r w:rsidR="00C55705" w:rsidRPr="009558F2">
        <w:rPr>
          <w:rFonts w:ascii="Times New Roman" w:hAnsi="Times New Roman" w:cs="Times New Roman"/>
          <w:sz w:val="28"/>
          <w:szCs w:val="28"/>
        </w:rPr>
        <w:t xml:space="preserve"> удостоверяющий его личность.</w:t>
      </w:r>
    </w:p>
    <w:p w:rsidR="00C55705" w:rsidRPr="009558F2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3. Содержание устного обращения заносится в карточку личного приема гражданина. В случае</w:t>
      </w:r>
      <w:proofErr w:type="gramStart"/>
      <w:r w:rsidRPr="009558F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58F2">
        <w:rPr>
          <w:rFonts w:ascii="Times New Roman" w:hAnsi="Times New Roman" w:cs="Times New Roman"/>
          <w:sz w:val="28"/>
          <w:szCs w:val="28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</w:t>
      </w:r>
      <w:r w:rsidRPr="009558F2">
        <w:rPr>
          <w:rFonts w:ascii="Times New Roman" w:hAnsi="Times New Roman" w:cs="Times New Roman"/>
          <w:sz w:val="28"/>
          <w:szCs w:val="28"/>
        </w:rPr>
        <w:lastRenderedPageBreak/>
        <w:t>поставленных в обращении вопросов.</w:t>
      </w:r>
    </w:p>
    <w:p w:rsidR="00C55705" w:rsidRPr="00C55705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4. Письменное обращение, принятое</w:t>
      </w:r>
      <w:r w:rsidRPr="00C55705">
        <w:rPr>
          <w:rFonts w:ascii="Times New Roman" w:hAnsi="Times New Roman" w:cs="Times New Roman"/>
          <w:sz w:val="28"/>
          <w:szCs w:val="28"/>
        </w:rPr>
        <w:t xml:space="preserve"> в ходе личного приема, подлежит регистрации и рассмотрению в </w:t>
      </w:r>
      <w:hyperlink r:id="rId16" w:history="1">
        <w:r w:rsidRPr="001739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17395A">
        <w:rPr>
          <w:rFonts w:ascii="Times New Roman" w:hAnsi="Times New Roman" w:cs="Times New Roman"/>
          <w:sz w:val="28"/>
          <w:szCs w:val="28"/>
        </w:rPr>
        <w:t>,</w:t>
      </w:r>
      <w:r w:rsidRPr="00C55705">
        <w:rPr>
          <w:rFonts w:ascii="Times New Roman" w:hAnsi="Times New Roman" w:cs="Times New Roman"/>
          <w:sz w:val="28"/>
          <w:szCs w:val="28"/>
        </w:rPr>
        <w:t xml:space="preserve"> установленном настоящим</w:t>
      </w:r>
      <w:r w:rsidR="0017395A">
        <w:rPr>
          <w:rFonts w:ascii="Times New Roman" w:hAnsi="Times New Roman" w:cs="Times New Roman"/>
          <w:sz w:val="28"/>
          <w:szCs w:val="28"/>
        </w:rPr>
        <w:t xml:space="preserve"> Положением</w:t>
      </w:r>
      <w:r w:rsidRPr="00C55705">
        <w:rPr>
          <w:rFonts w:ascii="Times New Roman" w:hAnsi="Times New Roman" w:cs="Times New Roman"/>
          <w:sz w:val="28"/>
          <w:szCs w:val="28"/>
        </w:rPr>
        <w:t>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5. В случае</w:t>
      </w:r>
      <w:proofErr w:type="gramStart"/>
      <w:r w:rsidRPr="00C5570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55705">
        <w:rPr>
          <w:rFonts w:ascii="Times New Roman" w:hAnsi="Times New Roman" w:cs="Times New Roman"/>
          <w:sz w:val="28"/>
          <w:szCs w:val="28"/>
        </w:rPr>
        <w:t xml:space="preserve"> если в обращении содержатся вопросы, решение которых не входит в компетенцию </w:t>
      </w:r>
      <w:r w:rsidR="0017395A" w:rsidRPr="001739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A6905">
        <w:rPr>
          <w:rFonts w:ascii="Times New Roman" w:hAnsi="Times New Roman" w:cs="Times New Roman"/>
          <w:color w:val="000000"/>
          <w:sz w:val="28"/>
          <w:szCs w:val="28"/>
        </w:rPr>
        <w:t>Горенского</w:t>
      </w:r>
      <w:r w:rsidR="0017395A"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7395A">
        <w:rPr>
          <w:rFonts w:ascii="Times New Roman" w:hAnsi="Times New Roman" w:cs="Times New Roman"/>
          <w:color w:val="000000"/>
          <w:sz w:val="28"/>
          <w:szCs w:val="28"/>
        </w:rPr>
        <w:t xml:space="preserve"> Зубово-Полянского муниципального района Республики Мордовия</w:t>
      </w:r>
      <w:r w:rsidR="0017395A">
        <w:rPr>
          <w:color w:val="000000"/>
          <w:sz w:val="28"/>
          <w:szCs w:val="28"/>
        </w:rPr>
        <w:t xml:space="preserve"> </w:t>
      </w:r>
      <w:r w:rsidRPr="00C55705">
        <w:rPr>
          <w:rFonts w:ascii="Times New Roman" w:hAnsi="Times New Roman" w:cs="Times New Roman"/>
          <w:sz w:val="28"/>
          <w:szCs w:val="28"/>
        </w:rPr>
        <w:t xml:space="preserve">или </w:t>
      </w:r>
      <w:r w:rsidR="0017395A">
        <w:rPr>
          <w:rFonts w:ascii="Times New Roman" w:hAnsi="Times New Roman" w:cs="Times New Roman"/>
          <w:sz w:val="28"/>
          <w:szCs w:val="28"/>
        </w:rPr>
        <w:t xml:space="preserve">ее </w:t>
      </w:r>
      <w:r w:rsidRPr="00C55705">
        <w:rPr>
          <w:rFonts w:ascii="Times New Roman" w:hAnsi="Times New Roman" w:cs="Times New Roman"/>
          <w:sz w:val="28"/>
          <w:szCs w:val="28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C55705">
        <w:rPr>
          <w:rFonts w:ascii="Times New Roman" w:hAnsi="Times New Roman" w:cs="Times New Roman"/>
          <w:sz w:val="28"/>
          <w:szCs w:val="28"/>
        </w:rPr>
        <w:t>Отдельные категории граждан в случаях, предусмотренных </w:t>
      </w:r>
      <w:hyperlink r:id="rId17" w:history="1">
        <w:r w:rsidRPr="006606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66060E">
        <w:rPr>
          <w:rFonts w:ascii="Times New Roman" w:hAnsi="Times New Roman" w:cs="Times New Roman"/>
          <w:sz w:val="28"/>
          <w:szCs w:val="28"/>
        </w:rPr>
        <w:t> </w:t>
      </w:r>
      <w:r w:rsidRPr="00C55705">
        <w:rPr>
          <w:rFonts w:ascii="Times New Roman" w:hAnsi="Times New Roman" w:cs="Times New Roman"/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C55705" w:rsidRPr="00B2150A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C55705" w:rsidRPr="00B2150A">
        <w:rPr>
          <w:rFonts w:ascii="Times New Roman" w:hAnsi="Times New Roman" w:cs="Times New Roman"/>
          <w:b/>
          <w:sz w:val="28"/>
          <w:szCs w:val="28"/>
        </w:rPr>
        <w:t>.</w:t>
      </w:r>
      <w:r w:rsidR="00C55705" w:rsidRPr="00B2150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B2150A"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="00B2150A"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соблюдением порядка рассмотрения обращений</w:t>
      </w:r>
    </w:p>
    <w:p w:rsidR="00C55705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395A">
        <w:rPr>
          <w:rFonts w:ascii="Times New Roman" w:hAnsi="Times New Roman" w:cs="Times New Roman"/>
          <w:sz w:val="28"/>
          <w:szCs w:val="28"/>
        </w:rPr>
        <w:t xml:space="preserve"> </w:t>
      </w:r>
      <w:r w:rsidR="00DA6905">
        <w:rPr>
          <w:rFonts w:ascii="Times New Roman" w:hAnsi="Times New Roman" w:cs="Times New Roman"/>
          <w:color w:val="000000"/>
          <w:sz w:val="28"/>
          <w:szCs w:val="28"/>
        </w:rPr>
        <w:t>Горенского</w:t>
      </w:r>
      <w:r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Зубово-Полянского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должностные лица осуществляют в пределах своей компетенции </w:t>
      </w:r>
      <w:proofErr w:type="gramStart"/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соблюдением порядка рассмотрения обращений, </w:t>
      </w:r>
      <w:hyperlink r:id="rId18" w:history="1">
        <w:r w:rsidRPr="00192C2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анализируют</w:t>
        </w:r>
      </w:hyperlink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</w:t>
      </w:r>
      <w:r w:rsidR="009E3E09" w:rsidRPr="009E3E0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3E09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3E09" w:rsidRPr="009E3E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Ответственность за нарушение настоящего Федерального закона</w:t>
      </w:r>
    </w:p>
    <w:p w:rsidR="009E3E09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r w:rsidR="00DA69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Горенского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Мордовия, несут ответственность,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предусмотренную </w:t>
      </w:r>
      <w:hyperlink r:id="rId19" w:anchor="dst2726" w:history="1">
        <w:r w:rsidRPr="009E3E0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9E3E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Федерации.</w:t>
      </w:r>
    </w:p>
    <w:p w:rsidR="009E7F8E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</w:t>
      </w:r>
      <w:r w:rsidR="009E7F8E" w:rsidRPr="009E7F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7F8E" w:rsidRPr="009E7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7F8E" w:rsidRPr="009E7F8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6E1170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администрации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69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Горенского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4104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должностного лица при рассмотрении обращения, по решению суда.</w:t>
      </w:r>
    </w:p>
    <w:p w:rsidR="006E1170" w:rsidRPr="006E1170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sz w:val="28"/>
          <w:szCs w:val="28"/>
        </w:rPr>
        <w:t>2. В случае</w:t>
      </w:r>
      <w:proofErr w:type="gramStart"/>
      <w:r w:rsidRPr="006E1170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администрацией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69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Горенского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A560A4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>должностным лицом, могут быть взысканы с данного гражданина по решению суда.</w:t>
      </w:r>
    </w:p>
    <w:p w:rsidR="006E1170" w:rsidRPr="006E1170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E1170" w:rsidRPr="006E1170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E19FA"/>
    <w:rsid w:val="001E6143"/>
    <w:rsid w:val="00247FA8"/>
    <w:rsid w:val="00283015"/>
    <w:rsid w:val="002A07D9"/>
    <w:rsid w:val="002A5E0C"/>
    <w:rsid w:val="003045D1"/>
    <w:rsid w:val="003123D8"/>
    <w:rsid w:val="0031561C"/>
    <w:rsid w:val="00315BA9"/>
    <w:rsid w:val="00340979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E06A6"/>
    <w:rsid w:val="00BE4056"/>
    <w:rsid w:val="00C479F2"/>
    <w:rsid w:val="00C55705"/>
    <w:rsid w:val="00CE31F0"/>
    <w:rsid w:val="00CF328E"/>
    <w:rsid w:val="00D40524"/>
    <w:rsid w:val="00D61BF6"/>
    <w:rsid w:val="00D71F63"/>
    <w:rsid w:val="00D85A08"/>
    <w:rsid w:val="00D91619"/>
    <w:rsid w:val="00D9405B"/>
    <w:rsid w:val="00DA2F2C"/>
    <w:rsid w:val="00DA4C71"/>
    <w:rsid w:val="00DA6905"/>
    <w:rsid w:val="00E6304D"/>
    <w:rsid w:val="00EA6536"/>
    <w:rsid w:val="00EB3063"/>
    <w:rsid w:val="00EE3135"/>
    <w:rsid w:val="00F214CD"/>
    <w:rsid w:val="00F30A6F"/>
    <w:rsid w:val="00F6001D"/>
    <w:rsid w:val="00F83E71"/>
    <w:rsid w:val="00FB1310"/>
    <w:rsid w:val="00FB7DD8"/>
    <w:rsid w:val="00FD7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10</Pages>
  <Words>3147</Words>
  <Characters>17943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168</cp:revision>
  <cp:lastPrinted>2023-11-02T09:25:00Z</cp:lastPrinted>
  <dcterms:created xsi:type="dcterms:W3CDTF">2023-11-02T09:04:00Z</dcterms:created>
  <dcterms:modified xsi:type="dcterms:W3CDTF">2023-11-15T06:57:00Z</dcterms:modified>
</cp:coreProperties>
</file>