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86C" w:rsidRPr="00E81FA5" w:rsidRDefault="00E81FA5" w:rsidP="00E81F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1FA5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E81FA5" w:rsidRPr="00E81FA5" w:rsidRDefault="00E81FA5" w:rsidP="00E81F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1FA5">
        <w:rPr>
          <w:rFonts w:ascii="Times New Roman" w:hAnsi="Times New Roman" w:cs="Times New Roman"/>
          <w:b/>
          <w:sz w:val="28"/>
          <w:szCs w:val="28"/>
        </w:rPr>
        <w:t>Уголковск</w:t>
      </w:r>
      <w:r w:rsidR="00212CF5">
        <w:rPr>
          <w:rFonts w:ascii="Times New Roman" w:hAnsi="Times New Roman" w:cs="Times New Roman"/>
          <w:b/>
          <w:sz w:val="28"/>
          <w:szCs w:val="28"/>
        </w:rPr>
        <w:t>о</w:t>
      </w:r>
      <w:r w:rsidRPr="00E81FA5">
        <w:rPr>
          <w:rFonts w:ascii="Times New Roman" w:hAnsi="Times New Roman" w:cs="Times New Roman"/>
          <w:b/>
          <w:sz w:val="28"/>
          <w:szCs w:val="28"/>
        </w:rPr>
        <w:t xml:space="preserve">го сельского поселения </w:t>
      </w:r>
    </w:p>
    <w:p w:rsidR="00E81FA5" w:rsidRPr="00E81FA5" w:rsidRDefault="00E81FA5" w:rsidP="00E81F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1FA5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E81FA5" w:rsidRDefault="00E81FA5" w:rsidP="00E81F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81FA5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1FA5" w:rsidRDefault="00E81FA5" w:rsidP="00E81F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81FA5" w:rsidRDefault="00E81FA5" w:rsidP="00E81F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81FA5" w:rsidRDefault="00E81FA5" w:rsidP="00E81F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81FA5" w:rsidRDefault="001B2764" w:rsidP="00E81FA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</w:t>
      </w:r>
      <w:r w:rsidR="00B44903">
        <w:rPr>
          <w:rFonts w:ascii="Times New Roman" w:hAnsi="Times New Roman" w:cs="Times New Roman"/>
          <w:sz w:val="28"/>
          <w:szCs w:val="28"/>
        </w:rPr>
        <w:t>02.11.</w:t>
      </w:r>
      <w:r w:rsidR="00E81FA5">
        <w:rPr>
          <w:rFonts w:ascii="Times New Roman" w:hAnsi="Times New Roman" w:cs="Times New Roman"/>
          <w:sz w:val="28"/>
          <w:szCs w:val="28"/>
        </w:rPr>
        <w:t xml:space="preserve">2023 г.                                                                  </w:t>
      </w:r>
      <w:r w:rsidR="00B4490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E81FA5">
        <w:rPr>
          <w:rFonts w:ascii="Times New Roman" w:hAnsi="Times New Roman" w:cs="Times New Roman"/>
          <w:sz w:val="28"/>
          <w:szCs w:val="28"/>
        </w:rPr>
        <w:t xml:space="preserve">№ </w:t>
      </w:r>
      <w:r w:rsidR="00B44903">
        <w:rPr>
          <w:rFonts w:ascii="Times New Roman" w:hAnsi="Times New Roman" w:cs="Times New Roman"/>
          <w:sz w:val="28"/>
          <w:szCs w:val="28"/>
        </w:rPr>
        <w:t>23</w:t>
      </w:r>
    </w:p>
    <w:p w:rsidR="00E81FA5" w:rsidRDefault="00E81FA5" w:rsidP="00E81FA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1FA5" w:rsidRDefault="00E81FA5" w:rsidP="00E81FA5">
      <w:pPr>
        <w:pStyle w:val="2"/>
        <w:shd w:val="clear" w:color="auto" w:fill="auto"/>
        <w:spacing w:after="600" w:line="322" w:lineRule="exact"/>
        <w:ind w:left="20"/>
        <w:rPr>
          <w:b/>
          <w:color w:val="000000"/>
          <w:sz w:val="28"/>
          <w:szCs w:val="28"/>
        </w:rPr>
      </w:pPr>
      <w:r w:rsidRPr="00E81FA5">
        <w:rPr>
          <w:b/>
          <w:color w:val="000000"/>
          <w:sz w:val="28"/>
          <w:szCs w:val="28"/>
        </w:rPr>
        <w:t xml:space="preserve">Об утверждении порядка принятия решения о признании безнадежной к взысканию задолженности по платежам в бюджет </w:t>
      </w:r>
      <w:r w:rsidR="00D25681">
        <w:rPr>
          <w:b/>
          <w:color w:val="000000"/>
          <w:sz w:val="28"/>
          <w:szCs w:val="28"/>
        </w:rPr>
        <w:t xml:space="preserve">Уголковского сельского </w:t>
      </w:r>
      <w:r w:rsidRPr="00E81FA5">
        <w:rPr>
          <w:b/>
          <w:color w:val="000000"/>
          <w:sz w:val="28"/>
          <w:szCs w:val="28"/>
        </w:rPr>
        <w:t>поселения</w:t>
      </w:r>
      <w:r w:rsidR="00D25681">
        <w:rPr>
          <w:b/>
          <w:color w:val="000000"/>
          <w:sz w:val="28"/>
          <w:szCs w:val="28"/>
        </w:rPr>
        <w:t xml:space="preserve"> Зубово-Полянского муниципального района Республики Мордовия </w:t>
      </w:r>
    </w:p>
    <w:p w:rsidR="00EB1AFD" w:rsidRPr="00E3404F" w:rsidRDefault="00EB1AFD" w:rsidP="00E3404F">
      <w:pPr>
        <w:pStyle w:val="2"/>
        <w:shd w:val="clear" w:color="auto" w:fill="auto"/>
        <w:spacing w:after="0" w:line="276" w:lineRule="auto"/>
        <w:ind w:left="20" w:right="20" w:firstLine="860"/>
        <w:jc w:val="both"/>
        <w:rPr>
          <w:b/>
          <w:color w:val="000000"/>
          <w:sz w:val="28"/>
          <w:szCs w:val="28"/>
        </w:rPr>
      </w:pPr>
      <w:r w:rsidRPr="00E3404F">
        <w:rPr>
          <w:color w:val="000000"/>
          <w:sz w:val="28"/>
          <w:szCs w:val="28"/>
        </w:rPr>
        <w:t>В соответствии со статьей 47.2 Бюджетного кодекса Российской Федерации, Федеральным законом от 06.10.2003 N 131-ФЗ «Об об</w:t>
      </w:r>
      <w:r w:rsidRPr="00E3404F">
        <w:rPr>
          <w:rStyle w:val="1"/>
          <w:sz w:val="28"/>
          <w:szCs w:val="28"/>
        </w:rPr>
        <w:t>щи</w:t>
      </w:r>
      <w:r w:rsidRPr="00E3404F">
        <w:rPr>
          <w:color w:val="000000"/>
          <w:sz w:val="28"/>
          <w:szCs w:val="28"/>
        </w:rPr>
        <w:t>х при</w:t>
      </w:r>
      <w:r w:rsidRPr="00E3404F">
        <w:rPr>
          <w:rStyle w:val="1"/>
          <w:sz w:val="28"/>
          <w:szCs w:val="28"/>
        </w:rPr>
        <w:t>нци</w:t>
      </w:r>
      <w:r w:rsidRPr="00E3404F">
        <w:rPr>
          <w:color w:val="000000"/>
          <w:sz w:val="28"/>
          <w:szCs w:val="28"/>
        </w:rPr>
        <w:t>пах организации местного самоуправления в Российской Федерации», постановлением Правительства Российской Федерации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</w:t>
      </w:r>
      <w:r w:rsidRPr="00E3404F">
        <w:rPr>
          <w:sz w:val="28"/>
          <w:szCs w:val="28"/>
        </w:rPr>
        <w:t xml:space="preserve"> </w:t>
      </w:r>
      <w:r w:rsidRPr="00E3404F">
        <w:rPr>
          <w:color w:val="000000"/>
          <w:sz w:val="28"/>
          <w:szCs w:val="28"/>
        </w:rPr>
        <w:t>Российской Федерации», Уставом Уголковского сельского поселения Зубово-Полянского муниципального района Республики Мордовия,</w:t>
      </w:r>
      <w:r w:rsidRPr="00E3404F">
        <w:rPr>
          <w:rStyle w:val="91"/>
          <w:sz w:val="28"/>
          <w:szCs w:val="28"/>
        </w:rPr>
        <w:t xml:space="preserve"> </w:t>
      </w:r>
      <w:r w:rsidRPr="00E3404F">
        <w:rPr>
          <w:rStyle w:val="91"/>
          <w:i w:val="0"/>
          <w:sz w:val="28"/>
          <w:szCs w:val="28"/>
        </w:rPr>
        <w:t xml:space="preserve">утвержденным решением Совета депутатов Уголковского сельского поселения Зубово-Полянского муниципального района Республики Мордовия от 29.12.2014 № 5, администрация Уголковского сельского поселения Зубово-Полянского муниципального района Республики Мордовия </w:t>
      </w:r>
      <w:r w:rsidRPr="00E3404F">
        <w:rPr>
          <w:rStyle w:val="91"/>
          <w:b/>
          <w:i w:val="0"/>
          <w:sz w:val="28"/>
          <w:szCs w:val="28"/>
        </w:rPr>
        <w:t>ПОСТАНОВЛЯЕТ:</w:t>
      </w:r>
    </w:p>
    <w:p w:rsidR="00E81FA5" w:rsidRPr="00E3404F" w:rsidRDefault="00EB1AFD" w:rsidP="00E3404F">
      <w:pPr>
        <w:pStyle w:val="2"/>
        <w:shd w:val="clear" w:color="auto" w:fill="auto"/>
        <w:tabs>
          <w:tab w:val="left" w:leader="underscore" w:pos="4849"/>
          <w:tab w:val="left" w:leader="underscore" w:pos="6298"/>
          <w:tab w:val="left" w:leader="underscore" w:pos="9663"/>
        </w:tabs>
        <w:spacing w:after="0" w:line="276" w:lineRule="auto"/>
        <w:ind w:left="20"/>
        <w:jc w:val="left"/>
        <w:rPr>
          <w:b/>
          <w:sz w:val="28"/>
          <w:szCs w:val="28"/>
        </w:rPr>
      </w:pPr>
      <w:r w:rsidRPr="00E3404F">
        <w:rPr>
          <w:b/>
          <w:color w:val="000000"/>
          <w:sz w:val="28"/>
          <w:szCs w:val="28"/>
        </w:rPr>
        <w:t xml:space="preserve"> </w:t>
      </w:r>
    </w:p>
    <w:p w:rsidR="00EB1AFD" w:rsidRPr="00E3404F" w:rsidRDefault="001A0BC1" w:rsidP="00E3404F">
      <w:pPr>
        <w:pStyle w:val="2"/>
        <w:shd w:val="clear" w:color="auto" w:fill="auto"/>
        <w:tabs>
          <w:tab w:val="left" w:pos="709"/>
        </w:tabs>
        <w:spacing w:after="0" w:line="276" w:lineRule="auto"/>
        <w:jc w:val="both"/>
        <w:rPr>
          <w:sz w:val="28"/>
          <w:szCs w:val="28"/>
        </w:rPr>
      </w:pPr>
      <w:r w:rsidRPr="00E3404F">
        <w:rPr>
          <w:color w:val="000000"/>
          <w:sz w:val="28"/>
          <w:szCs w:val="28"/>
        </w:rPr>
        <w:tab/>
        <w:t>1. </w:t>
      </w:r>
      <w:r w:rsidR="00EB1AFD" w:rsidRPr="00E3404F">
        <w:rPr>
          <w:color w:val="000000"/>
          <w:sz w:val="28"/>
          <w:szCs w:val="28"/>
        </w:rPr>
        <w:t>Утвердить Порядок принятия решения о признании безнадежной к</w:t>
      </w:r>
    </w:p>
    <w:p w:rsidR="00EB1AFD" w:rsidRPr="00E3404F" w:rsidRDefault="00EB1AFD" w:rsidP="00E3404F">
      <w:pPr>
        <w:pStyle w:val="2"/>
        <w:shd w:val="clear" w:color="auto" w:fill="auto"/>
        <w:tabs>
          <w:tab w:val="left" w:leader="underscore" w:pos="7662"/>
        </w:tabs>
        <w:spacing w:after="0" w:line="276" w:lineRule="auto"/>
        <w:ind w:left="20"/>
        <w:jc w:val="both"/>
        <w:rPr>
          <w:color w:val="000000"/>
          <w:sz w:val="28"/>
          <w:szCs w:val="28"/>
          <w:shd w:val="clear" w:color="auto" w:fill="FFFFFF"/>
        </w:rPr>
      </w:pPr>
      <w:r w:rsidRPr="00E3404F">
        <w:rPr>
          <w:color w:val="000000"/>
          <w:sz w:val="28"/>
          <w:szCs w:val="28"/>
        </w:rPr>
        <w:t xml:space="preserve">взысканию задолженности по платежам в бюджет  Уголковского сельского поселения Зубово-Полянского муниципального района Республики Мордовия </w:t>
      </w:r>
      <w:r w:rsidR="00E3404F">
        <w:rPr>
          <w:color w:val="000000"/>
          <w:sz w:val="28"/>
          <w:szCs w:val="28"/>
        </w:rPr>
        <w:t xml:space="preserve"> </w:t>
      </w:r>
      <w:r w:rsidRPr="00E3404F">
        <w:rPr>
          <w:rStyle w:val="91"/>
          <w:i w:val="0"/>
          <w:sz w:val="28"/>
          <w:szCs w:val="28"/>
        </w:rPr>
        <w:t>согласно приложению № 1.</w:t>
      </w:r>
    </w:p>
    <w:p w:rsidR="00EB1AFD" w:rsidRPr="00E3404F" w:rsidRDefault="001A0BC1" w:rsidP="00E3404F">
      <w:pPr>
        <w:pStyle w:val="2"/>
        <w:shd w:val="clear" w:color="auto" w:fill="auto"/>
        <w:tabs>
          <w:tab w:val="left" w:pos="709"/>
        </w:tabs>
        <w:spacing w:after="0" w:line="276" w:lineRule="auto"/>
        <w:jc w:val="both"/>
        <w:rPr>
          <w:sz w:val="28"/>
          <w:szCs w:val="28"/>
        </w:rPr>
      </w:pPr>
      <w:r w:rsidRPr="00E3404F">
        <w:rPr>
          <w:color w:val="000000"/>
          <w:sz w:val="28"/>
          <w:szCs w:val="28"/>
        </w:rPr>
        <w:tab/>
        <w:t>2. </w:t>
      </w:r>
      <w:r w:rsidR="00EB1AFD" w:rsidRPr="00E3404F">
        <w:rPr>
          <w:color w:val="000000"/>
          <w:sz w:val="28"/>
          <w:szCs w:val="28"/>
        </w:rPr>
        <w:t xml:space="preserve">Создать комиссию по поступлению и выбытию активов администрации Уголковского сельского поселения Зубово-Полянского муниципального района Республики Мордовия </w:t>
      </w:r>
      <w:r w:rsidR="00EB1AFD" w:rsidRPr="00E3404F">
        <w:rPr>
          <w:rStyle w:val="91"/>
          <w:i w:val="0"/>
          <w:iCs w:val="0"/>
          <w:sz w:val="28"/>
          <w:szCs w:val="28"/>
        </w:rPr>
        <w:t xml:space="preserve"> и утвердить ее</w:t>
      </w:r>
      <w:hyperlink w:anchor="bookmark20" w:tooltip="Current Document">
        <w:r w:rsidR="00EB1AFD" w:rsidRPr="00E3404F">
          <w:rPr>
            <w:rStyle w:val="91"/>
            <w:i w:val="0"/>
            <w:iCs w:val="0"/>
            <w:sz w:val="28"/>
            <w:szCs w:val="28"/>
          </w:rPr>
          <w:t xml:space="preserve"> состав</w:t>
        </w:r>
      </w:hyperlink>
      <w:r w:rsidR="00EB1AFD" w:rsidRPr="00E3404F">
        <w:rPr>
          <w:sz w:val="28"/>
          <w:szCs w:val="28"/>
        </w:rPr>
        <w:t xml:space="preserve"> </w:t>
      </w:r>
      <w:r w:rsidR="00EB1AFD" w:rsidRPr="00E3404F">
        <w:rPr>
          <w:color w:val="000000"/>
          <w:sz w:val="28"/>
          <w:szCs w:val="28"/>
        </w:rPr>
        <w:t>согласно приложению № 2.</w:t>
      </w:r>
    </w:p>
    <w:p w:rsidR="00EB1AFD" w:rsidRPr="003E26BE" w:rsidRDefault="001A0BC1" w:rsidP="003E26BE">
      <w:pPr>
        <w:pStyle w:val="2"/>
        <w:shd w:val="clear" w:color="auto" w:fill="auto"/>
        <w:tabs>
          <w:tab w:val="left" w:pos="709"/>
        </w:tabs>
        <w:spacing w:after="0" w:line="276" w:lineRule="auto"/>
        <w:jc w:val="both"/>
        <w:rPr>
          <w:sz w:val="28"/>
          <w:szCs w:val="28"/>
        </w:rPr>
      </w:pPr>
      <w:r w:rsidRPr="00E3404F">
        <w:rPr>
          <w:color w:val="000000"/>
          <w:sz w:val="28"/>
          <w:szCs w:val="28"/>
        </w:rPr>
        <w:tab/>
        <w:t>3. </w:t>
      </w:r>
      <w:r w:rsidR="00EB1AFD" w:rsidRPr="00E3404F">
        <w:rPr>
          <w:color w:val="000000"/>
          <w:sz w:val="28"/>
          <w:szCs w:val="28"/>
        </w:rPr>
        <w:t xml:space="preserve">Утвердить </w:t>
      </w:r>
      <w:hyperlink w:anchor="bookmark21" w:tooltip="Current Document">
        <w:r w:rsidR="00EB1AFD" w:rsidRPr="00E3404F">
          <w:rPr>
            <w:color w:val="000000"/>
            <w:sz w:val="28"/>
            <w:szCs w:val="28"/>
          </w:rPr>
          <w:t xml:space="preserve">положение </w:t>
        </w:r>
      </w:hyperlink>
      <w:r w:rsidR="00EB1AFD" w:rsidRPr="00E3404F">
        <w:rPr>
          <w:color w:val="000000"/>
          <w:sz w:val="28"/>
          <w:szCs w:val="28"/>
        </w:rPr>
        <w:t>о комиссии по поступлению и выбытию активов</w:t>
      </w:r>
      <w:r w:rsidR="003E26BE">
        <w:rPr>
          <w:color w:val="000000"/>
          <w:sz w:val="28"/>
          <w:szCs w:val="28"/>
        </w:rPr>
        <w:t xml:space="preserve"> </w:t>
      </w:r>
      <w:r w:rsidR="00EB1AFD" w:rsidRPr="003E26BE">
        <w:rPr>
          <w:rStyle w:val="91"/>
          <w:i w:val="0"/>
          <w:sz w:val="28"/>
          <w:szCs w:val="28"/>
        </w:rPr>
        <w:t xml:space="preserve">администрации Уголковского сельского поселения Зубово-Полянского муниципального района Республики Мордовия согласно </w:t>
      </w:r>
      <w:r w:rsidR="00EB1AFD" w:rsidRPr="003E26BE">
        <w:rPr>
          <w:color w:val="000000"/>
          <w:sz w:val="28"/>
          <w:szCs w:val="28"/>
        </w:rPr>
        <w:lastRenderedPageBreak/>
        <w:t>приложению № 3.</w:t>
      </w:r>
    </w:p>
    <w:p w:rsidR="00EB1AFD" w:rsidRPr="00E3404F" w:rsidRDefault="001A0BC1" w:rsidP="003E26BE">
      <w:pPr>
        <w:pStyle w:val="2"/>
        <w:shd w:val="clear" w:color="auto" w:fill="auto"/>
        <w:tabs>
          <w:tab w:val="left" w:pos="709"/>
        </w:tabs>
        <w:spacing w:after="0" w:line="276" w:lineRule="auto"/>
        <w:ind w:right="20"/>
        <w:jc w:val="both"/>
        <w:rPr>
          <w:sz w:val="28"/>
          <w:szCs w:val="28"/>
        </w:rPr>
      </w:pPr>
      <w:r w:rsidRPr="00E3404F">
        <w:rPr>
          <w:color w:val="000000"/>
          <w:sz w:val="28"/>
          <w:szCs w:val="28"/>
        </w:rPr>
        <w:tab/>
        <w:t>4. </w:t>
      </w:r>
      <w:r w:rsidR="00EB1AFD" w:rsidRPr="00E3404F">
        <w:rPr>
          <w:color w:val="000000"/>
          <w:sz w:val="28"/>
          <w:szCs w:val="28"/>
        </w:rPr>
        <w:t xml:space="preserve">Опубликовать настоящее постановление в </w:t>
      </w:r>
      <w:r w:rsidR="00EB1AFD" w:rsidRPr="00E3404F">
        <w:rPr>
          <w:rStyle w:val="a4"/>
          <w:i w:val="0"/>
          <w:sz w:val="28"/>
          <w:szCs w:val="28"/>
        </w:rPr>
        <w:t>газете Уголковского сельского поселения Зубово-Полянского муниципального района Республики Мордовия «Наше право»</w:t>
      </w:r>
      <w:r w:rsidR="00EB1AFD" w:rsidRPr="00E3404F">
        <w:rPr>
          <w:rStyle w:val="a4"/>
          <w:sz w:val="28"/>
          <w:szCs w:val="28"/>
        </w:rPr>
        <w:t xml:space="preserve"> </w:t>
      </w:r>
      <w:r w:rsidR="00EB1AFD" w:rsidRPr="00C308AA">
        <w:rPr>
          <w:rStyle w:val="a4"/>
          <w:i w:val="0"/>
          <w:sz w:val="28"/>
          <w:szCs w:val="28"/>
        </w:rPr>
        <w:t>и</w:t>
      </w:r>
      <w:r w:rsidR="00EB1AFD" w:rsidRPr="00E3404F">
        <w:rPr>
          <w:rStyle w:val="a4"/>
          <w:sz w:val="28"/>
          <w:szCs w:val="28"/>
        </w:rPr>
        <w:t xml:space="preserve"> </w:t>
      </w:r>
      <w:r w:rsidR="00EB1AFD" w:rsidRPr="00E3404F">
        <w:rPr>
          <w:color w:val="000000"/>
          <w:sz w:val="28"/>
          <w:szCs w:val="28"/>
        </w:rPr>
        <w:t>разместить на официальном сайте администрации в информационно-телекоммуникационной сети «Интернет».</w:t>
      </w:r>
    </w:p>
    <w:p w:rsidR="00EB1AFD" w:rsidRPr="00E3404F" w:rsidRDefault="001A0BC1" w:rsidP="00E3404F">
      <w:pPr>
        <w:pStyle w:val="2"/>
        <w:shd w:val="clear" w:color="auto" w:fill="auto"/>
        <w:tabs>
          <w:tab w:val="left" w:pos="709"/>
        </w:tabs>
        <w:spacing w:after="0" w:line="276" w:lineRule="auto"/>
        <w:jc w:val="both"/>
        <w:rPr>
          <w:sz w:val="28"/>
          <w:szCs w:val="28"/>
        </w:rPr>
      </w:pPr>
      <w:r w:rsidRPr="00E3404F">
        <w:rPr>
          <w:color w:val="000000"/>
          <w:sz w:val="28"/>
          <w:szCs w:val="28"/>
        </w:rPr>
        <w:tab/>
        <w:t>5. </w:t>
      </w:r>
      <w:r w:rsidR="00EB1AFD" w:rsidRPr="00E3404F">
        <w:rPr>
          <w:color w:val="000000"/>
          <w:sz w:val="28"/>
          <w:szCs w:val="28"/>
        </w:rPr>
        <w:t>Постановление вступает в силу со дня его официального опубликования.</w:t>
      </w:r>
    </w:p>
    <w:p w:rsidR="00E81FA5" w:rsidRPr="00E3404F" w:rsidRDefault="001A0BC1" w:rsidP="00E3404F">
      <w:pPr>
        <w:pStyle w:val="2"/>
        <w:shd w:val="clear" w:color="auto" w:fill="auto"/>
        <w:tabs>
          <w:tab w:val="left" w:pos="709"/>
          <w:tab w:val="left" w:leader="underscore" w:pos="2967"/>
        </w:tabs>
        <w:spacing w:after="0" w:line="276" w:lineRule="auto"/>
        <w:ind w:right="20"/>
        <w:jc w:val="both"/>
        <w:rPr>
          <w:b/>
          <w:sz w:val="28"/>
          <w:szCs w:val="28"/>
        </w:rPr>
      </w:pPr>
      <w:r w:rsidRPr="00E3404F">
        <w:rPr>
          <w:color w:val="000000"/>
          <w:sz w:val="28"/>
          <w:szCs w:val="28"/>
        </w:rPr>
        <w:tab/>
        <w:t>6. </w:t>
      </w:r>
      <w:r w:rsidR="00EB1AFD" w:rsidRPr="00E3404F">
        <w:rPr>
          <w:color w:val="000000"/>
          <w:sz w:val="28"/>
          <w:szCs w:val="28"/>
        </w:rPr>
        <w:t xml:space="preserve">Контроль за выполнением данного постановления </w:t>
      </w:r>
      <w:r w:rsidRPr="00E3404F">
        <w:rPr>
          <w:color w:val="000000"/>
          <w:sz w:val="28"/>
          <w:szCs w:val="28"/>
        </w:rPr>
        <w:t xml:space="preserve">оставляю за собой. </w:t>
      </w:r>
    </w:p>
    <w:p w:rsidR="001A0BC1" w:rsidRPr="00E3404F" w:rsidRDefault="001A0BC1" w:rsidP="00E3404F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276" w:lineRule="auto"/>
        <w:ind w:left="580" w:right="20"/>
        <w:jc w:val="both"/>
        <w:rPr>
          <w:color w:val="000000"/>
          <w:sz w:val="28"/>
          <w:szCs w:val="28"/>
        </w:rPr>
      </w:pPr>
    </w:p>
    <w:p w:rsidR="001A0BC1" w:rsidRPr="00E3404F" w:rsidRDefault="001A0BC1" w:rsidP="000B4B2D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240" w:lineRule="auto"/>
        <w:ind w:right="20"/>
        <w:jc w:val="left"/>
        <w:rPr>
          <w:color w:val="000000"/>
          <w:sz w:val="28"/>
          <w:szCs w:val="28"/>
        </w:rPr>
      </w:pPr>
      <w:r w:rsidRPr="00E3404F">
        <w:rPr>
          <w:color w:val="000000"/>
          <w:sz w:val="28"/>
          <w:szCs w:val="28"/>
        </w:rPr>
        <w:t>Глава</w:t>
      </w:r>
    </w:p>
    <w:p w:rsidR="001A0BC1" w:rsidRPr="00E3404F" w:rsidRDefault="001A0BC1" w:rsidP="000B4B2D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240" w:lineRule="auto"/>
        <w:ind w:right="20"/>
        <w:jc w:val="left"/>
        <w:rPr>
          <w:color w:val="000000"/>
          <w:sz w:val="28"/>
          <w:szCs w:val="28"/>
        </w:rPr>
      </w:pPr>
      <w:r w:rsidRPr="00E3404F">
        <w:rPr>
          <w:color w:val="000000"/>
          <w:sz w:val="28"/>
          <w:szCs w:val="28"/>
        </w:rPr>
        <w:t>Уголковского сельского поселения</w:t>
      </w:r>
    </w:p>
    <w:p w:rsidR="001A0BC1" w:rsidRPr="00E3404F" w:rsidRDefault="001A0BC1" w:rsidP="000B4B2D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240" w:lineRule="auto"/>
        <w:ind w:right="20"/>
        <w:jc w:val="left"/>
        <w:rPr>
          <w:color w:val="000000"/>
          <w:sz w:val="28"/>
          <w:szCs w:val="28"/>
        </w:rPr>
      </w:pPr>
      <w:r w:rsidRPr="00E3404F">
        <w:rPr>
          <w:color w:val="000000"/>
          <w:sz w:val="28"/>
          <w:szCs w:val="28"/>
        </w:rPr>
        <w:t>Зубово-Полянского муниципального района</w:t>
      </w:r>
    </w:p>
    <w:p w:rsidR="001A0BC1" w:rsidRDefault="001A0BC1" w:rsidP="000B4B2D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240" w:lineRule="auto"/>
        <w:ind w:right="20"/>
        <w:jc w:val="left"/>
        <w:rPr>
          <w:color w:val="000000"/>
          <w:sz w:val="28"/>
          <w:szCs w:val="28"/>
        </w:rPr>
      </w:pPr>
      <w:r w:rsidRPr="00E3404F">
        <w:rPr>
          <w:color w:val="000000"/>
          <w:sz w:val="28"/>
          <w:szCs w:val="28"/>
        </w:rPr>
        <w:t xml:space="preserve">Республики Мордовия                                    </w:t>
      </w:r>
      <w:r w:rsidR="00E3404F">
        <w:rPr>
          <w:color w:val="000000"/>
          <w:sz w:val="28"/>
          <w:szCs w:val="28"/>
        </w:rPr>
        <w:t xml:space="preserve">                         </w:t>
      </w:r>
      <w:r w:rsidRPr="00E3404F">
        <w:rPr>
          <w:color w:val="000000"/>
          <w:sz w:val="28"/>
          <w:szCs w:val="28"/>
        </w:rPr>
        <w:t xml:space="preserve">А.Г. Долгов </w:t>
      </w: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Default="00485971" w:rsidP="001A0BC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322" w:lineRule="exact"/>
        <w:ind w:right="20"/>
        <w:jc w:val="left"/>
        <w:rPr>
          <w:color w:val="000000"/>
          <w:sz w:val="28"/>
          <w:szCs w:val="28"/>
        </w:rPr>
      </w:pPr>
    </w:p>
    <w:p w:rsidR="00485971" w:rsidRPr="00AC2278" w:rsidRDefault="00485971" w:rsidP="003E26BE">
      <w:pPr>
        <w:pStyle w:val="2"/>
        <w:shd w:val="clear" w:color="auto" w:fill="auto"/>
        <w:spacing w:after="0" w:line="322" w:lineRule="exact"/>
        <w:ind w:right="20"/>
        <w:jc w:val="right"/>
        <w:rPr>
          <w:b/>
          <w:color w:val="000000"/>
          <w:sz w:val="28"/>
          <w:szCs w:val="28"/>
        </w:rPr>
      </w:pPr>
      <w:r w:rsidRPr="00AC2278">
        <w:rPr>
          <w:b/>
          <w:color w:val="000000"/>
          <w:sz w:val="28"/>
          <w:szCs w:val="28"/>
        </w:rPr>
        <w:lastRenderedPageBreak/>
        <w:t xml:space="preserve">Приложение 1 </w:t>
      </w:r>
    </w:p>
    <w:p w:rsidR="00485971" w:rsidRPr="002252A9" w:rsidRDefault="00DD2E4D" w:rsidP="00485971">
      <w:pPr>
        <w:pStyle w:val="2"/>
        <w:shd w:val="clear" w:color="auto" w:fill="auto"/>
        <w:spacing w:after="0" w:line="322" w:lineRule="exact"/>
        <w:ind w:left="40" w:right="20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утверждено </w:t>
      </w:r>
      <w:r w:rsidR="005069D1">
        <w:rPr>
          <w:color w:val="000000"/>
          <w:sz w:val="28"/>
          <w:szCs w:val="28"/>
        </w:rPr>
        <w:t>П</w:t>
      </w:r>
      <w:r w:rsidR="00485971" w:rsidRPr="002252A9">
        <w:rPr>
          <w:color w:val="000000"/>
          <w:sz w:val="28"/>
          <w:szCs w:val="28"/>
        </w:rPr>
        <w:t>остановлением администрации</w:t>
      </w:r>
    </w:p>
    <w:p w:rsidR="00485971" w:rsidRPr="002252A9" w:rsidRDefault="00485971" w:rsidP="00485971">
      <w:pPr>
        <w:pStyle w:val="90"/>
        <w:shd w:val="clear" w:color="auto" w:fill="auto"/>
        <w:spacing w:after="0"/>
        <w:ind w:right="20"/>
        <w:rPr>
          <w:i w:val="0"/>
          <w:color w:val="000000"/>
          <w:sz w:val="28"/>
          <w:szCs w:val="28"/>
        </w:rPr>
      </w:pPr>
      <w:r w:rsidRPr="002252A9">
        <w:rPr>
          <w:i w:val="0"/>
          <w:color w:val="000000"/>
          <w:sz w:val="28"/>
          <w:szCs w:val="28"/>
        </w:rPr>
        <w:t xml:space="preserve">Уголковского сельского поселения </w:t>
      </w:r>
    </w:p>
    <w:p w:rsidR="00485971" w:rsidRPr="002252A9" w:rsidRDefault="00485971" w:rsidP="00485971">
      <w:pPr>
        <w:pStyle w:val="90"/>
        <w:shd w:val="clear" w:color="auto" w:fill="auto"/>
        <w:spacing w:after="0"/>
        <w:ind w:right="20"/>
        <w:rPr>
          <w:i w:val="0"/>
          <w:color w:val="000000"/>
          <w:sz w:val="28"/>
          <w:szCs w:val="28"/>
        </w:rPr>
      </w:pPr>
      <w:r w:rsidRPr="002252A9">
        <w:rPr>
          <w:i w:val="0"/>
          <w:color w:val="000000"/>
          <w:sz w:val="28"/>
          <w:szCs w:val="28"/>
        </w:rPr>
        <w:t>Зубово-Полянского муниципального района</w:t>
      </w:r>
    </w:p>
    <w:p w:rsidR="00485971" w:rsidRPr="002252A9" w:rsidRDefault="00485971" w:rsidP="00485971">
      <w:pPr>
        <w:pStyle w:val="90"/>
        <w:shd w:val="clear" w:color="auto" w:fill="auto"/>
        <w:spacing w:after="0"/>
        <w:ind w:right="20"/>
        <w:rPr>
          <w:i w:val="0"/>
          <w:sz w:val="28"/>
          <w:szCs w:val="28"/>
        </w:rPr>
      </w:pPr>
      <w:r w:rsidRPr="002252A9">
        <w:rPr>
          <w:i w:val="0"/>
          <w:color w:val="000000"/>
          <w:sz w:val="28"/>
          <w:szCs w:val="28"/>
        </w:rPr>
        <w:t>Республики Мордовия</w:t>
      </w:r>
    </w:p>
    <w:p w:rsidR="00485971" w:rsidRPr="002252A9" w:rsidRDefault="00B44903" w:rsidP="00485971">
      <w:pPr>
        <w:pStyle w:val="2"/>
        <w:shd w:val="clear" w:color="auto" w:fill="auto"/>
        <w:tabs>
          <w:tab w:val="left" w:leader="underscore" w:pos="1728"/>
          <w:tab w:val="left" w:leader="underscore" w:pos="2626"/>
        </w:tabs>
        <w:spacing w:after="600" w:line="322" w:lineRule="exact"/>
        <w:ind w:right="20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>От 02.11.2023</w:t>
      </w:r>
      <w:r w:rsidR="00943951">
        <w:rPr>
          <w:color w:val="000000"/>
          <w:sz w:val="28"/>
          <w:szCs w:val="28"/>
        </w:rPr>
        <w:t xml:space="preserve"> г.</w:t>
      </w:r>
      <w:r>
        <w:rPr>
          <w:color w:val="000000"/>
          <w:sz w:val="28"/>
          <w:szCs w:val="28"/>
        </w:rPr>
        <w:t xml:space="preserve"> № 23</w:t>
      </w:r>
    </w:p>
    <w:p w:rsidR="00454DCC" w:rsidRPr="00454DCC" w:rsidRDefault="00454DCC" w:rsidP="00454DCC">
      <w:pPr>
        <w:pStyle w:val="2"/>
        <w:shd w:val="clear" w:color="auto" w:fill="auto"/>
        <w:spacing w:after="0" w:line="322" w:lineRule="exact"/>
        <w:rPr>
          <w:b/>
        </w:rPr>
      </w:pPr>
      <w:r w:rsidRPr="00454DCC">
        <w:rPr>
          <w:b/>
          <w:color w:val="000000"/>
        </w:rPr>
        <w:t>ПОРЯДОК</w:t>
      </w:r>
    </w:p>
    <w:p w:rsidR="00454DCC" w:rsidRPr="00454DCC" w:rsidRDefault="00454DCC" w:rsidP="00454DCC">
      <w:pPr>
        <w:pStyle w:val="2"/>
        <w:shd w:val="clear" w:color="auto" w:fill="auto"/>
        <w:spacing w:after="0" w:line="322" w:lineRule="exact"/>
        <w:ind w:right="20"/>
        <w:rPr>
          <w:b/>
        </w:rPr>
      </w:pPr>
      <w:r w:rsidRPr="00454DCC">
        <w:rPr>
          <w:b/>
          <w:color w:val="000000"/>
        </w:rPr>
        <w:t>принятия решения о признании безнадежной к взысканию задолженности по</w:t>
      </w:r>
    </w:p>
    <w:p w:rsidR="00454DCC" w:rsidRDefault="00454DCC" w:rsidP="00454DCC">
      <w:pPr>
        <w:pStyle w:val="90"/>
        <w:shd w:val="clear" w:color="auto" w:fill="auto"/>
        <w:tabs>
          <w:tab w:val="left" w:leader="underscore" w:pos="3590"/>
        </w:tabs>
        <w:spacing w:after="357"/>
        <w:ind w:left="40" w:firstLine="560"/>
        <w:jc w:val="center"/>
        <w:rPr>
          <w:rStyle w:val="91"/>
          <w:b/>
        </w:rPr>
      </w:pPr>
      <w:r w:rsidRPr="00454DCC">
        <w:rPr>
          <w:rStyle w:val="91"/>
          <w:b/>
        </w:rPr>
        <w:t xml:space="preserve">платежам в бюджет Уголковского сельского поселения Зубово-Полянского муниципального района </w:t>
      </w:r>
      <w:r>
        <w:rPr>
          <w:rStyle w:val="91"/>
          <w:b/>
        </w:rPr>
        <w:t>Республики Мордовия</w:t>
      </w:r>
    </w:p>
    <w:p w:rsidR="00454DCC" w:rsidRPr="00454DCC" w:rsidRDefault="00454DCC" w:rsidP="00454DCC">
      <w:pPr>
        <w:pStyle w:val="2"/>
        <w:shd w:val="clear" w:color="auto" w:fill="auto"/>
        <w:spacing w:after="305" w:line="250" w:lineRule="exact"/>
        <w:rPr>
          <w:b/>
        </w:rPr>
      </w:pPr>
      <w:r w:rsidRPr="00454DCC">
        <w:rPr>
          <w:b/>
          <w:color w:val="000000"/>
        </w:rPr>
        <w:t>1. Общие положения</w:t>
      </w:r>
    </w:p>
    <w:p w:rsidR="00454DCC" w:rsidRPr="00A557BE" w:rsidRDefault="00454DCC" w:rsidP="00A557BE">
      <w:pPr>
        <w:pStyle w:val="2"/>
        <w:shd w:val="clear" w:color="auto" w:fill="auto"/>
        <w:tabs>
          <w:tab w:val="left" w:pos="523"/>
        </w:tabs>
        <w:spacing w:after="0" w:line="276" w:lineRule="auto"/>
        <w:ind w:right="20"/>
        <w:jc w:val="left"/>
        <w:rPr>
          <w:sz w:val="28"/>
          <w:szCs w:val="28"/>
        </w:rPr>
      </w:pPr>
      <w:r>
        <w:rPr>
          <w:color w:val="000000"/>
        </w:rPr>
        <w:tab/>
      </w:r>
      <w:r w:rsidRPr="00A557BE">
        <w:rPr>
          <w:color w:val="000000"/>
          <w:sz w:val="28"/>
          <w:szCs w:val="28"/>
        </w:rPr>
        <w:t>1.1.Порядок принятия решения о признании безнадежной к взысканию</w:t>
      </w:r>
    </w:p>
    <w:p w:rsidR="00454DCC" w:rsidRPr="00A557BE" w:rsidRDefault="00454DCC" w:rsidP="00A557BE">
      <w:pPr>
        <w:pStyle w:val="2"/>
        <w:shd w:val="clear" w:color="auto" w:fill="auto"/>
        <w:tabs>
          <w:tab w:val="left" w:leader="underscore" w:pos="5694"/>
        </w:tabs>
        <w:spacing w:after="0" w:line="276" w:lineRule="auto"/>
        <w:ind w:left="40"/>
        <w:jc w:val="both"/>
        <w:rPr>
          <w:sz w:val="28"/>
          <w:szCs w:val="28"/>
        </w:rPr>
      </w:pPr>
      <w:r w:rsidRPr="00A557BE">
        <w:rPr>
          <w:color w:val="000000"/>
          <w:sz w:val="28"/>
          <w:szCs w:val="28"/>
        </w:rPr>
        <w:t>задолженности по платежам в бюджет</w:t>
      </w:r>
      <w:r w:rsidR="00A557BE" w:rsidRPr="00A557BE">
        <w:rPr>
          <w:color w:val="000000"/>
          <w:sz w:val="28"/>
          <w:szCs w:val="28"/>
        </w:rPr>
        <w:t xml:space="preserve"> Уголковского сельского поселения Зубово-Полянского муниципального района Республики Мордовия</w:t>
      </w:r>
      <w:r w:rsidRPr="00A557BE">
        <w:rPr>
          <w:color w:val="000000"/>
          <w:sz w:val="28"/>
          <w:szCs w:val="28"/>
        </w:rPr>
        <w:t xml:space="preserve"> (далее - Порядок, поселение), определяет основания и процедуру</w:t>
      </w:r>
      <w:r w:rsidR="00A557BE" w:rsidRPr="00A557BE">
        <w:rPr>
          <w:sz w:val="28"/>
          <w:szCs w:val="28"/>
        </w:rPr>
        <w:t xml:space="preserve"> </w:t>
      </w:r>
      <w:r w:rsidRPr="00A557BE">
        <w:rPr>
          <w:color w:val="000000"/>
          <w:sz w:val="28"/>
          <w:szCs w:val="28"/>
        </w:rPr>
        <w:t>признания безнадежной к взысканию зад</w:t>
      </w:r>
      <w:r w:rsidR="00A557BE" w:rsidRPr="00A557BE">
        <w:rPr>
          <w:color w:val="000000"/>
          <w:sz w:val="28"/>
          <w:szCs w:val="28"/>
        </w:rPr>
        <w:t>олженности по платежам в бюджет Уголковского сельского поселения Зубово-Полянского муниципального района Республики Мордовия</w:t>
      </w:r>
      <w:r w:rsidRPr="00A557BE">
        <w:rPr>
          <w:i/>
          <w:color w:val="000000"/>
          <w:sz w:val="28"/>
          <w:szCs w:val="28"/>
        </w:rPr>
        <w:t>,</w:t>
      </w:r>
      <w:r w:rsidRPr="00A557BE">
        <w:rPr>
          <w:rStyle w:val="91"/>
          <w:i w:val="0"/>
          <w:sz w:val="28"/>
          <w:szCs w:val="28"/>
        </w:rPr>
        <w:t xml:space="preserve"> главным администратором</w:t>
      </w:r>
      <w:r w:rsidR="00A557BE" w:rsidRPr="00A557BE">
        <w:rPr>
          <w:sz w:val="28"/>
          <w:szCs w:val="28"/>
        </w:rPr>
        <w:t xml:space="preserve"> </w:t>
      </w:r>
      <w:r w:rsidRPr="00A557BE">
        <w:rPr>
          <w:color w:val="000000"/>
          <w:sz w:val="28"/>
          <w:szCs w:val="28"/>
        </w:rPr>
        <w:t>доходов по которым является администрация</w:t>
      </w:r>
      <w:r w:rsidR="00A557BE" w:rsidRPr="00A557BE">
        <w:rPr>
          <w:color w:val="000000"/>
          <w:sz w:val="28"/>
          <w:szCs w:val="28"/>
        </w:rPr>
        <w:t xml:space="preserve"> Уголковского сельского поселения Зубово-Полянского муниципального района Республики Мордовия</w:t>
      </w:r>
      <w:r w:rsidRPr="00A557BE">
        <w:rPr>
          <w:color w:val="000000"/>
          <w:sz w:val="28"/>
          <w:szCs w:val="28"/>
        </w:rPr>
        <w:t xml:space="preserve"> (далее соответственно - безнадежная к взысканию задолженность, платежи в бюджет, администратор доходов, Администрация поселения).</w:t>
      </w:r>
      <w:r w:rsidR="00A557BE" w:rsidRPr="00A557BE">
        <w:rPr>
          <w:color w:val="000000"/>
          <w:sz w:val="28"/>
          <w:szCs w:val="28"/>
        </w:rPr>
        <w:t xml:space="preserve"> </w:t>
      </w:r>
      <w:r w:rsidR="00DA356D">
        <w:rPr>
          <w:color w:val="000000"/>
          <w:sz w:val="28"/>
          <w:szCs w:val="28"/>
        </w:rPr>
        <w:t xml:space="preserve"> </w:t>
      </w:r>
    </w:p>
    <w:p w:rsidR="00454DCC" w:rsidRPr="00E46502" w:rsidRDefault="00E46502" w:rsidP="00687795">
      <w:pPr>
        <w:pStyle w:val="2"/>
        <w:shd w:val="clear" w:color="auto" w:fill="auto"/>
        <w:tabs>
          <w:tab w:val="left" w:pos="709"/>
        </w:tabs>
        <w:spacing w:after="0" w:line="276" w:lineRule="auto"/>
        <w:ind w:right="20"/>
        <w:jc w:val="both"/>
        <w:rPr>
          <w:sz w:val="28"/>
          <w:szCs w:val="28"/>
        </w:rPr>
      </w:pPr>
      <w:r>
        <w:rPr>
          <w:color w:val="000000"/>
        </w:rPr>
        <w:tab/>
      </w:r>
      <w:r w:rsidRPr="00E46502">
        <w:rPr>
          <w:color w:val="000000"/>
          <w:sz w:val="28"/>
          <w:szCs w:val="28"/>
        </w:rPr>
        <w:t>1.2. </w:t>
      </w:r>
      <w:r w:rsidR="00454DCC" w:rsidRPr="00E46502">
        <w:rPr>
          <w:color w:val="000000"/>
          <w:sz w:val="28"/>
          <w:szCs w:val="28"/>
        </w:rPr>
        <w:t>Для целей настоящего Порядка под задолженностью понимается недоимка по платежам в бюджет, главным администратором доходов по которым в установленном порядке является Администрация поселения.</w:t>
      </w:r>
    </w:p>
    <w:p w:rsidR="00454DCC" w:rsidRPr="00E46502" w:rsidRDefault="00454DCC" w:rsidP="00687795">
      <w:pPr>
        <w:pStyle w:val="2"/>
        <w:shd w:val="clear" w:color="auto" w:fill="auto"/>
        <w:spacing w:after="0" w:line="276" w:lineRule="auto"/>
        <w:ind w:left="40" w:right="20" w:firstLine="560"/>
        <w:jc w:val="both"/>
        <w:rPr>
          <w:sz w:val="28"/>
          <w:szCs w:val="28"/>
        </w:rPr>
      </w:pPr>
      <w:r w:rsidRPr="00E46502">
        <w:rPr>
          <w:color w:val="000000"/>
          <w:sz w:val="28"/>
          <w:szCs w:val="28"/>
        </w:rPr>
        <w:t>Положения настоящего Порядка не распространяются на платежи, установленные законодательством о налогах и сборах, законодательством Российской Федерации об обязательном социальном страховании от несчастных случаев на производстве и профессиональных заболеваний, правом Евразийского экономического союза и законодательством Российской Федерации о таможенном регулировании, на денежные обязательства перед</w:t>
      </w:r>
      <w:r w:rsidR="00E46502" w:rsidRPr="00E46502">
        <w:rPr>
          <w:sz w:val="28"/>
          <w:szCs w:val="28"/>
        </w:rPr>
        <w:t xml:space="preserve"> </w:t>
      </w:r>
      <w:r w:rsidRPr="00E46502">
        <w:rPr>
          <w:color w:val="000000"/>
          <w:sz w:val="28"/>
          <w:szCs w:val="28"/>
        </w:rPr>
        <w:t>публично-правовым образованием сельского поселен</w:t>
      </w:r>
      <w:r w:rsidR="00E46502" w:rsidRPr="00E46502">
        <w:rPr>
          <w:color w:val="000000"/>
          <w:sz w:val="28"/>
          <w:szCs w:val="28"/>
        </w:rPr>
        <w:t xml:space="preserve">ия Уголковского сельского поселения Зубово-Полянского муниципального района Республики Мордовия. </w:t>
      </w:r>
      <w:r w:rsidR="00E46502">
        <w:rPr>
          <w:color w:val="000000"/>
          <w:sz w:val="28"/>
          <w:szCs w:val="28"/>
        </w:rPr>
        <w:t xml:space="preserve"> </w:t>
      </w:r>
      <w:r w:rsidR="00AB28E4">
        <w:rPr>
          <w:color w:val="000000"/>
          <w:sz w:val="28"/>
          <w:szCs w:val="28"/>
        </w:rPr>
        <w:t xml:space="preserve"> </w:t>
      </w:r>
      <w:r w:rsidR="00DA356D">
        <w:rPr>
          <w:color w:val="000000"/>
          <w:sz w:val="28"/>
          <w:szCs w:val="28"/>
        </w:rPr>
        <w:t xml:space="preserve"> </w:t>
      </w:r>
    </w:p>
    <w:p w:rsidR="00454DCC" w:rsidRDefault="00DA356D" w:rsidP="00DA356D">
      <w:pPr>
        <w:pStyle w:val="2"/>
        <w:shd w:val="clear" w:color="auto" w:fill="auto"/>
        <w:tabs>
          <w:tab w:val="left" w:pos="709"/>
        </w:tabs>
        <w:spacing w:after="357" w:line="276" w:lineRule="auto"/>
        <w:ind w:right="20"/>
        <w:jc w:val="both"/>
        <w:rPr>
          <w:color w:val="000000"/>
          <w:sz w:val="28"/>
          <w:szCs w:val="28"/>
        </w:rPr>
      </w:pPr>
      <w:r>
        <w:rPr>
          <w:color w:val="000000"/>
        </w:rPr>
        <w:tab/>
      </w:r>
      <w:r w:rsidRPr="00DA356D">
        <w:rPr>
          <w:color w:val="000000"/>
          <w:sz w:val="28"/>
          <w:szCs w:val="28"/>
        </w:rPr>
        <w:t>1.3. </w:t>
      </w:r>
      <w:r w:rsidR="00454DCC" w:rsidRPr="00DA356D">
        <w:rPr>
          <w:color w:val="000000"/>
          <w:sz w:val="28"/>
          <w:szCs w:val="28"/>
        </w:rPr>
        <w:t xml:space="preserve">Признание задолженности безнадежной к взысканию производится при условии применения уполномоченным должностным лицом администратора доходов всех мер к взысканию в соответствии с </w:t>
      </w:r>
      <w:r w:rsidR="00454DCC" w:rsidRPr="00DA356D">
        <w:rPr>
          <w:color w:val="000000"/>
          <w:sz w:val="28"/>
          <w:szCs w:val="28"/>
        </w:rPr>
        <w:lastRenderedPageBreak/>
        <w:t>действующим законодательством, которые свидетельствуют о невозможности взыскания задолженности.</w:t>
      </w:r>
    </w:p>
    <w:p w:rsidR="00016884" w:rsidRDefault="00016884" w:rsidP="00016884">
      <w:pPr>
        <w:pStyle w:val="2"/>
        <w:shd w:val="clear" w:color="auto" w:fill="auto"/>
        <w:tabs>
          <w:tab w:val="left" w:pos="283"/>
        </w:tabs>
        <w:spacing w:after="305" w:line="250" w:lineRule="exact"/>
        <w:rPr>
          <w:b/>
          <w:color w:val="000000"/>
          <w:sz w:val="28"/>
          <w:szCs w:val="28"/>
        </w:rPr>
      </w:pPr>
      <w:r w:rsidRPr="00016884">
        <w:rPr>
          <w:b/>
          <w:color w:val="000000"/>
          <w:sz w:val="28"/>
          <w:szCs w:val="28"/>
        </w:rPr>
        <w:t>2. Случаи признания безнадежной к взысканию задолженности</w:t>
      </w:r>
    </w:p>
    <w:p w:rsidR="00EA4B55" w:rsidRPr="00C91F3F" w:rsidRDefault="00EA4B55" w:rsidP="00C91F3F">
      <w:pPr>
        <w:pStyle w:val="2"/>
        <w:shd w:val="clear" w:color="auto" w:fill="auto"/>
        <w:tabs>
          <w:tab w:val="left" w:pos="709"/>
        </w:tabs>
        <w:spacing w:after="0" w:line="276" w:lineRule="auto"/>
        <w:ind w:right="20"/>
        <w:jc w:val="both"/>
        <w:rPr>
          <w:sz w:val="28"/>
          <w:szCs w:val="28"/>
        </w:rPr>
      </w:pPr>
      <w:r>
        <w:rPr>
          <w:color w:val="000000"/>
        </w:rPr>
        <w:tab/>
      </w:r>
      <w:r w:rsidRPr="00C91F3F">
        <w:rPr>
          <w:color w:val="000000"/>
          <w:sz w:val="28"/>
          <w:szCs w:val="28"/>
        </w:rPr>
        <w:t>2.1. Платежи в бюджет, не уплаченные в установленный срок (задолженность по платежам в бюджет), признаются безнадежными к взысканию в случае:</w:t>
      </w:r>
    </w:p>
    <w:p w:rsidR="00EA4B55" w:rsidRPr="00C91F3F" w:rsidRDefault="00EA4B55" w:rsidP="00C91F3F">
      <w:pPr>
        <w:pStyle w:val="2"/>
        <w:shd w:val="clear" w:color="auto" w:fill="auto"/>
        <w:spacing w:after="0" w:line="276" w:lineRule="auto"/>
        <w:ind w:left="20"/>
        <w:jc w:val="both"/>
        <w:rPr>
          <w:sz w:val="28"/>
          <w:szCs w:val="28"/>
        </w:rPr>
      </w:pPr>
      <w:r w:rsidRPr="00C91F3F">
        <w:rPr>
          <w:color w:val="000000"/>
          <w:sz w:val="28"/>
          <w:szCs w:val="28"/>
        </w:rPr>
        <w:tab/>
        <w:t xml:space="preserve">1) смерти физического лица - плательщика платежей в бюджет или объявления его умершим в порядке, установленном гражданским </w:t>
      </w:r>
      <w:bookmarkStart w:id="0" w:name="bookmark2"/>
      <w:r w:rsidRPr="00C91F3F">
        <w:rPr>
          <w:color w:val="000000"/>
          <w:sz w:val="28"/>
          <w:szCs w:val="28"/>
        </w:rPr>
        <w:t>процессуальным законодательством Российской Федерации;</w:t>
      </w:r>
      <w:bookmarkEnd w:id="0"/>
    </w:p>
    <w:p w:rsidR="00EA4B55" w:rsidRPr="00C91F3F" w:rsidRDefault="00EA4B55" w:rsidP="00C91F3F">
      <w:pPr>
        <w:pStyle w:val="2"/>
        <w:shd w:val="clear" w:color="auto" w:fill="auto"/>
        <w:tabs>
          <w:tab w:val="left" w:pos="709"/>
        </w:tabs>
        <w:spacing w:after="0" w:line="276" w:lineRule="auto"/>
        <w:ind w:right="20"/>
        <w:jc w:val="both"/>
        <w:rPr>
          <w:sz w:val="28"/>
          <w:szCs w:val="28"/>
        </w:rPr>
      </w:pPr>
      <w:r w:rsidRPr="00C91F3F">
        <w:rPr>
          <w:sz w:val="28"/>
          <w:szCs w:val="28"/>
        </w:rPr>
        <w:tab/>
        <w:t>2)  </w:t>
      </w:r>
      <w:bookmarkStart w:id="1" w:name="bookmark3"/>
      <w:r w:rsidRPr="00C91F3F">
        <w:rPr>
          <w:color w:val="000000"/>
          <w:sz w:val="28"/>
          <w:szCs w:val="28"/>
        </w:rPr>
        <w:t>признания банкротом индивидуального предпринимателя - плательщика платежей в бюджет в соответствии с Федеральным законом от 26.10.2002 N 127- ФЗ «О несостоятельности (банкротстве)» в части задолженности по платежам в бюджет, не погашенной по причине недостаточности имущества должника;</w:t>
      </w:r>
      <w:bookmarkEnd w:id="1"/>
    </w:p>
    <w:p w:rsidR="00EA4B55" w:rsidRPr="00C91F3F" w:rsidRDefault="00EA4B55" w:rsidP="00C91F3F">
      <w:pPr>
        <w:pStyle w:val="2"/>
        <w:shd w:val="clear" w:color="auto" w:fill="auto"/>
        <w:tabs>
          <w:tab w:val="left" w:pos="709"/>
        </w:tabs>
        <w:spacing w:after="0" w:line="276" w:lineRule="auto"/>
        <w:ind w:right="20"/>
        <w:jc w:val="both"/>
        <w:rPr>
          <w:sz w:val="28"/>
          <w:szCs w:val="28"/>
        </w:rPr>
      </w:pPr>
      <w:bookmarkStart w:id="2" w:name="bookmark4"/>
      <w:r w:rsidRPr="00C91F3F">
        <w:rPr>
          <w:color w:val="000000"/>
          <w:sz w:val="28"/>
          <w:szCs w:val="28"/>
        </w:rPr>
        <w:tab/>
        <w:t>3) признания банкротом гражданина, не являющегося индивидуальным предпринимателем, в соответствии с Федеральным законом от 26.10.2002 N 127- ФЗ «О несостоятельности (банкротстве)» в части задолженности по платежам в бюджет, не погашенной после завершения расчетов с кредиторами в соответствии с указанным Федеральным законом;</w:t>
      </w:r>
      <w:bookmarkEnd w:id="2"/>
    </w:p>
    <w:p w:rsidR="00EA4B55" w:rsidRPr="00C91F3F" w:rsidRDefault="00EA4B55" w:rsidP="00C91F3F">
      <w:pPr>
        <w:pStyle w:val="2"/>
        <w:shd w:val="clear" w:color="auto" w:fill="auto"/>
        <w:tabs>
          <w:tab w:val="left" w:pos="709"/>
        </w:tabs>
        <w:spacing w:after="0" w:line="276" w:lineRule="auto"/>
        <w:ind w:right="20"/>
        <w:jc w:val="both"/>
        <w:rPr>
          <w:sz w:val="28"/>
          <w:szCs w:val="28"/>
        </w:rPr>
      </w:pPr>
      <w:bookmarkStart w:id="3" w:name="bookmark5"/>
      <w:r w:rsidRPr="00C91F3F">
        <w:rPr>
          <w:color w:val="000000"/>
          <w:sz w:val="28"/>
          <w:szCs w:val="28"/>
        </w:rPr>
        <w:tab/>
        <w:t>4) 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  <w:bookmarkEnd w:id="3"/>
    </w:p>
    <w:p w:rsidR="00EA4B55" w:rsidRPr="00C91F3F" w:rsidRDefault="00EA4B55" w:rsidP="00C91F3F">
      <w:pPr>
        <w:pStyle w:val="2"/>
        <w:shd w:val="clear" w:color="auto" w:fill="auto"/>
        <w:tabs>
          <w:tab w:val="left" w:pos="709"/>
        </w:tabs>
        <w:spacing w:after="0" w:line="276" w:lineRule="auto"/>
        <w:ind w:right="20"/>
        <w:jc w:val="both"/>
        <w:rPr>
          <w:sz w:val="28"/>
          <w:szCs w:val="28"/>
        </w:rPr>
      </w:pPr>
      <w:bookmarkStart w:id="4" w:name="bookmark6"/>
      <w:r w:rsidRPr="00C91F3F">
        <w:rPr>
          <w:color w:val="000000"/>
          <w:sz w:val="28"/>
          <w:szCs w:val="28"/>
        </w:rPr>
        <w:tab/>
        <w:t>5) 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утрачивает возможность взыскания задолженности по платежам в бюджет;</w:t>
      </w:r>
      <w:bookmarkEnd w:id="4"/>
    </w:p>
    <w:p w:rsidR="00EA4B55" w:rsidRPr="00C91F3F" w:rsidRDefault="00EA4B55" w:rsidP="00C91F3F">
      <w:pPr>
        <w:pStyle w:val="2"/>
        <w:shd w:val="clear" w:color="auto" w:fill="auto"/>
        <w:tabs>
          <w:tab w:val="left" w:pos="709"/>
        </w:tabs>
        <w:spacing w:after="0" w:line="276" w:lineRule="auto"/>
        <w:ind w:right="20"/>
        <w:jc w:val="both"/>
        <w:rPr>
          <w:sz w:val="28"/>
          <w:szCs w:val="28"/>
        </w:rPr>
      </w:pPr>
      <w:r w:rsidRPr="00C91F3F">
        <w:rPr>
          <w:color w:val="000000"/>
          <w:sz w:val="28"/>
          <w:szCs w:val="28"/>
        </w:rPr>
        <w:tab/>
        <w:t xml:space="preserve">6) 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основанию, предусмотренному пунктом 3 или 4 части 1 статьи 46 Федерального закона от 02.10.2007 N 229-ФЗ </w:t>
      </w:r>
      <w:r w:rsidR="00C91F3F">
        <w:rPr>
          <w:color w:val="000000"/>
          <w:sz w:val="28"/>
          <w:szCs w:val="28"/>
        </w:rPr>
        <w:t xml:space="preserve">        </w:t>
      </w:r>
      <w:r w:rsidRPr="00C91F3F">
        <w:rPr>
          <w:color w:val="000000"/>
          <w:sz w:val="28"/>
          <w:szCs w:val="28"/>
        </w:rPr>
        <w:t>«Об исполнительном производстве», если с даты образования задолженности по платежам в бюджет прошло более пяти лет, в следующих случаях:</w:t>
      </w:r>
    </w:p>
    <w:p w:rsidR="00EA4B55" w:rsidRPr="00C91F3F" w:rsidRDefault="00EA4B55" w:rsidP="00C91F3F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  <w:r w:rsidRPr="00C91F3F">
        <w:rPr>
          <w:color w:val="000000"/>
          <w:sz w:val="28"/>
          <w:szCs w:val="28"/>
        </w:rPr>
        <w:lastRenderedPageBreak/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EA4B55" w:rsidRPr="00C91F3F" w:rsidRDefault="00EA4B55" w:rsidP="00C91F3F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  <w:bookmarkStart w:id="5" w:name="bookmark7"/>
      <w:r w:rsidRPr="00C91F3F">
        <w:rPr>
          <w:color w:val="000000"/>
          <w:sz w:val="28"/>
          <w:szCs w:val="28"/>
        </w:rPr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  <w:bookmarkEnd w:id="5"/>
    </w:p>
    <w:p w:rsidR="00EA4B55" w:rsidRPr="00C91F3F" w:rsidRDefault="00EA4B55" w:rsidP="00C91F3F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color w:val="000000"/>
          <w:sz w:val="28"/>
          <w:szCs w:val="28"/>
        </w:rPr>
      </w:pPr>
      <w:r w:rsidRPr="00C91F3F">
        <w:rPr>
          <w:sz w:val="28"/>
          <w:szCs w:val="28"/>
        </w:rPr>
        <w:t>7) </w:t>
      </w:r>
      <w:r w:rsidRPr="00C91F3F">
        <w:rPr>
          <w:color w:val="000000"/>
          <w:sz w:val="28"/>
          <w:szCs w:val="28"/>
        </w:rPr>
        <w:t>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</w:t>
      </w:r>
      <w:r w:rsidR="00C91F3F">
        <w:rPr>
          <w:color w:val="000000"/>
          <w:sz w:val="28"/>
          <w:szCs w:val="28"/>
        </w:rPr>
        <w:t xml:space="preserve"> закона от 02.10.2007 N 229-ФЗ «</w:t>
      </w:r>
      <w:r w:rsidRPr="00C91F3F">
        <w:rPr>
          <w:color w:val="000000"/>
          <w:sz w:val="28"/>
          <w:szCs w:val="28"/>
        </w:rPr>
        <w:t>Об исполнительно</w:t>
      </w:r>
      <w:r w:rsidR="00C91F3F">
        <w:rPr>
          <w:color w:val="000000"/>
          <w:sz w:val="28"/>
          <w:szCs w:val="28"/>
        </w:rPr>
        <w:t>м производстве»</w:t>
      </w:r>
      <w:r w:rsidRPr="00C91F3F">
        <w:rPr>
          <w:color w:val="000000"/>
          <w:sz w:val="28"/>
          <w:szCs w:val="28"/>
        </w:rPr>
        <w:t>,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</w:t>
      </w:r>
    </w:p>
    <w:p w:rsidR="00F90D2D" w:rsidRPr="00C91F3F" w:rsidRDefault="00F90D2D" w:rsidP="00C91F3F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color w:val="000000"/>
          <w:sz w:val="28"/>
          <w:szCs w:val="28"/>
        </w:rPr>
      </w:pPr>
      <w:r w:rsidRPr="00C91F3F">
        <w:rPr>
          <w:color w:val="000000"/>
          <w:sz w:val="28"/>
          <w:szCs w:val="28"/>
        </w:rPr>
        <w:t xml:space="preserve"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08.08.2001 N 129-ФЗ </w:t>
      </w:r>
      <w:r w:rsidR="00C91F3F">
        <w:rPr>
          <w:color w:val="000000"/>
          <w:sz w:val="28"/>
          <w:szCs w:val="28"/>
        </w:rPr>
        <w:t xml:space="preserve">                 </w:t>
      </w:r>
      <w:r w:rsidRPr="00C91F3F">
        <w:rPr>
          <w:color w:val="000000"/>
          <w:sz w:val="28"/>
          <w:szCs w:val="28"/>
        </w:rPr>
        <w:t xml:space="preserve">«О государственной регистрации юридических лиц и индивидуальных </w:t>
      </w:r>
      <w:bookmarkStart w:id="6" w:name="bookmark8"/>
      <w:r w:rsidRPr="00C91F3F">
        <w:rPr>
          <w:color w:val="000000"/>
          <w:sz w:val="28"/>
          <w:szCs w:val="28"/>
        </w:rPr>
        <w:t>предпринимателей»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  <w:bookmarkEnd w:id="6"/>
    </w:p>
    <w:p w:rsidR="00F90D2D" w:rsidRPr="00C91F3F" w:rsidRDefault="00F90D2D" w:rsidP="00C91F3F">
      <w:pPr>
        <w:pStyle w:val="2"/>
        <w:shd w:val="clear" w:color="auto" w:fill="auto"/>
        <w:tabs>
          <w:tab w:val="left" w:pos="709"/>
        </w:tabs>
        <w:spacing w:after="0" w:line="276" w:lineRule="auto"/>
        <w:ind w:right="20"/>
        <w:jc w:val="both"/>
        <w:rPr>
          <w:sz w:val="28"/>
          <w:szCs w:val="28"/>
        </w:rPr>
      </w:pPr>
      <w:r w:rsidRPr="00C91F3F">
        <w:rPr>
          <w:color w:val="000000"/>
          <w:sz w:val="28"/>
          <w:szCs w:val="28"/>
        </w:rPr>
        <w:tab/>
        <w:t xml:space="preserve">2.2. Наряду со случаями, предусмотренными </w:t>
      </w:r>
      <w:hyperlink w:anchor="bookmark0" w:tooltip="Current Document">
        <w:r w:rsidRPr="00C91F3F">
          <w:rPr>
            <w:color w:val="000000"/>
            <w:sz w:val="28"/>
            <w:szCs w:val="28"/>
          </w:rPr>
          <w:t xml:space="preserve">пунктом 2.1 </w:t>
        </w:r>
      </w:hyperlink>
      <w:r w:rsidRPr="00C91F3F">
        <w:rPr>
          <w:color w:val="000000"/>
          <w:sz w:val="28"/>
          <w:szCs w:val="28"/>
        </w:rPr>
        <w:t>настоящего Порядка,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наказания.</w:t>
      </w:r>
    </w:p>
    <w:p w:rsidR="00F90D2D" w:rsidRPr="00C91F3F" w:rsidRDefault="00F90D2D" w:rsidP="00C91F3F">
      <w:pPr>
        <w:pStyle w:val="2"/>
        <w:shd w:val="clear" w:color="auto" w:fill="auto"/>
        <w:tabs>
          <w:tab w:val="left" w:pos="709"/>
        </w:tabs>
        <w:spacing w:after="0" w:line="276" w:lineRule="auto"/>
        <w:ind w:right="20"/>
        <w:jc w:val="both"/>
        <w:rPr>
          <w:sz w:val="28"/>
          <w:szCs w:val="28"/>
        </w:rPr>
      </w:pPr>
      <w:r w:rsidRPr="00C91F3F">
        <w:rPr>
          <w:color w:val="000000"/>
          <w:sz w:val="28"/>
          <w:szCs w:val="28"/>
        </w:rPr>
        <w:tab/>
        <w:t xml:space="preserve">2.3. Решение о признании безнадежной к взысканию задолженности принимается администратором доходов на основании документов, подтверждающих обстоятельства, предусмотренные </w:t>
      </w:r>
      <w:hyperlink w:anchor="bookmark0" w:tooltip="Current Document">
        <w:r w:rsidRPr="00C91F3F">
          <w:rPr>
            <w:color w:val="000000"/>
            <w:sz w:val="28"/>
            <w:szCs w:val="28"/>
          </w:rPr>
          <w:t xml:space="preserve">пунктами 2.1 </w:t>
        </w:r>
      </w:hyperlink>
      <w:r w:rsidRPr="00C91F3F">
        <w:rPr>
          <w:color w:val="000000"/>
          <w:sz w:val="28"/>
          <w:szCs w:val="28"/>
        </w:rPr>
        <w:t xml:space="preserve">и </w:t>
      </w:r>
      <w:hyperlink w:anchor="bookmark8" w:tooltip="Current Document">
        <w:r w:rsidRPr="00C91F3F">
          <w:rPr>
            <w:color w:val="000000"/>
            <w:sz w:val="28"/>
            <w:szCs w:val="28"/>
          </w:rPr>
          <w:t>2.2</w:t>
        </w:r>
      </w:hyperlink>
      <w:r w:rsidRPr="00C91F3F">
        <w:rPr>
          <w:color w:val="000000"/>
          <w:sz w:val="28"/>
          <w:szCs w:val="28"/>
        </w:rPr>
        <w:t xml:space="preserve"> настоящего Порядка.</w:t>
      </w:r>
    </w:p>
    <w:p w:rsidR="00F90D2D" w:rsidRPr="00C91F3F" w:rsidRDefault="00F90D2D" w:rsidP="00C91F3F">
      <w:pPr>
        <w:pStyle w:val="2"/>
        <w:shd w:val="clear" w:color="auto" w:fill="auto"/>
        <w:tabs>
          <w:tab w:val="left" w:pos="709"/>
        </w:tabs>
        <w:spacing w:after="300" w:line="276" w:lineRule="auto"/>
        <w:ind w:right="20"/>
        <w:jc w:val="both"/>
        <w:rPr>
          <w:sz w:val="28"/>
          <w:szCs w:val="28"/>
        </w:rPr>
      </w:pPr>
      <w:r w:rsidRPr="00C91F3F">
        <w:rPr>
          <w:color w:val="000000"/>
          <w:sz w:val="28"/>
          <w:szCs w:val="28"/>
        </w:rPr>
        <w:lastRenderedPageBreak/>
        <w:tab/>
        <w:t>2.4. Списание (восстановление) в бюджетном (бухгалтерском) учете задолженности по платежам в бюджет поселения осуществляется администратором доходов на основании решения о признании безнадежной к взысканию задолженности.</w:t>
      </w:r>
    </w:p>
    <w:p w:rsidR="00FC2CDF" w:rsidRPr="00FC2CDF" w:rsidRDefault="00FC2CDF" w:rsidP="00FC2CDF">
      <w:pPr>
        <w:pStyle w:val="2"/>
        <w:shd w:val="clear" w:color="auto" w:fill="auto"/>
        <w:tabs>
          <w:tab w:val="left" w:pos="1349"/>
        </w:tabs>
        <w:spacing w:after="0" w:line="322" w:lineRule="exact"/>
        <w:ind w:right="-1"/>
        <w:rPr>
          <w:b/>
          <w:sz w:val="28"/>
          <w:szCs w:val="28"/>
        </w:rPr>
      </w:pPr>
      <w:r w:rsidRPr="00FC2CDF">
        <w:rPr>
          <w:b/>
          <w:color w:val="000000"/>
          <w:sz w:val="28"/>
          <w:szCs w:val="28"/>
        </w:rPr>
        <w:t>3. Перечень документов, подтверждающих наличие оснований для принятия решения о признании безнадежной к взысканию</w:t>
      </w:r>
    </w:p>
    <w:p w:rsidR="00FC2CDF" w:rsidRPr="00FC2CDF" w:rsidRDefault="00FC2CDF" w:rsidP="00FC2CDF">
      <w:pPr>
        <w:pStyle w:val="2"/>
        <w:shd w:val="clear" w:color="auto" w:fill="auto"/>
        <w:spacing w:after="300" w:line="322" w:lineRule="exact"/>
        <w:rPr>
          <w:b/>
          <w:sz w:val="28"/>
          <w:szCs w:val="28"/>
        </w:rPr>
      </w:pPr>
      <w:r w:rsidRPr="00FC2CDF">
        <w:rPr>
          <w:b/>
          <w:color w:val="000000"/>
          <w:sz w:val="28"/>
          <w:szCs w:val="28"/>
        </w:rPr>
        <w:t>задолженности</w:t>
      </w:r>
    </w:p>
    <w:p w:rsidR="00FC2CDF" w:rsidRPr="009D0753" w:rsidRDefault="00FC2CDF" w:rsidP="009D0753">
      <w:pPr>
        <w:pStyle w:val="2"/>
        <w:shd w:val="clear" w:color="auto" w:fill="auto"/>
        <w:tabs>
          <w:tab w:val="left" w:pos="709"/>
        </w:tabs>
        <w:spacing w:after="0" w:line="276" w:lineRule="auto"/>
        <w:ind w:right="20"/>
        <w:jc w:val="both"/>
        <w:rPr>
          <w:sz w:val="28"/>
          <w:szCs w:val="28"/>
        </w:rPr>
      </w:pPr>
      <w:bookmarkStart w:id="7" w:name="bookmark9"/>
      <w:r>
        <w:rPr>
          <w:color w:val="000000"/>
        </w:rPr>
        <w:tab/>
      </w:r>
      <w:r w:rsidR="00566724">
        <w:rPr>
          <w:color w:val="000000"/>
          <w:sz w:val="28"/>
          <w:szCs w:val="28"/>
        </w:rPr>
        <w:t>3</w:t>
      </w:r>
      <w:r w:rsidRPr="009D0753">
        <w:rPr>
          <w:color w:val="000000"/>
          <w:sz w:val="28"/>
          <w:szCs w:val="28"/>
        </w:rPr>
        <w:t>.1. В перечень документов, подтверждающих наличие оснований для принятия решения о признании безнадежной к взысканию задолженности, входят:</w:t>
      </w:r>
      <w:bookmarkEnd w:id="7"/>
    </w:p>
    <w:p w:rsidR="00FC2CDF" w:rsidRPr="009D0753" w:rsidRDefault="00FC2CDF" w:rsidP="009D0753">
      <w:pPr>
        <w:pStyle w:val="2"/>
        <w:shd w:val="clear" w:color="auto" w:fill="auto"/>
        <w:tabs>
          <w:tab w:val="left" w:pos="830"/>
        </w:tabs>
        <w:spacing w:after="0" w:line="276" w:lineRule="auto"/>
        <w:ind w:right="20" w:firstLine="540"/>
        <w:jc w:val="both"/>
        <w:rPr>
          <w:sz w:val="28"/>
          <w:szCs w:val="28"/>
        </w:rPr>
      </w:pPr>
      <w:r w:rsidRPr="009D0753">
        <w:rPr>
          <w:color w:val="000000"/>
          <w:sz w:val="28"/>
          <w:szCs w:val="28"/>
        </w:rPr>
        <w:t>а)</w:t>
      </w:r>
      <w:r w:rsidRPr="009D0753">
        <w:rPr>
          <w:color w:val="000000"/>
          <w:sz w:val="28"/>
          <w:szCs w:val="28"/>
        </w:rPr>
        <w:tab/>
      </w:r>
      <w:hyperlink w:anchor="bookmark16" w:tooltip="Current Document">
        <w:r w:rsidRPr="009D0753">
          <w:rPr>
            <w:color w:val="000000"/>
            <w:sz w:val="28"/>
            <w:szCs w:val="28"/>
          </w:rPr>
          <w:t>выписка</w:t>
        </w:r>
      </w:hyperlink>
      <w:r w:rsidRPr="009D0753">
        <w:rPr>
          <w:color w:val="000000"/>
          <w:sz w:val="28"/>
          <w:szCs w:val="28"/>
        </w:rPr>
        <w:t xml:space="preserve"> из отчетности администратора доходов об учитываемых суммах задолженности по уплате платежей в бюджет поселения по форме согласно приложению N 1 к настоящему Порядку;</w:t>
      </w:r>
    </w:p>
    <w:p w:rsidR="00FC2CDF" w:rsidRPr="009D0753" w:rsidRDefault="00FC2CDF" w:rsidP="009D0753">
      <w:pPr>
        <w:pStyle w:val="2"/>
        <w:shd w:val="clear" w:color="auto" w:fill="auto"/>
        <w:tabs>
          <w:tab w:val="left" w:pos="936"/>
        </w:tabs>
        <w:spacing w:after="0" w:line="276" w:lineRule="auto"/>
        <w:ind w:right="20" w:firstLine="540"/>
        <w:jc w:val="both"/>
        <w:rPr>
          <w:sz w:val="28"/>
          <w:szCs w:val="28"/>
        </w:rPr>
      </w:pPr>
      <w:r w:rsidRPr="009D0753">
        <w:rPr>
          <w:color w:val="000000"/>
          <w:sz w:val="28"/>
          <w:szCs w:val="28"/>
        </w:rPr>
        <w:t>б) справка уполномоченного должностного лица поселения о принятых мерах по обеспечению взыскания задолженности по платежам в бюджет;</w:t>
      </w:r>
    </w:p>
    <w:p w:rsidR="00FC2CDF" w:rsidRPr="009D0753" w:rsidRDefault="00FC2CDF" w:rsidP="009D0753">
      <w:pPr>
        <w:pStyle w:val="2"/>
        <w:shd w:val="clear" w:color="auto" w:fill="auto"/>
        <w:tabs>
          <w:tab w:val="left" w:pos="1037"/>
        </w:tabs>
        <w:spacing w:after="0" w:line="276" w:lineRule="auto"/>
        <w:ind w:right="20" w:firstLine="540"/>
        <w:jc w:val="both"/>
        <w:rPr>
          <w:sz w:val="28"/>
          <w:szCs w:val="28"/>
        </w:rPr>
      </w:pPr>
      <w:r w:rsidRPr="009D0753">
        <w:rPr>
          <w:color w:val="000000"/>
          <w:sz w:val="28"/>
          <w:szCs w:val="28"/>
        </w:rPr>
        <w:t>в) документы, подтверждающие случаи признания безнадежной к взысканию задолженности, в том числе:</w:t>
      </w:r>
    </w:p>
    <w:p w:rsidR="00FC2CDF" w:rsidRPr="009D0753" w:rsidRDefault="00FC2CDF" w:rsidP="009D0753">
      <w:pPr>
        <w:pStyle w:val="2"/>
        <w:shd w:val="clear" w:color="auto" w:fill="auto"/>
        <w:spacing w:after="0" w:line="276" w:lineRule="auto"/>
        <w:ind w:right="20" w:firstLine="540"/>
        <w:jc w:val="both"/>
        <w:rPr>
          <w:sz w:val="28"/>
          <w:szCs w:val="28"/>
        </w:rPr>
      </w:pPr>
      <w:r w:rsidRPr="009D0753">
        <w:rPr>
          <w:color w:val="000000"/>
          <w:sz w:val="28"/>
          <w:szCs w:val="28"/>
        </w:rPr>
        <w:t xml:space="preserve">документ, свидетельствующий о смерти физического лица - плательщика платежей в бюджет или подтверждающий факт объявления его умершим (в случае наличия основания, предусмотренного </w:t>
      </w:r>
      <w:hyperlink w:anchor="bookmark1" w:tooltip="Current Document">
        <w:r w:rsidRPr="009D0753">
          <w:rPr>
            <w:color w:val="000000"/>
            <w:sz w:val="28"/>
            <w:szCs w:val="28"/>
          </w:rPr>
          <w:t>подпунктом 1 пункта 2.1</w:t>
        </w:r>
      </w:hyperlink>
      <w:r w:rsidRPr="009D0753">
        <w:rPr>
          <w:color w:val="000000"/>
          <w:sz w:val="28"/>
          <w:szCs w:val="28"/>
        </w:rPr>
        <w:t xml:space="preserve"> настоящего Порядка);</w:t>
      </w:r>
    </w:p>
    <w:p w:rsidR="00FC2CDF" w:rsidRPr="009D0753" w:rsidRDefault="00FC2CDF" w:rsidP="009D0753">
      <w:pPr>
        <w:pStyle w:val="2"/>
        <w:shd w:val="clear" w:color="auto" w:fill="auto"/>
        <w:spacing w:after="0" w:line="276" w:lineRule="auto"/>
        <w:ind w:right="20" w:firstLine="540"/>
        <w:jc w:val="both"/>
        <w:rPr>
          <w:sz w:val="28"/>
          <w:szCs w:val="28"/>
        </w:rPr>
      </w:pPr>
      <w:r w:rsidRPr="009D0753">
        <w:rPr>
          <w:color w:val="000000"/>
          <w:sz w:val="28"/>
          <w:szCs w:val="28"/>
        </w:rPr>
        <w:t xml:space="preserve"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 (в случае наличия основания, предусмотренного </w:t>
      </w:r>
      <w:hyperlink w:anchor="bookmark2" w:tooltip="Current Document">
        <w:r w:rsidRPr="009D0753">
          <w:rPr>
            <w:color w:val="000000"/>
            <w:sz w:val="28"/>
            <w:szCs w:val="28"/>
          </w:rPr>
          <w:t>подпунктом 2 пункта 2.1</w:t>
        </w:r>
      </w:hyperlink>
      <w:r w:rsidRPr="009D0753">
        <w:rPr>
          <w:color w:val="000000"/>
          <w:sz w:val="28"/>
          <w:szCs w:val="28"/>
        </w:rPr>
        <w:t xml:space="preserve"> настоящего Порядка);</w:t>
      </w:r>
    </w:p>
    <w:p w:rsidR="00FC2CDF" w:rsidRPr="009D0753" w:rsidRDefault="00FC2CDF" w:rsidP="0077310E">
      <w:pPr>
        <w:pStyle w:val="2"/>
        <w:shd w:val="clear" w:color="auto" w:fill="auto"/>
        <w:spacing w:after="0" w:line="276" w:lineRule="auto"/>
        <w:jc w:val="both"/>
        <w:rPr>
          <w:sz w:val="28"/>
          <w:szCs w:val="28"/>
        </w:rPr>
      </w:pPr>
      <w:r w:rsidRPr="009D0753">
        <w:rPr>
          <w:color w:val="000000"/>
          <w:sz w:val="28"/>
          <w:szCs w:val="28"/>
        </w:rPr>
        <w:t xml:space="preserve">судебный акт о завершении конкурсного производства или завершении реализации имущества гражданина - плательщика платежей в бюджет (в случае наличия основания, предусмотренного </w:t>
      </w:r>
      <w:hyperlink w:anchor="bookmark3" w:tooltip="Current Document">
        <w:r w:rsidRPr="009D0753">
          <w:rPr>
            <w:color w:val="000000"/>
            <w:sz w:val="28"/>
            <w:szCs w:val="28"/>
          </w:rPr>
          <w:t xml:space="preserve">подпунктом 3 пункта 2.1 </w:t>
        </w:r>
      </w:hyperlink>
      <w:r w:rsidRPr="009D0753">
        <w:rPr>
          <w:color w:val="000000"/>
          <w:sz w:val="28"/>
          <w:szCs w:val="28"/>
        </w:rPr>
        <w:t>настоящего Порядка);</w:t>
      </w:r>
    </w:p>
    <w:p w:rsidR="00FC2CDF" w:rsidRPr="009D0753" w:rsidRDefault="00FC2CDF" w:rsidP="0077310E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  <w:r w:rsidRPr="009D0753">
        <w:rPr>
          <w:color w:val="000000"/>
          <w:sz w:val="28"/>
          <w:szCs w:val="28"/>
        </w:rPr>
        <w:t xml:space="preserve"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 (в случае наличия </w:t>
      </w:r>
      <w:r w:rsidRPr="009D0753">
        <w:rPr>
          <w:color w:val="000000"/>
          <w:sz w:val="28"/>
          <w:szCs w:val="28"/>
        </w:rPr>
        <w:lastRenderedPageBreak/>
        <w:t xml:space="preserve">основания, предусмотренного </w:t>
      </w:r>
      <w:hyperlink w:anchor="bookmark4" w:tooltip="Current Document">
        <w:r w:rsidRPr="009D0753">
          <w:rPr>
            <w:color w:val="000000"/>
            <w:sz w:val="28"/>
            <w:szCs w:val="28"/>
          </w:rPr>
          <w:t xml:space="preserve">подпунктом 4 пункта 2.1 </w:t>
        </w:r>
      </w:hyperlink>
      <w:r w:rsidRPr="009D0753">
        <w:rPr>
          <w:color w:val="000000"/>
          <w:sz w:val="28"/>
          <w:szCs w:val="28"/>
        </w:rPr>
        <w:t>настоящего Порядка);</w:t>
      </w:r>
    </w:p>
    <w:p w:rsidR="00FC2CDF" w:rsidRPr="009D0753" w:rsidRDefault="00FC2CDF" w:rsidP="009D0753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  <w:r w:rsidRPr="009D0753">
        <w:rPr>
          <w:color w:val="000000"/>
          <w:sz w:val="28"/>
          <w:szCs w:val="28"/>
        </w:rPr>
        <w:t xml:space="preserve"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 (в случае наличия основания, предусмотренного </w:t>
      </w:r>
      <w:hyperlink w:anchor="bookmark7" w:tooltip="Current Document">
        <w:r w:rsidRPr="009D0753">
          <w:rPr>
            <w:color w:val="000000"/>
            <w:sz w:val="28"/>
            <w:szCs w:val="28"/>
          </w:rPr>
          <w:t xml:space="preserve">подпунктом 7 пункта 2.1 </w:t>
        </w:r>
      </w:hyperlink>
      <w:r w:rsidRPr="009D0753">
        <w:rPr>
          <w:color w:val="000000"/>
          <w:sz w:val="28"/>
          <w:szCs w:val="28"/>
        </w:rPr>
        <w:t>настоящего Порядка);</w:t>
      </w:r>
    </w:p>
    <w:p w:rsidR="00FC2CDF" w:rsidRPr="009D0753" w:rsidRDefault="00FC2CDF" w:rsidP="009D0753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  <w:r w:rsidRPr="009D0753">
        <w:rPr>
          <w:color w:val="000000"/>
          <w:sz w:val="28"/>
          <w:szCs w:val="28"/>
        </w:rPr>
        <w:t xml:space="preserve">акт об амнистии или о помиловании в отношении осужденных к наказанию в виде штрафа или судебный акт, в соответствии с которым администратор доходов утрачивает возможность взыскания задолженности по платежам в бюджет (в случае наличия основания, предусмотренного </w:t>
      </w:r>
      <w:hyperlink w:anchor="bookmark5" w:tooltip="Current Document">
        <w:r w:rsidRPr="009D0753">
          <w:rPr>
            <w:color w:val="000000"/>
            <w:sz w:val="28"/>
            <w:szCs w:val="28"/>
          </w:rPr>
          <w:t>подпунктом 5 пункта</w:t>
        </w:r>
      </w:hyperlink>
      <w:r w:rsidRPr="009D0753">
        <w:rPr>
          <w:color w:val="000000"/>
          <w:sz w:val="28"/>
          <w:szCs w:val="28"/>
        </w:rPr>
        <w:t xml:space="preserve"> </w:t>
      </w:r>
      <w:hyperlink w:anchor="bookmark5" w:tooltip="Current Document">
        <w:r w:rsidRPr="009D0753">
          <w:rPr>
            <w:color w:val="000000"/>
            <w:sz w:val="28"/>
            <w:szCs w:val="28"/>
          </w:rPr>
          <w:t xml:space="preserve">2.1 </w:t>
        </w:r>
      </w:hyperlink>
      <w:r w:rsidRPr="009D0753">
        <w:rPr>
          <w:color w:val="000000"/>
          <w:sz w:val="28"/>
          <w:szCs w:val="28"/>
        </w:rPr>
        <w:t>настоящего Порядка);</w:t>
      </w:r>
    </w:p>
    <w:p w:rsidR="009D2451" w:rsidRPr="009D0753" w:rsidRDefault="009D2451" w:rsidP="009D0753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  <w:r w:rsidRPr="009D0753">
        <w:rPr>
          <w:color w:val="000000"/>
          <w:sz w:val="28"/>
          <w:szCs w:val="28"/>
        </w:rPr>
        <w:t xml:space="preserve"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02.10.2007 N 229-ФЗ "Об исполнительном производстве" (в случае наличия основания, предусмотренного </w:t>
      </w:r>
      <w:hyperlink w:anchor="bookmark6" w:tooltip="Current Document">
        <w:r w:rsidRPr="009D0753">
          <w:rPr>
            <w:color w:val="000000"/>
            <w:sz w:val="28"/>
            <w:szCs w:val="28"/>
          </w:rPr>
          <w:t xml:space="preserve">подпунктом 6 пункта 2.1 </w:t>
        </w:r>
      </w:hyperlink>
      <w:r w:rsidRPr="009D0753">
        <w:rPr>
          <w:color w:val="000000"/>
          <w:sz w:val="28"/>
          <w:szCs w:val="28"/>
        </w:rPr>
        <w:t>настоящего Порядка);</w:t>
      </w:r>
    </w:p>
    <w:p w:rsidR="009D2451" w:rsidRPr="009D0753" w:rsidRDefault="009D2451" w:rsidP="009D0753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  <w:r w:rsidRPr="009D0753">
        <w:rPr>
          <w:color w:val="000000"/>
          <w:sz w:val="28"/>
          <w:szCs w:val="28"/>
        </w:rPr>
        <w:t xml:space="preserve"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 (в случае наличия основания, предусмотренного </w:t>
      </w:r>
      <w:hyperlink w:anchor="bookmark6" w:tooltip="Current Document">
        <w:r w:rsidRPr="009D0753">
          <w:rPr>
            <w:color w:val="000000"/>
            <w:sz w:val="28"/>
            <w:szCs w:val="28"/>
          </w:rPr>
          <w:t>подпунктом 6 пункта 2.1</w:t>
        </w:r>
      </w:hyperlink>
      <w:r w:rsidRPr="009D0753">
        <w:rPr>
          <w:color w:val="000000"/>
          <w:sz w:val="28"/>
          <w:szCs w:val="28"/>
        </w:rPr>
        <w:t xml:space="preserve"> настоящего Порядка);</w:t>
      </w:r>
    </w:p>
    <w:p w:rsidR="009D2451" w:rsidRPr="009D0753" w:rsidRDefault="009D2451" w:rsidP="009D0753">
      <w:pPr>
        <w:pStyle w:val="2"/>
        <w:shd w:val="clear" w:color="auto" w:fill="auto"/>
        <w:spacing w:after="297" w:line="276" w:lineRule="auto"/>
        <w:ind w:left="20" w:right="20" w:firstLine="540"/>
        <w:jc w:val="both"/>
        <w:rPr>
          <w:sz w:val="28"/>
          <w:szCs w:val="28"/>
        </w:rPr>
      </w:pPr>
      <w:r w:rsidRPr="009D0753">
        <w:rPr>
          <w:color w:val="000000"/>
          <w:sz w:val="28"/>
          <w:szCs w:val="28"/>
        </w:rPr>
        <w:t xml:space="preserve">постановление о прекращении исполнения постановления о назначении административного наказания (в случае наличия основания, предусмотренного </w:t>
      </w:r>
      <w:hyperlink w:anchor="bookmark8" w:tooltip="Current Document">
        <w:r w:rsidRPr="009D0753">
          <w:rPr>
            <w:color w:val="000000"/>
            <w:sz w:val="28"/>
            <w:szCs w:val="28"/>
          </w:rPr>
          <w:t xml:space="preserve">пунктом 2.2 </w:t>
        </w:r>
      </w:hyperlink>
      <w:r w:rsidRPr="009D0753">
        <w:rPr>
          <w:color w:val="000000"/>
          <w:sz w:val="28"/>
          <w:szCs w:val="28"/>
        </w:rPr>
        <w:t>настоящего Порядка).</w:t>
      </w:r>
    </w:p>
    <w:p w:rsidR="009D2451" w:rsidRPr="009D2451" w:rsidRDefault="009D2451" w:rsidP="009D2451">
      <w:pPr>
        <w:pStyle w:val="2"/>
        <w:shd w:val="clear" w:color="auto" w:fill="auto"/>
        <w:tabs>
          <w:tab w:val="left" w:pos="274"/>
        </w:tabs>
        <w:spacing w:after="7" w:line="276" w:lineRule="auto"/>
        <w:rPr>
          <w:b/>
          <w:sz w:val="28"/>
          <w:szCs w:val="28"/>
        </w:rPr>
      </w:pPr>
      <w:r w:rsidRPr="009D2451">
        <w:rPr>
          <w:b/>
          <w:color w:val="000000"/>
          <w:sz w:val="28"/>
          <w:szCs w:val="28"/>
        </w:rPr>
        <w:t>4. Порядок действий комиссии по поступлению и выбытию активов</w:t>
      </w:r>
    </w:p>
    <w:p w:rsidR="009D2451" w:rsidRPr="009D2451" w:rsidRDefault="009D2451" w:rsidP="009D2451">
      <w:pPr>
        <w:pStyle w:val="90"/>
        <w:shd w:val="clear" w:color="auto" w:fill="auto"/>
        <w:tabs>
          <w:tab w:val="left" w:leader="underscore" w:pos="2888"/>
        </w:tabs>
        <w:spacing w:after="0" w:line="276" w:lineRule="auto"/>
        <w:ind w:left="320"/>
        <w:jc w:val="center"/>
        <w:rPr>
          <w:b/>
          <w:sz w:val="28"/>
          <w:szCs w:val="28"/>
        </w:rPr>
      </w:pPr>
      <w:r w:rsidRPr="009D2451">
        <w:rPr>
          <w:rStyle w:val="91"/>
          <w:b/>
          <w:sz w:val="28"/>
          <w:szCs w:val="28"/>
        </w:rPr>
        <w:t>Администрации Уголковского сельского поселения Зубово-Полянского муниципального района Республики Мордовия  (далее -</w:t>
      </w:r>
    </w:p>
    <w:p w:rsidR="009D2451" w:rsidRPr="009D2451" w:rsidRDefault="009D2451" w:rsidP="009D2451">
      <w:pPr>
        <w:pStyle w:val="2"/>
        <w:shd w:val="clear" w:color="auto" w:fill="auto"/>
        <w:spacing w:after="240" w:line="276" w:lineRule="auto"/>
        <w:rPr>
          <w:b/>
          <w:sz w:val="28"/>
          <w:szCs w:val="28"/>
        </w:rPr>
      </w:pPr>
      <w:r w:rsidRPr="009D2451">
        <w:rPr>
          <w:b/>
          <w:color w:val="000000"/>
          <w:sz w:val="28"/>
          <w:szCs w:val="28"/>
        </w:rPr>
        <w:t>Комиссия) в целях подготовки решений о признании безнадежной к взысканию задолженности, а также сроки подготовки таких решений</w:t>
      </w:r>
    </w:p>
    <w:p w:rsidR="003F4786" w:rsidRPr="000A7A50" w:rsidRDefault="003F4786" w:rsidP="000A7A50">
      <w:pPr>
        <w:pStyle w:val="2"/>
        <w:shd w:val="clear" w:color="auto" w:fill="auto"/>
        <w:tabs>
          <w:tab w:val="left" w:pos="1258"/>
        </w:tabs>
        <w:spacing w:after="0" w:line="276" w:lineRule="auto"/>
        <w:ind w:right="23"/>
        <w:jc w:val="both"/>
        <w:rPr>
          <w:sz w:val="28"/>
          <w:szCs w:val="28"/>
        </w:rPr>
      </w:pPr>
      <w:bookmarkStart w:id="8" w:name="bookmark10"/>
      <w:r w:rsidRPr="000A7A50">
        <w:rPr>
          <w:color w:val="000000"/>
          <w:sz w:val="28"/>
          <w:szCs w:val="28"/>
        </w:rPr>
        <w:t xml:space="preserve">           4.1. Инициатором рассмотрения Комиссией вопроса о признании безнадежной к взысканию задолженности выступает уполномоченное должностное лицо Администрации поселения при наступлении одного из случаев, предусмотренных </w:t>
      </w:r>
      <w:hyperlink w:anchor="bookmark0" w:tooltip="Current Document">
        <w:r w:rsidRPr="000A7A50">
          <w:rPr>
            <w:color w:val="000000"/>
            <w:sz w:val="28"/>
            <w:szCs w:val="28"/>
          </w:rPr>
          <w:t xml:space="preserve">пунктами 2.1 </w:t>
        </w:r>
      </w:hyperlink>
      <w:r w:rsidRPr="000A7A50">
        <w:rPr>
          <w:color w:val="000000"/>
          <w:sz w:val="28"/>
          <w:szCs w:val="28"/>
        </w:rPr>
        <w:t xml:space="preserve">и (или) </w:t>
      </w:r>
      <w:hyperlink w:anchor="bookmark8" w:tooltip="Current Document">
        <w:r w:rsidRPr="000A7A50">
          <w:rPr>
            <w:color w:val="000000"/>
            <w:sz w:val="28"/>
            <w:szCs w:val="28"/>
          </w:rPr>
          <w:t xml:space="preserve">2.2 </w:t>
        </w:r>
      </w:hyperlink>
      <w:r w:rsidRPr="000A7A50">
        <w:rPr>
          <w:color w:val="000000"/>
          <w:sz w:val="28"/>
          <w:szCs w:val="28"/>
        </w:rPr>
        <w:t xml:space="preserve">настоящего Порядка, и наличии документов, подтверждающих возникновение соответствующего </w:t>
      </w:r>
      <w:r w:rsidRPr="000A7A50">
        <w:rPr>
          <w:color w:val="000000"/>
          <w:sz w:val="28"/>
          <w:szCs w:val="28"/>
        </w:rPr>
        <w:lastRenderedPageBreak/>
        <w:t>основания для принятия решения о признании безнадежной к взысканию задолженности.</w:t>
      </w:r>
      <w:bookmarkEnd w:id="8"/>
    </w:p>
    <w:p w:rsidR="003F4786" w:rsidRPr="000A7A50" w:rsidRDefault="003F4786" w:rsidP="000A7A50">
      <w:pPr>
        <w:pStyle w:val="2"/>
        <w:shd w:val="clear" w:color="auto" w:fill="auto"/>
        <w:spacing w:after="0" w:line="276" w:lineRule="auto"/>
        <w:ind w:left="20" w:right="20"/>
        <w:jc w:val="both"/>
        <w:rPr>
          <w:sz w:val="28"/>
          <w:szCs w:val="28"/>
        </w:rPr>
      </w:pPr>
      <w:r w:rsidRPr="000A7A50">
        <w:rPr>
          <w:color w:val="000000"/>
          <w:sz w:val="28"/>
          <w:szCs w:val="28"/>
        </w:rPr>
        <w:t xml:space="preserve">         4.2. Уполномоченное должностное лицо Администрации поселения выявляет наличие задолженности, принимает все возможные меры к ее взысканию и в случаях, когда такие меры не привели к взысканию задолженности, и при наличии оснований для принятия решения о признании безнадежной к взысканию задолженности, предусмотренных </w:t>
      </w:r>
      <w:hyperlink w:anchor="bookmark0" w:tooltip="Current Document">
        <w:r w:rsidRPr="000A7A50">
          <w:rPr>
            <w:color w:val="000000"/>
            <w:sz w:val="28"/>
            <w:szCs w:val="28"/>
          </w:rPr>
          <w:t xml:space="preserve">пунктами 2.1 </w:t>
        </w:r>
      </w:hyperlink>
      <w:r w:rsidRPr="000A7A50">
        <w:rPr>
          <w:color w:val="000000"/>
          <w:sz w:val="28"/>
          <w:szCs w:val="28"/>
        </w:rPr>
        <w:t xml:space="preserve">и (или) </w:t>
      </w:r>
      <w:hyperlink w:anchor="bookmark8" w:tooltip="Current Document">
        <w:r w:rsidRPr="000A7A50">
          <w:rPr>
            <w:color w:val="000000"/>
            <w:sz w:val="28"/>
            <w:szCs w:val="28"/>
          </w:rPr>
          <w:t xml:space="preserve">2.2 </w:t>
        </w:r>
      </w:hyperlink>
      <w:r w:rsidRPr="000A7A50">
        <w:rPr>
          <w:color w:val="000000"/>
          <w:sz w:val="28"/>
          <w:szCs w:val="28"/>
        </w:rPr>
        <w:t xml:space="preserve">настоящего Порядка, осуществляет сбор и (или) оформление необходимых документов, предусмотренных </w:t>
      </w:r>
      <w:hyperlink w:anchor="bookmark9" w:tooltip="Current Document">
        <w:r w:rsidRPr="000A7A50">
          <w:rPr>
            <w:color w:val="000000"/>
            <w:sz w:val="28"/>
            <w:szCs w:val="28"/>
          </w:rPr>
          <w:t xml:space="preserve">пунктом 3.1 </w:t>
        </w:r>
      </w:hyperlink>
      <w:r w:rsidRPr="000A7A50">
        <w:rPr>
          <w:color w:val="000000"/>
          <w:sz w:val="28"/>
          <w:szCs w:val="28"/>
        </w:rPr>
        <w:t>настоящего Порядка, и направляет соответствующий пакет документов в Комиссию для рассмотрения в целях подготовки решения о признании (отказе в признании) задолженности безнадежной к взысканию.</w:t>
      </w:r>
    </w:p>
    <w:p w:rsidR="007537B5" w:rsidRPr="000A7A50" w:rsidRDefault="007537B5" w:rsidP="000A7A50">
      <w:pPr>
        <w:pStyle w:val="2"/>
        <w:shd w:val="clear" w:color="auto" w:fill="auto"/>
        <w:tabs>
          <w:tab w:val="left" w:pos="709"/>
        </w:tabs>
        <w:spacing w:after="0" w:line="276" w:lineRule="auto"/>
        <w:ind w:right="20"/>
        <w:jc w:val="both"/>
        <w:rPr>
          <w:sz w:val="28"/>
          <w:szCs w:val="28"/>
        </w:rPr>
      </w:pPr>
      <w:r w:rsidRPr="000A7A50">
        <w:rPr>
          <w:color w:val="000000"/>
          <w:sz w:val="28"/>
          <w:szCs w:val="28"/>
        </w:rPr>
        <w:tab/>
        <w:t>4.3. Комиссия проводит заседания в целях подготовки решений о признании (отказе в признании) безнадежной к взысканию задолженности по платежам в бюджет в соответствии с Положением о Комиссии, утверждаемым постановлением Администрации поселения.</w:t>
      </w:r>
    </w:p>
    <w:p w:rsidR="007537B5" w:rsidRPr="000A7A50" w:rsidRDefault="007537B5" w:rsidP="000A7A50">
      <w:pPr>
        <w:pStyle w:val="2"/>
        <w:shd w:val="clear" w:color="auto" w:fill="auto"/>
        <w:tabs>
          <w:tab w:val="left" w:pos="709"/>
        </w:tabs>
        <w:spacing w:after="0" w:line="276" w:lineRule="auto"/>
        <w:ind w:right="20"/>
        <w:jc w:val="both"/>
        <w:rPr>
          <w:sz w:val="28"/>
          <w:szCs w:val="28"/>
        </w:rPr>
      </w:pPr>
      <w:r w:rsidRPr="000A7A50">
        <w:rPr>
          <w:color w:val="000000"/>
          <w:sz w:val="28"/>
          <w:szCs w:val="28"/>
        </w:rPr>
        <w:tab/>
        <w:t>4.4. Комиссия осуществляет рассмотрение представленных уполномоченным должностным лицом документов на заседании Комиссии.</w:t>
      </w:r>
    </w:p>
    <w:p w:rsidR="007537B5" w:rsidRPr="000A7A50" w:rsidRDefault="007537B5" w:rsidP="000A7A50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  <w:bookmarkStart w:id="9" w:name="bookmark11"/>
      <w:r w:rsidRPr="000A7A50">
        <w:rPr>
          <w:color w:val="000000"/>
          <w:sz w:val="28"/>
          <w:szCs w:val="28"/>
        </w:rPr>
        <w:t xml:space="preserve">Заседания Комиссии в течение финансового года проводятся по мере необходимости, но не позднее 30 дней со дня поступления в Комиссию документов, предусмотренных </w:t>
      </w:r>
      <w:hyperlink w:anchor="bookmark10" w:tooltip="Current Document">
        <w:r w:rsidRPr="000A7A50">
          <w:rPr>
            <w:color w:val="000000"/>
            <w:sz w:val="28"/>
            <w:szCs w:val="28"/>
          </w:rPr>
          <w:t xml:space="preserve">пунктом 4.2 </w:t>
        </w:r>
      </w:hyperlink>
      <w:r w:rsidRPr="000A7A50">
        <w:rPr>
          <w:color w:val="000000"/>
          <w:sz w:val="28"/>
          <w:szCs w:val="28"/>
        </w:rPr>
        <w:t>настоящего Порядка.</w:t>
      </w:r>
      <w:bookmarkEnd w:id="9"/>
    </w:p>
    <w:p w:rsidR="007537B5" w:rsidRPr="000A7A50" w:rsidRDefault="007537B5" w:rsidP="000A7A50">
      <w:pPr>
        <w:pStyle w:val="2"/>
        <w:shd w:val="clear" w:color="auto" w:fill="auto"/>
        <w:tabs>
          <w:tab w:val="left" w:pos="709"/>
        </w:tabs>
        <w:spacing w:after="0" w:line="276" w:lineRule="auto"/>
        <w:ind w:right="20"/>
        <w:jc w:val="both"/>
        <w:rPr>
          <w:sz w:val="28"/>
          <w:szCs w:val="28"/>
        </w:rPr>
      </w:pPr>
      <w:r w:rsidRPr="000A7A50">
        <w:rPr>
          <w:color w:val="000000"/>
          <w:sz w:val="28"/>
          <w:szCs w:val="28"/>
        </w:rPr>
        <w:tab/>
        <w:t>4.5. По результатам рассмотрения документов Комиссия на заседании принимает одно из следующих решений (далее - Решение Комиссии):</w:t>
      </w:r>
    </w:p>
    <w:p w:rsidR="007537B5" w:rsidRPr="000A7A50" w:rsidRDefault="007537B5" w:rsidP="000A7A50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  <w:r w:rsidRPr="000A7A50">
        <w:rPr>
          <w:color w:val="000000"/>
          <w:sz w:val="28"/>
          <w:szCs w:val="28"/>
        </w:rPr>
        <w:t>о признании задолженности безнадежной к взысканию (в случае отсутствия оснований для отказа, предусмотренных настоящим пунктом);</w:t>
      </w:r>
    </w:p>
    <w:p w:rsidR="007537B5" w:rsidRPr="000A7A50" w:rsidRDefault="007537B5" w:rsidP="000A7A50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  <w:r w:rsidRPr="000A7A50">
        <w:rPr>
          <w:color w:val="000000"/>
          <w:sz w:val="28"/>
          <w:szCs w:val="28"/>
        </w:rPr>
        <w:t>об отказе в признании задолженности безнадежной к взысканию (в случае наличия оснований для отказа, предусмотренных настоящим пунктом).</w:t>
      </w:r>
    </w:p>
    <w:p w:rsidR="007537B5" w:rsidRPr="000A7A50" w:rsidRDefault="007537B5" w:rsidP="000A7A50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  <w:r w:rsidRPr="000A7A50">
        <w:rPr>
          <w:color w:val="000000"/>
          <w:sz w:val="28"/>
          <w:szCs w:val="28"/>
        </w:rPr>
        <w:t>Основаниями для отказа в признании задолженности безнадежной к взысканию являются:</w:t>
      </w:r>
    </w:p>
    <w:p w:rsidR="007537B5" w:rsidRPr="000A7A50" w:rsidRDefault="007537B5" w:rsidP="000A7A50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  <w:r w:rsidRPr="000A7A50">
        <w:rPr>
          <w:color w:val="000000"/>
          <w:sz w:val="28"/>
          <w:szCs w:val="28"/>
        </w:rPr>
        <w:t xml:space="preserve">несоответствие представленных документов требованиям, установленным </w:t>
      </w:r>
      <w:hyperlink w:anchor="bookmark9" w:tooltip="Current Document">
        <w:r w:rsidRPr="000A7A50">
          <w:rPr>
            <w:color w:val="000000"/>
            <w:sz w:val="28"/>
            <w:szCs w:val="28"/>
          </w:rPr>
          <w:t xml:space="preserve">пунктом 3.1 </w:t>
        </w:r>
      </w:hyperlink>
      <w:r w:rsidRPr="000A7A50">
        <w:rPr>
          <w:color w:val="000000"/>
          <w:sz w:val="28"/>
          <w:szCs w:val="28"/>
        </w:rPr>
        <w:t>настоящего Порядка;</w:t>
      </w:r>
    </w:p>
    <w:p w:rsidR="007537B5" w:rsidRPr="000A7A50" w:rsidRDefault="007537B5" w:rsidP="000A7A50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  <w:r w:rsidRPr="000A7A50">
        <w:rPr>
          <w:color w:val="000000"/>
          <w:sz w:val="28"/>
          <w:szCs w:val="28"/>
        </w:rPr>
        <w:t xml:space="preserve">непредставление (представление не в полном объеме) документов, предусмотренных </w:t>
      </w:r>
      <w:hyperlink w:anchor="bookmark9" w:tooltip="Current Document">
        <w:r w:rsidRPr="000A7A50">
          <w:rPr>
            <w:color w:val="000000"/>
            <w:sz w:val="28"/>
            <w:szCs w:val="28"/>
          </w:rPr>
          <w:t xml:space="preserve">пунктом 3.1 </w:t>
        </w:r>
      </w:hyperlink>
      <w:r w:rsidRPr="000A7A50">
        <w:rPr>
          <w:color w:val="000000"/>
          <w:sz w:val="28"/>
          <w:szCs w:val="28"/>
        </w:rPr>
        <w:t>настоящего Порядка;</w:t>
      </w:r>
    </w:p>
    <w:p w:rsidR="007537B5" w:rsidRPr="000A7A50" w:rsidRDefault="007537B5" w:rsidP="000A7A50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  <w:r w:rsidRPr="000A7A50">
        <w:rPr>
          <w:color w:val="000000"/>
          <w:sz w:val="28"/>
          <w:szCs w:val="28"/>
        </w:rPr>
        <w:t>принятие уполномоченным должностным лицом не всех возможных мер к взысканию задолженности по платежам в бюджет;</w:t>
      </w:r>
    </w:p>
    <w:p w:rsidR="007537B5" w:rsidRPr="000A7A50" w:rsidRDefault="007537B5" w:rsidP="000A7A50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  <w:r w:rsidRPr="000A7A50">
        <w:rPr>
          <w:color w:val="000000"/>
          <w:sz w:val="28"/>
          <w:szCs w:val="28"/>
        </w:rPr>
        <w:t xml:space="preserve">представленные документы не подтверждают возникновения случаев признания безнадежной к взысканию задолженности, указанных в </w:t>
      </w:r>
      <w:hyperlink w:anchor="bookmark0" w:tooltip="Current Document">
        <w:r w:rsidRPr="000A7A50">
          <w:rPr>
            <w:color w:val="000000"/>
            <w:sz w:val="28"/>
            <w:szCs w:val="28"/>
          </w:rPr>
          <w:t xml:space="preserve">пунктах 2.1 </w:t>
        </w:r>
      </w:hyperlink>
      <w:r w:rsidRPr="000A7A50">
        <w:rPr>
          <w:color w:val="000000"/>
          <w:sz w:val="28"/>
          <w:szCs w:val="28"/>
        </w:rPr>
        <w:t xml:space="preserve">и (или) </w:t>
      </w:r>
      <w:hyperlink w:anchor="bookmark8" w:tooltip="Current Document">
        <w:r w:rsidRPr="000A7A50">
          <w:rPr>
            <w:color w:val="000000"/>
            <w:sz w:val="28"/>
            <w:szCs w:val="28"/>
          </w:rPr>
          <w:t xml:space="preserve">2.2 </w:t>
        </w:r>
      </w:hyperlink>
      <w:r w:rsidRPr="000A7A50">
        <w:rPr>
          <w:color w:val="000000"/>
          <w:sz w:val="28"/>
          <w:szCs w:val="28"/>
        </w:rPr>
        <w:t>настоящего Порядка.</w:t>
      </w:r>
    </w:p>
    <w:p w:rsidR="007537B5" w:rsidRPr="000A7A50" w:rsidRDefault="007537B5" w:rsidP="000A7A50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  <w:bookmarkStart w:id="10" w:name="bookmark12"/>
      <w:r w:rsidRPr="000A7A50">
        <w:rPr>
          <w:color w:val="000000"/>
          <w:sz w:val="28"/>
          <w:szCs w:val="28"/>
        </w:rPr>
        <w:lastRenderedPageBreak/>
        <w:t>Решение об отказе в признании задолженности безнадежной к взысканию не препятствует повторному рассмотрению Комиссией вопроса о возможности признания вышеуказанной задолженности безнадежной к взысканию.</w:t>
      </w:r>
      <w:bookmarkEnd w:id="10"/>
    </w:p>
    <w:p w:rsidR="007537B5" w:rsidRPr="000A7A50" w:rsidRDefault="007537B5" w:rsidP="000A7A50">
      <w:pPr>
        <w:pStyle w:val="2"/>
        <w:shd w:val="clear" w:color="auto" w:fill="auto"/>
        <w:tabs>
          <w:tab w:val="left" w:pos="709"/>
        </w:tabs>
        <w:spacing w:after="0" w:line="276" w:lineRule="auto"/>
        <w:ind w:right="20"/>
        <w:jc w:val="both"/>
        <w:rPr>
          <w:sz w:val="28"/>
          <w:szCs w:val="28"/>
        </w:rPr>
      </w:pPr>
      <w:r w:rsidRPr="000A7A50">
        <w:rPr>
          <w:color w:val="000000"/>
          <w:sz w:val="28"/>
          <w:szCs w:val="28"/>
        </w:rPr>
        <w:tab/>
        <w:t>4.6. Решение Комиссии в течение 5 рабочих дней со дня проведения заседания Комиссии оформляется секретарем Комиссии</w:t>
      </w:r>
      <w:hyperlink w:anchor="bookmark17" w:tooltip="Current Document">
        <w:r w:rsidRPr="000A7A50">
          <w:rPr>
            <w:color w:val="000000"/>
            <w:sz w:val="28"/>
            <w:szCs w:val="28"/>
          </w:rPr>
          <w:t xml:space="preserve"> актом </w:t>
        </w:r>
      </w:hyperlink>
      <w:r w:rsidRPr="000A7A50">
        <w:rPr>
          <w:color w:val="000000"/>
          <w:sz w:val="28"/>
          <w:szCs w:val="28"/>
        </w:rPr>
        <w:t>по форме согласно приложению N 2 к настоящему Порядку (далее - Акт).</w:t>
      </w:r>
    </w:p>
    <w:p w:rsidR="007537B5" w:rsidRPr="000A7A50" w:rsidRDefault="007537B5" w:rsidP="000A7A50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  <w:bookmarkStart w:id="11" w:name="bookmark13"/>
      <w:r w:rsidRPr="000A7A50">
        <w:rPr>
          <w:color w:val="000000"/>
          <w:sz w:val="28"/>
          <w:szCs w:val="28"/>
        </w:rPr>
        <w:t xml:space="preserve">Подписание </w:t>
      </w:r>
      <w:hyperlink w:anchor="bookmark17" w:tooltip="Current Document">
        <w:r w:rsidRPr="000A7A50">
          <w:rPr>
            <w:color w:val="000000"/>
            <w:sz w:val="28"/>
            <w:szCs w:val="28"/>
          </w:rPr>
          <w:t>Акта</w:t>
        </w:r>
      </w:hyperlink>
      <w:r w:rsidRPr="000A7A50">
        <w:rPr>
          <w:color w:val="000000"/>
          <w:sz w:val="28"/>
          <w:szCs w:val="28"/>
        </w:rPr>
        <w:t xml:space="preserve"> председателем и членами Комиссии осуществляется в порядке, установленном Положением о Комиссии, утверждаемым постановлением Администрации поселения.</w:t>
      </w:r>
      <w:bookmarkEnd w:id="11"/>
    </w:p>
    <w:p w:rsidR="007537B5" w:rsidRPr="000A7A50" w:rsidRDefault="007537B5" w:rsidP="000A7A50">
      <w:pPr>
        <w:pStyle w:val="2"/>
        <w:shd w:val="clear" w:color="auto" w:fill="auto"/>
        <w:tabs>
          <w:tab w:val="left" w:pos="709"/>
        </w:tabs>
        <w:spacing w:after="0" w:line="276" w:lineRule="auto"/>
        <w:ind w:right="20"/>
        <w:jc w:val="both"/>
        <w:rPr>
          <w:sz w:val="28"/>
          <w:szCs w:val="28"/>
        </w:rPr>
      </w:pPr>
      <w:r w:rsidRPr="000A7A50">
        <w:rPr>
          <w:color w:val="000000"/>
          <w:sz w:val="28"/>
          <w:szCs w:val="28"/>
        </w:rPr>
        <w:tab/>
      </w:r>
      <w:r w:rsidR="000A7A50">
        <w:rPr>
          <w:color w:val="000000"/>
          <w:sz w:val="28"/>
          <w:szCs w:val="28"/>
        </w:rPr>
        <w:t xml:space="preserve"> </w:t>
      </w:r>
      <w:r w:rsidRPr="000A7A50">
        <w:rPr>
          <w:color w:val="000000"/>
          <w:sz w:val="28"/>
          <w:szCs w:val="28"/>
        </w:rPr>
        <w:t>4.7. Акт утверждается Главой поселения в течение 10 рабочих дней со дня проведения заседания Комиссии.</w:t>
      </w:r>
    </w:p>
    <w:p w:rsidR="00422012" w:rsidRPr="000A7A50" w:rsidRDefault="007537B5" w:rsidP="000A7A50">
      <w:pPr>
        <w:pStyle w:val="2"/>
        <w:shd w:val="clear" w:color="auto" w:fill="auto"/>
        <w:spacing w:after="0" w:line="276" w:lineRule="auto"/>
        <w:ind w:left="20"/>
        <w:jc w:val="both"/>
        <w:rPr>
          <w:sz w:val="28"/>
          <w:szCs w:val="28"/>
        </w:rPr>
      </w:pPr>
      <w:r w:rsidRPr="000A7A50">
        <w:rPr>
          <w:sz w:val="28"/>
          <w:szCs w:val="28"/>
        </w:rPr>
        <w:tab/>
      </w:r>
      <w:r w:rsidR="000A7A50">
        <w:rPr>
          <w:sz w:val="28"/>
          <w:szCs w:val="28"/>
        </w:rPr>
        <w:t xml:space="preserve"> </w:t>
      </w:r>
      <w:r w:rsidRPr="000A7A50">
        <w:rPr>
          <w:sz w:val="28"/>
          <w:szCs w:val="28"/>
        </w:rPr>
        <w:t>4.8. </w:t>
      </w:r>
      <w:hyperlink w:anchor="bookmark17" w:tooltip="Current Document">
        <w:r w:rsidRPr="000A7A50">
          <w:rPr>
            <w:color w:val="000000"/>
            <w:sz w:val="28"/>
            <w:szCs w:val="28"/>
          </w:rPr>
          <w:t>Акт</w:t>
        </w:r>
      </w:hyperlink>
      <w:r w:rsidRPr="000A7A50">
        <w:rPr>
          <w:color w:val="000000"/>
          <w:sz w:val="28"/>
          <w:szCs w:val="28"/>
        </w:rPr>
        <w:t xml:space="preserve"> в течение 5 рабочих дней со дня его утверждения Главой поселения направляется секретарем Комиссии уполномоченному должностному лицу</w:t>
      </w:r>
      <w:r w:rsidR="00422012" w:rsidRPr="000A7A50">
        <w:rPr>
          <w:color w:val="000000"/>
          <w:sz w:val="28"/>
          <w:szCs w:val="28"/>
        </w:rPr>
        <w:t xml:space="preserve"> Администрации поселения для организации в установленном порядке:</w:t>
      </w:r>
    </w:p>
    <w:p w:rsidR="00422012" w:rsidRPr="000A7A50" w:rsidRDefault="00422012" w:rsidP="0077310E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  <w:r w:rsidRPr="000A7A50">
        <w:rPr>
          <w:color w:val="000000"/>
          <w:sz w:val="28"/>
          <w:szCs w:val="28"/>
        </w:rPr>
        <w:t>операций по списанию в текущем финансовом году в бюджетном (бухгалтерском) учете признанной безнадежной к взысканию задолженности и в</w:t>
      </w:r>
      <w:r w:rsidR="0077310E">
        <w:rPr>
          <w:sz w:val="28"/>
          <w:szCs w:val="28"/>
        </w:rPr>
        <w:t xml:space="preserve"> </w:t>
      </w:r>
      <w:r w:rsidRPr="000A7A50">
        <w:rPr>
          <w:color w:val="000000"/>
          <w:sz w:val="28"/>
          <w:szCs w:val="28"/>
        </w:rPr>
        <w:t>случае необходимости внесения изменений в решение Совета депутатов Уголковского сельского поселения Зубово-Полянского муниципального района Республики Мордовия о бюджете на соответствующий финансовый год и плановый период (в случае принятия Комиссией решения о признании задолженности безнадежной к взысканию);</w:t>
      </w:r>
    </w:p>
    <w:p w:rsidR="00422012" w:rsidRPr="000A7A50" w:rsidRDefault="00422012" w:rsidP="000A7A50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  <w:bookmarkStart w:id="12" w:name="bookmark14"/>
      <w:r w:rsidRPr="000A7A50">
        <w:rPr>
          <w:color w:val="000000"/>
          <w:sz w:val="28"/>
          <w:szCs w:val="28"/>
        </w:rPr>
        <w:t>дальнейшей работы по взысканию задолженности по платежам в бюджет либо по устранению замечаний, явившихся основанием для отказа в признании задолженности безнадежной к взысканию (в случае принятия Комиссией решения об отказе в признании задолженности безнадежной к взысканию).</w:t>
      </w:r>
      <w:bookmarkEnd w:id="12"/>
    </w:p>
    <w:p w:rsidR="00422012" w:rsidRPr="000A7A50" w:rsidRDefault="00422012" w:rsidP="000A7A50">
      <w:pPr>
        <w:pStyle w:val="2"/>
        <w:shd w:val="clear" w:color="auto" w:fill="auto"/>
        <w:tabs>
          <w:tab w:val="left" w:pos="709"/>
        </w:tabs>
        <w:spacing w:after="0" w:line="276" w:lineRule="auto"/>
        <w:ind w:right="20"/>
        <w:jc w:val="both"/>
        <w:rPr>
          <w:sz w:val="28"/>
          <w:szCs w:val="28"/>
        </w:rPr>
      </w:pPr>
      <w:r w:rsidRPr="000A7A50">
        <w:rPr>
          <w:color w:val="000000"/>
          <w:sz w:val="28"/>
          <w:szCs w:val="28"/>
        </w:rPr>
        <w:tab/>
      </w:r>
      <w:r w:rsidR="000A7A50">
        <w:rPr>
          <w:color w:val="000000"/>
          <w:sz w:val="28"/>
          <w:szCs w:val="28"/>
        </w:rPr>
        <w:t xml:space="preserve"> </w:t>
      </w:r>
      <w:r w:rsidRPr="000A7A50">
        <w:rPr>
          <w:color w:val="000000"/>
          <w:sz w:val="28"/>
          <w:szCs w:val="28"/>
        </w:rPr>
        <w:t>4.9. Уполномоченное должностное лицо Администрации поселения в случае обнаружения фактов отмены судебных или иных актов, послуживших основанием для признания задолженности безнадежной к взысканию и ее списания, в течение 10 рабочих дней подготавливает соответствующий пакет документов и направляет его в Комиссию для рассмотрения в целях подготовки решения об отмене решения о признании задолженности безнадежной к взысканию и восстановлении такой задолженности в бюджетном (бухгалтерском) учете.</w:t>
      </w:r>
    </w:p>
    <w:p w:rsidR="00422012" w:rsidRPr="000A7A50" w:rsidRDefault="00422012" w:rsidP="000A7A50">
      <w:pPr>
        <w:pStyle w:val="2"/>
        <w:shd w:val="clear" w:color="auto" w:fill="auto"/>
        <w:tabs>
          <w:tab w:val="left" w:pos="709"/>
        </w:tabs>
        <w:spacing w:after="0" w:line="276" w:lineRule="auto"/>
        <w:ind w:right="20"/>
        <w:jc w:val="both"/>
        <w:rPr>
          <w:sz w:val="28"/>
          <w:szCs w:val="28"/>
        </w:rPr>
      </w:pPr>
      <w:bookmarkStart w:id="13" w:name="bookmark15"/>
      <w:r w:rsidRPr="000A7A50">
        <w:rPr>
          <w:color w:val="000000"/>
          <w:sz w:val="28"/>
          <w:szCs w:val="28"/>
        </w:rPr>
        <w:tab/>
      </w:r>
      <w:r w:rsidR="000A7A50">
        <w:rPr>
          <w:color w:val="000000"/>
          <w:sz w:val="28"/>
          <w:szCs w:val="28"/>
        </w:rPr>
        <w:t xml:space="preserve"> </w:t>
      </w:r>
      <w:r w:rsidRPr="000A7A50">
        <w:rPr>
          <w:color w:val="000000"/>
          <w:sz w:val="28"/>
          <w:szCs w:val="28"/>
        </w:rPr>
        <w:t xml:space="preserve">4.10. В целях подготовки решения, указанного в </w:t>
      </w:r>
      <w:hyperlink w:anchor="bookmark14" w:tooltip="Current Document">
        <w:r w:rsidRPr="000A7A50">
          <w:rPr>
            <w:color w:val="000000"/>
            <w:sz w:val="28"/>
            <w:szCs w:val="28"/>
          </w:rPr>
          <w:t xml:space="preserve">пункте 4.9 </w:t>
        </w:r>
      </w:hyperlink>
      <w:r w:rsidRPr="000A7A50">
        <w:rPr>
          <w:color w:val="000000"/>
          <w:sz w:val="28"/>
          <w:szCs w:val="28"/>
        </w:rPr>
        <w:t xml:space="preserve">настоящего Порядка, Комиссия проводит заседание в порядке, </w:t>
      </w:r>
      <w:r w:rsidRPr="000A7A50">
        <w:rPr>
          <w:color w:val="000000"/>
          <w:sz w:val="28"/>
          <w:szCs w:val="28"/>
        </w:rPr>
        <w:lastRenderedPageBreak/>
        <w:t>предусмотренном Положением о Комиссии, утверждаемым постановлением Администрации поселения.</w:t>
      </w:r>
      <w:bookmarkEnd w:id="13"/>
    </w:p>
    <w:p w:rsidR="00422012" w:rsidRPr="000A7A50" w:rsidRDefault="00422012" w:rsidP="000A7A50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  <w:r w:rsidRPr="000A7A50">
        <w:rPr>
          <w:color w:val="000000"/>
          <w:sz w:val="28"/>
          <w:szCs w:val="28"/>
        </w:rPr>
        <w:t>В случае если представленные на рассмотрение Комиссии документы подтверждают факт отмены судебных или иных актов, послуживших основанием для признания задолженности безнадежной к взысканию и ее списания, Комиссия принимает решение об отмене решения Комиссии о признании задолженности безнадежной к взысканию и восстановлении такой задолженности в бюджетном (бухгалтерском) учете. В противном случае Комиссией принимается решение об отказе в восстановлении задолженности в бюджетном (бухгалтерском) учете.</w:t>
      </w:r>
    </w:p>
    <w:p w:rsidR="00422012" w:rsidRPr="000A7A50" w:rsidRDefault="00422012" w:rsidP="000A7A50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  <w:r w:rsidRPr="000A7A50">
        <w:rPr>
          <w:color w:val="000000"/>
          <w:sz w:val="28"/>
          <w:szCs w:val="28"/>
        </w:rPr>
        <w:t>Решения Комиссии, указанные в</w:t>
      </w:r>
      <w:hyperlink w:anchor="bookmark15" w:tooltip="Current Document">
        <w:r w:rsidRPr="000A7A50">
          <w:rPr>
            <w:color w:val="000000"/>
            <w:sz w:val="28"/>
            <w:szCs w:val="28"/>
          </w:rPr>
          <w:t xml:space="preserve"> абзаце втором </w:t>
        </w:r>
      </w:hyperlink>
      <w:r w:rsidRPr="000A7A50">
        <w:rPr>
          <w:color w:val="000000"/>
          <w:sz w:val="28"/>
          <w:szCs w:val="28"/>
        </w:rPr>
        <w:t xml:space="preserve">настоящего пункта, оформляются, подписываются и утверждаются в порядке, предусмотренном </w:t>
      </w:r>
      <w:hyperlink w:anchor="bookmark12" w:tooltip="Current Document">
        <w:r w:rsidRPr="000A7A50">
          <w:rPr>
            <w:color w:val="000000"/>
            <w:sz w:val="28"/>
            <w:szCs w:val="28"/>
          </w:rPr>
          <w:t xml:space="preserve">пунктами 4.6 </w:t>
        </w:r>
      </w:hyperlink>
      <w:r w:rsidRPr="000A7A50">
        <w:rPr>
          <w:color w:val="000000"/>
          <w:sz w:val="28"/>
          <w:szCs w:val="28"/>
        </w:rPr>
        <w:t xml:space="preserve">и </w:t>
      </w:r>
      <w:hyperlink w:anchor="bookmark13" w:tooltip="Current Document">
        <w:r w:rsidRPr="000A7A50">
          <w:rPr>
            <w:color w:val="000000"/>
            <w:sz w:val="28"/>
            <w:szCs w:val="28"/>
          </w:rPr>
          <w:t xml:space="preserve">4.7 </w:t>
        </w:r>
      </w:hyperlink>
      <w:r w:rsidRPr="000A7A50">
        <w:rPr>
          <w:color w:val="000000"/>
          <w:sz w:val="28"/>
          <w:szCs w:val="28"/>
        </w:rPr>
        <w:t>настоящего Порядка.</w:t>
      </w:r>
    </w:p>
    <w:p w:rsidR="00422012" w:rsidRPr="000A7A50" w:rsidRDefault="00D85870" w:rsidP="000A7A50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  <w:hyperlink w:anchor="bookmark17" w:tooltip="Current Document">
        <w:r w:rsidR="00422012" w:rsidRPr="000A7A50">
          <w:rPr>
            <w:color w:val="000000"/>
            <w:sz w:val="28"/>
            <w:szCs w:val="28"/>
          </w:rPr>
          <w:t>Акт</w:t>
        </w:r>
      </w:hyperlink>
      <w:r w:rsidR="00422012" w:rsidRPr="000A7A50">
        <w:rPr>
          <w:color w:val="000000"/>
          <w:sz w:val="28"/>
          <w:szCs w:val="28"/>
        </w:rPr>
        <w:t xml:space="preserve"> в течение 5 рабочих дней со дня его утверждения Главой поселения направляется секретарем Комиссии уполномоченном должностному лицу Администрации поселения для:</w:t>
      </w:r>
    </w:p>
    <w:p w:rsidR="00422012" w:rsidRPr="000A7A50" w:rsidRDefault="00422012" w:rsidP="000A7A50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  <w:r w:rsidRPr="000A7A50">
        <w:rPr>
          <w:color w:val="000000"/>
          <w:sz w:val="28"/>
          <w:szCs w:val="28"/>
        </w:rPr>
        <w:t xml:space="preserve">организации в установленном порядке операций по восстановлению задолженности в бюджетном (бухгалтерском) учете и в случае необходимости внесения изменений в решение </w:t>
      </w:r>
      <w:r w:rsidR="00244D82" w:rsidRPr="000A7A50">
        <w:rPr>
          <w:color w:val="000000"/>
          <w:sz w:val="28"/>
          <w:szCs w:val="28"/>
        </w:rPr>
        <w:t xml:space="preserve">Совета депутатов Уголковского сельского поселения Зубово-Полянского муниципального района Республики Мордовия </w:t>
      </w:r>
      <w:r w:rsidRPr="00244D82">
        <w:rPr>
          <w:color w:val="000000"/>
          <w:sz w:val="28"/>
          <w:szCs w:val="28"/>
        </w:rPr>
        <w:t xml:space="preserve">о бюджете </w:t>
      </w:r>
      <w:r w:rsidR="00570625">
        <w:rPr>
          <w:color w:val="000000"/>
          <w:sz w:val="28"/>
          <w:szCs w:val="28"/>
        </w:rPr>
        <w:t xml:space="preserve">Уголковского </w:t>
      </w:r>
      <w:r w:rsidRPr="00244D82">
        <w:rPr>
          <w:color w:val="000000"/>
          <w:sz w:val="28"/>
          <w:szCs w:val="28"/>
        </w:rPr>
        <w:t>сельского поселения на соответствующий финансовый год и плановый период, а также работы по взысканию задолженности в установленном порядке (в случае принятия Комиссией решения об отмене решения Комиссии о признании задолженности безнадежной к взысканию</w:t>
      </w:r>
      <w:r w:rsidRPr="000A7A50">
        <w:rPr>
          <w:color w:val="000000"/>
          <w:sz w:val="28"/>
          <w:szCs w:val="28"/>
        </w:rPr>
        <w:t xml:space="preserve"> и восстановлении такой задолженности в бюджетном (бухгалтерском) учете);</w:t>
      </w:r>
      <w:r w:rsidR="00570625">
        <w:rPr>
          <w:color w:val="000000"/>
          <w:sz w:val="28"/>
          <w:szCs w:val="28"/>
        </w:rPr>
        <w:t xml:space="preserve"> </w:t>
      </w:r>
    </w:p>
    <w:p w:rsidR="006C6552" w:rsidRPr="000A7A50" w:rsidRDefault="006C6552" w:rsidP="000A7A50">
      <w:pPr>
        <w:pStyle w:val="2"/>
        <w:shd w:val="clear" w:color="auto" w:fill="auto"/>
        <w:spacing w:after="0" w:line="276" w:lineRule="auto"/>
        <w:jc w:val="both"/>
        <w:rPr>
          <w:sz w:val="28"/>
          <w:szCs w:val="28"/>
        </w:rPr>
      </w:pPr>
      <w:r w:rsidRPr="000A7A50">
        <w:rPr>
          <w:color w:val="000000"/>
          <w:sz w:val="28"/>
          <w:szCs w:val="28"/>
        </w:rPr>
        <w:t xml:space="preserve">        </w:t>
      </w:r>
      <w:r w:rsidR="00422012" w:rsidRPr="000A7A50">
        <w:rPr>
          <w:color w:val="000000"/>
          <w:sz w:val="28"/>
          <w:szCs w:val="28"/>
        </w:rPr>
        <w:t>учета в работе (в случае принят</w:t>
      </w:r>
      <w:r w:rsidRPr="000A7A50">
        <w:rPr>
          <w:color w:val="000000"/>
          <w:sz w:val="28"/>
          <w:szCs w:val="28"/>
        </w:rPr>
        <w:t xml:space="preserve">ия Комиссией решения об отказе в восстановлении задолженности в бюджетном (бухгалтерском) учете). </w:t>
      </w:r>
    </w:p>
    <w:p w:rsidR="00422012" w:rsidRPr="000A7A50" w:rsidRDefault="00422012" w:rsidP="000A7A50">
      <w:pPr>
        <w:pStyle w:val="2"/>
        <w:shd w:val="clear" w:color="auto" w:fill="auto"/>
        <w:spacing w:after="0" w:line="276" w:lineRule="auto"/>
        <w:ind w:left="20" w:firstLine="540"/>
        <w:jc w:val="both"/>
        <w:rPr>
          <w:sz w:val="28"/>
          <w:szCs w:val="28"/>
        </w:rPr>
      </w:pPr>
    </w:p>
    <w:p w:rsidR="007537B5" w:rsidRPr="000A7A50" w:rsidRDefault="007537B5" w:rsidP="000A7A50">
      <w:pPr>
        <w:pStyle w:val="2"/>
        <w:shd w:val="clear" w:color="auto" w:fill="auto"/>
        <w:tabs>
          <w:tab w:val="left" w:pos="709"/>
        </w:tabs>
        <w:spacing w:after="0" w:line="276" w:lineRule="auto"/>
        <w:ind w:right="20"/>
        <w:jc w:val="both"/>
        <w:rPr>
          <w:sz w:val="28"/>
          <w:szCs w:val="28"/>
        </w:rPr>
      </w:pPr>
    </w:p>
    <w:p w:rsidR="003F4786" w:rsidRPr="000A7A50" w:rsidRDefault="003F4786" w:rsidP="000A7A50">
      <w:pPr>
        <w:pStyle w:val="2"/>
        <w:shd w:val="clear" w:color="auto" w:fill="auto"/>
        <w:tabs>
          <w:tab w:val="left" w:pos="1244"/>
        </w:tabs>
        <w:spacing w:after="0" w:line="276" w:lineRule="auto"/>
        <w:ind w:right="20"/>
        <w:jc w:val="both"/>
        <w:rPr>
          <w:sz w:val="28"/>
          <w:szCs w:val="28"/>
        </w:rPr>
      </w:pPr>
    </w:p>
    <w:p w:rsidR="00FC2CDF" w:rsidRPr="000A7A50" w:rsidRDefault="00FC2CDF" w:rsidP="000A7A50">
      <w:pPr>
        <w:pStyle w:val="2"/>
        <w:shd w:val="clear" w:color="auto" w:fill="auto"/>
        <w:spacing w:after="0" w:line="276" w:lineRule="auto"/>
        <w:ind w:firstLine="540"/>
        <w:jc w:val="both"/>
        <w:rPr>
          <w:b/>
          <w:sz w:val="28"/>
          <w:szCs w:val="28"/>
        </w:rPr>
      </w:pPr>
    </w:p>
    <w:p w:rsidR="00F90D2D" w:rsidRPr="000A7A50" w:rsidRDefault="00F90D2D" w:rsidP="000A7A50">
      <w:pPr>
        <w:pStyle w:val="2"/>
        <w:shd w:val="clear" w:color="auto" w:fill="auto"/>
        <w:spacing w:after="0" w:line="276" w:lineRule="auto"/>
        <w:ind w:left="20" w:right="20" w:firstLine="540"/>
        <w:rPr>
          <w:b/>
          <w:sz w:val="28"/>
          <w:szCs w:val="28"/>
        </w:rPr>
      </w:pPr>
    </w:p>
    <w:p w:rsidR="00F90D2D" w:rsidRPr="000A7A50" w:rsidRDefault="00F90D2D" w:rsidP="000A7A50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</w:p>
    <w:p w:rsidR="00EA4B55" w:rsidRPr="000A7A50" w:rsidRDefault="00EA4B55" w:rsidP="000A7A50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</w:p>
    <w:p w:rsidR="00F90D2D" w:rsidRPr="00C91F3F" w:rsidRDefault="00F90D2D" w:rsidP="000A7A50">
      <w:pPr>
        <w:pStyle w:val="2"/>
        <w:shd w:val="clear" w:color="auto" w:fill="auto"/>
        <w:spacing w:after="0" w:line="276" w:lineRule="auto"/>
        <w:ind w:left="20" w:right="20" w:firstLine="540"/>
        <w:jc w:val="both"/>
        <w:rPr>
          <w:sz w:val="28"/>
          <w:szCs w:val="28"/>
        </w:rPr>
      </w:pPr>
    </w:p>
    <w:p w:rsidR="00EA4B55" w:rsidRDefault="00EA4B55" w:rsidP="000A7A50">
      <w:pPr>
        <w:pStyle w:val="2"/>
        <w:shd w:val="clear" w:color="auto" w:fill="auto"/>
        <w:tabs>
          <w:tab w:val="left" w:pos="709"/>
          <w:tab w:val="left" w:pos="1000"/>
        </w:tabs>
        <w:spacing w:after="0" w:line="276" w:lineRule="auto"/>
        <w:ind w:right="20"/>
        <w:jc w:val="both"/>
        <w:rPr>
          <w:sz w:val="28"/>
          <w:szCs w:val="28"/>
        </w:rPr>
      </w:pPr>
    </w:p>
    <w:p w:rsidR="007C1591" w:rsidRDefault="007C1591" w:rsidP="000A7A50">
      <w:pPr>
        <w:pStyle w:val="2"/>
        <w:shd w:val="clear" w:color="auto" w:fill="auto"/>
        <w:tabs>
          <w:tab w:val="left" w:pos="709"/>
          <w:tab w:val="left" w:pos="1000"/>
        </w:tabs>
        <w:spacing w:after="0" w:line="276" w:lineRule="auto"/>
        <w:ind w:right="20"/>
        <w:jc w:val="both"/>
        <w:rPr>
          <w:sz w:val="28"/>
          <w:szCs w:val="28"/>
        </w:rPr>
      </w:pPr>
    </w:p>
    <w:p w:rsidR="007C1591" w:rsidRPr="00C91F3F" w:rsidRDefault="007C1591" w:rsidP="000A7A50">
      <w:pPr>
        <w:pStyle w:val="2"/>
        <w:shd w:val="clear" w:color="auto" w:fill="auto"/>
        <w:tabs>
          <w:tab w:val="left" w:pos="709"/>
          <w:tab w:val="left" w:pos="1000"/>
        </w:tabs>
        <w:spacing w:after="0" w:line="276" w:lineRule="auto"/>
        <w:ind w:right="20"/>
        <w:jc w:val="both"/>
        <w:rPr>
          <w:sz w:val="28"/>
          <w:szCs w:val="28"/>
        </w:rPr>
      </w:pPr>
    </w:p>
    <w:p w:rsidR="002A371C" w:rsidRDefault="002A371C" w:rsidP="00C91F3F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276" w:lineRule="auto"/>
        <w:ind w:right="20"/>
        <w:jc w:val="both"/>
        <w:rPr>
          <w:b/>
          <w:color w:val="000000"/>
          <w:sz w:val="28"/>
          <w:szCs w:val="28"/>
        </w:rPr>
      </w:pPr>
    </w:p>
    <w:p w:rsidR="002A371C" w:rsidRPr="000A7A50" w:rsidRDefault="002A371C" w:rsidP="002A371C">
      <w:pPr>
        <w:pStyle w:val="50"/>
        <w:shd w:val="clear" w:color="auto" w:fill="auto"/>
        <w:spacing w:before="0" w:after="0" w:line="259" w:lineRule="exact"/>
        <w:ind w:right="20" w:firstLine="0"/>
        <w:jc w:val="right"/>
        <w:rPr>
          <w:rStyle w:val="5125pt0pt"/>
          <w:b/>
          <w:sz w:val="28"/>
          <w:szCs w:val="28"/>
        </w:rPr>
      </w:pPr>
      <w:r w:rsidRPr="000A7A50">
        <w:rPr>
          <w:rStyle w:val="5125pt0pt"/>
          <w:b/>
          <w:sz w:val="28"/>
          <w:szCs w:val="28"/>
        </w:rPr>
        <w:t>Приложение 1</w:t>
      </w:r>
    </w:p>
    <w:p w:rsidR="002A371C" w:rsidRPr="00F52DCD" w:rsidRDefault="002A371C" w:rsidP="002A371C">
      <w:pPr>
        <w:pStyle w:val="50"/>
        <w:shd w:val="clear" w:color="auto" w:fill="auto"/>
        <w:spacing w:before="0" w:after="0" w:line="259" w:lineRule="exact"/>
        <w:ind w:right="20" w:firstLine="0"/>
        <w:jc w:val="right"/>
        <w:rPr>
          <w:color w:val="000000"/>
          <w:sz w:val="28"/>
          <w:szCs w:val="28"/>
        </w:rPr>
      </w:pPr>
      <w:r w:rsidRPr="000A7A50">
        <w:rPr>
          <w:rStyle w:val="5125pt0pt"/>
          <w:b/>
          <w:sz w:val="28"/>
          <w:szCs w:val="28"/>
        </w:rPr>
        <w:t xml:space="preserve"> </w:t>
      </w:r>
      <w:r w:rsidRPr="00F52DCD">
        <w:rPr>
          <w:color w:val="000000"/>
          <w:sz w:val="28"/>
          <w:szCs w:val="28"/>
        </w:rPr>
        <w:t xml:space="preserve">к Порядку принятия решения о признании </w:t>
      </w:r>
    </w:p>
    <w:p w:rsidR="00F52DCD" w:rsidRPr="00F52DCD" w:rsidRDefault="002A371C" w:rsidP="002A371C">
      <w:pPr>
        <w:pStyle w:val="50"/>
        <w:shd w:val="clear" w:color="auto" w:fill="auto"/>
        <w:spacing w:before="0" w:after="0" w:line="259" w:lineRule="exact"/>
        <w:ind w:right="20" w:firstLine="0"/>
        <w:jc w:val="right"/>
        <w:rPr>
          <w:color w:val="000000"/>
          <w:sz w:val="28"/>
          <w:szCs w:val="28"/>
        </w:rPr>
      </w:pPr>
      <w:r w:rsidRPr="00F52DCD">
        <w:rPr>
          <w:color w:val="000000"/>
          <w:sz w:val="28"/>
          <w:szCs w:val="28"/>
        </w:rPr>
        <w:t xml:space="preserve">безнадежной к взысканию задолженности </w:t>
      </w:r>
    </w:p>
    <w:p w:rsidR="00F52DCD" w:rsidRPr="00F52DCD" w:rsidRDefault="002A371C" w:rsidP="00F52DCD">
      <w:pPr>
        <w:pStyle w:val="50"/>
        <w:shd w:val="clear" w:color="auto" w:fill="auto"/>
        <w:spacing w:before="0" w:after="0" w:line="259" w:lineRule="exact"/>
        <w:ind w:right="20" w:firstLine="0"/>
        <w:jc w:val="right"/>
        <w:rPr>
          <w:rStyle w:val="100pt"/>
          <w:i w:val="0"/>
          <w:iCs w:val="0"/>
          <w:sz w:val="28"/>
          <w:szCs w:val="28"/>
        </w:rPr>
      </w:pPr>
      <w:r w:rsidRPr="00F52DCD">
        <w:rPr>
          <w:color w:val="000000"/>
          <w:sz w:val="28"/>
          <w:szCs w:val="28"/>
        </w:rPr>
        <w:t>по платежам</w:t>
      </w:r>
      <w:r w:rsidR="00F52DCD" w:rsidRPr="00F52DCD">
        <w:rPr>
          <w:color w:val="000000"/>
          <w:sz w:val="28"/>
          <w:szCs w:val="28"/>
        </w:rPr>
        <w:t xml:space="preserve"> </w:t>
      </w:r>
      <w:r w:rsidRPr="00F52DCD">
        <w:rPr>
          <w:rStyle w:val="100pt"/>
          <w:i w:val="0"/>
          <w:iCs w:val="0"/>
          <w:sz w:val="28"/>
          <w:szCs w:val="28"/>
        </w:rPr>
        <w:t xml:space="preserve">в бюджет </w:t>
      </w:r>
    </w:p>
    <w:p w:rsidR="002A371C" w:rsidRPr="00F52DCD" w:rsidRDefault="002A371C" w:rsidP="00F52DCD">
      <w:pPr>
        <w:pStyle w:val="50"/>
        <w:shd w:val="clear" w:color="auto" w:fill="auto"/>
        <w:spacing w:before="0" w:after="0" w:line="259" w:lineRule="exact"/>
        <w:ind w:right="20" w:firstLine="0"/>
        <w:jc w:val="right"/>
        <w:rPr>
          <w:rStyle w:val="100pt"/>
          <w:i w:val="0"/>
          <w:iCs w:val="0"/>
          <w:sz w:val="28"/>
          <w:szCs w:val="28"/>
        </w:rPr>
      </w:pPr>
      <w:r w:rsidRPr="00F52DCD">
        <w:rPr>
          <w:rStyle w:val="100pt"/>
          <w:i w:val="0"/>
          <w:iCs w:val="0"/>
          <w:sz w:val="28"/>
          <w:szCs w:val="28"/>
        </w:rPr>
        <w:t>Уголковского сельского</w:t>
      </w:r>
      <w:r w:rsidR="00F52DCD" w:rsidRPr="00F52DCD">
        <w:rPr>
          <w:rStyle w:val="100pt"/>
          <w:i w:val="0"/>
          <w:iCs w:val="0"/>
          <w:sz w:val="28"/>
          <w:szCs w:val="28"/>
        </w:rPr>
        <w:t xml:space="preserve"> </w:t>
      </w:r>
      <w:r w:rsidRPr="00F52DCD">
        <w:rPr>
          <w:rStyle w:val="100pt"/>
          <w:i w:val="0"/>
          <w:iCs w:val="0"/>
          <w:sz w:val="28"/>
          <w:szCs w:val="28"/>
        </w:rPr>
        <w:t>поселения</w:t>
      </w:r>
    </w:p>
    <w:p w:rsidR="002A371C" w:rsidRPr="00F52DCD" w:rsidRDefault="002A371C" w:rsidP="002A371C">
      <w:pPr>
        <w:pStyle w:val="100"/>
        <w:shd w:val="clear" w:color="auto" w:fill="auto"/>
        <w:tabs>
          <w:tab w:val="left" w:leader="underscore" w:pos="1594"/>
        </w:tabs>
        <w:ind w:right="20"/>
        <w:rPr>
          <w:rStyle w:val="100pt"/>
          <w:sz w:val="28"/>
          <w:szCs w:val="28"/>
        </w:rPr>
      </w:pPr>
      <w:r w:rsidRPr="00F52DCD">
        <w:rPr>
          <w:rStyle w:val="100pt"/>
          <w:sz w:val="28"/>
          <w:szCs w:val="28"/>
        </w:rPr>
        <w:t>Зубово-Полянского муниципального района</w:t>
      </w:r>
    </w:p>
    <w:p w:rsidR="002A371C" w:rsidRPr="00F52DCD" w:rsidRDefault="002A371C" w:rsidP="002A371C">
      <w:pPr>
        <w:pStyle w:val="100"/>
        <w:shd w:val="clear" w:color="auto" w:fill="auto"/>
        <w:tabs>
          <w:tab w:val="left" w:leader="underscore" w:pos="1594"/>
        </w:tabs>
        <w:ind w:right="20"/>
        <w:rPr>
          <w:rStyle w:val="100pt"/>
          <w:sz w:val="28"/>
          <w:szCs w:val="28"/>
        </w:rPr>
      </w:pPr>
      <w:r w:rsidRPr="00F52DCD">
        <w:rPr>
          <w:rStyle w:val="100pt"/>
          <w:sz w:val="28"/>
          <w:szCs w:val="28"/>
        </w:rPr>
        <w:t>Республики Мордовия</w:t>
      </w:r>
    </w:p>
    <w:p w:rsidR="002A371C" w:rsidRPr="000A7A50" w:rsidRDefault="002A371C" w:rsidP="002A371C">
      <w:pPr>
        <w:pStyle w:val="100"/>
        <w:shd w:val="clear" w:color="auto" w:fill="auto"/>
        <w:tabs>
          <w:tab w:val="left" w:leader="underscore" w:pos="1594"/>
        </w:tabs>
        <w:ind w:right="20"/>
        <w:rPr>
          <w:rStyle w:val="100pt"/>
          <w:b/>
          <w:sz w:val="28"/>
          <w:szCs w:val="28"/>
        </w:rPr>
      </w:pPr>
    </w:p>
    <w:p w:rsidR="000A7A50" w:rsidRPr="000A7A50" w:rsidRDefault="000A7A50" w:rsidP="002A371C">
      <w:pPr>
        <w:pStyle w:val="100"/>
        <w:shd w:val="clear" w:color="auto" w:fill="auto"/>
        <w:tabs>
          <w:tab w:val="left" w:leader="underscore" w:pos="1594"/>
        </w:tabs>
        <w:ind w:right="20"/>
        <w:rPr>
          <w:rStyle w:val="100pt"/>
          <w:b/>
          <w:sz w:val="28"/>
          <w:szCs w:val="28"/>
        </w:rPr>
      </w:pPr>
    </w:p>
    <w:p w:rsidR="000A7A50" w:rsidRDefault="000A7A50" w:rsidP="002A371C">
      <w:pPr>
        <w:pStyle w:val="100"/>
        <w:shd w:val="clear" w:color="auto" w:fill="auto"/>
        <w:tabs>
          <w:tab w:val="left" w:leader="underscore" w:pos="1594"/>
        </w:tabs>
        <w:ind w:right="20"/>
        <w:rPr>
          <w:rStyle w:val="100pt"/>
          <w:b/>
        </w:rPr>
      </w:pPr>
    </w:p>
    <w:p w:rsidR="00987092" w:rsidRDefault="00987092" w:rsidP="00987092">
      <w:pPr>
        <w:pStyle w:val="100"/>
        <w:shd w:val="clear" w:color="auto" w:fill="auto"/>
        <w:tabs>
          <w:tab w:val="left" w:leader="underscore" w:pos="1594"/>
        </w:tabs>
        <w:spacing w:line="276" w:lineRule="auto"/>
        <w:ind w:right="20"/>
        <w:jc w:val="center"/>
        <w:rPr>
          <w:rStyle w:val="100pt"/>
          <w:sz w:val="28"/>
          <w:szCs w:val="28"/>
        </w:rPr>
      </w:pPr>
      <w:r w:rsidRPr="00987092">
        <w:rPr>
          <w:rStyle w:val="100pt"/>
          <w:sz w:val="28"/>
          <w:szCs w:val="28"/>
        </w:rPr>
        <w:t xml:space="preserve">ВЫПИСКА </w:t>
      </w:r>
    </w:p>
    <w:p w:rsidR="00987092" w:rsidRDefault="00987092" w:rsidP="00987092">
      <w:pPr>
        <w:pStyle w:val="100"/>
        <w:shd w:val="clear" w:color="auto" w:fill="auto"/>
        <w:tabs>
          <w:tab w:val="left" w:leader="underscore" w:pos="1594"/>
        </w:tabs>
        <w:spacing w:line="276" w:lineRule="auto"/>
        <w:ind w:right="20"/>
        <w:jc w:val="center"/>
        <w:rPr>
          <w:rStyle w:val="100pt"/>
          <w:sz w:val="28"/>
          <w:szCs w:val="28"/>
        </w:rPr>
      </w:pPr>
      <w:r>
        <w:rPr>
          <w:rStyle w:val="100pt"/>
          <w:sz w:val="28"/>
          <w:szCs w:val="28"/>
        </w:rPr>
        <w:t xml:space="preserve">из отчетности об учитываемых суммах задолженности по уплате платежей в бюджет Уголковского сельского поселения Зубово-Полянского муниципального района Республики Мордовия, главным администратором доходов по которым является администрация Уголковского сельского поселения Зубово-Полянского муниципального района Республики Мордовия </w:t>
      </w:r>
    </w:p>
    <w:p w:rsidR="00CE5C6E" w:rsidRDefault="00CE5C6E" w:rsidP="00987092">
      <w:pPr>
        <w:pStyle w:val="100"/>
        <w:pBdr>
          <w:bottom w:val="single" w:sz="12" w:space="1" w:color="auto"/>
        </w:pBdr>
        <w:shd w:val="clear" w:color="auto" w:fill="auto"/>
        <w:tabs>
          <w:tab w:val="left" w:leader="underscore" w:pos="1594"/>
        </w:tabs>
        <w:spacing w:line="276" w:lineRule="auto"/>
        <w:ind w:right="20"/>
        <w:jc w:val="center"/>
        <w:rPr>
          <w:rStyle w:val="100pt"/>
          <w:sz w:val="28"/>
          <w:szCs w:val="28"/>
        </w:rPr>
      </w:pPr>
    </w:p>
    <w:p w:rsidR="00CE5C6E" w:rsidRPr="00AE4BCD" w:rsidRDefault="00CE5C6E" w:rsidP="00987092">
      <w:pPr>
        <w:pStyle w:val="100"/>
        <w:shd w:val="clear" w:color="auto" w:fill="auto"/>
        <w:tabs>
          <w:tab w:val="left" w:leader="underscore" w:pos="1594"/>
        </w:tabs>
        <w:spacing w:line="276" w:lineRule="auto"/>
        <w:ind w:right="20"/>
        <w:jc w:val="center"/>
        <w:rPr>
          <w:rStyle w:val="100pt"/>
          <w:sz w:val="20"/>
          <w:szCs w:val="20"/>
        </w:rPr>
      </w:pPr>
      <w:r w:rsidRPr="00AE4BCD">
        <w:rPr>
          <w:rStyle w:val="100pt"/>
          <w:sz w:val="20"/>
          <w:szCs w:val="20"/>
        </w:rPr>
        <w:t>(администратор доходов)</w:t>
      </w:r>
    </w:p>
    <w:p w:rsidR="00CF78D0" w:rsidRPr="00AE4BCD" w:rsidRDefault="00CF78D0" w:rsidP="00987092">
      <w:pPr>
        <w:pStyle w:val="100"/>
        <w:shd w:val="clear" w:color="auto" w:fill="auto"/>
        <w:tabs>
          <w:tab w:val="left" w:leader="underscore" w:pos="1594"/>
        </w:tabs>
        <w:spacing w:line="276" w:lineRule="auto"/>
        <w:ind w:right="20"/>
        <w:jc w:val="center"/>
        <w:rPr>
          <w:rStyle w:val="100pt"/>
          <w:sz w:val="20"/>
          <w:szCs w:val="20"/>
        </w:rPr>
      </w:pPr>
      <w:r w:rsidRPr="00AE4BCD">
        <w:rPr>
          <w:rStyle w:val="100pt"/>
          <w:sz w:val="20"/>
          <w:szCs w:val="20"/>
        </w:rPr>
        <w:t>по состоянию на «_____» ______ _______ г.</w:t>
      </w:r>
    </w:p>
    <w:p w:rsidR="00BA7349" w:rsidRPr="00AE4BCD" w:rsidRDefault="00BA7349" w:rsidP="00987092">
      <w:pPr>
        <w:pStyle w:val="100"/>
        <w:shd w:val="clear" w:color="auto" w:fill="auto"/>
        <w:tabs>
          <w:tab w:val="left" w:leader="underscore" w:pos="1594"/>
        </w:tabs>
        <w:spacing w:line="276" w:lineRule="auto"/>
        <w:ind w:right="20"/>
        <w:jc w:val="center"/>
        <w:rPr>
          <w:rStyle w:val="100pt"/>
          <w:sz w:val="20"/>
          <w:szCs w:val="20"/>
        </w:rPr>
      </w:pPr>
    </w:p>
    <w:p w:rsidR="00BA7349" w:rsidRDefault="00BA7349" w:rsidP="00BA7349">
      <w:pPr>
        <w:pStyle w:val="100"/>
        <w:shd w:val="clear" w:color="auto" w:fill="auto"/>
        <w:tabs>
          <w:tab w:val="left" w:leader="underscore" w:pos="1594"/>
        </w:tabs>
        <w:spacing w:line="276" w:lineRule="auto"/>
        <w:ind w:right="20"/>
        <w:jc w:val="both"/>
        <w:rPr>
          <w:rStyle w:val="100pt"/>
          <w:sz w:val="24"/>
          <w:szCs w:val="28"/>
        </w:rPr>
      </w:pPr>
      <w:r>
        <w:rPr>
          <w:rStyle w:val="100pt"/>
          <w:sz w:val="24"/>
          <w:szCs w:val="28"/>
        </w:rPr>
        <w:t>1. ________________________________________________________________________</w:t>
      </w:r>
    </w:p>
    <w:p w:rsidR="00BA7349" w:rsidRPr="00AE4BCD" w:rsidRDefault="00BA7349" w:rsidP="00BA7349">
      <w:pPr>
        <w:pStyle w:val="100"/>
        <w:shd w:val="clear" w:color="auto" w:fill="auto"/>
        <w:tabs>
          <w:tab w:val="left" w:leader="underscore" w:pos="1594"/>
        </w:tabs>
        <w:spacing w:line="276" w:lineRule="auto"/>
        <w:ind w:right="20"/>
        <w:jc w:val="center"/>
        <w:rPr>
          <w:rStyle w:val="100pt"/>
          <w:sz w:val="20"/>
          <w:szCs w:val="20"/>
        </w:rPr>
      </w:pPr>
      <w:r w:rsidRPr="00AE4BCD">
        <w:rPr>
          <w:rStyle w:val="100pt"/>
          <w:sz w:val="20"/>
          <w:szCs w:val="20"/>
        </w:rPr>
        <w:t>(полное наименование организации (Ф.И.О. физического лица, индивидуального предпринимателя))</w:t>
      </w:r>
    </w:p>
    <w:p w:rsidR="00BA7349" w:rsidRPr="00AE4BCD" w:rsidRDefault="00BA7349" w:rsidP="00BA7349">
      <w:pPr>
        <w:pStyle w:val="100"/>
        <w:shd w:val="clear" w:color="auto" w:fill="auto"/>
        <w:tabs>
          <w:tab w:val="left" w:leader="underscore" w:pos="1594"/>
        </w:tabs>
        <w:spacing w:line="276" w:lineRule="auto"/>
        <w:ind w:right="20"/>
        <w:jc w:val="center"/>
        <w:rPr>
          <w:rStyle w:val="100pt"/>
          <w:sz w:val="20"/>
          <w:szCs w:val="20"/>
        </w:rPr>
      </w:pPr>
    </w:p>
    <w:p w:rsidR="000A7A50" w:rsidRDefault="00BA7349" w:rsidP="00BA7349">
      <w:pPr>
        <w:pStyle w:val="100"/>
        <w:shd w:val="clear" w:color="auto" w:fill="auto"/>
        <w:tabs>
          <w:tab w:val="left" w:leader="underscore" w:pos="1594"/>
        </w:tabs>
        <w:spacing w:line="276" w:lineRule="auto"/>
        <w:ind w:right="20"/>
        <w:jc w:val="both"/>
        <w:rPr>
          <w:rStyle w:val="100pt"/>
          <w:sz w:val="28"/>
          <w:szCs w:val="28"/>
        </w:rPr>
      </w:pPr>
      <w:r w:rsidRPr="00BA7349">
        <w:rPr>
          <w:rStyle w:val="100pt"/>
          <w:sz w:val="28"/>
          <w:szCs w:val="28"/>
        </w:rPr>
        <w:t xml:space="preserve">2. ИНН/ОГРН/КПП организации </w:t>
      </w:r>
      <w:r>
        <w:rPr>
          <w:rStyle w:val="100pt"/>
          <w:sz w:val="28"/>
          <w:szCs w:val="28"/>
        </w:rPr>
        <w:t>_____________________________________</w:t>
      </w:r>
    </w:p>
    <w:p w:rsidR="00BA7349" w:rsidRDefault="00BA7349" w:rsidP="00BA7349">
      <w:pPr>
        <w:pStyle w:val="100"/>
        <w:shd w:val="clear" w:color="auto" w:fill="auto"/>
        <w:tabs>
          <w:tab w:val="left" w:leader="underscore" w:pos="1594"/>
        </w:tabs>
        <w:spacing w:line="276" w:lineRule="auto"/>
        <w:ind w:right="20"/>
        <w:jc w:val="both"/>
        <w:rPr>
          <w:rStyle w:val="100pt"/>
          <w:sz w:val="28"/>
          <w:szCs w:val="28"/>
        </w:rPr>
      </w:pPr>
      <w:r>
        <w:rPr>
          <w:rStyle w:val="100pt"/>
          <w:sz w:val="28"/>
          <w:szCs w:val="28"/>
        </w:rPr>
        <w:t>или ИНН физического лица, индивидуального предпринимателя___________________________________________________</w:t>
      </w:r>
    </w:p>
    <w:p w:rsidR="00BA7349" w:rsidRDefault="00BA7349" w:rsidP="00BA7349">
      <w:pPr>
        <w:pStyle w:val="100"/>
        <w:shd w:val="clear" w:color="auto" w:fill="auto"/>
        <w:tabs>
          <w:tab w:val="left" w:leader="underscore" w:pos="1594"/>
        </w:tabs>
        <w:spacing w:line="276" w:lineRule="auto"/>
        <w:ind w:right="20"/>
        <w:jc w:val="both"/>
        <w:rPr>
          <w:rStyle w:val="100pt"/>
          <w:sz w:val="28"/>
          <w:szCs w:val="28"/>
        </w:rPr>
      </w:pPr>
    </w:p>
    <w:p w:rsidR="003E1506" w:rsidRDefault="00BA7349" w:rsidP="00BA7349">
      <w:pPr>
        <w:pStyle w:val="100"/>
        <w:shd w:val="clear" w:color="auto" w:fill="auto"/>
        <w:tabs>
          <w:tab w:val="left" w:leader="underscore" w:pos="1594"/>
        </w:tabs>
        <w:spacing w:line="276" w:lineRule="auto"/>
        <w:ind w:right="20"/>
        <w:jc w:val="both"/>
        <w:rPr>
          <w:rStyle w:val="100pt"/>
          <w:sz w:val="28"/>
          <w:szCs w:val="28"/>
        </w:rPr>
      </w:pPr>
      <w:r>
        <w:rPr>
          <w:rStyle w:val="100pt"/>
          <w:sz w:val="28"/>
          <w:szCs w:val="28"/>
        </w:rPr>
        <w:t>3. </w:t>
      </w:r>
      <w:r w:rsidR="003E1506">
        <w:rPr>
          <w:rStyle w:val="100pt"/>
          <w:sz w:val="28"/>
          <w:szCs w:val="28"/>
        </w:rPr>
        <w:t>________________________________________________________________</w:t>
      </w:r>
    </w:p>
    <w:p w:rsidR="00BA7349" w:rsidRPr="00AE4BCD" w:rsidRDefault="003E1506" w:rsidP="003E1506">
      <w:pPr>
        <w:pStyle w:val="100"/>
        <w:shd w:val="clear" w:color="auto" w:fill="auto"/>
        <w:tabs>
          <w:tab w:val="left" w:leader="underscore" w:pos="1594"/>
        </w:tabs>
        <w:spacing w:line="276" w:lineRule="auto"/>
        <w:ind w:right="20"/>
        <w:jc w:val="center"/>
        <w:rPr>
          <w:rStyle w:val="100pt"/>
          <w:sz w:val="20"/>
          <w:szCs w:val="20"/>
        </w:rPr>
      </w:pPr>
      <w:r w:rsidRPr="00AE4BCD">
        <w:rPr>
          <w:rStyle w:val="100pt"/>
          <w:sz w:val="20"/>
          <w:szCs w:val="20"/>
        </w:rPr>
        <w:t>(наименование платежа, по которому возникла задолженность)</w:t>
      </w:r>
    </w:p>
    <w:p w:rsidR="003E1506" w:rsidRDefault="003E1506" w:rsidP="003E1506">
      <w:pPr>
        <w:pStyle w:val="100"/>
        <w:shd w:val="clear" w:color="auto" w:fill="auto"/>
        <w:tabs>
          <w:tab w:val="left" w:leader="underscore" w:pos="1594"/>
        </w:tabs>
        <w:spacing w:line="276" w:lineRule="auto"/>
        <w:ind w:right="20"/>
        <w:jc w:val="center"/>
        <w:rPr>
          <w:rStyle w:val="100pt"/>
          <w:sz w:val="24"/>
          <w:szCs w:val="28"/>
        </w:rPr>
      </w:pPr>
    </w:p>
    <w:p w:rsidR="003E1506" w:rsidRDefault="003E1506" w:rsidP="003E1506">
      <w:pPr>
        <w:pStyle w:val="100"/>
        <w:shd w:val="clear" w:color="auto" w:fill="auto"/>
        <w:tabs>
          <w:tab w:val="left" w:leader="underscore" w:pos="1594"/>
        </w:tabs>
        <w:spacing w:line="276" w:lineRule="auto"/>
        <w:ind w:right="20"/>
        <w:jc w:val="both"/>
        <w:rPr>
          <w:rStyle w:val="100pt"/>
          <w:sz w:val="24"/>
          <w:szCs w:val="28"/>
        </w:rPr>
      </w:pPr>
      <w:r>
        <w:rPr>
          <w:rStyle w:val="100pt"/>
          <w:sz w:val="24"/>
          <w:szCs w:val="28"/>
        </w:rPr>
        <w:t>4. ___________________________________________________________________________</w:t>
      </w:r>
    </w:p>
    <w:p w:rsidR="000A7A50" w:rsidRPr="000377FF" w:rsidRDefault="00C26BE9" w:rsidP="000377FF">
      <w:pPr>
        <w:pStyle w:val="100"/>
        <w:shd w:val="clear" w:color="auto" w:fill="auto"/>
        <w:tabs>
          <w:tab w:val="left" w:leader="underscore" w:pos="1594"/>
        </w:tabs>
        <w:spacing w:line="240" w:lineRule="auto"/>
        <w:ind w:right="20"/>
        <w:jc w:val="center"/>
        <w:rPr>
          <w:rStyle w:val="100pt"/>
          <w:sz w:val="20"/>
          <w:szCs w:val="20"/>
        </w:rPr>
      </w:pPr>
      <w:r w:rsidRPr="00AE4BCD">
        <w:rPr>
          <w:rStyle w:val="100pt"/>
          <w:sz w:val="20"/>
          <w:szCs w:val="20"/>
        </w:rPr>
        <w:t>(код классификации доходов бюджетов РФ, по которому учитывается задолженность по платежам в бюджет Уголковского сельского поселения Зубово-Полянского муниципального района Республики Мордовия, главным администратором доходов по которым является администрация Уголковского сельского поселения Зубово-Полянского сельского поселения Республики Мордовия)</w:t>
      </w:r>
    </w:p>
    <w:p w:rsidR="002A371C" w:rsidRDefault="002A371C" w:rsidP="002A371C">
      <w:pPr>
        <w:pStyle w:val="100"/>
        <w:shd w:val="clear" w:color="auto" w:fill="auto"/>
        <w:tabs>
          <w:tab w:val="left" w:leader="underscore" w:pos="1594"/>
        </w:tabs>
        <w:ind w:right="20"/>
        <w:rPr>
          <w:rStyle w:val="100pt"/>
        </w:rPr>
      </w:pPr>
    </w:p>
    <w:p w:rsidR="00C26BE9" w:rsidRDefault="00C26BE9" w:rsidP="00C26BE9">
      <w:pPr>
        <w:pStyle w:val="100"/>
        <w:shd w:val="clear" w:color="auto" w:fill="auto"/>
        <w:tabs>
          <w:tab w:val="left" w:leader="underscore" w:pos="1594"/>
        </w:tabs>
        <w:ind w:right="20"/>
        <w:jc w:val="both"/>
        <w:rPr>
          <w:rStyle w:val="100pt"/>
        </w:rPr>
      </w:pPr>
      <w:r>
        <w:rPr>
          <w:rStyle w:val="100pt"/>
        </w:rPr>
        <w:t>5. ______________________________________________________________________________________</w:t>
      </w:r>
    </w:p>
    <w:p w:rsidR="00C26BE9" w:rsidRPr="00AE4BCD" w:rsidRDefault="00C26BE9" w:rsidP="00AE4BCD">
      <w:pPr>
        <w:pStyle w:val="100"/>
        <w:shd w:val="clear" w:color="auto" w:fill="auto"/>
        <w:tabs>
          <w:tab w:val="left" w:leader="underscore" w:pos="1594"/>
        </w:tabs>
        <w:spacing w:line="240" w:lineRule="auto"/>
        <w:ind w:right="20"/>
        <w:jc w:val="center"/>
        <w:rPr>
          <w:rStyle w:val="100pt"/>
          <w:sz w:val="20"/>
          <w:szCs w:val="20"/>
        </w:rPr>
      </w:pPr>
      <w:r w:rsidRPr="00AE4BCD">
        <w:rPr>
          <w:rStyle w:val="100pt"/>
          <w:sz w:val="20"/>
          <w:szCs w:val="20"/>
        </w:rPr>
        <w:t>(сумма задолженности по платежам в бюджет Уголковского сельского поселения Зубово-Полянского муниципального района Республики Мордовия, главным администратором доходов по которым является администрация Уголковского сельского поселения Зубово-Полянского муниципального района Республики Мордо</w:t>
      </w:r>
      <w:r w:rsidR="00AE4BCD">
        <w:rPr>
          <w:rStyle w:val="100pt"/>
          <w:sz w:val="20"/>
          <w:szCs w:val="20"/>
        </w:rPr>
        <w:t>в</w:t>
      </w:r>
      <w:r w:rsidRPr="00AE4BCD">
        <w:rPr>
          <w:rStyle w:val="100pt"/>
          <w:sz w:val="20"/>
          <w:szCs w:val="20"/>
        </w:rPr>
        <w:t>ия)</w:t>
      </w:r>
    </w:p>
    <w:p w:rsidR="002A371C" w:rsidRDefault="002A371C" w:rsidP="002A371C">
      <w:pPr>
        <w:pStyle w:val="100"/>
        <w:shd w:val="clear" w:color="auto" w:fill="auto"/>
        <w:tabs>
          <w:tab w:val="left" w:leader="underscore" w:pos="1594"/>
        </w:tabs>
        <w:ind w:right="20"/>
        <w:rPr>
          <w:color w:val="000000"/>
        </w:rPr>
      </w:pPr>
    </w:p>
    <w:p w:rsidR="002A371C" w:rsidRDefault="00AE4BCD" w:rsidP="00AE4BCD">
      <w:pPr>
        <w:pStyle w:val="100"/>
        <w:shd w:val="clear" w:color="auto" w:fill="auto"/>
        <w:tabs>
          <w:tab w:val="left" w:leader="underscore" w:pos="1594"/>
        </w:tabs>
        <w:ind w:right="20"/>
        <w:jc w:val="both"/>
        <w:rPr>
          <w:i w:val="0"/>
          <w:color w:val="000000"/>
        </w:rPr>
      </w:pPr>
      <w:r>
        <w:rPr>
          <w:i w:val="0"/>
          <w:color w:val="000000"/>
        </w:rPr>
        <w:t>6. </w:t>
      </w:r>
      <w:r w:rsidR="000377FF">
        <w:rPr>
          <w:i w:val="0"/>
          <w:color w:val="000000"/>
        </w:rPr>
        <w:t>______________________________________________________________________________________</w:t>
      </w:r>
    </w:p>
    <w:p w:rsidR="007C1591" w:rsidRPr="00AE4BCD" w:rsidRDefault="000377FF" w:rsidP="006D4D86">
      <w:pPr>
        <w:pStyle w:val="100"/>
        <w:shd w:val="clear" w:color="auto" w:fill="auto"/>
        <w:tabs>
          <w:tab w:val="left" w:leader="underscore" w:pos="1594"/>
        </w:tabs>
        <w:ind w:right="20"/>
        <w:jc w:val="center"/>
        <w:rPr>
          <w:i w:val="0"/>
          <w:color w:val="000000"/>
        </w:rPr>
      </w:pPr>
      <w:r>
        <w:rPr>
          <w:i w:val="0"/>
          <w:color w:val="000000"/>
        </w:rPr>
        <w:t>(период образования задолженности по платежам в бюджет Уголковского сельского поселения Зубово-Полянского муниципального района Республики Мордовия, главным администратором доходов по которым является администрация Уголковского сельского поселения Зубово-Полянского муниципального района Республики Мордовия )</w:t>
      </w:r>
    </w:p>
    <w:p w:rsidR="0052044E" w:rsidRPr="0052044E" w:rsidRDefault="0052044E" w:rsidP="0052044E">
      <w:pPr>
        <w:pStyle w:val="50"/>
        <w:shd w:val="clear" w:color="auto" w:fill="auto"/>
        <w:spacing w:before="0" w:after="0" w:line="259" w:lineRule="exact"/>
        <w:ind w:left="5440" w:right="20" w:firstLine="0"/>
        <w:jc w:val="right"/>
        <w:rPr>
          <w:rStyle w:val="5125pt0pt"/>
          <w:b/>
          <w:sz w:val="28"/>
          <w:szCs w:val="28"/>
        </w:rPr>
      </w:pPr>
      <w:r w:rsidRPr="0052044E">
        <w:rPr>
          <w:rStyle w:val="5125pt0pt"/>
          <w:b/>
          <w:sz w:val="28"/>
          <w:szCs w:val="28"/>
        </w:rPr>
        <w:lastRenderedPageBreak/>
        <w:t>Приложение 2</w:t>
      </w:r>
    </w:p>
    <w:p w:rsidR="0052044E" w:rsidRPr="00F52DCD" w:rsidRDefault="0052044E" w:rsidP="0052044E">
      <w:pPr>
        <w:pStyle w:val="50"/>
        <w:shd w:val="clear" w:color="auto" w:fill="auto"/>
        <w:spacing w:before="0" w:after="0" w:line="259" w:lineRule="exact"/>
        <w:ind w:right="20" w:firstLine="0"/>
        <w:jc w:val="right"/>
        <w:rPr>
          <w:color w:val="000000"/>
          <w:sz w:val="28"/>
          <w:szCs w:val="28"/>
        </w:rPr>
      </w:pPr>
      <w:r w:rsidRPr="00F52DCD">
        <w:rPr>
          <w:color w:val="000000"/>
          <w:sz w:val="28"/>
          <w:szCs w:val="28"/>
        </w:rPr>
        <w:t xml:space="preserve">к Порядку принятия решения о признании </w:t>
      </w:r>
    </w:p>
    <w:p w:rsidR="0052044E" w:rsidRPr="00F52DCD" w:rsidRDefault="0052044E" w:rsidP="0052044E">
      <w:pPr>
        <w:pStyle w:val="50"/>
        <w:shd w:val="clear" w:color="auto" w:fill="auto"/>
        <w:spacing w:before="0" w:after="0" w:line="259" w:lineRule="exact"/>
        <w:ind w:right="20" w:firstLine="0"/>
        <w:jc w:val="right"/>
        <w:rPr>
          <w:color w:val="000000"/>
          <w:sz w:val="28"/>
          <w:szCs w:val="28"/>
        </w:rPr>
      </w:pPr>
      <w:r w:rsidRPr="00F52DCD">
        <w:rPr>
          <w:color w:val="000000"/>
          <w:sz w:val="28"/>
          <w:szCs w:val="28"/>
        </w:rPr>
        <w:t xml:space="preserve">безнадежной к взысканию задолженности </w:t>
      </w:r>
    </w:p>
    <w:p w:rsidR="0052044E" w:rsidRPr="00F52DCD" w:rsidRDefault="0052044E" w:rsidP="0052044E">
      <w:pPr>
        <w:pStyle w:val="50"/>
        <w:shd w:val="clear" w:color="auto" w:fill="auto"/>
        <w:spacing w:before="0" w:after="0" w:line="259" w:lineRule="exact"/>
        <w:ind w:right="20" w:firstLine="0"/>
        <w:jc w:val="right"/>
        <w:rPr>
          <w:rStyle w:val="100pt"/>
          <w:i w:val="0"/>
          <w:iCs w:val="0"/>
          <w:sz w:val="28"/>
          <w:szCs w:val="28"/>
        </w:rPr>
      </w:pPr>
      <w:r w:rsidRPr="00F52DCD">
        <w:rPr>
          <w:color w:val="000000"/>
          <w:sz w:val="28"/>
          <w:szCs w:val="28"/>
        </w:rPr>
        <w:t xml:space="preserve">по платежам </w:t>
      </w:r>
      <w:r w:rsidRPr="00F52DCD">
        <w:rPr>
          <w:rStyle w:val="100pt"/>
          <w:i w:val="0"/>
          <w:iCs w:val="0"/>
          <w:sz w:val="28"/>
          <w:szCs w:val="28"/>
        </w:rPr>
        <w:t xml:space="preserve">в бюджет </w:t>
      </w:r>
    </w:p>
    <w:p w:rsidR="0052044E" w:rsidRPr="00F52DCD" w:rsidRDefault="0052044E" w:rsidP="0052044E">
      <w:pPr>
        <w:pStyle w:val="50"/>
        <w:shd w:val="clear" w:color="auto" w:fill="auto"/>
        <w:spacing w:before="0" w:after="0" w:line="259" w:lineRule="exact"/>
        <w:ind w:right="20" w:firstLine="0"/>
        <w:jc w:val="right"/>
        <w:rPr>
          <w:rStyle w:val="100pt"/>
          <w:i w:val="0"/>
          <w:iCs w:val="0"/>
          <w:sz w:val="28"/>
          <w:szCs w:val="28"/>
        </w:rPr>
      </w:pPr>
      <w:r w:rsidRPr="00F52DCD">
        <w:rPr>
          <w:rStyle w:val="100pt"/>
          <w:i w:val="0"/>
          <w:iCs w:val="0"/>
          <w:sz w:val="28"/>
          <w:szCs w:val="28"/>
        </w:rPr>
        <w:t>Уголковского сельского поселения</w:t>
      </w:r>
    </w:p>
    <w:p w:rsidR="0052044E" w:rsidRPr="00F52DCD" w:rsidRDefault="0052044E" w:rsidP="0052044E">
      <w:pPr>
        <w:pStyle w:val="100"/>
        <w:shd w:val="clear" w:color="auto" w:fill="auto"/>
        <w:tabs>
          <w:tab w:val="left" w:leader="underscore" w:pos="1594"/>
        </w:tabs>
        <w:ind w:right="20"/>
        <w:rPr>
          <w:rStyle w:val="100pt"/>
          <w:sz w:val="28"/>
          <w:szCs w:val="28"/>
        </w:rPr>
      </w:pPr>
      <w:r w:rsidRPr="00F52DCD">
        <w:rPr>
          <w:rStyle w:val="100pt"/>
          <w:sz w:val="28"/>
          <w:szCs w:val="28"/>
        </w:rPr>
        <w:t>Зубово-Полянского муниципального района</w:t>
      </w:r>
    </w:p>
    <w:p w:rsidR="0052044E" w:rsidRPr="00F52DCD" w:rsidRDefault="0052044E" w:rsidP="0052044E">
      <w:pPr>
        <w:pStyle w:val="100"/>
        <w:shd w:val="clear" w:color="auto" w:fill="auto"/>
        <w:tabs>
          <w:tab w:val="left" w:leader="underscore" w:pos="1594"/>
        </w:tabs>
        <w:ind w:right="20"/>
        <w:rPr>
          <w:rStyle w:val="100pt"/>
          <w:sz w:val="28"/>
          <w:szCs w:val="28"/>
        </w:rPr>
      </w:pPr>
      <w:r w:rsidRPr="00F52DCD">
        <w:rPr>
          <w:rStyle w:val="100pt"/>
          <w:sz w:val="28"/>
          <w:szCs w:val="28"/>
        </w:rPr>
        <w:t>Республики Мордовия</w:t>
      </w:r>
    </w:p>
    <w:p w:rsidR="0052044E" w:rsidRDefault="0052044E" w:rsidP="0052044E">
      <w:pPr>
        <w:pStyle w:val="50"/>
        <w:shd w:val="clear" w:color="auto" w:fill="auto"/>
        <w:spacing w:before="0" w:after="0" w:line="259" w:lineRule="exact"/>
        <w:ind w:left="142" w:right="20" w:firstLine="0"/>
        <w:jc w:val="right"/>
        <w:rPr>
          <w:color w:val="000000"/>
          <w:spacing w:val="2"/>
          <w:sz w:val="28"/>
          <w:szCs w:val="28"/>
          <w:shd w:val="clear" w:color="auto" w:fill="FFFFFF"/>
        </w:rPr>
      </w:pPr>
    </w:p>
    <w:p w:rsidR="0052044E" w:rsidRDefault="0052044E" w:rsidP="0052044E">
      <w:pPr>
        <w:pStyle w:val="50"/>
        <w:shd w:val="clear" w:color="auto" w:fill="auto"/>
        <w:spacing w:before="0" w:after="0" w:line="259" w:lineRule="exact"/>
        <w:ind w:left="142" w:right="20" w:firstLine="0"/>
        <w:jc w:val="right"/>
        <w:rPr>
          <w:color w:val="000000"/>
          <w:spacing w:val="2"/>
          <w:sz w:val="28"/>
          <w:szCs w:val="28"/>
          <w:shd w:val="clear" w:color="auto" w:fill="FFFFFF"/>
        </w:rPr>
      </w:pPr>
    </w:p>
    <w:p w:rsidR="0052044E" w:rsidRDefault="00BA63A8" w:rsidP="0052044E">
      <w:pPr>
        <w:pStyle w:val="50"/>
        <w:shd w:val="clear" w:color="auto" w:fill="auto"/>
        <w:spacing w:before="0" w:after="0" w:line="259" w:lineRule="exact"/>
        <w:ind w:left="142" w:right="20" w:firstLine="0"/>
        <w:jc w:val="right"/>
        <w:rPr>
          <w:color w:val="000000"/>
          <w:spacing w:val="2"/>
          <w:sz w:val="28"/>
          <w:szCs w:val="28"/>
          <w:shd w:val="clear" w:color="auto" w:fill="FFFFFF"/>
        </w:rPr>
      </w:pPr>
      <w:r>
        <w:rPr>
          <w:color w:val="000000"/>
          <w:spacing w:val="2"/>
          <w:sz w:val="28"/>
          <w:szCs w:val="28"/>
          <w:shd w:val="clear" w:color="auto" w:fill="FFFFFF"/>
        </w:rPr>
        <w:t xml:space="preserve">УТВЕРЖДАЮ </w:t>
      </w:r>
    </w:p>
    <w:p w:rsidR="00BA63A8" w:rsidRDefault="00BA63A8" w:rsidP="0052044E">
      <w:pPr>
        <w:pStyle w:val="50"/>
        <w:shd w:val="clear" w:color="auto" w:fill="auto"/>
        <w:spacing w:before="0" w:after="0" w:line="259" w:lineRule="exact"/>
        <w:ind w:left="142" w:right="20" w:firstLine="0"/>
        <w:jc w:val="right"/>
        <w:rPr>
          <w:color w:val="000000"/>
          <w:spacing w:val="2"/>
          <w:sz w:val="28"/>
          <w:szCs w:val="28"/>
          <w:shd w:val="clear" w:color="auto" w:fill="FFFFFF"/>
        </w:rPr>
      </w:pPr>
      <w:r>
        <w:rPr>
          <w:color w:val="000000"/>
          <w:spacing w:val="2"/>
          <w:sz w:val="28"/>
          <w:szCs w:val="28"/>
          <w:shd w:val="clear" w:color="auto" w:fill="FFFFFF"/>
        </w:rPr>
        <w:t>Глава Уголковского сельского поселения</w:t>
      </w:r>
    </w:p>
    <w:p w:rsidR="00BA63A8" w:rsidRDefault="00BA63A8" w:rsidP="0052044E">
      <w:pPr>
        <w:pStyle w:val="50"/>
        <w:shd w:val="clear" w:color="auto" w:fill="auto"/>
        <w:spacing w:before="0" w:after="0" w:line="259" w:lineRule="exact"/>
        <w:ind w:left="142" w:right="20" w:firstLine="0"/>
        <w:jc w:val="right"/>
        <w:rPr>
          <w:color w:val="000000"/>
          <w:spacing w:val="2"/>
          <w:sz w:val="28"/>
          <w:szCs w:val="28"/>
          <w:shd w:val="clear" w:color="auto" w:fill="FFFFFF"/>
        </w:rPr>
      </w:pPr>
      <w:r>
        <w:rPr>
          <w:color w:val="000000"/>
          <w:spacing w:val="2"/>
          <w:sz w:val="28"/>
          <w:szCs w:val="28"/>
          <w:shd w:val="clear" w:color="auto" w:fill="FFFFFF"/>
        </w:rPr>
        <w:t xml:space="preserve">Зубово-Полянского  муниципального района </w:t>
      </w:r>
    </w:p>
    <w:p w:rsidR="00BA63A8" w:rsidRDefault="00BA63A8" w:rsidP="0052044E">
      <w:pPr>
        <w:pStyle w:val="50"/>
        <w:shd w:val="clear" w:color="auto" w:fill="auto"/>
        <w:spacing w:before="0" w:after="0" w:line="259" w:lineRule="exact"/>
        <w:ind w:left="142" w:right="20" w:firstLine="0"/>
        <w:jc w:val="right"/>
        <w:rPr>
          <w:color w:val="000000"/>
          <w:spacing w:val="2"/>
          <w:sz w:val="28"/>
          <w:szCs w:val="28"/>
          <w:shd w:val="clear" w:color="auto" w:fill="FFFFFF"/>
        </w:rPr>
      </w:pPr>
      <w:r>
        <w:rPr>
          <w:color w:val="000000"/>
          <w:spacing w:val="2"/>
          <w:sz w:val="28"/>
          <w:szCs w:val="28"/>
          <w:shd w:val="clear" w:color="auto" w:fill="FFFFFF"/>
        </w:rPr>
        <w:t xml:space="preserve">Республики Мордовия </w:t>
      </w:r>
    </w:p>
    <w:p w:rsidR="007B2E39" w:rsidRDefault="007B2E39" w:rsidP="0069546E">
      <w:pPr>
        <w:pStyle w:val="50"/>
        <w:shd w:val="clear" w:color="auto" w:fill="auto"/>
        <w:spacing w:before="0" w:after="0" w:line="259" w:lineRule="exact"/>
        <w:ind w:left="142" w:right="20" w:firstLine="0"/>
        <w:jc w:val="right"/>
        <w:rPr>
          <w:rStyle w:val="100pt"/>
          <w:i w:val="0"/>
          <w:iCs w:val="0"/>
          <w:sz w:val="28"/>
          <w:szCs w:val="28"/>
        </w:rPr>
      </w:pPr>
    </w:p>
    <w:p w:rsidR="0052044E" w:rsidRDefault="0069546E" w:rsidP="0069546E">
      <w:pPr>
        <w:pStyle w:val="50"/>
        <w:shd w:val="clear" w:color="auto" w:fill="auto"/>
        <w:spacing w:before="0" w:after="0" w:line="259" w:lineRule="exact"/>
        <w:ind w:left="142" w:right="20" w:firstLine="0"/>
        <w:jc w:val="right"/>
        <w:rPr>
          <w:color w:val="000000"/>
        </w:rPr>
      </w:pPr>
      <w:r>
        <w:rPr>
          <w:color w:val="000000"/>
        </w:rPr>
        <w:t xml:space="preserve">______________________ </w:t>
      </w:r>
      <w:r w:rsidRPr="0069546E">
        <w:rPr>
          <w:color w:val="000000"/>
        </w:rPr>
        <w:t>Ф.И.О.</w:t>
      </w:r>
    </w:p>
    <w:p w:rsidR="007B2E39" w:rsidRPr="0069546E" w:rsidRDefault="007B2E39" w:rsidP="0069546E">
      <w:pPr>
        <w:pStyle w:val="50"/>
        <w:shd w:val="clear" w:color="auto" w:fill="auto"/>
        <w:spacing w:before="0" w:after="0" w:line="259" w:lineRule="exact"/>
        <w:ind w:left="142" w:right="20" w:firstLine="0"/>
        <w:jc w:val="right"/>
        <w:rPr>
          <w:color w:val="000000"/>
        </w:rPr>
      </w:pPr>
    </w:p>
    <w:p w:rsidR="0069546E" w:rsidRPr="0069546E" w:rsidRDefault="0069546E" w:rsidP="0069546E">
      <w:pPr>
        <w:pStyle w:val="50"/>
        <w:shd w:val="clear" w:color="auto" w:fill="auto"/>
        <w:spacing w:before="0" w:after="0" w:line="259" w:lineRule="exact"/>
        <w:ind w:left="142" w:right="20" w:firstLine="0"/>
        <w:jc w:val="right"/>
        <w:rPr>
          <w:color w:val="000000"/>
          <w:spacing w:val="2"/>
          <w:sz w:val="28"/>
          <w:szCs w:val="28"/>
          <w:shd w:val="clear" w:color="auto" w:fill="FFFFFF"/>
        </w:rPr>
      </w:pPr>
      <w:r w:rsidRPr="0069546E">
        <w:rPr>
          <w:color w:val="000000"/>
        </w:rPr>
        <w:t>«______» __________ _______ 20____ г</w:t>
      </w:r>
      <w:r>
        <w:rPr>
          <w:i/>
          <w:color w:val="000000"/>
        </w:rPr>
        <w:t>.</w:t>
      </w:r>
    </w:p>
    <w:p w:rsidR="0052044E" w:rsidRDefault="0052044E" w:rsidP="0052044E">
      <w:pPr>
        <w:pStyle w:val="100"/>
        <w:shd w:val="clear" w:color="auto" w:fill="auto"/>
        <w:tabs>
          <w:tab w:val="left" w:leader="underscore" w:pos="1594"/>
        </w:tabs>
        <w:ind w:right="20"/>
        <w:rPr>
          <w:color w:val="000000"/>
        </w:rPr>
      </w:pPr>
    </w:p>
    <w:p w:rsidR="0052044E" w:rsidRPr="0052044E" w:rsidRDefault="0052044E" w:rsidP="0052044E">
      <w:pPr>
        <w:pStyle w:val="100"/>
        <w:shd w:val="clear" w:color="auto" w:fill="auto"/>
        <w:tabs>
          <w:tab w:val="left" w:leader="underscore" w:pos="1594"/>
        </w:tabs>
        <w:ind w:right="20"/>
        <w:rPr>
          <w:i w:val="0"/>
          <w:color w:val="000000"/>
        </w:rPr>
      </w:pPr>
    </w:p>
    <w:p w:rsidR="002A371C" w:rsidRDefault="002A371C" w:rsidP="002A371C">
      <w:pPr>
        <w:pStyle w:val="100"/>
        <w:shd w:val="clear" w:color="auto" w:fill="auto"/>
        <w:tabs>
          <w:tab w:val="left" w:leader="underscore" w:pos="1594"/>
        </w:tabs>
        <w:ind w:right="20"/>
        <w:rPr>
          <w:color w:val="000000"/>
        </w:rPr>
      </w:pPr>
    </w:p>
    <w:p w:rsidR="00C73409" w:rsidRDefault="00652FD6" w:rsidP="00C73409">
      <w:pPr>
        <w:pStyle w:val="100"/>
        <w:shd w:val="clear" w:color="auto" w:fill="auto"/>
        <w:tabs>
          <w:tab w:val="left" w:leader="underscore" w:pos="1594"/>
        </w:tabs>
        <w:ind w:right="20"/>
        <w:jc w:val="center"/>
        <w:rPr>
          <w:i w:val="0"/>
          <w:color w:val="000000"/>
          <w:sz w:val="28"/>
          <w:szCs w:val="28"/>
        </w:rPr>
      </w:pPr>
      <w:r w:rsidRPr="00652FD6">
        <w:rPr>
          <w:i w:val="0"/>
          <w:color w:val="000000"/>
          <w:sz w:val="28"/>
          <w:szCs w:val="28"/>
        </w:rPr>
        <w:t>АКТ №</w:t>
      </w:r>
      <w:r w:rsidR="00C73409">
        <w:rPr>
          <w:i w:val="0"/>
          <w:color w:val="000000"/>
          <w:sz w:val="28"/>
          <w:szCs w:val="28"/>
        </w:rPr>
        <w:t>_</w:t>
      </w:r>
      <w:r w:rsidR="00C73409" w:rsidRPr="00C73409">
        <w:rPr>
          <w:i w:val="0"/>
          <w:color w:val="000000"/>
        </w:rPr>
        <w:t>______</w:t>
      </w:r>
    </w:p>
    <w:p w:rsidR="007B2E39" w:rsidRDefault="007B2E39" w:rsidP="0086703C">
      <w:pPr>
        <w:pStyle w:val="100"/>
        <w:shd w:val="clear" w:color="auto" w:fill="auto"/>
        <w:tabs>
          <w:tab w:val="left" w:leader="underscore" w:pos="1594"/>
        </w:tabs>
        <w:spacing w:line="276" w:lineRule="auto"/>
        <w:ind w:right="20"/>
        <w:jc w:val="center"/>
        <w:rPr>
          <w:i w:val="0"/>
          <w:color w:val="000000"/>
          <w:sz w:val="28"/>
          <w:szCs w:val="28"/>
        </w:rPr>
      </w:pPr>
    </w:p>
    <w:p w:rsidR="007C1591" w:rsidRDefault="009D7267" w:rsidP="0086703C">
      <w:pPr>
        <w:pStyle w:val="100"/>
        <w:shd w:val="clear" w:color="auto" w:fill="auto"/>
        <w:tabs>
          <w:tab w:val="left" w:leader="underscore" w:pos="1594"/>
        </w:tabs>
        <w:spacing w:line="276" w:lineRule="auto"/>
        <w:ind w:right="20"/>
        <w:jc w:val="center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 xml:space="preserve">  </w:t>
      </w:r>
      <w:r w:rsidR="007C1591">
        <w:rPr>
          <w:i w:val="0"/>
          <w:color w:val="000000"/>
          <w:sz w:val="28"/>
          <w:szCs w:val="28"/>
        </w:rPr>
        <w:t>о признании безнадежной к взысканию задолженности по платежам в бюджет Уголковского сельского поселения Зубово-Полянского муниципального района Республики Мордовия, главным администратором доходов по которым является администрация Уголковского сельского поселения Зубово-Полянского муниципального района Республики Мордовия, о восстановлении задолженности в бюджетном (бухгалтерском) учете</w:t>
      </w:r>
    </w:p>
    <w:p w:rsidR="00E56841" w:rsidRDefault="007C1591" w:rsidP="00E56841">
      <w:pPr>
        <w:pStyle w:val="100"/>
        <w:shd w:val="clear" w:color="auto" w:fill="auto"/>
        <w:tabs>
          <w:tab w:val="left" w:leader="underscore" w:pos="1594"/>
        </w:tabs>
        <w:spacing w:line="276" w:lineRule="auto"/>
        <w:ind w:right="20"/>
        <w:jc w:val="center"/>
        <w:rPr>
          <w:rStyle w:val="100pt"/>
          <w:sz w:val="28"/>
          <w:szCs w:val="28"/>
        </w:rPr>
      </w:pPr>
      <w:r>
        <w:rPr>
          <w:i w:val="0"/>
          <w:color w:val="000000"/>
          <w:sz w:val="28"/>
          <w:szCs w:val="28"/>
        </w:rPr>
        <w:t xml:space="preserve">от </w:t>
      </w:r>
      <w:r w:rsidR="00E56841">
        <w:rPr>
          <w:i w:val="0"/>
          <w:color w:val="000000"/>
          <w:sz w:val="28"/>
          <w:szCs w:val="28"/>
        </w:rPr>
        <w:t xml:space="preserve"> </w:t>
      </w:r>
      <w:r w:rsidR="00E56841" w:rsidRPr="00AE4BCD">
        <w:rPr>
          <w:rStyle w:val="100pt"/>
          <w:sz w:val="20"/>
          <w:szCs w:val="20"/>
        </w:rPr>
        <w:t xml:space="preserve">«_____» ______ _______ </w:t>
      </w:r>
      <w:r w:rsidR="00E56841" w:rsidRPr="00E56841">
        <w:rPr>
          <w:rStyle w:val="100pt"/>
          <w:sz w:val="28"/>
          <w:szCs w:val="28"/>
        </w:rPr>
        <w:t>г.</w:t>
      </w:r>
    </w:p>
    <w:p w:rsidR="0086703C" w:rsidRDefault="0086703C" w:rsidP="00E56841">
      <w:pPr>
        <w:pStyle w:val="100"/>
        <w:shd w:val="clear" w:color="auto" w:fill="auto"/>
        <w:tabs>
          <w:tab w:val="left" w:leader="underscore" w:pos="1594"/>
        </w:tabs>
        <w:spacing w:line="276" w:lineRule="auto"/>
        <w:ind w:right="20"/>
        <w:jc w:val="center"/>
        <w:rPr>
          <w:rStyle w:val="100pt"/>
          <w:sz w:val="28"/>
          <w:szCs w:val="28"/>
        </w:rPr>
      </w:pPr>
    </w:p>
    <w:p w:rsidR="0086703C" w:rsidRPr="0086703C" w:rsidRDefault="0086703C" w:rsidP="0086703C">
      <w:pPr>
        <w:pStyle w:val="50"/>
        <w:shd w:val="clear" w:color="auto" w:fill="auto"/>
        <w:spacing w:before="0" w:after="0" w:line="276" w:lineRule="auto"/>
        <w:ind w:firstLine="708"/>
        <w:jc w:val="both"/>
        <w:rPr>
          <w:color w:val="000000"/>
          <w:sz w:val="28"/>
          <w:szCs w:val="28"/>
        </w:rPr>
      </w:pPr>
      <w:r w:rsidRPr="0086703C">
        <w:rPr>
          <w:color w:val="000000"/>
          <w:sz w:val="28"/>
          <w:szCs w:val="28"/>
        </w:rPr>
        <w:t>В соответствии с Порядком принятия решений о признании безнадежной к взысканию</w:t>
      </w:r>
      <w:r>
        <w:rPr>
          <w:sz w:val="28"/>
          <w:szCs w:val="28"/>
        </w:rPr>
        <w:t xml:space="preserve"> </w:t>
      </w:r>
      <w:r w:rsidRPr="0086703C">
        <w:rPr>
          <w:color w:val="000000"/>
          <w:sz w:val="28"/>
          <w:szCs w:val="28"/>
        </w:rPr>
        <w:t xml:space="preserve">задолженности по платежам в бюджет </w:t>
      </w:r>
      <w:r>
        <w:rPr>
          <w:color w:val="000000"/>
          <w:sz w:val="28"/>
          <w:szCs w:val="28"/>
        </w:rPr>
        <w:t xml:space="preserve">Уголковского сельского поселения Зубово-Полянского муниципального района Республики  Мордовия,  </w:t>
      </w:r>
      <w:r w:rsidRPr="0086703C">
        <w:rPr>
          <w:color w:val="000000"/>
          <w:sz w:val="28"/>
          <w:szCs w:val="28"/>
        </w:rPr>
        <w:t>главным администратором доходов по которым является</w:t>
      </w:r>
      <w:r>
        <w:rPr>
          <w:color w:val="000000"/>
          <w:sz w:val="28"/>
          <w:szCs w:val="28"/>
        </w:rPr>
        <w:t xml:space="preserve"> </w:t>
      </w:r>
      <w:r>
        <w:rPr>
          <w:rStyle w:val="100pt"/>
          <w:i w:val="0"/>
          <w:iCs w:val="0"/>
          <w:sz w:val="28"/>
          <w:szCs w:val="28"/>
        </w:rPr>
        <w:t>а</w:t>
      </w:r>
      <w:r w:rsidRPr="0086703C">
        <w:rPr>
          <w:rStyle w:val="100pt"/>
          <w:i w:val="0"/>
          <w:sz w:val="28"/>
          <w:szCs w:val="28"/>
        </w:rPr>
        <w:t>дминистрация</w:t>
      </w:r>
      <w:r w:rsidRPr="0086703C">
        <w:rPr>
          <w:rStyle w:val="100pt"/>
          <w:sz w:val="28"/>
          <w:szCs w:val="28"/>
        </w:rPr>
        <w:t xml:space="preserve"> </w:t>
      </w:r>
      <w:r w:rsidRPr="0086703C">
        <w:rPr>
          <w:rStyle w:val="100pt"/>
          <w:sz w:val="28"/>
          <w:szCs w:val="28"/>
        </w:rPr>
        <w:tab/>
        <w:t xml:space="preserve"> </w:t>
      </w:r>
      <w:r>
        <w:rPr>
          <w:color w:val="000000"/>
          <w:sz w:val="28"/>
          <w:szCs w:val="28"/>
        </w:rPr>
        <w:t xml:space="preserve">Уголковского сельского поселения Зубово-Полянского муниципального района Республики Мордовия, </w:t>
      </w:r>
      <w:r w:rsidRPr="00CC314A">
        <w:rPr>
          <w:rStyle w:val="100pt"/>
          <w:i w:val="0"/>
          <w:sz w:val="28"/>
          <w:szCs w:val="28"/>
        </w:rPr>
        <w:t>утвержденным Постановлением администрации  Уголковского сельского поселения Зубово-Полянского муниципального района Республики Мордовия от</w:t>
      </w:r>
      <w:r>
        <w:rPr>
          <w:color w:val="000000"/>
          <w:sz w:val="28"/>
          <w:szCs w:val="28"/>
        </w:rPr>
        <w:t xml:space="preserve"> </w:t>
      </w:r>
      <w:r w:rsidR="001832A5">
        <w:rPr>
          <w:color w:val="000000"/>
          <w:sz w:val="28"/>
          <w:szCs w:val="28"/>
        </w:rPr>
        <w:t xml:space="preserve">02.11.2023 </w:t>
      </w:r>
      <w:r w:rsidRPr="0086703C">
        <w:rPr>
          <w:color w:val="000000"/>
          <w:sz w:val="28"/>
          <w:szCs w:val="28"/>
        </w:rPr>
        <w:t>г</w:t>
      </w:r>
      <w:r>
        <w:rPr>
          <w:color w:val="000000"/>
          <w:sz w:val="28"/>
          <w:szCs w:val="28"/>
        </w:rPr>
        <w:t>. №</w:t>
      </w:r>
      <w:r w:rsidRPr="0086703C">
        <w:rPr>
          <w:color w:val="000000"/>
          <w:sz w:val="28"/>
          <w:szCs w:val="28"/>
        </w:rPr>
        <w:t xml:space="preserve"> </w:t>
      </w:r>
      <w:r w:rsidR="001832A5">
        <w:rPr>
          <w:color w:val="000000"/>
          <w:sz w:val="28"/>
          <w:szCs w:val="28"/>
        </w:rPr>
        <w:t xml:space="preserve">23 </w:t>
      </w:r>
      <w:r w:rsidRPr="0086703C">
        <w:rPr>
          <w:color w:val="000000"/>
          <w:sz w:val="28"/>
          <w:szCs w:val="28"/>
        </w:rPr>
        <w:t>(далее - Порядок), рассмотрев представленные документы, комиссия по</w:t>
      </w:r>
      <w:r>
        <w:rPr>
          <w:color w:val="000000"/>
          <w:sz w:val="28"/>
          <w:szCs w:val="28"/>
        </w:rPr>
        <w:t xml:space="preserve"> </w:t>
      </w:r>
      <w:r w:rsidRPr="0086703C">
        <w:rPr>
          <w:color w:val="000000"/>
          <w:sz w:val="28"/>
          <w:szCs w:val="28"/>
        </w:rPr>
        <w:t xml:space="preserve">поступлению и выбытию активов Администрации </w:t>
      </w:r>
      <w:r>
        <w:rPr>
          <w:color w:val="000000"/>
          <w:sz w:val="28"/>
          <w:szCs w:val="28"/>
        </w:rPr>
        <w:t xml:space="preserve">Уголковского сельского поселения Зубово-Полянского муниципального района Республики Мордовия  </w:t>
      </w:r>
      <w:r w:rsidRPr="0086703C">
        <w:rPr>
          <w:color w:val="000000"/>
          <w:sz w:val="28"/>
          <w:szCs w:val="28"/>
        </w:rPr>
        <w:t>(далее - Комиссия) решила:</w:t>
      </w:r>
    </w:p>
    <w:p w:rsidR="0086703C" w:rsidRPr="0086703C" w:rsidRDefault="0086703C" w:rsidP="0086703C">
      <w:pPr>
        <w:pStyle w:val="50"/>
        <w:shd w:val="clear" w:color="auto" w:fill="auto"/>
        <w:tabs>
          <w:tab w:val="left" w:leader="underscore" w:pos="630"/>
        </w:tabs>
        <w:spacing w:before="0" w:after="0" w:line="276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          </w:t>
      </w:r>
      <w:r w:rsidRPr="0086703C">
        <w:rPr>
          <w:sz w:val="28"/>
          <w:szCs w:val="28"/>
          <w:u w:val="single"/>
        </w:rPr>
        <w:t>признать/(отказать в признании)</w:t>
      </w:r>
      <w:r w:rsidRPr="0086703C">
        <w:rPr>
          <w:color w:val="000000"/>
          <w:sz w:val="28"/>
          <w:szCs w:val="28"/>
        </w:rPr>
        <w:t xml:space="preserve"> безнадежной к взысканию</w:t>
      </w:r>
    </w:p>
    <w:p w:rsidR="0086703C" w:rsidRPr="0086703C" w:rsidRDefault="0086703C" w:rsidP="0086703C">
      <w:pPr>
        <w:pStyle w:val="50"/>
        <w:shd w:val="clear" w:color="auto" w:fill="auto"/>
        <w:spacing w:before="0" w:after="0" w:line="276" w:lineRule="auto"/>
        <w:ind w:firstLine="0"/>
        <w:jc w:val="both"/>
        <w:rPr>
          <w:sz w:val="24"/>
          <w:szCs w:val="28"/>
        </w:rPr>
      </w:pPr>
      <w:r>
        <w:rPr>
          <w:color w:val="000000"/>
          <w:sz w:val="28"/>
          <w:szCs w:val="28"/>
        </w:rPr>
        <w:t xml:space="preserve">                </w:t>
      </w:r>
      <w:r w:rsidRPr="0086703C">
        <w:rPr>
          <w:color w:val="000000"/>
          <w:sz w:val="24"/>
          <w:szCs w:val="28"/>
        </w:rPr>
        <w:t>(указать нужное)</w:t>
      </w:r>
    </w:p>
    <w:p w:rsidR="0086703C" w:rsidRPr="0086703C" w:rsidRDefault="0086703C" w:rsidP="0086703C">
      <w:pPr>
        <w:pStyle w:val="100"/>
        <w:shd w:val="clear" w:color="auto" w:fill="auto"/>
        <w:tabs>
          <w:tab w:val="left" w:leader="underscore" w:pos="4245"/>
        </w:tabs>
        <w:spacing w:line="276" w:lineRule="auto"/>
        <w:ind w:left="40"/>
        <w:jc w:val="both"/>
        <w:rPr>
          <w:sz w:val="28"/>
          <w:szCs w:val="28"/>
        </w:rPr>
      </w:pPr>
      <w:r w:rsidRPr="0086703C">
        <w:rPr>
          <w:rStyle w:val="100pt"/>
          <w:sz w:val="28"/>
          <w:szCs w:val="28"/>
        </w:rPr>
        <w:lastRenderedPageBreak/>
        <w:t>задолженность по платежам в бюджет</w:t>
      </w:r>
      <w:r>
        <w:rPr>
          <w:rStyle w:val="100pt"/>
          <w:sz w:val="28"/>
          <w:szCs w:val="28"/>
        </w:rPr>
        <w:t xml:space="preserve"> Уголковского сельского поселения Зубово-Полянского муниципального района Республики Мордовия </w:t>
      </w:r>
    </w:p>
    <w:p w:rsidR="0086703C" w:rsidRPr="0086703C" w:rsidRDefault="0086703C" w:rsidP="0086703C">
      <w:pPr>
        <w:pStyle w:val="50"/>
        <w:shd w:val="clear" w:color="auto" w:fill="auto"/>
        <w:tabs>
          <w:tab w:val="left" w:leader="underscore" w:pos="7576"/>
        </w:tabs>
        <w:spacing w:before="0" w:after="0" w:line="276" w:lineRule="auto"/>
        <w:ind w:left="40" w:firstLine="0"/>
        <w:jc w:val="both"/>
        <w:rPr>
          <w:sz w:val="28"/>
          <w:szCs w:val="28"/>
        </w:rPr>
      </w:pPr>
      <w:r w:rsidRPr="0086703C">
        <w:rPr>
          <w:color w:val="000000"/>
          <w:sz w:val="28"/>
          <w:szCs w:val="28"/>
        </w:rPr>
        <w:t xml:space="preserve">главным администратором доходов по которым является Администрация </w:t>
      </w:r>
      <w:r>
        <w:rPr>
          <w:color w:val="000000"/>
          <w:sz w:val="28"/>
          <w:szCs w:val="28"/>
        </w:rPr>
        <w:t>Уголковского сельского поселения Зубово-Полянского муниципального района Республики Мордовия</w:t>
      </w:r>
      <w:r w:rsidR="003D7CE2">
        <w:rPr>
          <w:color w:val="000000"/>
          <w:sz w:val="28"/>
          <w:szCs w:val="28"/>
        </w:rPr>
        <w:t xml:space="preserve">; </w:t>
      </w:r>
      <w:hyperlink w:anchor="P304" w:tooltip="#P304" w:history="1">
        <w:r w:rsidR="003D7CE2" w:rsidRPr="003D7CE2">
          <w:rPr>
            <w:rStyle w:val="a9"/>
            <w:color w:val="auto"/>
            <w:sz w:val="22"/>
            <w:szCs w:val="22"/>
          </w:rPr>
          <w:t>&lt;*&gt;</w:t>
        </w:r>
      </w:hyperlink>
      <w:r w:rsidR="003D7CE2">
        <w:rPr>
          <w:sz w:val="28"/>
          <w:szCs w:val="28"/>
        </w:rPr>
        <w:t xml:space="preserve"> ;</w:t>
      </w:r>
    </w:p>
    <w:p w:rsidR="0086703C" w:rsidRDefault="0086703C" w:rsidP="0086703C">
      <w:pPr>
        <w:pStyle w:val="50"/>
        <w:shd w:val="clear" w:color="auto" w:fill="auto"/>
        <w:tabs>
          <w:tab w:val="left" w:pos="9355"/>
        </w:tabs>
        <w:spacing w:before="0" w:after="0" w:line="276" w:lineRule="auto"/>
        <w:ind w:left="40" w:right="-1" w:firstLine="0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 xml:space="preserve">            </w:t>
      </w:r>
      <w:r w:rsidRPr="0086703C">
        <w:rPr>
          <w:color w:val="000000"/>
          <w:sz w:val="28"/>
          <w:szCs w:val="28"/>
          <w:u w:val="single"/>
        </w:rPr>
        <w:t>отменить решение Ком</w:t>
      </w:r>
      <w:r>
        <w:rPr>
          <w:color w:val="000000"/>
          <w:sz w:val="28"/>
          <w:szCs w:val="28"/>
          <w:u w:val="single"/>
        </w:rPr>
        <w:t xml:space="preserve">иссии о признании задолженности </w:t>
      </w:r>
      <w:r w:rsidRPr="0086703C">
        <w:rPr>
          <w:color w:val="000000"/>
          <w:sz w:val="28"/>
          <w:szCs w:val="28"/>
          <w:u w:val="single"/>
        </w:rPr>
        <w:t>безнадежной к взысканию и восстановить задолженность в бюджетном (бухгалтерском) учете/отказать в восстановлении</w:t>
      </w:r>
      <w:r>
        <w:rPr>
          <w:sz w:val="28"/>
          <w:szCs w:val="28"/>
          <w:u w:val="single"/>
        </w:rPr>
        <w:t xml:space="preserve"> </w:t>
      </w:r>
      <w:r w:rsidRPr="0086703C">
        <w:rPr>
          <w:color w:val="000000"/>
          <w:sz w:val="28"/>
          <w:szCs w:val="28"/>
          <w:u w:val="single"/>
        </w:rPr>
        <w:t xml:space="preserve">задолженности в бюджетном (бухгалтерском) учете. </w:t>
      </w:r>
      <w:r>
        <w:rPr>
          <w:color w:val="000000"/>
          <w:sz w:val="28"/>
          <w:szCs w:val="28"/>
          <w:u w:val="single"/>
        </w:rPr>
        <w:t xml:space="preserve"> </w:t>
      </w:r>
    </w:p>
    <w:p w:rsidR="0086703C" w:rsidRDefault="0086703C" w:rsidP="0086703C">
      <w:pPr>
        <w:pStyle w:val="50"/>
        <w:shd w:val="clear" w:color="auto" w:fill="auto"/>
        <w:tabs>
          <w:tab w:val="left" w:pos="9355"/>
        </w:tabs>
        <w:spacing w:before="0" w:after="0" w:line="276" w:lineRule="auto"/>
        <w:ind w:left="40" w:right="-1" w:firstLine="0"/>
        <w:jc w:val="both"/>
        <w:rPr>
          <w:color w:val="000000"/>
          <w:sz w:val="24"/>
          <w:szCs w:val="28"/>
        </w:rPr>
      </w:pPr>
      <w:r w:rsidRPr="0086703C">
        <w:rPr>
          <w:color w:val="000000"/>
          <w:sz w:val="24"/>
          <w:szCs w:val="28"/>
        </w:rPr>
        <w:t>(указать нужное)</w:t>
      </w:r>
    </w:p>
    <w:p w:rsidR="0086703C" w:rsidRDefault="0086703C" w:rsidP="0086703C">
      <w:pPr>
        <w:pStyle w:val="50"/>
        <w:shd w:val="clear" w:color="auto" w:fill="auto"/>
        <w:tabs>
          <w:tab w:val="left" w:pos="9355"/>
        </w:tabs>
        <w:spacing w:before="0" w:after="0" w:line="276" w:lineRule="auto"/>
        <w:ind w:left="40" w:right="-1" w:firstLine="0"/>
        <w:jc w:val="both"/>
        <w:rPr>
          <w:color w:val="000000"/>
          <w:sz w:val="24"/>
          <w:szCs w:val="28"/>
        </w:rPr>
      </w:pPr>
    </w:p>
    <w:p w:rsidR="0086703C" w:rsidRDefault="0086703C" w:rsidP="0086703C">
      <w:pPr>
        <w:pStyle w:val="50"/>
        <w:shd w:val="clear" w:color="auto" w:fill="auto"/>
        <w:tabs>
          <w:tab w:val="left" w:pos="9355"/>
        </w:tabs>
        <w:spacing w:before="0" w:after="0" w:line="276" w:lineRule="auto"/>
        <w:ind w:right="-1" w:firstLine="0"/>
        <w:jc w:val="both"/>
        <w:rPr>
          <w:color w:val="000000"/>
          <w:sz w:val="24"/>
          <w:szCs w:val="28"/>
        </w:rPr>
      </w:pPr>
      <w:r>
        <w:rPr>
          <w:color w:val="000000"/>
          <w:sz w:val="24"/>
          <w:szCs w:val="28"/>
        </w:rPr>
        <w:t>_____________________________________________________________________________</w:t>
      </w:r>
    </w:p>
    <w:p w:rsidR="00BA648A" w:rsidRDefault="0086703C" w:rsidP="00BA648A">
      <w:pPr>
        <w:pStyle w:val="50"/>
        <w:shd w:val="clear" w:color="auto" w:fill="auto"/>
        <w:tabs>
          <w:tab w:val="left" w:pos="9355"/>
        </w:tabs>
        <w:spacing w:before="0" w:after="0" w:line="276" w:lineRule="auto"/>
        <w:ind w:right="-1" w:firstLine="0"/>
        <w:jc w:val="center"/>
        <w:rPr>
          <w:sz w:val="24"/>
          <w:szCs w:val="28"/>
        </w:rPr>
      </w:pPr>
      <w:r w:rsidRPr="0086703C">
        <w:rPr>
          <w:sz w:val="24"/>
          <w:szCs w:val="28"/>
        </w:rPr>
        <w:t>(полное наименование организации, Ф.И.О. физического лица, индивидуального предпринимателя)</w:t>
      </w:r>
    </w:p>
    <w:p w:rsidR="00BA648A" w:rsidRDefault="00BA648A" w:rsidP="0086703C">
      <w:pPr>
        <w:pStyle w:val="50"/>
        <w:shd w:val="clear" w:color="auto" w:fill="auto"/>
        <w:tabs>
          <w:tab w:val="left" w:pos="9355"/>
        </w:tabs>
        <w:spacing w:before="0" w:after="0" w:line="276" w:lineRule="auto"/>
        <w:ind w:right="-1" w:firstLine="0"/>
        <w:jc w:val="center"/>
        <w:rPr>
          <w:sz w:val="24"/>
          <w:szCs w:val="28"/>
        </w:rPr>
      </w:pPr>
      <w:r>
        <w:rPr>
          <w:sz w:val="24"/>
          <w:szCs w:val="28"/>
        </w:rPr>
        <w:t>_____________________________________________________________________________</w:t>
      </w:r>
    </w:p>
    <w:p w:rsidR="00BA648A" w:rsidRDefault="00BA648A" w:rsidP="0086703C">
      <w:pPr>
        <w:pStyle w:val="50"/>
        <w:shd w:val="clear" w:color="auto" w:fill="auto"/>
        <w:tabs>
          <w:tab w:val="left" w:pos="9355"/>
        </w:tabs>
        <w:spacing w:before="0" w:after="0" w:line="276" w:lineRule="auto"/>
        <w:ind w:right="-1" w:firstLine="0"/>
        <w:jc w:val="center"/>
        <w:rPr>
          <w:sz w:val="24"/>
          <w:szCs w:val="28"/>
        </w:rPr>
      </w:pPr>
      <w:r>
        <w:rPr>
          <w:sz w:val="24"/>
          <w:szCs w:val="28"/>
        </w:rPr>
        <w:t>ИНН налогоплательщика-организации,</w:t>
      </w:r>
    </w:p>
    <w:p w:rsidR="00BA648A" w:rsidRDefault="00BA648A" w:rsidP="0086703C">
      <w:pPr>
        <w:pStyle w:val="50"/>
        <w:shd w:val="clear" w:color="auto" w:fill="auto"/>
        <w:tabs>
          <w:tab w:val="left" w:pos="9355"/>
        </w:tabs>
        <w:spacing w:before="0" w:after="0" w:line="276" w:lineRule="auto"/>
        <w:ind w:right="-1" w:firstLine="0"/>
        <w:jc w:val="center"/>
        <w:rPr>
          <w:sz w:val="24"/>
          <w:szCs w:val="28"/>
        </w:rPr>
      </w:pPr>
      <w:r>
        <w:rPr>
          <w:sz w:val="24"/>
          <w:szCs w:val="28"/>
        </w:rPr>
        <w:t>_____________________________________________________________________________</w:t>
      </w:r>
    </w:p>
    <w:p w:rsidR="00BA648A" w:rsidRDefault="00BA648A" w:rsidP="0086703C">
      <w:pPr>
        <w:pStyle w:val="50"/>
        <w:shd w:val="clear" w:color="auto" w:fill="auto"/>
        <w:tabs>
          <w:tab w:val="left" w:pos="9355"/>
        </w:tabs>
        <w:spacing w:before="0" w:after="0" w:line="276" w:lineRule="auto"/>
        <w:ind w:right="-1" w:firstLine="0"/>
        <w:jc w:val="center"/>
        <w:rPr>
          <w:sz w:val="24"/>
          <w:szCs w:val="28"/>
        </w:rPr>
      </w:pPr>
      <w:r>
        <w:rPr>
          <w:sz w:val="24"/>
          <w:szCs w:val="28"/>
        </w:rPr>
        <w:t>основной государственный регистрационный номер организации,</w:t>
      </w:r>
    </w:p>
    <w:p w:rsidR="00BA648A" w:rsidRDefault="00BA648A" w:rsidP="0086703C">
      <w:pPr>
        <w:pStyle w:val="50"/>
        <w:shd w:val="clear" w:color="auto" w:fill="auto"/>
        <w:tabs>
          <w:tab w:val="left" w:pos="9355"/>
        </w:tabs>
        <w:spacing w:before="0" w:after="0" w:line="276" w:lineRule="auto"/>
        <w:ind w:right="-1" w:firstLine="0"/>
        <w:jc w:val="center"/>
        <w:rPr>
          <w:sz w:val="24"/>
          <w:szCs w:val="28"/>
        </w:rPr>
      </w:pPr>
      <w:r>
        <w:rPr>
          <w:sz w:val="24"/>
          <w:szCs w:val="28"/>
        </w:rPr>
        <w:t>_____________________________________________________________________________</w:t>
      </w:r>
    </w:p>
    <w:p w:rsidR="00BA648A" w:rsidRDefault="00BA648A" w:rsidP="0086703C">
      <w:pPr>
        <w:pStyle w:val="50"/>
        <w:shd w:val="clear" w:color="auto" w:fill="auto"/>
        <w:tabs>
          <w:tab w:val="left" w:pos="9355"/>
        </w:tabs>
        <w:spacing w:before="0" w:after="0" w:line="276" w:lineRule="auto"/>
        <w:ind w:right="-1" w:firstLine="0"/>
        <w:jc w:val="center"/>
        <w:rPr>
          <w:sz w:val="24"/>
          <w:szCs w:val="28"/>
        </w:rPr>
      </w:pPr>
      <w:r>
        <w:rPr>
          <w:sz w:val="24"/>
          <w:szCs w:val="28"/>
        </w:rPr>
        <w:t>код причины постановки на учет налогоплательшика-организации,</w:t>
      </w:r>
    </w:p>
    <w:p w:rsidR="00BA648A" w:rsidRDefault="00BA648A" w:rsidP="0086703C">
      <w:pPr>
        <w:pStyle w:val="50"/>
        <w:shd w:val="clear" w:color="auto" w:fill="auto"/>
        <w:tabs>
          <w:tab w:val="left" w:pos="9355"/>
        </w:tabs>
        <w:spacing w:before="0" w:after="0" w:line="276" w:lineRule="auto"/>
        <w:ind w:right="-1" w:firstLine="0"/>
        <w:jc w:val="center"/>
        <w:rPr>
          <w:sz w:val="24"/>
          <w:szCs w:val="28"/>
        </w:rPr>
      </w:pPr>
      <w:r>
        <w:rPr>
          <w:sz w:val="24"/>
          <w:szCs w:val="28"/>
        </w:rPr>
        <w:t>_____________________________________________________________________________</w:t>
      </w:r>
    </w:p>
    <w:p w:rsidR="00BA648A" w:rsidRDefault="00BA648A" w:rsidP="0086703C">
      <w:pPr>
        <w:pStyle w:val="50"/>
        <w:shd w:val="clear" w:color="auto" w:fill="auto"/>
        <w:tabs>
          <w:tab w:val="left" w:pos="9355"/>
        </w:tabs>
        <w:spacing w:before="0" w:after="0" w:line="276" w:lineRule="auto"/>
        <w:ind w:right="-1" w:firstLine="0"/>
        <w:jc w:val="center"/>
        <w:rPr>
          <w:sz w:val="24"/>
          <w:szCs w:val="28"/>
        </w:rPr>
      </w:pPr>
      <w:r>
        <w:rPr>
          <w:sz w:val="24"/>
          <w:szCs w:val="28"/>
        </w:rPr>
        <w:t>ИНН физического лица, индивидуального предпринимателя (при наличии)</w:t>
      </w:r>
    </w:p>
    <w:p w:rsidR="00BA648A" w:rsidRPr="00BA648A" w:rsidRDefault="00BA648A" w:rsidP="00BA648A">
      <w:pPr>
        <w:pStyle w:val="50"/>
        <w:shd w:val="clear" w:color="auto" w:fill="auto"/>
        <w:tabs>
          <w:tab w:val="left" w:pos="9355"/>
        </w:tabs>
        <w:spacing w:before="0" w:after="0" w:line="276" w:lineRule="auto"/>
        <w:ind w:right="-1" w:firstLine="0"/>
        <w:jc w:val="both"/>
        <w:rPr>
          <w:sz w:val="28"/>
          <w:szCs w:val="28"/>
        </w:rPr>
      </w:pPr>
      <w:r w:rsidRPr="00BA648A">
        <w:rPr>
          <w:sz w:val="28"/>
          <w:szCs w:val="28"/>
        </w:rPr>
        <w:t>в сумме ____________ рублей, __________________________</w:t>
      </w:r>
      <w:r w:rsidR="00FC50EA">
        <w:rPr>
          <w:sz w:val="28"/>
          <w:szCs w:val="28"/>
        </w:rPr>
        <w:t>__</w:t>
      </w:r>
      <w:r w:rsidRPr="00BA648A">
        <w:rPr>
          <w:sz w:val="28"/>
          <w:szCs w:val="28"/>
        </w:rPr>
        <w:t xml:space="preserve"> в том числе</w:t>
      </w:r>
      <w:r w:rsidR="00FC50EA">
        <w:rPr>
          <w:sz w:val="28"/>
          <w:szCs w:val="28"/>
        </w:rPr>
        <w:t>:</w:t>
      </w:r>
    </w:p>
    <w:p w:rsidR="00BA648A" w:rsidRDefault="00BA648A" w:rsidP="00BA648A">
      <w:pPr>
        <w:pStyle w:val="50"/>
        <w:shd w:val="clear" w:color="auto" w:fill="auto"/>
        <w:tabs>
          <w:tab w:val="left" w:pos="9355"/>
        </w:tabs>
        <w:spacing w:before="0" w:after="0" w:line="276" w:lineRule="auto"/>
        <w:ind w:right="-1" w:firstLine="0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         (сумма цифрами)                               (сумма прописью)               </w:t>
      </w:r>
    </w:p>
    <w:p w:rsidR="00FC50EA" w:rsidRDefault="00FC50EA" w:rsidP="00BA648A">
      <w:pPr>
        <w:pStyle w:val="50"/>
        <w:shd w:val="clear" w:color="auto" w:fill="auto"/>
        <w:tabs>
          <w:tab w:val="left" w:pos="9355"/>
        </w:tabs>
        <w:spacing w:before="0" w:after="0" w:line="276" w:lineRule="auto"/>
        <w:ind w:right="-1" w:firstLine="0"/>
        <w:jc w:val="both"/>
        <w:rPr>
          <w:sz w:val="24"/>
          <w:szCs w:val="28"/>
        </w:rPr>
      </w:pPr>
    </w:p>
    <w:tbl>
      <w:tblPr>
        <w:tblW w:w="0" w:type="auto"/>
        <w:tblCellSpacing w:w="0" w:type="dxa"/>
        <w:tblInd w:w="-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41"/>
        <w:gridCol w:w="2410"/>
        <w:gridCol w:w="850"/>
        <w:gridCol w:w="836"/>
        <w:gridCol w:w="694"/>
        <w:gridCol w:w="552"/>
        <w:gridCol w:w="772"/>
        <w:gridCol w:w="1235"/>
        <w:gridCol w:w="1273"/>
      </w:tblGrid>
      <w:tr w:rsidR="00CD408C" w:rsidTr="00987CCB">
        <w:trPr>
          <w:tblCellSpacing w:w="0" w:type="dxa"/>
        </w:trPr>
        <w:tc>
          <w:tcPr>
            <w:tcW w:w="10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Сведения о платеже, по которому возникла задолженность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Код классификации доходов бюджетов РФ, по которому учитывается задолжен</w:t>
            </w:r>
            <w:r w:rsidR="009F3DD0">
              <w:rPr>
                <w:color w:val="000000"/>
                <w:sz w:val="22"/>
                <w:szCs w:val="22"/>
              </w:rPr>
              <w:t>ность по платежам в бюджет Уголковского сельского поселения</w:t>
            </w:r>
            <w:r>
              <w:rPr>
                <w:color w:val="000000"/>
                <w:sz w:val="22"/>
                <w:szCs w:val="22"/>
              </w:rPr>
              <w:t>, главным администратором доходов по которым является Админи</w:t>
            </w:r>
            <w:r w:rsidR="00987CCB">
              <w:rPr>
                <w:color w:val="000000"/>
                <w:sz w:val="22"/>
                <w:szCs w:val="22"/>
              </w:rPr>
              <w:t>страция Уголковского сельского поселения</w:t>
            </w:r>
            <w:r>
              <w:rPr>
                <w:color w:val="000000"/>
                <w:sz w:val="22"/>
                <w:szCs w:val="22"/>
              </w:rPr>
              <w:t>; его наименование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Дата возникновения задолженности</w:t>
            </w:r>
          </w:p>
        </w:tc>
        <w:tc>
          <w:tcPr>
            <w:tcW w:w="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Сумма безнадежной к взысканию задолженности, всего (руб.)</w:t>
            </w:r>
          </w:p>
        </w:tc>
        <w:tc>
          <w:tcPr>
            <w:tcW w:w="20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2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Дата принятия решения о признании задолженности безнадежной к взысканию </w:t>
            </w:r>
            <w:hyperlink w:anchor="P304" w:tooltip="#P304" w:history="1">
              <w:r>
                <w:rPr>
                  <w:rStyle w:val="a9"/>
                  <w:sz w:val="22"/>
                  <w:szCs w:val="22"/>
                </w:rPr>
                <w:t>&lt;**&gt;</w:t>
              </w:r>
            </w:hyperlink>
          </w:p>
        </w:tc>
        <w:tc>
          <w:tcPr>
            <w:tcW w:w="12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Дата списания задолженности, признанной безнадежной к взысканию </w:t>
            </w:r>
            <w:hyperlink w:anchor="P304" w:tooltip="#P304" w:history="1">
              <w:r>
                <w:rPr>
                  <w:rStyle w:val="a9"/>
                  <w:sz w:val="22"/>
                  <w:szCs w:val="22"/>
                </w:rPr>
                <w:t>&lt;**&gt;</w:t>
              </w:r>
            </w:hyperlink>
          </w:p>
        </w:tc>
      </w:tr>
      <w:tr w:rsidR="00CD408C" w:rsidTr="00987CCB">
        <w:trPr>
          <w:tblCellSpacing w:w="0" w:type="dxa"/>
        </w:trPr>
        <w:tc>
          <w:tcPr>
            <w:tcW w:w="10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408C" w:rsidRDefault="00CD408C" w:rsidP="00DE69C0">
            <w:pPr>
              <w:spacing w:line="240" w:lineRule="auto"/>
              <w:rPr>
                <w:sz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408C" w:rsidRDefault="00CD408C" w:rsidP="00DE69C0">
            <w:pPr>
              <w:spacing w:line="240" w:lineRule="auto"/>
              <w:rPr>
                <w:sz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408C" w:rsidRDefault="00CD408C" w:rsidP="00DE69C0">
            <w:pPr>
              <w:spacing w:line="240" w:lineRule="auto"/>
              <w:rPr>
                <w:sz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408C" w:rsidRDefault="00CD408C" w:rsidP="00DE69C0">
            <w:pPr>
              <w:spacing w:line="240" w:lineRule="auto"/>
              <w:rPr>
                <w:sz w:val="24"/>
              </w:rPr>
            </w:pP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вид дохода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пени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штрафы</w:t>
            </w:r>
          </w:p>
        </w:tc>
        <w:tc>
          <w:tcPr>
            <w:tcW w:w="12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408C" w:rsidRDefault="00CD408C" w:rsidP="00DE69C0">
            <w:pPr>
              <w:spacing w:line="240" w:lineRule="auto"/>
              <w:rPr>
                <w:sz w:val="24"/>
              </w:rPr>
            </w:pPr>
          </w:p>
        </w:tc>
        <w:tc>
          <w:tcPr>
            <w:tcW w:w="1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408C" w:rsidRDefault="00CD408C" w:rsidP="00DE69C0">
            <w:pPr>
              <w:spacing w:line="240" w:lineRule="auto"/>
              <w:rPr>
                <w:sz w:val="24"/>
              </w:rPr>
            </w:pPr>
          </w:p>
        </w:tc>
      </w:tr>
      <w:tr w:rsidR="00CD408C" w:rsidTr="00987CCB">
        <w:trPr>
          <w:tblCellSpacing w:w="0" w:type="dxa"/>
        </w:trPr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  <w:jc w:val="center"/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</w:tr>
      <w:tr w:rsidR="00CD408C" w:rsidTr="00987CCB">
        <w:trPr>
          <w:tblCellSpacing w:w="0" w:type="dxa"/>
        </w:trPr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08C" w:rsidRDefault="00CD408C" w:rsidP="00DE69C0">
            <w:pPr>
              <w:pStyle w:val="aa"/>
              <w:widowControl w:val="0"/>
              <w:spacing w:before="0" w:beforeAutospacing="0" w:after="0" w:afterAutospacing="0" w:line="240" w:lineRule="auto"/>
            </w:pPr>
            <w:r>
              <w:t> </w:t>
            </w:r>
          </w:p>
        </w:tc>
      </w:tr>
    </w:tbl>
    <w:p w:rsidR="005426F0" w:rsidRDefault="005426F0" w:rsidP="005426F0">
      <w:pPr>
        <w:pStyle w:val="50"/>
        <w:shd w:val="clear" w:color="auto" w:fill="auto"/>
        <w:spacing w:before="0" w:after="0" w:line="250" w:lineRule="exact"/>
        <w:ind w:right="980" w:firstLine="0"/>
        <w:jc w:val="both"/>
        <w:rPr>
          <w:sz w:val="24"/>
          <w:szCs w:val="28"/>
        </w:rPr>
      </w:pPr>
    </w:p>
    <w:p w:rsidR="005426F0" w:rsidRDefault="005426F0" w:rsidP="005426F0">
      <w:pPr>
        <w:pStyle w:val="50"/>
        <w:shd w:val="clear" w:color="auto" w:fill="auto"/>
        <w:spacing w:before="0" w:after="0" w:line="250" w:lineRule="exact"/>
        <w:ind w:right="980" w:firstLine="0"/>
        <w:jc w:val="both"/>
        <w:rPr>
          <w:sz w:val="24"/>
          <w:szCs w:val="28"/>
        </w:rPr>
      </w:pPr>
    </w:p>
    <w:p w:rsidR="005426F0" w:rsidRPr="00A3002F" w:rsidRDefault="005426F0" w:rsidP="009124F2">
      <w:pPr>
        <w:pStyle w:val="50"/>
        <w:shd w:val="clear" w:color="auto" w:fill="auto"/>
        <w:spacing w:before="0" w:after="0" w:line="250" w:lineRule="exact"/>
        <w:ind w:left="-567" w:right="-1" w:firstLine="993"/>
        <w:jc w:val="both"/>
        <w:rPr>
          <w:color w:val="000000"/>
          <w:sz w:val="28"/>
          <w:szCs w:val="28"/>
        </w:rPr>
      </w:pPr>
      <w:r w:rsidRPr="00A3002F">
        <w:rPr>
          <w:color w:val="000000"/>
          <w:sz w:val="28"/>
          <w:szCs w:val="28"/>
        </w:rPr>
        <w:t xml:space="preserve">Основания для отказа в признании задолженности безнадежной к взысканию (со ссылкой на конкретное основание для отказа, предусмотренное </w:t>
      </w:r>
      <w:hyperlink w:anchor="bookmark11" w:tooltip="Current Document">
        <w:r w:rsidRPr="00A3002F">
          <w:rPr>
            <w:sz w:val="28"/>
            <w:szCs w:val="28"/>
          </w:rPr>
          <w:t xml:space="preserve">пунктом 4.5 </w:t>
        </w:r>
      </w:hyperlink>
      <w:r w:rsidRPr="00A3002F">
        <w:rPr>
          <w:color w:val="000000"/>
          <w:sz w:val="28"/>
          <w:szCs w:val="28"/>
        </w:rPr>
        <w:t xml:space="preserve">Порядка) </w:t>
      </w:r>
      <w:hyperlink w:anchor="bookmark18" w:tooltip="Current Document">
        <w:r w:rsidRPr="00A3002F">
          <w:rPr>
            <w:sz w:val="28"/>
            <w:szCs w:val="28"/>
          </w:rPr>
          <w:t>&lt;*&gt;</w:t>
        </w:r>
      </w:hyperlink>
      <w:r w:rsidRPr="00A3002F">
        <w:rPr>
          <w:color w:val="000000"/>
          <w:sz w:val="28"/>
          <w:szCs w:val="28"/>
        </w:rPr>
        <w:t>:</w:t>
      </w:r>
    </w:p>
    <w:p w:rsidR="009E1DEC" w:rsidRPr="00A3002F" w:rsidRDefault="009E1DEC" w:rsidP="009E1DEC">
      <w:pPr>
        <w:pStyle w:val="50"/>
        <w:shd w:val="clear" w:color="auto" w:fill="auto"/>
        <w:spacing w:before="0" w:after="0" w:line="250" w:lineRule="exact"/>
        <w:ind w:left="-567" w:right="980" w:firstLine="993"/>
        <w:jc w:val="both"/>
        <w:rPr>
          <w:color w:val="000000"/>
          <w:sz w:val="28"/>
          <w:szCs w:val="28"/>
        </w:rPr>
      </w:pPr>
    </w:p>
    <w:p w:rsidR="009E1DEC" w:rsidRPr="00A3002F" w:rsidRDefault="009E1DEC" w:rsidP="009124F2">
      <w:pPr>
        <w:pStyle w:val="50"/>
        <w:shd w:val="clear" w:color="auto" w:fill="auto"/>
        <w:spacing w:before="0" w:after="0" w:line="250" w:lineRule="exact"/>
        <w:ind w:left="-142" w:right="-143" w:firstLine="582"/>
        <w:jc w:val="both"/>
        <w:rPr>
          <w:color w:val="000000"/>
          <w:sz w:val="28"/>
          <w:szCs w:val="28"/>
        </w:rPr>
      </w:pPr>
      <w:r w:rsidRPr="00A3002F">
        <w:rPr>
          <w:color w:val="000000"/>
          <w:sz w:val="28"/>
          <w:szCs w:val="28"/>
        </w:rPr>
        <w:t xml:space="preserve">Основания для отказа в восстановлении задолженности в бюджетном (бухгалтерском) учете </w:t>
      </w:r>
      <w:hyperlink w:anchor="bookmark19" w:tooltip="Current Document">
        <w:r w:rsidRPr="00A3002F">
          <w:rPr>
            <w:sz w:val="28"/>
            <w:szCs w:val="28"/>
          </w:rPr>
          <w:t>&lt;**&gt;</w:t>
        </w:r>
      </w:hyperlink>
      <w:r w:rsidRPr="00A3002F">
        <w:rPr>
          <w:color w:val="000000"/>
          <w:sz w:val="28"/>
          <w:szCs w:val="28"/>
        </w:rPr>
        <w:t>:</w:t>
      </w:r>
    </w:p>
    <w:p w:rsidR="009E1DEC" w:rsidRDefault="009E1DEC" w:rsidP="009E1DEC">
      <w:pPr>
        <w:pStyle w:val="50"/>
        <w:shd w:val="clear" w:color="auto" w:fill="auto"/>
        <w:spacing w:before="0" w:after="0" w:line="250" w:lineRule="exact"/>
        <w:ind w:left="-142" w:right="980" w:firstLine="582"/>
        <w:jc w:val="both"/>
        <w:rPr>
          <w:color w:val="000000"/>
        </w:rPr>
      </w:pPr>
    </w:p>
    <w:p w:rsidR="009E1DEC" w:rsidRPr="00A3002F" w:rsidRDefault="009E1DEC" w:rsidP="00666F20">
      <w:pPr>
        <w:pStyle w:val="50"/>
        <w:shd w:val="clear" w:color="auto" w:fill="auto"/>
        <w:spacing w:before="0" w:after="0" w:line="250" w:lineRule="exact"/>
        <w:ind w:right="980" w:firstLine="0"/>
        <w:jc w:val="both"/>
        <w:rPr>
          <w:sz w:val="28"/>
          <w:szCs w:val="28"/>
        </w:rPr>
      </w:pPr>
      <w:r w:rsidRPr="00A3002F">
        <w:rPr>
          <w:sz w:val="28"/>
          <w:szCs w:val="28"/>
        </w:rPr>
        <w:t xml:space="preserve">Подписи членов комиссии: </w:t>
      </w:r>
    </w:p>
    <w:p w:rsidR="00982B9A" w:rsidRDefault="00982B9A" w:rsidP="00982B9A">
      <w:pPr>
        <w:pStyle w:val="50"/>
        <w:shd w:val="clear" w:color="auto" w:fill="auto"/>
        <w:spacing w:before="0" w:after="0" w:line="250" w:lineRule="exact"/>
        <w:ind w:right="980" w:firstLine="0"/>
        <w:jc w:val="both"/>
      </w:pPr>
    </w:p>
    <w:p w:rsidR="009E1DEC" w:rsidRDefault="009E1DEC" w:rsidP="00982B9A">
      <w:pPr>
        <w:pStyle w:val="50"/>
        <w:shd w:val="clear" w:color="auto" w:fill="auto"/>
        <w:spacing w:before="0" w:after="0" w:line="250" w:lineRule="exact"/>
        <w:ind w:right="980" w:firstLine="0"/>
        <w:jc w:val="both"/>
      </w:pPr>
      <w:r w:rsidRPr="00982B9A">
        <w:rPr>
          <w:sz w:val="28"/>
          <w:szCs w:val="28"/>
        </w:rPr>
        <w:t>1. Председатель</w:t>
      </w:r>
      <w:r w:rsidR="00982B9A">
        <w:rPr>
          <w:sz w:val="28"/>
          <w:szCs w:val="28"/>
        </w:rPr>
        <w:t> </w:t>
      </w:r>
      <w:r w:rsidRPr="00982B9A">
        <w:rPr>
          <w:sz w:val="28"/>
          <w:szCs w:val="28"/>
        </w:rPr>
        <w:t>комиссии:</w:t>
      </w:r>
      <w:r>
        <w:t xml:space="preserve">                                  </w:t>
      </w:r>
      <w:r w:rsidR="00982B9A">
        <w:t>______________________________</w:t>
      </w:r>
    </w:p>
    <w:p w:rsidR="009E1DEC" w:rsidRDefault="009E1DEC" w:rsidP="009E1DEC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  <w:r>
        <w:t xml:space="preserve">                                                                                                              </w:t>
      </w:r>
      <w:r>
        <w:rPr>
          <w:color w:val="000000"/>
        </w:rPr>
        <w:t>(Ф.И.О., подпись)</w:t>
      </w:r>
    </w:p>
    <w:p w:rsidR="009E1DEC" w:rsidRDefault="009E1DEC" w:rsidP="009E1DEC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</w:p>
    <w:p w:rsidR="009E1DEC" w:rsidRDefault="009E1DEC" w:rsidP="009E1DEC">
      <w:pPr>
        <w:pStyle w:val="50"/>
        <w:shd w:val="clear" w:color="auto" w:fill="auto"/>
        <w:spacing w:before="0" w:after="0" w:line="326" w:lineRule="exact"/>
        <w:ind w:firstLine="0"/>
      </w:pPr>
      <w:r w:rsidRPr="00982B9A">
        <w:rPr>
          <w:color w:val="000000"/>
          <w:sz w:val="28"/>
          <w:szCs w:val="28"/>
        </w:rPr>
        <w:t>2. Члены комиссии:</w:t>
      </w:r>
      <w:r>
        <w:rPr>
          <w:color w:val="000000"/>
        </w:rPr>
        <w:t xml:space="preserve">                                                    _____________________________</w:t>
      </w:r>
    </w:p>
    <w:p w:rsidR="009E1DEC" w:rsidRDefault="009E1DEC" w:rsidP="009E1DEC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  <w:r>
        <w:t xml:space="preserve">                                                                                                             </w:t>
      </w:r>
      <w:r>
        <w:rPr>
          <w:color w:val="000000"/>
        </w:rPr>
        <w:t>(Ф.И.О., подпись)</w:t>
      </w:r>
    </w:p>
    <w:p w:rsidR="009E1DEC" w:rsidRDefault="009E1DEC" w:rsidP="009E1DEC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______________________________</w:t>
      </w:r>
    </w:p>
    <w:p w:rsidR="009E1DEC" w:rsidRDefault="009E1DEC" w:rsidP="009E1DEC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  <w:r>
        <w:t xml:space="preserve">                                                                                                              </w:t>
      </w:r>
      <w:r>
        <w:rPr>
          <w:color w:val="000000"/>
        </w:rPr>
        <w:t>(Ф.И.О., подпись)</w:t>
      </w:r>
    </w:p>
    <w:p w:rsidR="009E1DEC" w:rsidRDefault="009E1DEC" w:rsidP="009E1DEC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______________________________</w:t>
      </w:r>
    </w:p>
    <w:p w:rsidR="009E1DEC" w:rsidRDefault="0011634E" w:rsidP="009E1DEC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  <w:r>
        <w:t xml:space="preserve">  </w:t>
      </w:r>
      <w:r w:rsidR="009E1DEC">
        <w:t xml:space="preserve">                                                                                                           </w:t>
      </w:r>
      <w:r w:rsidR="009E1DEC">
        <w:rPr>
          <w:color w:val="000000"/>
        </w:rPr>
        <w:t>(Ф.И.О., подпись)</w:t>
      </w:r>
    </w:p>
    <w:p w:rsidR="009E1DEC" w:rsidRDefault="0011634E" w:rsidP="009E1DEC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  <w:r>
        <w:rPr>
          <w:color w:val="000000"/>
        </w:rPr>
        <w:t xml:space="preserve">        </w:t>
      </w:r>
      <w:r w:rsidR="009E1DEC">
        <w:rPr>
          <w:color w:val="000000"/>
        </w:rPr>
        <w:t xml:space="preserve">                                         </w:t>
      </w:r>
      <w:r>
        <w:rPr>
          <w:color w:val="000000"/>
        </w:rPr>
        <w:t xml:space="preserve">                              </w:t>
      </w:r>
    </w:p>
    <w:p w:rsidR="009E1DEC" w:rsidRDefault="009E1DEC" w:rsidP="009E1DEC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  <w:r>
        <w:t xml:space="preserve">                                                                                                              </w:t>
      </w:r>
    </w:p>
    <w:p w:rsidR="00D63A19" w:rsidRDefault="00D63A19" w:rsidP="00D63A19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  <w:r>
        <w:rPr>
          <w:color w:val="000000"/>
        </w:rPr>
        <w:t xml:space="preserve">    </w:t>
      </w:r>
      <w:r w:rsidR="00AC3C12" w:rsidRPr="00AC3C12">
        <w:rPr>
          <w:color w:val="000000"/>
          <w:sz w:val="28"/>
          <w:szCs w:val="28"/>
        </w:rPr>
        <w:t>Секретарь комиссии:</w:t>
      </w:r>
      <w:r w:rsidRPr="00AC3C12">
        <w:rPr>
          <w:color w:val="000000"/>
          <w:sz w:val="28"/>
          <w:szCs w:val="28"/>
        </w:rPr>
        <w:t xml:space="preserve">                                      </w:t>
      </w:r>
      <w:r w:rsidR="00AC3C12">
        <w:rPr>
          <w:color w:val="000000"/>
          <w:sz w:val="28"/>
          <w:szCs w:val="28"/>
        </w:rPr>
        <w:t>_____________________</w:t>
      </w:r>
    </w:p>
    <w:p w:rsidR="00D63A19" w:rsidRDefault="00D63A19" w:rsidP="00D63A19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  <w:r>
        <w:t xml:space="preserve">                                                                                                              </w:t>
      </w:r>
      <w:r>
        <w:rPr>
          <w:color w:val="000000"/>
        </w:rPr>
        <w:t>(Ф.И.О., подпись)</w:t>
      </w:r>
    </w:p>
    <w:p w:rsidR="00D63A19" w:rsidRDefault="00D63A19" w:rsidP="00D63A19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</w:p>
    <w:p w:rsidR="00D63A19" w:rsidRDefault="006112C4" w:rsidP="00D63A19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  <w:r>
        <w:rPr>
          <w:color w:val="000000"/>
        </w:rPr>
        <w:t>________________________</w:t>
      </w:r>
    </w:p>
    <w:p w:rsidR="006112C4" w:rsidRDefault="006112C4" w:rsidP="006112C4">
      <w:pPr>
        <w:pStyle w:val="50"/>
        <w:shd w:val="clear" w:color="auto" w:fill="auto"/>
        <w:spacing w:before="0" w:after="0" w:line="254" w:lineRule="exact"/>
        <w:ind w:left="20" w:right="20" w:firstLine="520"/>
      </w:pPr>
      <w:bookmarkStart w:id="14" w:name="bookmark18"/>
      <w:bookmarkStart w:id="15" w:name="bookmark19"/>
      <w:r>
        <w:rPr>
          <w:color w:val="000000"/>
        </w:rPr>
        <w:t>&lt;*&gt; Заполняется в случае рассмотрения Комиссией вопроса о признании (отказе в признании) задолженности безнадежной к взысканию.</w:t>
      </w:r>
      <w:bookmarkEnd w:id="14"/>
      <w:bookmarkEnd w:id="15"/>
    </w:p>
    <w:p w:rsidR="006112C4" w:rsidRDefault="006112C4" w:rsidP="006112C4">
      <w:pPr>
        <w:pStyle w:val="50"/>
        <w:shd w:val="clear" w:color="auto" w:fill="auto"/>
        <w:spacing w:before="0" w:after="0" w:line="254" w:lineRule="exact"/>
        <w:ind w:left="20" w:right="20" w:firstLine="520"/>
      </w:pPr>
      <w:r>
        <w:rPr>
          <w:color w:val="000000"/>
        </w:rPr>
        <w:t>&lt;**&gt; Заполняется в случае рассмотрения Комиссией вопроса о восстановлении задолженности в бюджетном (бухгалтерском) учете.</w:t>
      </w:r>
    </w:p>
    <w:p w:rsidR="006112C4" w:rsidRDefault="006112C4" w:rsidP="00D63A19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</w:p>
    <w:p w:rsidR="00D63A19" w:rsidRDefault="00D63A19" w:rsidP="00D63A19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</w:p>
    <w:p w:rsidR="00D63A19" w:rsidRDefault="00D63A19" w:rsidP="009E1DEC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</w:p>
    <w:p w:rsidR="009E1DEC" w:rsidRDefault="009E1DEC" w:rsidP="009E1DEC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</w:p>
    <w:p w:rsidR="009E1DEC" w:rsidRDefault="009E1DEC" w:rsidP="009E1DEC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</w:p>
    <w:p w:rsidR="009E1DEC" w:rsidRDefault="009E1DEC" w:rsidP="009E1DEC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</w:p>
    <w:p w:rsidR="009E1DEC" w:rsidRDefault="009E1DEC" w:rsidP="009E1DEC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</w:p>
    <w:p w:rsidR="009E1DEC" w:rsidRDefault="009E1DEC" w:rsidP="009E1DEC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</w:p>
    <w:p w:rsidR="009E1DEC" w:rsidRDefault="009E1DEC" w:rsidP="009E1DEC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</w:p>
    <w:p w:rsidR="009E1DEC" w:rsidRDefault="009E1DEC" w:rsidP="009E1DEC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</w:p>
    <w:p w:rsidR="009E1DEC" w:rsidRDefault="009E1DEC" w:rsidP="009E1DEC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</w:p>
    <w:p w:rsidR="009E1DEC" w:rsidRDefault="009E1DEC" w:rsidP="009E1DEC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  <w:r>
        <w:t xml:space="preserve">                                                                                                                                                                                                 </w:t>
      </w:r>
    </w:p>
    <w:p w:rsidR="009E1DEC" w:rsidRDefault="009E1DEC" w:rsidP="009E1DEC">
      <w:pPr>
        <w:pStyle w:val="50"/>
        <w:shd w:val="clear" w:color="auto" w:fill="auto"/>
        <w:spacing w:before="0" w:after="0" w:line="326" w:lineRule="exact"/>
        <w:ind w:firstLine="0"/>
        <w:rPr>
          <w:color w:val="000000"/>
        </w:rPr>
      </w:pPr>
    </w:p>
    <w:p w:rsidR="009E1DEC" w:rsidRDefault="009E1DEC" w:rsidP="005426F0">
      <w:pPr>
        <w:pStyle w:val="50"/>
        <w:shd w:val="clear" w:color="auto" w:fill="auto"/>
        <w:spacing w:before="0" w:after="0" w:line="250" w:lineRule="exact"/>
        <w:ind w:left="-567" w:right="980" w:firstLine="993"/>
        <w:jc w:val="both"/>
      </w:pPr>
      <w:r>
        <w:t xml:space="preserve">                                                       </w:t>
      </w:r>
    </w:p>
    <w:p w:rsidR="007C1591" w:rsidRDefault="009E1DEC" w:rsidP="005426F0">
      <w:pPr>
        <w:pStyle w:val="100"/>
        <w:shd w:val="clear" w:color="auto" w:fill="auto"/>
        <w:tabs>
          <w:tab w:val="left" w:leader="underscore" w:pos="1594"/>
        </w:tabs>
        <w:ind w:right="20"/>
        <w:jc w:val="both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 xml:space="preserve">   </w:t>
      </w:r>
    </w:p>
    <w:p w:rsidR="00DB5B60" w:rsidRDefault="00DB5B60" w:rsidP="005426F0">
      <w:pPr>
        <w:pStyle w:val="100"/>
        <w:shd w:val="clear" w:color="auto" w:fill="auto"/>
        <w:tabs>
          <w:tab w:val="left" w:leader="underscore" w:pos="1594"/>
        </w:tabs>
        <w:ind w:right="20"/>
        <w:jc w:val="both"/>
        <w:rPr>
          <w:i w:val="0"/>
          <w:color w:val="000000"/>
          <w:sz w:val="28"/>
          <w:szCs w:val="28"/>
        </w:rPr>
      </w:pPr>
    </w:p>
    <w:p w:rsidR="00DB5B60" w:rsidRDefault="00DB5B60" w:rsidP="005426F0">
      <w:pPr>
        <w:pStyle w:val="100"/>
        <w:shd w:val="clear" w:color="auto" w:fill="auto"/>
        <w:tabs>
          <w:tab w:val="left" w:leader="underscore" w:pos="1594"/>
        </w:tabs>
        <w:ind w:right="20"/>
        <w:jc w:val="both"/>
        <w:rPr>
          <w:i w:val="0"/>
          <w:color w:val="000000"/>
          <w:sz w:val="28"/>
          <w:szCs w:val="28"/>
        </w:rPr>
      </w:pPr>
    </w:p>
    <w:p w:rsidR="00DB5B60" w:rsidRDefault="00DB5B60" w:rsidP="005426F0">
      <w:pPr>
        <w:pStyle w:val="100"/>
        <w:shd w:val="clear" w:color="auto" w:fill="auto"/>
        <w:tabs>
          <w:tab w:val="left" w:leader="underscore" w:pos="1594"/>
        </w:tabs>
        <w:ind w:right="20"/>
        <w:jc w:val="both"/>
        <w:rPr>
          <w:i w:val="0"/>
          <w:color w:val="000000"/>
          <w:sz w:val="28"/>
          <w:szCs w:val="28"/>
        </w:rPr>
      </w:pPr>
    </w:p>
    <w:p w:rsidR="00BA7FB5" w:rsidRDefault="00BA7FB5" w:rsidP="005426F0">
      <w:pPr>
        <w:pStyle w:val="100"/>
        <w:shd w:val="clear" w:color="auto" w:fill="auto"/>
        <w:tabs>
          <w:tab w:val="left" w:leader="underscore" w:pos="1594"/>
        </w:tabs>
        <w:ind w:right="20"/>
        <w:jc w:val="both"/>
        <w:rPr>
          <w:i w:val="0"/>
          <w:color w:val="000000"/>
          <w:sz w:val="28"/>
          <w:szCs w:val="28"/>
        </w:rPr>
      </w:pPr>
    </w:p>
    <w:p w:rsidR="00BA7FB5" w:rsidRDefault="00BA7FB5" w:rsidP="005426F0">
      <w:pPr>
        <w:pStyle w:val="100"/>
        <w:shd w:val="clear" w:color="auto" w:fill="auto"/>
        <w:tabs>
          <w:tab w:val="left" w:leader="underscore" w:pos="1594"/>
        </w:tabs>
        <w:ind w:right="20"/>
        <w:jc w:val="both"/>
        <w:rPr>
          <w:i w:val="0"/>
          <w:color w:val="000000"/>
          <w:sz w:val="28"/>
          <w:szCs w:val="28"/>
        </w:rPr>
      </w:pPr>
    </w:p>
    <w:p w:rsidR="006D4D86" w:rsidRDefault="006D4D86" w:rsidP="005426F0">
      <w:pPr>
        <w:pStyle w:val="100"/>
        <w:shd w:val="clear" w:color="auto" w:fill="auto"/>
        <w:tabs>
          <w:tab w:val="left" w:leader="underscore" w:pos="1594"/>
        </w:tabs>
        <w:ind w:right="20"/>
        <w:jc w:val="both"/>
        <w:rPr>
          <w:i w:val="0"/>
          <w:color w:val="000000"/>
          <w:sz w:val="28"/>
          <w:szCs w:val="28"/>
        </w:rPr>
      </w:pPr>
    </w:p>
    <w:p w:rsidR="006D4D86" w:rsidRDefault="006D4D86" w:rsidP="005426F0">
      <w:pPr>
        <w:pStyle w:val="100"/>
        <w:shd w:val="clear" w:color="auto" w:fill="auto"/>
        <w:tabs>
          <w:tab w:val="left" w:leader="underscore" w:pos="1594"/>
        </w:tabs>
        <w:ind w:right="20"/>
        <w:jc w:val="both"/>
        <w:rPr>
          <w:i w:val="0"/>
          <w:color w:val="000000"/>
          <w:sz w:val="28"/>
          <w:szCs w:val="28"/>
        </w:rPr>
      </w:pPr>
    </w:p>
    <w:p w:rsidR="00DB5B60" w:rsidRDefault="00DB5B60" w:rsidP="005426F0">
      <w:pPr>
        <w:pStyle w:val="100"/>
        <w:shd w:val="clear" w:color="auto" w:fill="auto"/>
        <w:tabs>
          <w:tab w:val="left" w:leader="underscore" w:pos="1594"/>
        </w:tabs>
        <w:ind w:right="20"/>
        <w:jc w:val="both"/>
        <w:rPr>
          <w:i w:val="0"/>
          <w:color w:val="000000"/>
          <w:sz w:val="28"/>
          <w:szCs w:val="28"/>
        </w:rPr>
      </w:pPr>
    </w:p>
    <w:p w:rsidR="00DB5B60" w:rsidRDefault="00DB5B60" w:rsidP="005426F0">
      <w:pPr>
        <w:pStyle w:val="100"/>
        <w:shd w:val="clear" w:color="auto" w:fill="auto"/>
        <w:tabs>
          <w:tab w:val="left" w:leader="underscore" w:pos="1594"/>
        </w:tabs>
        <w:ind w:right="20"/>
        <w:jc w:val="both"/>
        <w:rPr>
          <w:i w:val="0"/>
          <w:color w:val="000000"/>
          <w:sz w:val="28"/>
          <w:szCs w:val="28"/>
        </w:rPr>
      </w:pPr>
    </w:p>
    <w:p w:rsidR="00F96067" w:rsidRPr="00AC2278" w:rsidRDefault="00F96067" w:rsidP="00F96067">
      <w:pPr>
        <w:pStyle w:val="2"/>
        <w:shd w:val="clear" w:color="auto" w:fill="auto"/>
        <w:spacing w:after="0" w:line="322" w:lineRule="exact"/>
        <w:ind w:right="20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Приложение 2</w:t>
      </w:r>
      <w:r w:rsidRPr="00AC2278">
        <w:rPr>
          <w:b/>
          <w:color w:val="000000"/>
          <w:sz w:val="28"/>
          <w:szCs w:val="28"/>
        </w:rPr>
        <w:t xml:space="preserve"> </w:t>
      </w:r>
    </w:p>
    <w:p w:rsidR="00F96067" w:rsidRPr="002252A9" w:rsidRDefault="00F96067" w:rsidP="00F96067">
      <w:pPr>
        <w:pStyle w:val="2"/>
        <w:shd w:val="clear" w:color="auto" w:fill="auto"/>
        <w:spacing w:after="0" w:line="322" w:lineRule="exact"/>
        <w:ind w:left="40" w:right="20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>утверждено П</w:t>
      </w:r>
      <w:r w:rsidRPr="002252A9">
        <w:rPr>
          <w:color w:val="000000"/>
          <w:sz w:val="28"/>
          <w:szCs w:val="28"/>
        </w:rPr>
        <w:t>остановлением администрации</w:t>
      </w:r>
    </w:p>
    <w:p w:rsidR="00F96067" w:rsidRPr="002252A9" w:rsidRDefault="00F96067" w:rsidP="00F96067">
      <w:pPr>
        <w:pStyle w:val="90"/>
        <w:shd w:val="clear" w:color="auto" w:fill="auto"/>
        <w:spacing w:after="0"/>
        <w:ind w:right="20"/>
        <w:rPr>
          <w:i w:val="0"/>
          <w:color w:val="000000"/>
          <w:sz w:val="28"/>
          <w:szCs w:val="28"/>
        </w:rPr>
      </w:pPr>
      <w:r w:rsidRPr="002252A9">
        <w:rPr>
          <w:i w:val="0"/>
          <w:color w:val="000000"/>
          <w:sz w:val="28"/>
          <w:szCs w:val="28"/>
        </w:rPr>
        <w:t xml:space="preserve">Уголковского сельского поселения </w:t>
      </w:r>
    </w:p>
    <w:p w:rsidR="00F96067" w:rsidRPr="002252A9" w:rsidRDefault="00F96067" w:rsidP="00F96067">
      <w:pPr>
        <w:pStyle w:val="90"/>
        <w:shd w:val="clear" w:color="auto" w:fill="auto"/>
        <w:spacing w:after="0"/>
        <w:ind w:right="20"/>
        <w:rPr>
          <w:i w:val="0"/>
          <w:color w:val="000000"/>
          <w:sz w:val="28"/>
          <w:szCs w:val="28"/>
        </w:rPr>
      </w:pPr>
      <w:r w:rsidRPr="002252A9">
        <w:rPr>
          <w:i w:val="0"/>
          <w:color w:val="000000"/>
          <w:sz w:val="28"/>
          <w:szCs w:val="28"/>
        </w:rPr>
        <w:t>Зубово-Полянского муниципального района</w:t>
      </w:r>
    </w:p>
    <w:p w:rsidR="00F96067" w:rsidRPr="002252A9" w:rsidRDefault="00F96067" w:rsidP="00F96067">
      <w:pPr>
        <w:pStyle w:val="90"/>
        <w:shd w:val="clear" w:color="auto" w:fill="auto"/>
        <w:spacing w:after="0"/>
        <w:ind w:right="20"/>
        <w:rPr>
          <w:i w:val="0"/>
          <w:sz w:val="28"/>
          <w:szCs w:val="28"/>
        </w:rPr>
      </w:pPr>
      <w:r w:rsidRPr="002252A9">
        <w:rPr>
          <w:i w:val="0"/>
          <w:color w:val="000000"/>
          <w:sz w:val="28"/>
          <w:szCs w:val="28"/>
        </w:rPr>
        <w:t>Республики Мордовия</w:t>
      </w:r>
    </w:p>
    <w:p w:rsidR="00F96067" w:rsidRDefault="000B55F7" w:rsidP="00F96067">
      <w:pPr>
        <w:pStyle w:val="2"/>
        <w:shd w:val="clear" w:color="auto" w:fill="auto"/>
        <w:tabs>
          <w:tab w:val="left" w:leader="underscore" w:pos="1728"/>
          <w:tab w:val="left" w:leader="underscore" w:pos="2626"/>
        </w:tabs>
        <w:spacing w:after="600" w:line="322" w:lineRule="exact"/>
        <w:ind w:right="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 02.11.2023 г. №23 </w:t>
      </w:r>
    </w:p>
    <w:p w:rsidR="00F96067" w:rsidRPr="00F96067" w:rsidRDefault="00F96067" w:rsidP="0016176A">
      <w:pPr>
        <w:pStyle w:val="120"/>
        <w:shd w:val="clear" w:color="auto" w:fill="auto"/>
        <w:spacing w:before="0" w:line="360" w:lineRule="auto"/>
        <w:ind w:right="40"/>
        <w:rPr>
          <w:color w:val="000000"/>
          <w:sz w:val="28"/>
          <w:szCs w:val="28"/>
        </w:rPr>
      </w:pPr>
      <w:bookmarkStart w:id="16" w:name="bookmark20"/>
      <w:r w:rsidRPr="00F96067">
        <w:rPr>
          <w:color w:val="000000"/>
          <w:sz w:val="28"/>
          <w:szCs w:val="28"/>
        </w:rPr>
        <w:t>Состав комиссии по поступлению и выбытию активов администрации Уголковского сельского поселения Зубово-Полянского муниципального района Республики Мордовия</w:t>
      </w:r>
    </w:p>
    <w:p w:rsidR="00F96067" w:rsidRPr="00F96067" w:rsidRDefault="00F96067" w:rsidP="0016176A">
      <w:pPr>
        <w:pStyle w:val="120"/>
        <w:shd w:val="clear" w:color="auto" w:fill="auto"/>
        <w:spacing w:before="0" w:line="360" w:lineRule="auto"/>
        <w:ind w:right="40"/>
        <w:rPr>
          <w:color w:val="000000"/>
          <w:sz w:val="28"/>
          <w:szCs w:val="28"/>
        </w:rPr>
      </w:pPr>
    </w:p>
    <w:p w:rsidR="00F96067" w:rsidRDefault="00F96067" w:rsidP="0016176A">
      <w:pPr>
        <w:pStyle w:val="120"/>
        <w:shd w:val="clear" w:color="auto" w:fill="auto"/>
        <w:spacing w:before="0" w:line="360" w:lineRule="auto"/>
        <w:ind w:right="40"/>
        <w:rPr>
          <w:color w:val="000000"/>
        </w:rPr>
      </w:pPr>
    </w:p>
    <w:p w:rsidR="00F96067" w:rsidRPr="00F96067" w:rsidRDefault="00F96067" w:rsidP="00F96067">
      <w:pPr>
        <w:pStyle w:val="120"/>
        <w:shd w:val="clear" w:color="auto" w:fill="auto"/>
        <w:spacing w:before="0" w:line="360" w:lineRule="auto"/>
        <w:ind w:right="40"/>
        <w:jc w:val="both"/>
        <w:rPr>
          <w:b w:val="0"/>
          <w:color w:val="000000"/>
          <w:sz w:val="28"/>
          <w:szCs w:val="28"/>
        </w:rPr>
      </w:pPr>
      <w:r w:rsidRPr="00033C7A">
        <w:rPr>
          <w:color w:val="000000"/>
          <w:sz w:val="28"/>
          <w:szCs w:val="28"/>
        </w:rPr>
        <w:t>Председатель комиссии</w:t>
      </w:r>
      <w:r w:rsidRPr="00F96067">
        <w:rPr>
          <w:b w:val="0"/>
          <w:color w:val="000000"/>
          <w:sz w:val="28"/>
          <w:szCs w:val="28"/>
        </w:rPr>
        <w:t xml:space="preserve"> – глава сельского поселения Долгов А.Г.</w:t>
      </w:r>
    </w:p>
    <w:p w:rsidR="00F96067" w:rsidRDefault="00F96067" w:rsidP="00F96067">
      <w:pPr>
        <w:pStyle w:val="120"/>
        <w:shd w:val="clear" w:color="auto" w:fill="auto"/>
        <w:spacing w:before="0" w:line="360" w:lineRule="auto"/>
        <w:ind w:right="40"/>
        <w:jc w:val="both"/>
        <w:rPr>
          <w:b w:val="0"/>
          <w:color w:val="000000"/>
          <w:sz w:val="28"/>
          <w:szCs w:val="28"/>
        </w:rPr>
      </w:pPr>
      <w:r w:rsidRPr="00033C7A">
        <w:rPr>
          <w:color w:val="000000"/>
          <w:sz w:val="28"/>
          <w:szCs w:val="28"/>
        </w:rPr>
        <w:t>Заместитель председателя комиссии</w:t>
      </w:r>
      <w:r w:rsidRPr="00F96067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–</w:t>
      </w:r>
      <w:r w:rsidRPr="00F96067">
        <w:rPr>
          <w:b w:val="0"/>
          <w:color w:val="000000"/>
          <w:sz w:val="28"/>
          <w:szCs w:val="28"/>
        </w:rPr>
        <w:t xml:space="preserve"> </w:t>
      </w:r>
      <w:r w:rsidR="005D56CF">
        <w:rPr>
          <w:b w:val="0"/>
          <w:color w:val="000000"/>
          <w:sz w:val="28"/>
          <w:szCs w:val="28"/>
        </w:rPr>
        <w:t>заместитель председателя Совета депутатов Миронова Е.Б.</w:t>
      </w:r>
    </w:p>
    <w:p w:rsidR="00F96067" w:rsidRDefault="00F96067" w:rsidP="00F96067">
      <w:pPr>
        <w:pStyle w:val="120"/>
        <w:shd w:val="clear" w:color="auto" w:fill="auto"/>
        <w:spacing w:before="0" w:line="360" w:lineRule="auto"/>
        <w:ind w:right="40"/>
        <w:jc w:val="both"/>
        <w:rPr>
          <w:b w:val="0"/>
          <w:color w:val="000000"/>
          <w:sz w:val="28"/>
          <w:szCs w:val="28"/>
        </w:rPr>
      </w:pPr>
      <w:r w:rsidRPr="00033C7A">
        <w:rPr>
          <w:color w:val="000000"/>
          <w:sz w:val="28"/>
          <w:szCs w:val="28"/>
        </w:rPr>
        <w:t>Секретарь комиссии</w:t>
      </w:r>
      <w:r>
        <w:rPr>
          <w:b w:val="0"/>
          <w:color w:val="000000"/>
          <w:sz w:val="28"/>
          <w:szCs w:val="28"/>
        </w:rPr>
        <w:t xml:space="preserve"> – заместитель главы администрации Уголковского сельского поселения Ермолаева Н.В.</w:t>
      </w:r>
    </w:p>
    <w:p w:rsidR="00F96067" w:rsidRDefault="00033C7A" w:rsidP="00F96067">
      <w:pPr>
        <w:pStyle w:val="120"/>
        <w:shd w:val="clear" w:color="auto" w:fill="auto"/>
        <w:spacing w:before="0" w:line="360" w:lineRule="auto"/>
        <w:ind w:right="40"/>
        <w:jc w:val="both"/>
        <w:rPr>
          <w:b w:val="0"/>
          <w:color w:val="000000"/>
          <w:sz w:val="28"/>
          <w:szCs w:val="28"/>
        </w:rPr>
      </w:pPr>
      <w:r w:rsidRPr="00033C7A">
        <w:rPr>
          <w:color w:val="000000"/>
          <w:sz w:val="28"/>
          <w:szCs w:val="28"/>
        </w:rPr>
        <w:t xml:space="preserve">Члены комиссии: </w:t>
      </w:r>
      <w:r w:rsidR="001A18ED">
        <w:rPr>
          <w:b w:val="0"/>
          <w:color w:val="000000"/>
          <w:sz w:val="28"/>
          <w:szCs w:val="28"/>
        </w:rPr>
        <w:t xml:space="preserve">депутат Совета депутатов </w:t>
      </w:r>
      <w:r w:rsidR="001A18ED">
        <w:rPr>
          <w:b w:val="0"/>
          <w:color w:val="000000"/>
          <w:sz w:val="28"/>
          <w:szCs w:val="28"/>
        </w:rPr>
        <w:tab/>
        <w:t>Панкратова Е.Ф.</w:t>
      </w:r>
    </w:p>
    <w:p w:rsidR="001A18ED" w:rsidRPr="001A18ED" w:rsidRDefault="001A18ED" w:rsidP="00F96067">
      <w:pPr>
        <w:pStyle w:val="120"/>
        <w:shd w:val="clear" w:color="auto" w:fill="auto"/>
        <w:spacing w:before="0" w:line="360" w:lineRule="auto"/>
        <w:ind w:right="40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                                депутат Совета депутатов Полежаев А.И. </w:t>
      </w:r>
    </w:p>
    <w:p w:rsidR="00F96067" w:rsidRPr="00F96067" w:rsidRDefault="00F96067" w:rsidP="00F96067">
      <w:pPr>
        <w:pStyle w:val="120"/>
        <w:shd w:val="clear" w:color="auto" w:fill="auto"/>
        <w:spacing w:before="0" w:line="360" w:lineRule="auto"/>
        <w:ind w:right="40"/>
        <w:rPr>
          <w:color w:val="000000"/>
          <w:sz w:val="28"/>
          <w:szCs w:val="28"/>
        </w:rPr>
      </w:pPr>
    </w:p>
    <w:bookmarkEnd w:id="16"/>
    <w:p w:rsidR="00F96067" w:rsidRDefault="00F96067" w:rsidP="00F96067">
      <w:pPr>
        <w:pStyle w:val="2"/>
        <w:shd w:val="clear" w:color="auto" w:fill="auto"/>
        <w:tabs>
          <w:tab w:val="left" w:leader="underscore" w:pos="1728"/>
          <w:tab w:val="left" w:leader="underscore" w:pos="2626"/>
        </w:tabs>
        <w:spacing w:after="600" w:line="322" w:lineRule="exact"/>
        <w:ind w:right="20"/>
        <w:jc w:val="right"/>
        <w:rPr>
          <w:color w:val="000000"/>
          <w:sz w:val="28"/>
          <w:szCs w:val="28"/>
        </w:rPr>
      </w:pPr>
    </w:p>
    <w:p w:rsidR="00F96067" w:rsidRDefault="00F96067" w:rsidP="00F96067">
      <w:pPr>
        <w:pStyle w:val="2"/>
        <w:shd w:val="clear" w:color="auto" w:fill="auto"/>
        <w:tabs>
          <w:tab w:val="left" w:leader="underscore" w:pos="1728"/>
          <w:tab w:val="left" w:leader="underscore" w:pos="2626"/>
        </w:tabs>
        <w:spacing w:after="600" w:line="322" w:lineRule="exact"/>
        <w:ind w:right="20"/>
        <w:jc w:val="right"/>
        <w:rPr>
          <w:color w:val="000000"/>
          <w:sz w:val="28"/>
          <w:szCs w:val="28"/>
        </w:rPr>
      </w:pPr>
    </w:p>
    <w:p w:rsidR="00F96067" w:rsidRPr="002252A9" w:rsidRDefault="00F96067" w:rsidP="00F96067">
      <w:pPr>
        <w:pStyle w:val="2"/>
        <w:shd w:val="clear" w:color="auto" w:fill="auto"/>
        <w:tabs>
          <w:tab w:val="left" w:leader="underscore" w:pos="1728"/>
          <w:tab w:val="left" w:leader="underscore" w:pos="2626"/>
        </w:tabs>
        <w:spacing w:after="600" w:line="322" w:lineRule="exact"/>
        <w:ind w:right="20"/>
        <w:jc w:val="right"/>
        <w:rPr>
          <w:sz w:val="28"/>
          <w:szCs w:val="28"/>
        </w:rPr>
      </w:pPr>
    </w:p>
    <w:p w:rsidR="00661412" w:rsidRDefault="00661412" w:rsidP="00FE183B">
      <w:pPr>
        <w:pStyle w:val="2"/>
        <w:shd w:val="clear" w:color="auto" w:fill="auto"/>
        <w:spacing w:after="0" w:line="322" w:lineRule="exact"/>
        <w:ind w:right="20"/>
        <w:jc w:val="right"/>
        <w:rPr>
          <w:b/>
          <w:color w:val="000000"/>
          <w:sz w:val="28"/>
          <w:szCs w:val="28"/>
        </w:rPr>
      </w:pPr>
    </w:p>
    <w:p w:rsidR="009D7267" w:rsidRDefault="009D7267" w:rsidP="00FE183B">
      <w:pPr>
        <w:pStyle w:val="2"/>
        <w:shd w:val="clear" w:color="auto" w:fill="auto"/>
        <w:spacing w:after="0" w:line="322" w:lineRule="exact"/>
        <w:ind w:right="20"/>
        <w:jc w:val="right"/>
        <w:rPr>
          <w:b/>
          <w:color w:val="000000"/>
          <w:sz w:val="28"/>
          <w:szCs w:val="28"/>
        </w:rPr>
      </w:pPr>
    </w:p>
    <w:p w:rsidR="009D7267" w:rsidRDefault="009D7267" w:rsidP="00FE183B">
      <w:pPr>
        <w:pStyle w:val="2"/>
        <w:shd w:val="clear" w:color="auto" w:fill="auto"/>
        <w:spacing w:after="0" w:line="322" w:lineRule="exact"/>
        <w:ind w:right="20"/>
        <w:jc w:val="right"/>
        <w:rPr>
          <w:b/>
          <w:color w:val="000000"/>
          <w:sz w:val="28"/>
          <w:szCs w:val="28"/>
        </w:rPr>
      </w:pPr>
    </w:p>
    <w:p w:rsidR="009D7267" w:rsidRDefault="009D7267" w:rsidP="00FE183B">
      <w:pPr>
        <w:pStyle w:val="2"/>
        <w:shd w:val="clear" w:color="auto" w:fill="auto"/>
        <w:spacing w:after="0" w:line="322" w:lineRule="exact"/>
        <w:ind w:right="20"/>
        <w:jc w:val="right"/>
        <w:rPr>
          <w:b/>
          <w:color w:val="000000"/>
          <w:sz w:val="28"/>
          <w:szCs w:val="28"/>
        </w:rPr>
      </w:pPr>
    </w:p>
    <w:p w:rsidR="009D7267" w:rsidRDefault="009D7267" w:rsidP="00FE183B">
      <w:pPr>
        <w:pStyle w:val="2"/>
        <w:shd w:val="clear" w:color="auto" w:fill="auto"/>
        <w:spacing w:after="0" w:line="322" w:lineRule="exact"/>
        <w:ind w:right="20"/>
        <w:jc w:val="right"/>
        <w:rPr>
          <w:b/>
          <w:color w:val="000000"/>
          <w:sz w:val="28"/>
          <w:szCs w:val="28"/>
        </w:rPr>
      </w:pPr>
    </w:p>
    <w:p w:rsidR="009D7267" w:rsidRDefault="009D7267" w:rsidP="00FE183B">
      <w:pPr>
        <w:pStyle w:val="2"/>
        <w:shd w:val="clear" w:color="auto" w:fill="auto"/>
        <w:spacing w:after="0" w:line="322" w:lineRule="exact"/>
        <w:ind w:right="20"/>
        <w:jc w:val="right"/>
        <w:rPr>
          <w:b/>
          <w:color w:val="000000"/>
          <w:sz w:val="28"/>
          <w:szCs w:val="28"/>
        </w:rPr>
      </w:pPr>
    </w:p>
    <w:p w:rsidR="009D7267" w:rsidRDefault="009D7267" w:rsidP="00FE183B">
      <w:pPr>
        <w:pStyle w:val="2"/>
        <w:shd w:val="clear" w:color="auto" w:fill="auto"/>
        <w:spacing w:after="0" w:line="322" w:lineRule="exact"/>
        <w:ind w:right="20"/>
        <w:jc w:val="right"/>
        <w:rPr>
          <w:b/>
          <w:color w:val="000000"/>
          <w:sz w:val="28"/>
          <w:szCs w:val="28"/>
        </w:rPr>
      </w:pPr>
    </w:p>
    <w:p w:rsidR="009D7267" w:rsidRDefault="009D7267" w:rsidP="00FE183B">
      <w:pPr>
        <w:pStyle w:val="2"/>
        <w:shd w:val="clear" w:color="auto" w:fill="auto"/>
        <w:spacing w:after="0" w:line="322" w:lineRule="exact"/>
        <w:ind w:right="20"/>
        <w:jc w:val="right"/>
        <w:rPr>
          <w:b/>
          <w:color w:val="000000"/>
          <w:sz w:val="28"/>
          <w:szCs w:val="28"/>
        </w:rPr>
      </w:pPr>
    </w:p>
    <w:p w:rsidR="00FE183B" w:rsidRPr="00AC2278" w:rsidRDefault="00FE183B" w:rsidP="00FE183B">
      <w:pPr>
        <w:pStyle w:val="2"/>
        <w:shd w:val="clear" w:color="auto" w:fill="auto"/>
        <w:spacing w:after="0" w:line="322" w:lineRule="exact"/>
        <w:ind w:right="20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Приложение 3</w:t>
      </w:r>
      <w:r w:rsidRPr="00AC2278">
        <w:rPr>
          <w:b/>
          <w:color w:val="000000"/>
          <w:sz w:val="28"/>
          <w:szCs w:val="28"/>
        </w:rPr>
        <w:t xml:space="preserve"> </w:t>
      </w:r>
    </w:p>
    <w:p w:rsidR="00FE183B" w:rsidRPr="002252A9" w:rsidRDefault="00FE183B" w:rsidP="00FE183B">
      <w:pPr>
        <w:pStyle w:val="2"/>
        <w:shd w:val="clear" w:color="auto" w:fill="auto"/>
        <w:spacing w:after="0" w:line="322" w:lineRule="exact"/>
        <w:ind w:left="40" w:right="20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>утверждено П</w:t>
      </w:r>
      <w:r w:rsidRPr="002252A9">
        <w:rPr>
          <w:color w:val="000000"/>
          <w:sz w:val="28"/>
          <w:szCs w:val="28"/>
        </w:rPr>
        <w:t>остановлением администрации</w:t>
      </w:r>
    </w:p>
    <w:p w:rsidR="00FE183B" w:rsidRPr="002252A9" w:rsidRDefault="00FE183B" w:rsidP="00FE183B">
      <w:pPr>
        <w:pStyle w:val="90"/>
        <w:shd w:val="clear" w:color="auto" w:fill="auto"/>
        <w:spacing w:after="0"/>
        <w:ind w:right="20"/>
        <w:rPr>
          <w:i w:val="0"/>
          <w:color w:val="000000"/>
          <w:sz w:val="28"/>
          <w:szCs w:val="28"/>
        </w:rPr>
      </w:pPr>
      <w:r w:rsidRPr="002252A9">
        <w:rPr>
          <w:i w:val="0"/>
          <w:color w:val="000000"/>
          <w:sz w:val="28"/>
          <w:szCs w:val="28"/>
        </w:rPr>
        <w:t xml:space="preserve">Уголковского сельского поселения </w:t>
      </w:r>
    </w:p>
    <w:p w:rsidR="00FE183B" w:rsidRPr="002252A9" w:rsidRDefault="00FE183B" w:rsidP="00FE183B">
      <w:pPr>
        <w:pStyle w:val="90"/>
        <w:shd w:val="clear" w:color="auto" w:fill="auto"/>
        <w:spacing w:after="0"/>
        <w:ind w:right="20"/>
        <w:rPr>
          <w:i w:val="0"/>
          <w:color w:val="000000"/>
          <w:sz w:val="28"/>
          <w:szCs w:val="28"/>
        </w:rPr>
      </w:pPr>
      <w:r w:rsidRPr="002252A9">
        <w:rPr>
          <w:i w:val="0"/>
          <w:color w:val="000000"/>
          <w:sz w:val="28"/>
          <w:szCs w:val="28"/>
        </w:rPr>
        <w:t>Зубово-Полянского муниципального района</w:t>
      </w:r>
    </w:p>
    <w:p w:rsidR="00FE183B" w:rsidRPr="002252A9" w:rsidRDefault="00FE183B" w:rsidP="00FE183B">
      <w:pPr>
        <w:pStyle w:val="90"/>
        <w:shd w:val="clear" w:color="auto" w:fill="auto"/>
        <w:spacing w:after="0"/>
        <w:ind w:right="20"/>
        <w:rPr>
          <w:i w:val="0"/>
          <w:sz w:val="28"/>
          <w:szCs w:val="28"/>
        </w:rPr>
      </w:pPr>
      <w:r w:rsidRPr="002252A9">
        <w:rPr>
          <w:i w:val="0"/>
          <w:color w:val="000000"/>
          <w:sz w:val="28"/>
          <w:szCs w:val="28"/>
        </w:rPr>
        <w:t>Республики Мордовия</w:t>
      </w:r>
    </w:p>
    <w:p w:rsidR="00FE183B" w:rsidRDefault="00DB4E61" w:rsidP="005A44CF">
      <w:pPr>
        <w:pStyle w:val="2"/>
        <w:shd w:val="clear" w:color="auto" w:fill="auto"/>
        <w:tabs>
          <w:tab w:val="left" w:leader="underscore" w:pos="1728"/>
          <w:tab w:val="left" w:leader="underscore" w:pos="2626"/>
        </w:tabs>
        <w:spacing w:after="600" w:line="322" w:lineRule="exact"/>
        <w:ind w:right="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02.11.2023 г. № 23</w:t>
      </w:r>
    </w:p>
    <w:p w:rsidR="00FE183B" w:rsidRPr="00FE183B" w:rsidRDefault="00FE183B" w:rsidP="00FE183B">
      <w:pPr>
        <w:pStyle w:val="2"/>
        <w:shd w:val="clear" w:color="auto" w:fill="auto"/>
        <w:tabs>
          <w:tab w:val="left" w:leader="underscore" w:pos="1728"/>
          <w:tab w:val="left" w:leader="underscore" w:pos="2626"/>
        </w:tabs>
        <w:spacing w:after="0" w:line="322" w:lineRule="exact"/>
        <w:ind w:right="20"/>
        <w:rPr>
          <w:b/>
          <w:color w:val="000000"/>
          <w:sz w:val="28"/>
          <w:szCs w:val="28"/>
        </w:rPr>
      </w:pPr>
      <w:r w:rsidRPr="00FE183B">
        <w:rPr>
          <w:b/>
          <w:color w:val="000000"/>
          <w:sz w:val="28"/>
          <w:szCs w:val="28"/>
        </w:rPr>
        <w:t xml:space="preserve">Положение </w:t>
      </w:r>
    </w:p>
    <w:p w:rsidR="00FE183B" w:rsidRPr="00FE183B" w:rsidRDefault="00FE183B" w:rsidP="00FE183B">
      <w:pPr>
        <w:pStyle w:val="2"/>
        <w:shd w:val="clear" w:color="auto" w:fill="auto"/>
        <w:tabs>
          <w:tab w:val="left" w:leader="underscore" w:pos="1728"/>
          <w:tab w:val="left" w:leader="underscore" w:pos="2626"/>
        </w:tabs>
        <w:spacing w:after="600" w:line="322" w:lineRule="exact"/>
        <w:ind w:right="20"/>
        <w:rPr>
          <w:b/>
          <w:sz w:val="28"/>
          <w:szCs w:val="28"/>
        </w:rPr>
      </w:pPr>
      <w:r w:rsidRPr="00FE183B">
        <w:rPr>
          <w:b/>
          <w:color w:val="000000"/>
          <w:sz w:val="28"/>
          <w:szCs w:val="28"/>
        </w:rPr>
        <w:t>О комиссии по поступлению и выбытию активов администрации Уголковского сельского поселения Зубово-Полянского муниципального района Республики Мордовия</w:t>
      </w:r>
    </w:p>
    <w:p w:rsidR="00B60212" w:rsidRPr="00B60212" w:rsidRDefault="00B60212" w:rsidP="00B60212">
      <w:pPr>
        <w:pStyle w:val="50"/>
        <w:shd w:val="clear" w:color="auto" w:fill="auto"/>
        <w:spacing w:before="0" w:after="257" w:line="210" w:lineRule="exact"/>
        <w:ind w:right="20" w:firstLine="0"/>
        <w:jc w:val="center"/>
        <w:rPr>
          <w:b/>
          <w:sz w:val="28"/>
          <w:szCs w:val="28"/>
        </w:rPr>
      </w:pPr>
      <w:r w:rsidRPr="00B60212">
        <w:rPr>
          <w:b/>
          <w:color w:val="000000"/>
          <w:sz w:val="28"/>
          <w:szCs w:val="28"/>
        </w:rPr>
        <w:t>1. Общие положения</w:t>
      </w:r>
    </w:p>
    <w:p w:rsidR="00B60212" w:rsidRPr="00B60212" w:rsidRDefault="00B60212" w:rsidP="005A44CF">
      <w:pPr>
        <w:pStyle w:val="50"/>
        <w:shd w:val="clear" w:color="auto" w:fill="auto"/>
        <w:tabs>
          <w:tab w:val="left" w:pos="552"/>
        </w:tabs>
        <w:spacing w:before="0" w:after="0" w:line="276" w:lineRule="auto"/>
        <w:ind w:right="20" w:firstLine="0"/>
        <w:jc w:val="both"/>
        <w:rPr>
          <w:sz w:val="28"/>
          <w:szCs w:val="28"/>
        </w:rPr>
      </w:pPr>
      <w:r>
        <w:rPr>
          <w:color w:val="000000"/>
        </w:rPr>
        <w:tab/>
      </w:r>
      <w:r w:rsidRPr="00B60212">
        <w:rPr>
          <w:color w:val="000000"/>
          <w:sz w:val="28"/>
          <w:szCs w:val="28"/>
        </w:rPr>
        <w:t>1.1. Настоящее Положение устанавливает порядок деятельности комиссии по</w:t>
      </w:r>
      <w:r>
        <w:rPr>
          <w:sz w:val="28"/>
          <w:szCs w:val="28"/>
        </w:rPr>
        <w:t xml:space="preserve"> </w:t>
      </w:r>
      <w:r w:rsidRPr="00B60212">
        <w:rPr>
          <w:color w:val="000000"/>
          <w:sz w:val="28"/>
          <w:szCs w:val="28"/>
        </w:rPr>
        <w:t>поступлению и выбытию активов Администрации Уголковского сельского поселения Зубово-Полянского муниципального района Республики Мордовия по рассмотрению вопросов признания (отказа в признании) безнадежной к взысканию задолженности по платежам в бюджет Уголковского сельского поселения Зубово-Полянского муниципального района Республики Мордовия</w:t>
      </w:r>
      <w:r w:rsidRPr="00B60212">
        <w:rPr>
          <w:rStyle w:val="50pt"/>
          <w:sz w:val="28"/>
          <w:szCs w:val="28"/>
        </w:rPr>
        <w:t>,</w:t>
      </w:r>
      <w:r w:rsidRPr="00B60212">
        <w:rPr>
          <w:color w:val="000000"/>
          <w:sz w:val="28"/>
          <w:szCs w:val="28"/>
        </w:rPr>
        <w:t xml:space="preserve"> главным администратором доходов по которым </w:t>
      </w:r>
      <w:r w:rsidRPr="0011634E">
        <w:rPr>
          <w:rStyle w:val="100pt"/>
          <w:i w:val="0"/>
          <w:sz w:val="28"/>
          <w:szCs w:val="28"/>
        </w:rPr>
        <w:t>является</w:t>
      </w:r>
      <w:r w:rsidRPr="00B60212">
        <w:rPr>
          <w:rStyle w:val="100pt"/>
          <w:sz w:val="28"/>
          <w:szCs w:val="28"/>
        </w:rPr>
        <w:t xml:space="preserve"> </w:t>
      </w:r>
      <w:r w:rsidRPr="00B60212">
        <w:rPr>
          <w:rStyle w:val="100pt"/>
          <w:i w:val="0"/>
          <w:sz w:val="28"/>
          <w:szCs w:val="28"/>
        </w:rPr>
        <w:t>Администрация Уголковского сельского поселения Зубово-Полянского муниципального района Республики Мордовия</w:t>
      </w:r>
      <w:r w:rsidRPr="00B60212">
        <w:rPr>
          <w:rStyle w:val="100pt"/>
          <w:sz w:val="28"/>
          <w:szCs w:val="28"/>
        </w:rPr>
        <w:t xml:space="preserve">  </w:t>
      </w:r>
      <w:r w:rsidRPr="00B60212">
        <w:rPr>
          <w:rStyle w:val="100pt"/>
          <w:i w:val="0"/>
          <w:sz w:val="28"/>
          <w:szCs w:val="28"/>
        </w:rPr>
        <w:t>(далее</w:t>
      </w:r>
      <w:r w:rsidRPr="00B60212">
        <w:rPr>
          <w:color w:val="000000"/>
          <w:sz w:val="28"/>
          <w:szCs w:val="28"/>
        </w:rPr>
        <w:t xml:space="preserve"> соответственно - Комиссия, администратор доходов, безнадежная к взысканию задолженность), восстановления списанной задолженности в бюджетном (бухгалтерском) учете.</w:t>
      </w:r>
    </w:p>
    <w:p w:rsidR="001A066C" w:rsidRDefault="00B60212" w:rsidP="00DB4E61">
      <w:pPr>
        <w:pStyle w:val="50"/>
        <w:shd w:val="clear" w:color="auto" w:fill="auto"/>
        <w:tabs>
          <w:tab w:val="left" w:pos="709"/>
        </w:tabs>
        <w:spacing w:before="0" w:after="0" w:line="276" w:lineRule="auto"/>
        <w:ind w:right="20" w:firstLine="0"/>
        <w:jc w:val="both"/>
        <w:rPr>
          <w:color w:val="000000"/>
        </w:rPr>
      </w:pPr>
      <w:r w:rsidRPr="00B60212">
        <w:rPr>
          <w:color w:val="000000"/>
          <w:sz w:val="28"/>
          <w:szCs w:val="28"/>
        </w:rPr>
        <w:tab/>
        <w:t xml:space="preserve">1.2. Комиссия в своей деятельности руководствуется </w:t>
      </w:r>
      <w:r w:rsidRPr="00B60212">
        <w:rPr>
          <w:sz w:val="28"/>
          <w:szCs w:val="28"/>
        </w:rPr>
        <w:t>Конституцией</w:t>
      </w:r>
      <w:r w:rsidRPr="00B60212">
        <w:rPr>
          <w:color w:val="000000"/>
          <w:sz w:val="28"/>
          <w:szCs w:val="28"/>
        </w:rPr>
        <w:t xml:space="preserve"> Российской Федерации, федеральными законами и иными нормативными правовыми актами Российской Федерации, </w:t>
      </w:r>
      <w:r w:rsidRPr="00B60212">
        <w:rPr>
          <w:sz w:val="28"/>
          <w:szCs w:val="28"/>
        </w:rPr>
        <w:t>Уставом</w:t>
      </w:r>
      <w:r w:rsidRPr="00B60212">
        <w:rPr>
          <w:color w:val="000000"/>
          <w:sz w:val="28"/>
          <w:szCs w:val="28"/>
        </w:rPr>
        <w:t xml:space="preserve"> поселения, а также настоящим Положением и </w:t>
      </w:r>
      <w:r w:rsidRPr="00B60212">
        <w:rPr>
          <w:sz w:val="28"/>
          <w:szCs w:val="28"/>
        </w:rPr>
        <w:t>Порядком</w:t>
      </w:r>
      <w:r w:rsidRPr="00B60212">
        <w:rPr>
          <w:color w:val="000000"/>
          <w:sz w:val="28"/>
          <w:szCs w:val="28"/>
        </w:rPr>
        <w:t xml:space="preserve"> принятия решения о признании безнадежной к взысканию задолженности по платежам в бюджет</w:t>
      </w:r>
      <w:r>
        <w:rPr>
          <w:color w:val="000000"/>
          <w:sz w:val="28"/>
          <w:szCs w:val="28"/>
        </w:rPr>
        <w:t xml:space="preserve"> Уголковского сельского поселения Зубово-Полянского муниципального района Республики Мордовия</w:t>
      </w:r>
      <w:r w:rsidRPr="00B60212">
        <w:rPr>
          <w:rStyle w:val="100pt"/>
          <w:sz w:val="28"/>
          <w:szCs w:val="28"/>
        </w:rPr>
        <w:t xml:space="preserve">, </w:t>
      </w:r>
      <w:r w:rsidRPr="00B60212">
        <w:rPr>
          <w:rStyle w:val="100pt"/>
          <w:i w:val="0"/>
          <w:sz w:val="28"/>
          <w:szCs w:val="28"/>
        </w:rPr>
        <w:t>утвержденным</w:t>
      </w:r>
      <w:r>
        <w:rPr>
          <w:sz w:val="28"/>
          <w:szCs w:val="28"/>
        </w:rPr>
        <w:t xml:space="preserve"> </w:t>
      </w:r>
      <w:r w:rsidRPr="00B60212">
        <w:rPr>
          <w:color w:val="000000"/>
          <w:sz w:val="28"/>
          <w:szCs w:val="28"/>
        </w:rPr>
        <w:t xml:space="preserve">постановлением Администрации </w:t>
      </w:r>
      <w:r w:rsidRPr="00B60212">
        <w:rPr>
          <w:color w:val="000000"/>
          <w:sz w:val="28"/>
          <w:szCs w:val="28"/>
        </w:rPr>
        <w:tab/>
        <w:t xml:space="preserve"> </w:t>
      </w:r>
      <w:r w:rsidRPr="00B60212">
        <w:rPr>
          <w:rStyle w:val="50pt"/>
          <w:i w:val="0"/>
          <w:sz w:val="28"/>
          <w:szCs w:val="28"/>
        </w:rPr>
        <w:t>Уголковского сельского поселения Зубово-Полянского муниципального района Республики Мордовия</w:t>
      </w:r>
      <w:r w:rsidRPr="00B60212">
        <w:rPr>
          <w:rStyle w:val="50pt"/>
          <w:sz w:val="28"/>
          <w:szCs w:val="28"/>
        </w:rPr>
        <w:t xml:space="preserve"> </w:t>
      </w:r>
      <w:r w:rsidR="00DB4E61" w:rsidRPr="00DB4E61">
        <w:rPr>
          <w:color w:val="000000"/>
          <w:sz w:val="28"/>
          <w:szCs w:val="28"/>
        </w:rPr>
        <w:t xml:space="preserve"> от 02.11.2023 </w:t>
      </w:r>
      <w:r w:rsidRPr="00DB4E61">
        <w:rPr>
          <w:color w:val="000000"/>
          <w:sz w:val="28"/>
          <w:szCs w:val="28"/>
        </w:rPr>
        <w:t xml:space="preserve">г. № </w:t>
      </w:r>
      <w:r w:rsidR="00DB4E61" w:rsidRPr="00DB4E61">
        <w:rPr>
          <w:color w:val="000000"/>
          <w:sz w:val="28"/>
          <w:szCs w:val="28"/>
        </w:rPr>
        <w:t>23</w:t>
      </w:r>
      <w:r w:rsidRPr="00DB4E61">
        <w:rPr>
          <w:color w:val="000000"/>
          <w:sz w:val="28"/>
          <w:szCs w:val="28"/>
        </w:rPr>
        <w:tab/>
        <w:t xml:space="preserve"> (далее - Порядок</w:t>
      </w:r>
      <w:r w:rsidRPr="00DB4E61">
        <w:rPr>
          <w:color w:val="000000"/>
        </w:rPr>
        <w:t>).</w:t>
      </w:r>
      <w:r>
        <w:rPr>
          <w:color w:val="000000"/>
        </w:rPr>
        <w:t xml:space="preserve"> </w:t>
      </w:r>
    </w:p>
    <w:p w:rsidR="001A066C" w:rsidRDefault="001A066C" w:rsidP="001A066C">
      <w:pPr>
        <w:pStyle w:val="50"/>
        <w:shd w:val="clear" w:color="auto" w:fill="auto"/>
        <w:tabs>
          <w:tab w:val="left" w:pos="245"/>
        </w:tabs>
        <w:spacing w:before="0" w:after="0" w:line="276" w:lineRule="auto"/>
        <w:ind w:right="20" w:firstLine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2. </w:t>
      </w:r>
      <w:r w:rsidRPr="001A066C">
        <w:rPr>
          <w:b/>
          <w:color w:val="000000"/>
          <w:sz w:val="28"/>
          <w:szCs w:val="28"/>
        </w:rPr>
        <w:t>Основные функции Комиссии</w:t>
      </w:r>
    </w:p>
    <w:p w:rsidR="001A066C" w:rsidRPr="001A066C" w:rsidRDefault="001A066C" w:rsidP="001A066C">
      <w:pPr>
        <w:pStyle w:val="50"/>
        <w:shd w:val="clear" w:color="auto" w:fill="auto"/>
        <w:spacing w:before="0" w:after="0" w:line="276" w:lineRule="auto"/>
        <w:ind w:left="20" w:firstLine="560"/>
        <w:jc w:val="both"/>
        <w:rPr>
          <w:sz w:val="28"/>
          <w:szCs w:val="28"/>
        </w:rPr>
      </w:pPr>
      <w:r w:rsidRPr="001A066C">
        <w:rPr>
          <w:color w:val="000000"/>
          <w:sz w:val="28"/>
          <w:szCs w:val="28"/>
        </w:rPr>
        <w:t>Основными функциями Комиссии являются:</w:t>
      </w:r>
    </w:p>
    <w:p w:rsidR="001A066C" w:rsidRPr="001A066C" w:rsidRDefault="001A066C" w:rsidP="00DB4E61">
      <w:pPr>
        <w:pStyle w:val="50"/>
        <w:shd w:val="clear" w:color="auto" w:fill="auto"/>
        <w:tabs>
          <w:tab w:val="left" w:pos="709"/>
        </w:tabs>
        <w:spacing w:before="0" w:after="0" w:line="276" w:lineRule="auto"/>
        <w:ind w:right="23" w:firstLine="0"/>
        <w:jc w:val="both"/>
        <w:rPr>
          <w:sz w:val="28"/>
          <w:szCs w:val="28"/>
        </w:rPr>
      </w:pPr>
      <w:bookmarkStart w:id="17" w:name="bookmark22"/>
      <w:r>
        <w:rPr>
          <w:color w:val="000000"/>
          <w:sz w:val="28"/>
          <w:szCs w:val="28"/>
        </w:rPr>
        <w:tab/>
        <w:t>2.1. </w:t>
      </w:r>
      <w:r w:rsidRPr="001A066C">
        <w:rPr>
          <w:color w:val="000000"/>
          <w:sz w:val="28"/>
          <w:szCs w:val="28"/>
        </w:rPr>
        <w:t xml:space="preserve">Рассмотрение, в том числе проверка и анализ, представленных </w:t>
      </w:r>
      <w:r w:rsidRPr="001A066C">
        <w:rPr>
          <w:color w:val="000000"/>
          <w:sz w:val="28"/>
          <w:szCs w:val="28"/>
        </w:rPr>
        <w:lastRenderedPageBreak/>
        <w:t>документов в целях принятия решения о признании (об отказе в признании) задолженности безнадежной к взысканию;</w:t>
      </w:r>
      <w:bookmarkEnd w:id="17"/>
    </w:p>
    <w:p w:rsidR="001A066C" w:rsidRPr="001A066C" w:rsidRDefault="001A066C" w:rsidP="001A066C">
      <w:pPr>
        <w:pStyle w:val="50"/>
        <w:shd w:val="clear" w:color="auto" w:fill="auto"/>
        <w:tabs>
          <w:tab w:val="left" w:pos="709"/>
        </w:tabs>
        <w:spacing w:before="0" w:after="0" w:line="276" w:lineRule="auto"/>
        <w:ind w:right="20" w:firstLine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2.2. </w:t>
      </w:r>
      <w:r w:rsidRPr="001A066C">
        <w:rPr>
          <w:color w:val="000000"/>
          <w:sz w:val="28"/>
          <w:szCs w:val="28"/>
        </w:rPr>
        <w:t>Принятие решений о признании (об отказе в признании) безнадежной к взысканию задолженности;</w:t>
      </w:r>
    </w:p>
    <w:p w:rsidR="005A44CF" w:rsidRPr="005A44CF" w:rsidRDefault="001A066C" w:rsidP="005A44CF">
      <w:pPr>
        <w:pStyle w:val="50"/>
        <w:shd w:val="clear" w:color="auto" w:fill="auto"/>
        <w:spacing w:before="0" w:after="0" w:line="276" w:lineRule="auto"/>
        <w:ind w:left="20" w:firstLine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2.3. </w:t>
      </w:r>
      <w:r w:rsidRPr="001A066C">
        <w:rPr>
          <w:color w:val="000000"/>
          <w:sz w:val="28"/>
          <w:szCs w:val="28"/>
        </w:rPr>
        <w:t>Рассмотрение, в том числе проверка и анализ, представленных документов в целях</w:t>
      </w:r>
      <w:r w:rsidR="005A44CF">
        <w:rPr>
          <w:color w:val="000000"/>
          <w:sz w:val="28"/>
          <w:szCs w:val="28"/>
        </w:rPr>
        <w:t xml:space="preserve"> </w:t>
      </w:r>
      <w:bookmarkStart w:id="18" w:name="bookmark23"/>
      <w:r w:rsidR="005A44CF" w:rsidRPr="005A44CF">
        <w:rPr>
          <w:color w:val="000000"/>
          <w:sz w:val="28"/>
          <w:szCs w:val="28"/>
        </w:rPr>
        <w:t>принятия решения об отмене решения о признании задолженности безнадежной к взысканию и восстановлении такой задолженности в бюджетном (бухгалтерском) учете либо об отказе в восстановлении задолженности в бюджетном (бухгалтерском) учете;</w:t>
      </w:r>
      <w:bookmarkEnd w:id="18"/>
    </w:p>
    <w:p w:rsidR="005A44CF" w:rsidRDefault="005A44CF" w:rsidP="005A44CF">
      <w:pPr>
        <w:pStyle w:val="50"/>
        <w:shd w:val="clear" w:color="auto" w:fill="auto"/>
        <w:spacing w:before="0" w:after="291" w:line="276" w:lineRule="auto"/>
        <w:ind w:left="20" w:firstLine="540"/>
        <w:jc w:val="both"/>
        <w:rPr>
          <w:color w:val="000000"/>
        </w:rPr>
      </w:pPr>
      <w:r w:rsidRPr="005A44CF">
        <w:rPr>
          <w:color w:val="000000"/>
          <w:sz w:val="28"/>
          <w:szCs w:val="28"/>
        </w:rPr>
        <w:t>2.4. Принятие решений об отмене решения о признании задолженности безнадежной к взысканию и восстановлении такой задолженности в бюджетном (бухгалтерском) учете либо об отказе в восстановлении задолженности в бюджетном (бухгалтерском) учете</w:t>
      </w:r>
      <w:r>
        <w:rPr>
          <w:color w:val="000000"/>
        </w:rPr>
        <w:t xml:space="preserve">. </w:t>
      </w:r>
    </w:p>
    <w:p w:rsidR="000B044B" w:rsidRPr="000B044B" w:rsidRDefault="000B044B" w:rsidP="000B044B">
      <w:pPr>
        <w:pStyle w:val="50"/>
        <w:shd w:val="clear" w:color="auto" w:fill="auto"/>
        <w:tabs>
          <w:tab w:val="left" w:pos="230"/>
        </w:tabs>
        <w:spacing w:before="0" w:after="267" w:line="210" w:lineRule="exact"/>
        <w:ind w:firstLine="0"/>
        <w:jc w:val="center"/>
        <w:rPr>
          <w:b/>
          <w:sz w:val="28"/>
          <w:szCs w:val="28"/>
        </w:rPr>
      </w:pPr>
      <w:r w:rsidRPr="000B044B">
        <w:rPr>
          <w:b/>
          <w:color w:val="000000"/>
          <w:sz w:val="28"/>
          <w:szCs w:val="28"/>
        </w:rPr>
        <w:t>3. Права Комиссии</w:t>
      </w:r>
    </w:p>
    <w:p w:rsidR="000B044B" w:rsidRPr="000B044B" w:rsidRDefault="00164E66" w:rsidP="000B044B">
      <w:pPr>
        <w:pStyle w:val="50"/>
        <w:shd w:val="clear" w:color="auto" w:fill="auto"/>
        <w:spacing w:before="0" w:after="0" w:line="276" w:lineRule="auto"/>
        <w:ind w:left="20"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0B044B" w:rsidRPr="000B044B">
        <w:rPr>
          <w:color w:val="000000"/>
          <w:sz w:val="28"/>
          <w:szCs w:val="28"/>
        </w:rPr>
        <w:t>Комиссия в соответствии с основными функциями имеет право:</w:t>
      </w:r>
    </w:p>
    <w:p w:rsidR="000B044B" w:rsidRPr="000B044B" w:rsidRDefault="000B044B" w:rsidP="00164E66">
      <w:pPr>
        <w:pStyle w:val="50"/>
        <w:shd w:val="clear" w:color="auto" w:fill="auto"/>
        <w:tabs>
          <w:tab w:val="left" w:pos="709"/>
        </w:tabs>
        <w:spacing w:before="0" w:after="0" w:line="276" w:lineRule="auto"/>
        <w:ind w:firstLine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3.1. </w:t>
      </w:r>
      <w:r w:rsidRPr="000B044B">
        <w:rPr>
          <w:color w:val="000000"/>
          <w:sz w:val="28"/>
          <w:szCs w:val="28"/>
        </w:rPr>
        <w:t>Рассматривать на своих заседаниях вопросы, относящиеся к ее компетенции.</w:t>
      </w:r>
    </w:p>
    <w:p w:rsidR="000B044B" w:rsidRPr="000B044B" w:rsidRDefault="000B044B" w:rsidP="000B044B">
      <w:pPr>
        <w:pStyle w:val="50"/>
        <w:shd w:val="clear" w:color="auto" w:fill="auto"/>
        <w:tabs>
          <w:tab w:val="left" w:pos="709"/>
        </w:tabs>
        <w:spacing w:before="0" w:after="0" w:line="276" w:lineRule="auto"/>
        <w:ind w:firstLine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3.2. </w:t>
      </w:r>
      <w:r w:rsidRPr="000B044B">
        <w:rPr>
          <w:color w:val="000000"/>
          <w:sz w:val="28"/>
          <w:szCs w:val="28"/>
        </w:rPr>
        <w:t>Запрашивать в установленном порядке у учреждений и организаций осуществляющих свою деятельность на территории сельского поселения Кировский, необходимые для деятельности Комиссии материалы.</w:t>
      </w:r>
    </w:p>
    <w:p w:rsidR="000B044B" w:rsidRDefault="000B044B" w:rsidP="004D41D1">
      <w:pPr>
        <w:pStyle w:val="50"/>
        <w:shd w:val="clear" w:color="auto" w:fill="auto"/>
        <w:tabs>
          <w:tab w:val="left" w:pos="709"/>
        </w:tabs>
        <w:spacing w:before="0" w:after="0" w:line="276" w:lineRule="auto"/>
        <w:ind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3.3. </w:t>
      </w:r>
      <w:r w:rsidRPr="000B044B">
        <w:rPr>
          <w:color w:val="000000"/>
          <w:sz w:val="28"/>
          <w:szCs w:val="28"/>
        </w:rPr>
        <w:t>Приглашать для участия в работе Комиссии и заслушивать представителей учреждений и организаций осуществляющих свою деятельность на территории</w:t>
      </w:r>
      <w:r w:rsidR="00DB4E61">
        <w:rPr>
          <w:color w:val="000000"/>
          <w:sz w:val="28"/>
          <w:szCs w:val="28"/>
        </w:rPr>
        <w:t xml:space="preserve"> Уголковского сельского поселения Зубово-Полянского муниципального района Республики Мордовия</w:t>
      </w:r>
      <w:r w:rsidRPr="00DB4E61">
        <w:rPr>
          <w:color w:val="000000"/>
          <w:sz w:val="28"/>
          <w:szCs w:val="28"/>
        </w:rPr>
        <w:t>,</w:t>
      </w:r>
      <w:r w:rsidRPr="00DB4E61">
        <w:rPr>
          <w:rStyle w:val="100pt"/>
          <w:sz w:val="28"/>
          <w:szCs w:val="28"/>
        </w:rPr>
        <w:t xml:space="preserve"> </w:t>
      </w:r>
      <w:r w:rsidRPr="00DB4E61">
        <w:rPr>
          <w:rStyle w:val="100pt"/>
          <w:i w:val="0"/>
          <w:sz w:val="28"/>
          <w:szCs w:val="28"/>
        </w:rPr>
        <w:t>по вопросам, относящимся</w:t>
      </w:r>
      <w:r w:rsidRPr="00DB4E61">
        <w:rPr>
          <w:rStyle w:val="100pt"/>
          <w:sz w:val="28"/>
          <w:szCs w:val="28"/>
        </w:rPr>
        <w:t xml:space="preserve"> к</w:t>
      </w:r>
      <w:r w:rsidR="00DB4E61" w:rsidRPr="00DB4E61">
        <w:rPr>
          <w:sz w:val="28"/>
          <w:szCs w:val="28"/>
        </w:rPr>
        <w:t xml:space="preserve"> </w:t>
      </w:r>
      <w:r w:rsidRPr="00DB4E61">
        <w:rPr>
          <w:color w:val="000000"/>
          <w:sz w:val="28"/>
          <w:szCs w:val="28"/>
        </w:rPr>
        <w:t>компетенции Комиссии.</w:t>
      </w:r>
    </w:p>
    <w:p w:rsidR="004D41D1" w:rsidRPr="004D41D1" w:rsidRDefault="004D41D1" w:rsidP="004D41D1">
      <w:pPr>
        <w:pStyle w:val="50"/>
        <w:shd w:val="clear" w:color="auto" w:fill="auto"/>
        <w:tabs>
          <w:tab w:val="left" w:pos="709"/>
        </w:tabs>
        <w:spacing w:before="0" w:after="0" w:line="276" w:lineRule="auto"/>
        <w:ind w:firstLine="0"/>
        <w:jc w:val="both"/>
        <w:rPr>
          <w:sz w:val="28"/>
          <w:szCs w:val="28"/>
        </w:rPr>
      </w:pPr>
    </w:p>
    <w:p w:rsidR="004D41D1" w:rsidRPr="004D41D1" w:rsidRDefault="004D41D1" w:rsidP="004D41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 w:rsidRPr="004D41D1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4 Организация деятельности Комиссии</w:t>
      </w:r>
    </w:p>
    <w:p w:rsidR="004D41D1" w:rsidRPr="004D41D1" w:rsidRDefault="004D41D1" w:rsidP="004D41D1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D41D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4.1. Комиссию возглавляет председатель комиссии, а в его отсутствие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–</w:t>
      </w:r>
      <w:r w:rsidRPr="004D41D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заместитель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председателя комиссии. </w:t>
      </w:r>
    </w:p>
    <w:p w:rsidR="004D41D1" w:rsidRPr="004D41D1" w:rsidRDefault="004D41D1" w:rsidP="004D41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4.2. </w:t>
      </w:r>
      <w:r w:rsidRPr="004D41D1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Заседания Комиссии проводятся по мере необходимости. Дату, время и место</w:t>
      </w:r>
      <w:r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 xml:space="preserve"> </w:t>
      </w:r>
      <w:r w:rsidRPr="004D41D1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проведения заседания Комиссии определяет ее председатель либо лицо, исполняющее его обязанности, но не позднее 30 дней со дня поступления соответствующих документов на рассмотрение.</w:t>
      </w:r>
    </w:p>
    <w:p w:rsidR="004D41D1" w:rsidRPr="004D41D1" w:rsidRDefault="004D41D1" w:rsidP="004D41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4.3. </w:t>
      </w:r>
      <w:r w:rsidRPr="004D41D1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 xml:space="preserve">Организационно-техническое обеспечение работы Комиссии осуществляет секретарь Комиссии. Секретарь Комиссии не позднее чем за 2 рабочих дня до дня проведения заседания Комиссии уведомляет членов Комиссии о дате, месте и времени проведения заседания Комиссии путем направления в адрес членов Комиссии письменного приглашения </w:t>
      </w:r>
      <w:r w:rsidRPr="004D41D1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lastRenderedPageBreak/>
        <w:t>(телефонограммы) и копий документов, представленных в Комиссию на рассмотрение.</w:t>
      </w:r>
    </w:p>
    <w:p w:rsidR="004D41D1" w:rsidRPr="004D41D1" w:rsidRDefault="004D41D1" w:rsidP="004D41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</w:pPr>
      <w:r w:rsidRPr="004D41D1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Секретарь Комиссии обеспечивает подготовку документов для заседания Комиссии, организует проведение заседания Комиссии, ведет и оформляет протокол заседания Комиссии, оформляет актом решение комиссии. В период отсутствия секретаря его обязанности выполняет один из членов Комиссии по поручению председателя Комиссии.</w:t>
      </w:r>
    </w:p>
    <w:p w:rsidR="004D41D1" w:rsidRPr="004D41D1" w:rsidRDefault="004D41D1" w:rsidP="004D41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4.4. </w:t>
      </w:r>
      <w:r w:rsidRPr="004D41D1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Проект протокола заседания Комиссии оформляется секретарем Комиссии в течение 3 рабочих дней, следующего за днем проведения заседания Комиссии, и подписывается председателем Комиссии или лицом, исполняющим его обязанности, и секретарем Комиссии в течение 3 рабочих дней со дня проведения заседания Комиссии.</w:t>
      </w:r>
    </w:p>
    <w:p w:rsidR="004D41D1" w:rsidRPr="004D41D1" w:rsidRDefault="004D41D1" w:rsidP="004D41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4.5. </w:t>
      </w:r>
      <w:r w:rsidRPr="004D41D1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Заседание Комиссии является правомочным, если на нем присутствует более половины членов Комиссии.</w:t>
      </w:r>
    </w:p>
    <w:p w:rsidR="004D41D1" w:rsidRPr="004D41D1" w:rsidRDefault="004D41D1" w:rsidP="004D41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4.6. </w:t>
      </w:r>
      <w:r w:rsidRPr="004D41D1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Решения Комиссии, предусмотренные пунктами 2.2 и 2.4 настоящего Положения, принимаются путем открытого голосования простым большинством голосов от числа членов Комиссии, включая председателя Комиссии, заместителя председателя Комиссии и секретаря Комиссии, присутствующих на заседании. В случае равенства голосов решающим является голос председательствующего на заседании Комиссии.</w:t>
      </w:r>
    </w:p>
    <w:p w:rsidR="004D41D1" w:rsidRPr="004D41D1" w:rsidRDefault="004D41D1" w:rsidP="004D41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</w:pPr>
      <w:r w:rsidRPr="004D41D1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4.7. Решение Комиссии в течение 5 рабочих дней со дня проведения заседания Комиссии оформляется секретарем Комиссии актом по форме согласно приложению N 2 к Порядку (далее - Акт) и направляется им на подписание председателю Комиссии и всем членам Комиссии, присутствовавшим на заседании, с нарочным.</w:t>
      </w:r>
    </w:p>
    <w:p w:rsidR="004D41D1" w:rsidRPr="004D41D1" w:rsidRDefault="004D41D1" w:rsidP="004D41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</w:pPr>
      <w:r w:rsidRPr="004D41D1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Председатель Комиссии и члены Комиссии в течение 3 рабочих дней со дня получения Акта подписывают его и возвращают секретарю Комиссии с нарочным.</w:t>
      </w:r>
    </w:p>
    <w:p w:rsidR="004D41D1" w:rsidRPr="004D41D1" w:rsidRDefault="004D41D1" w:rsidP="004D41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</w:pPr>
      <w:r w:rsidRPr="004D41D1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При несогласии с принятым Комиссией решением член Комиссии вправе изложить в письменной форме свое особое мнение, которое подлежит обязательному приобщению к принятому решению.</w:t>
      </w:r>
    </w:p>
    <w:p w:rsidR="004D41D1" w:rsidRPr="004D41D1" w:rsidRDefault="004D41D1" w:rsidP="004D41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4.8. </w:t>
      </w:r>
      <w:r w:rsidRPr="004D41D1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Копии протокола заседания Комиссии и Акта рассылаются секретарем Комиссии всем членам Комиссии в течение 5 рабочих дней после утверждения Акта Главой поселения.</w:t>
      </w:r>
    </w:p>
    <w:p w:rsidR="004D41D1" w:rsidRPr="004D41D1" w:rsidRDefault="004D41D1" w:rsidP="004D41D1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4.9. </w:t>
      </w:r>
      <w:r w:rsidRPr="004D41D1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Хранение протоколов Комиссии, актов и иных документов и материалов, поступивших на рассмотрение в Комиссию, обеспечивается Председателем Комиссии в установленном порядке.</w:t>
      </w:r>
    </w:p>
    <w:p w:rsidR="002A371C" w:rsidRPr="004D41D1" w:rsidRDefault="002A371C" w:rsidP="004D41D1">
      <w:pPr>
        <w:pStyle w:val="2"/>
        <w:shd w:val="clear" w:color="auto" w:fill="auto"/>
        <w:tabs>
          <w:tab w:val="left" w:pos="1004"/>
          <w:tab w:val="left" w:leader="underscore" w:pos="2967"/>
        </w:tabs>
        <w:spacing w:after="0" w:line="276" w:lineRule="auto"/>
        <w:ind w:right="20"/>
        <w:jc w:val="both"/>
        <w:rPr>
          <w:b/>
          <w:color w:val="000000"/>
          <w:sz w:val="28"/>
          <w:szCs w:val="28"/>
        </w:rPr>
      </w:pPr>
    </w:p>
    <w:sectPr w:rsidR="002A371C" w:rsidRPr="004D41D1" w:rsidSect="001B276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11A4" w:rsidRDefault="009811A4" w:rsidP="00F6494E">
      <w:pPr>
        <w:spacing w:after="0" w:line="240" w:lineRule="auto"/>
      </w:pPr>
      <w:r>
        <w:separator/>
      </w:r>
    </w:p>
  </w:endnote>
  <w:endnote w:type="continuationSeparator" w:id="1">
    <w:p w:rsidR="009811A4" w:rsidRDefault="009811A4" w:rsidP="00F64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11A4" w:rsidRDefault="009811A4" w:rsidP="00F6494E">
      <w:pPr>
        <w:spacing w:after="0" w:line="240" w:lineRule="auto"/>
      </w:pPr>
      <w:r>
        <w:separator/>
      </w:r>
    </w:p>
  </w:footnote>
  <w:footnote w:type="continuationSeparator" w:id="1">
    <w:p w:rsidR="009811A4" w:rsidRDefault="009811A4" w:rsidP="00F64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7526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86703C" w:rsidRDefault="00D85870">
        <w:pPr>
          <w:pStyle w:val="a5"/>
          <w:jc w:val="center"/>
        </w:pPr>
        <w:r w:rsidRPr="00F6494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86703C" w:rsidRPr="00F6494E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F6494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66724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F6494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86703C" w:rsidRDefault="0086703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F414B"/>
    <w:multiLevelType w:val="multilevel"/>
    <w:tmpl w:val="382E98D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A06710"/>
    <w:multiLevelType w:val="multilevel"/>
    <w:tmpl w:val="3B2A33A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8"/>
        <w:szCs w:val="28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1436AE"/>
    <w:multiLevelType w:val="multilevel"/>
    <w:tmpl w:val="CC986C0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3805AB7"/>
    <w:multiLevelType w:val="multilevel"/>
    <w:tmpl w:val="CDE6ACD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2C928BF"/>
    <w:multiLevelType w:val="multilevel"/>
    <w:tmpl w:val="A6EACCE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2770BF1"/>
    <w:multiLevelType w:val="multilevel"/>
    <w:tmpl w:val="807A399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FC86BD3"/>
    <w:multiLevelType w:val="multilevel"/>
    <w:tmpl w:val="7DB62D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81FA5"/>
    <w:rsid w:val="00016884"/>
    <w:rsid w:val="00033C7A"/>
    <w:rsid w:val="000377FF"/>
    <w:rsid w:val="00080132"/>
    <w:rsid w:val="000911EB"/>
    <w:rsid w:val="000A7A50"/>
    <w:rsid w:val="000B044B"/>
    <w:rsid w:val="000B4B2D"/>
    <w:rsid w:val="000B55F7"/>
    <w:rsid w:val="0011634E"/>
    <w:rsid w:val="0016176A"/>
    <w:rsid w:val="00164E66"/>
    <w:rsid w:val="001832A5"/>
    <w:rsid w:val="001A066C"/>
    <w:rsid w:val="001A0BC1"/>
    <w:rsid w:val="001A18ED"/>
    <w:rsid w:val="001B2764"/>
    <w:rsid w:val="001D46C8"/>
    <w:rsid w:val="00212CF5"/>
    <w:rsid w:val="002252A9"/>
    <w:rsid w:val="00226950"/>
    <w:rsid w:val="0024421A"/>
    <w:rsid w:val="00244C38"/>
    <w:rsid w:val="00244D82"/>
    <w:rsid w:val="0025163D"/>
    <w:rsid w:val="002733FF"/>
    <w:rsid w:val="00276D54"/>
    <w:rsid w:val="002A371C"/>
    <w:rsid w:val="003B1C6C"/>
    <w:rsid w:val="003D7CE2"/>
    <w:rsid w:val="003E1506"/>
    <w:rsid w:val="003E26BE"/>
    <w:rsid w:val="003F4786"/>
    <w:rsid w:val="00422012"/>
    <w:rsid w:val="004470A1"/>
    <w:rsid w:val="00454DCC"/>
    <w:rsid w:val="0048586C"/>
    <w:rsid w:val="00485971"/>
    <w:rsid w:val="004872FB"/>
    <w:rsid w:val="004C7738"/>
    <w:rsid w:val="004D41D1"/>
    <w:rsid w:val="005069D1"/>
    <w:rsid w:val="00506A10"/>
    <w:rsid w:val="0052044E"/>
    <w:rsid w:val="005426F0"/>
    <w:rsid w:val="00566724"/>
    <w:rsid w:val="00570625"/>
    <w:rsid w:val="00585249"/>
    <w:rsid w:val="005A44CF"/>
    <w:rsid w:val="005A6FE1"/>
    <w:rsid w:val="005D56CF"/>
    <w:rsid w:val="005F4C88"/>
    <w:rsid w:val="006112C4"/>
    <w:rsid w:val="006121E3"/>
    <w:rsid w:val="00636703"/>
    <w:rsid w:val="00652FD6"/>
    <w:rsid w:val="00661412"/>
    <w:rsid w:val="00666F20"/>
    <w:rsid w:val="00687795"/>
    <w:rsid w:val="0069546E"/>
    <w:rsid w:val="00697717"/>
    <w:rsid w:val="006C294C"/>
    <w:rsid w:val="006C6552"/>
    <w:rsid w:val="006D4D86"/>
    <w:rsid w:val="006E71ED"/>
    <w:rsid w:val="00707097"/>
    <w:rsid w:val="007537B5"/>
    <w:rsid w:val="0077310E"/>
    <w:rsid w:val="007756BE"/>
    <w:rsid w:val="00782408"/>
    <w:rsid w:val="007B2E39"/>
    <w:rsid w:val="007C1591"/>
    <w:rsid w:val="007F4719"/>
    <w:rsid w:val="00821FBB"/>
    <w:rsid w:val="00836A72"/>
    <w:rsid w:val="00840565"/>
    <w:rsid w:val="0086703C"/>
    <w:rsid w:val="008A4FEB"/>
    <w:rsid w:val="008C6677"/>
    <w:rsid w:val="009124F2"/>
    <w:rsid w:val="00916964"/>
    <w:rsid w:val="00931B67"/>
    <w:rsid w:val="00943951"/>
    <w:rsid w:val="0095623F"/>
    <w:rsid w:val="009721E1"/>
    <w:rsid w:val="0097442A"/>
    <w:rsid w:val="009811A4"/>
    <w:rsid w:val="00982B9A"/>
    <w:rsid w:val="00987092"/>
    <w:rsid w:val="00987CCB"/>
    <w:rsid w:val="009D0753"/>
    <w:rsid w:val="009D2451"/>
    <w:rsid w:val="009D7267"/>
    <w:rsid w:val="009E1DEC"/>
    <w:rsid w:val="009E2D50"/>
    <w:rsid w:val="009F3DD0"/>
    <w:rsid w:val="00A3002F"/>
    <w:rsid w:val="00A557BE"/>
    <w:rsid w:val="00A73901"/>
    <w:rsid w:val="00A7706E"/>
    <w:rsid w:val="00A8119A"/>
    <w:rsid w:val="00AB28E4"/>
    <w:rsid w:val="00AC2278"/>
    <w:rsid w:val="00AC3C12"/>
    <w:rsid w:val="00AE4BCD"/>
    <w:rsid w:val="00B26D55"/>
    <w:rsid w:val="00B44903"/>
    <w:rsid w:val="00B60212"/>
    <w:rsid w:val="00B96059"/>
    <w:rsid w:val="00BA63A8"/>
    <w:rsid w:val="00BA648A"/>
    <w:rsid w:val="00BA7349"/>
    <w:rsid w:val="00BA7FB5"/>
    <w:rsid w:val="00C1668C"/>
    <w:rsid w:val="00C26BE9"/>
    <w:rsid w:val="00C308AA"/>
    <w:rsid w:val="00C73409"/>
    <w:rsid w:val="00C91F3F"/>
    <w:rsid w:val="00CB2119"/>
    <w:rsid w:val="00CC314A"/>
    <w:rsid w:val="00CD408C"/>
    <w:rsid w:val="00CE40E8"/>
    <w:rsid w:val="00CE5C6E"/>
    <w:rsid w:val="00CF78D0"/>
    <w:rsid w:val="00D175DF"/>
    <w:rsid w:val="00D25681"/>
    <w:rsid w:val="00D63A19"/>
    <w:rsid w:val="00D85870"/>
    <w:rsid w:val="00DA356D"/>
    <w:rsid w:val="00DB3BCD"/>
    <w:rsid w:val="00DB4E61"/>
    <w:rsid w:val="00DB5B60"/>
    <w:rsid w:val="00DD2E4D"/>
    <w:rsid w:val="00DD2FBC"/>
    <w:rsid w:val="00E3404F"/>
    <w:rsid w:val="00E46502"/>
    <w:rsid w:val="00E512FC"/>
    <w:rsid w:val="00E56841"/>
    <w:rsid w:val="00E81FA5"/>
    <w:rsid w:val="00E831B3"/>
    <w:rsid w:val="00EA4B55"/>
    <w:rsid w:val="00EB1AFD"/>
    <w:rsid w:val="00EF2230"/>
    <w:rsid w:val="00EF5D22"/>
    <w:rsid w:val="00F52DCD"/>
    <w:rsid w:val="00F6494E"/>
    <w:rsid w:val="00F90D2D"/>
    <w:rsid w:val="00F96067"/>
    <w:rsid w:val="00FC2CDF"/>
    <w:rsid w:val="00FC50EA"/>
    <w:rsid w:val="00FE1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E81FA5"/>
    <w:rPr>
      <w:rFonts w:ascii="Times New Roman" w:eastAsia="Times New Roman" w:hAnsi="Times New Roman" w:cs="Times New Roman"/>
      <w:spacing w:val="2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3"/>
    <w:rsid w:val="00E81FA5"/>
    <w:pPr>
      <w:widowControl w:val="0"/>
      <w:shd w:val="clear" w:color="auto" w:fill="FFFFFF"/>
      <w:spacing w:after="60" w:line="238" w:lineRule="exact"/>
      <w:jc w:val="center"/>
    </w:pPr>
    <w:rPr>
      <w:rFonts w:ascii="Times New Roman" w:eastAsia="Times New Roman" w:hAnsi="Times New Roman" w:cs="Times New Roman"/>
      <w:spacing w:val="2"/>
      <w:sz w:val="25"/>
      <w:szCs w:val="25"/>
    </w:rPr>
  </w:style>
  <w:style w:type="character" w:customStyle="1" w:styleId="1">
    <w:name w:val="Основной текст1"/>
    <w:basedOn w:val="a3"/>
    <w:rsid w:val="00EB1AFD"/>
    <w:rPr>
      <w:b w:val="0"/>
      <w:bCs w:val="0"/>
      <w:i w:val="0"/>
      <w:iCs w:val="0"/>
      <w:smallCaps w:val="0"/>
      <w:strike w:val="0"/>
      <w:color w:val="000000"/>
      <w:w w:val="100"/>
      <w:position w:val="0"/>
      <w:u w:val="single"/>
      <w:lang w:val="ru-RU"/>
    </w:rPr>
  </w:style>
  <w:style w:type="character" w:customStyle="1" w:styleId="9">
    <w:name w:val="Основной текст (9)_"/>
    <w:basedOn w:val="a0"/>
    <w:link w:val="90"/>
    <w:rsid w:val="00EB1AFD"/>
    <w:rPr>
      <w:rFonts w:ascii="Times New Roman" w:eastAsia="Times New Roman" w:hAnsi="Times New Roman" w:cs="Times New Roman"/>
      <w:i/>
      <w:iCs/>
      <w:spacing w:val="2"/>
      <w:sz w:val="25"/>
      <w:szCs w:val="25"/>
      <w:shd w:val="clear" w:color="auto" w:fill="FFFFFF"/>
    </w:rPr>
  </w:style>
  <w:style w:type="character" w:customStyle="1" w:styleId="a4">
    <w:name w:val="Основной текст + Курсив"/>
    <w:basedOn w:val="a3"/>
    <w:rsid w:val="00EB1AFD"/>
    <w:rPr>
      <w:b w:val="0"/>
      <w:bCs w:val="0"/>
      <w:i/>
      <w:iCs/>
      <w:smallCaps w:val="0"/>
      <w:strike w:val="0"/>
      <w:color w:val="000000"/>
      <w:w w:val="100"/>
      <w:position w:val="0"/>
      <w:u w:val="none"/>
      <w:lang w:val="ru-RU"/>
    </w:rPr>
  </w:style>
  <w:style w:type="character" w:customStyle="1" w:styleId="91">
    <w:name w:val="Основной текст (9) + Не курсив"/>
    <w:basedOn w:val="9"/>
    <w:rsid w:val="00EB1AFD"/>
    <w:rPr>
      <w:color w:val="000000"/>
      <w:w w:val="100"/>
      <w:position w:val="0"/>
      <w:lang w:val="ru-RU"/>
    </w:rPr>
  </w:style>
  <w:style w:type="paragraph" w:customStyle="1" w:styleId="90">
    <w:name w:val="Основной текст (9)"/>
    <w:basedOn w:val="a"/>
    <w:link w:val="9"/>
    <w:rsid w:val="00EB1AFD"/>
    <w:pPr>
      <w:widowControl w:val="0"/>
      <w:shd w:val="clear" w:color="auto" w:fill="FFFFFF"/>
      <w:spacing w:after="240" w:line="322" w:lineRule="exact"/>
      <w:jc w:val="right"/>
    </w:pPr>
    <w:rPr>
      <w:rFonts w:ascii="Times New Roman" w:eastAsia="Times New Roman" w:hAnsi="Times New Roman" w:cs="Times New Roman"/>
      <w:i/>
      <w:iCs/>
      <w:spacing w:val="2"/>
      <w:sz w:val="25"/>
      <w:szCs w:val="25"/>
    </w:rPr>
  </w:style>
  <w:style w:type="paragraph" w:styleId="a5">
    <w:name w:val="header"/>
    <w:basedOn w:val="a"/>
    <w:link w:val="a6"/>
    <w:uiPriority w:val="99"/>
    <w:unhideWhenUsed/>
    <w:rsid w:val="00F649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6494E"/>
  </w:style>
  <w:style w:type="paragraph" w:styleId="a7">
    <w:name w:val="footer"/>
    <w:basedOn w:val="a"/>
    <w:link w:val="a8"/>
    <w:uiPriority w:val="99"/>
    <w:semiHidden/>
    <w:unhideWhenUsed/>
    <w:rsid w:val="00F649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6494E"/>
  </w:style>
  <w:style w:type="character" w:customStyle="1" w:styleId="5">
    <w:name w:val="Основной текст (5)_"/>
    <w:basedOn w:val="a0"/>
    <w:link w:val="50"/>
    <w:rsid w:val="002A371C"/>
    <w:rPr>
      <w:rFonts w:ascii="Times New Roman" w:eastAsia="Times New Roman" w:hAnsi="Times New Roman" w:cs="Times New Roman"/>
      <w:spacing w:val="1"/>
      <w:sz w:val="21"/>
      <w:szCs w:val="21"/>
      <w:shd w:val="clear" w:color="auto" w:fill="FFFFFF"/>
    </w:rPr>
  </w:style>
  <w:style w:type="character" w:customStyle="1" w:styleId="5125pt0pt">
    <w:name w:val="Основной текст (5) + 12;5 pt;Интервал 0 pt"/>
    <w:basedOn w:val="5"/>
    <w:rsid w:val="002A371C"/>
    <w:rPr>
      <w:color w:val="000000"/>
      <w:spacing w:val="2"/>
      <w:w w:val="100"/>
      <w:position w:val="0"/>
      <w:sz w:val="25"/>
      <w:szCs w:val="25"/>
      <w:lang w:val="ru-RU"/>
    </w:rPr>
  </w:style>
  <w:style w:type="character" w:customStyle="1" w:styleId="10">
    <w:name w:val="Основной текст (10)_"/>
    <w:basedOn w:val="a0"/>
    <w:link w:val="100"/>
    <w:rsid w:val="002A371C"/>
    <w:rPr>
      <w:rFonts w:ascii="Times New Roman" w:eastAsia="Times New Roman" w:hAnsi="Times New Roman" w:cs="Times New Roman"/>
      <w:i/>
      <w:iCs/>
      <w:spacing w:val="-1"/>
      <w:sz w:val="21"/>
      <w:szCs w:val="21"/>
      <w:shd w:val="clear" w:color="auto" w:fill="FFFFFF"/>
    </w:rPr>
  </w:style>
  <w:style w:type="character" w:customStyle="1" w:styleId="100pt">
    <w:name w:val="Основной текст (10) + Не курсив;Интервал 0 pt"/>
    <w:basedOn w:val="10"/>
    <w:rsid w:val="002A371C"/>
    <w:rPr>
      <w:color w:val="000000"/>
      <w:spacing w:val="1"/>
      <w:w w:val="100"/>
      <w:position w:val="0"/>
      <w:lang w:val="ru-RU"/>
    </w:rPr>
  </w:style>
  <w:style w:type="paragraph" w:customStyle="1" w:styleId="50">
    <w:name w:val="Основной текст (5)"/>
    <w:basedOn w:val="a"/>
    <w:link w:val="5"/>
    <w:rsid w:val="002A371C"/>
    <w:pPr>
      <w:widowControl w:val="0"/>
      <w:shd w:val="clear" w:color="auto" w:fill="FFFFFF"/>
      <w:spacing w:before="180" w:after="720" w:line="0" w:lineRule="atLeast"/>
      <w:ind w:hanging="1960"/>
    </w:pPr>
    <w:rPr>
      <w:rFonts w:ascii="Times New Roman" w:eastAsia="Times New Roman" w:hAnsi="Times New Roman" w:cs="Times New Roman"/>
      <w:spacing w:val="1"/>
      <w:sz w:val="21"/>
      <w:szCs w:val="21"/>
    </w:rPr>
  </w:style>
  <w:style w:type="paragraph" w:customStyle="1" w:styleId="100">
    <w:name w:val="Основной текст (10)"/>
    <w:basedOn w:val="a"/>
    <w:link w:val="10"/>
    <w:rsid w:val="002A371C"/>
    <w:pPr>
      <w:widowControl w:val="0"/>
      <w:shd w:val="clear" w:color="auto" w:fill="FFFFFF"/>
      <w:spacing w:after="0" w:line="259" w:lineRule="exact"/>
      <w:jc w:val="right"/>
    </w:pPr>
    <w:rPr>
      <w:rFonts w:ascii="Times New Roman" w:eastAsia="Times New Roman" w:hAnsi="Times New Roman" w:cs="Times New Roman"/>
      <w:i/>
      <w:iCs/>
      <w:spacing w:val="-1"/>
      <w:sz w:val="21"/>
      <w:szCs w:val="21"/>
    </w:rPr>
  </w:style>
  <w:style w:type="character" w:customStyle="1" w:styleId="50pt">
    <w:name w:val="Основной текст (5) + Курсив;Интервал 0 pt"/>
    <w:basedOn w:val="5"/>
    <w:rsid w:val="0086703C"/>
    <w:rPr>
      <w:b w:val="0"/>
      <w:bCs w:val="0"/>
      <w:i/>
      <w:iCs/>
      <w:smallCaps w:val="0"/>
      <w:strike w:val="0"/>
      <w:color w:val="000000"/>
      <w:spacing w:val="-1"/>
      <w:w w:val="100"/>
      <w:position w:val="0"/>
      <w:u w:val="none"/>
      <w:lang w:val="ru-RU"/>
    </w:rPr>
  </w:style>
  <w:style w:type="character" w:customStyle="1" w:styleId="105pt0pt">
    <w:name w:val="Основной текст + 10;5 pt;Интервал 0 pt"/>
    <w:basedOn w:val="a3"/>
    <w:rsid w:val="00836A72"/>
    <w:rPr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1"/>
      <w:szCs w:val="21"/>
      <w:u w:val="none"/>
      <w:lang w:val="ru-RU"/>
    </w:rPr>
  </w:style>
  <w:style w:type="character" w:customStyle="1" w:styleId="12">
    <w:name w:val="Основной текст (12)_"/>
    <w:basedOn w:val="a0"/>
    <w:link w:val="120"/>
    <w:rsid w:val="00F96067"/>
    <w:rPr>
      <w:rFonts w:ascii="Times New Roman" w:eastAsia="Times New Roman" w:hAnsi="Times New Roman" w:cs="Times New Roman"/>
      <w:b/>
      <w:bCs/>
      <w:spacing w:val="1"/>
      <w:sz w:val="20"/>
      <w:szCs w:val="20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F96067"/>
    <w:pPr>
      <w:widowControl w:val="0"/>
      <w:shd w:val="clear" w:color="auto" w:fill="FFFFFF"/>
      <w:spacing w:before="480" w:after="0" w:line="250" w:lineRule="exact"/>
      <w:jc w:val="center"/>
    </w:pPr>
    <w:rPr>
      <w:rFonts w:ascii="Times New Roman" w:eastAsia="Times New Roman" w:hAnsi="Times New Roman" w:cs="Times New Roman"/>
      <w:b/>
      <w:bCs/>
      <w:spacing w:val="1"/>
      <w:sz w:val="20"/>
      <w:szCs w:val="20"/>
    </w:rPr>
  </w:style>
  <w:style w:type="character" w:styleId="a9">
    <w:name w:val="Hyperlink"/>
    <w:basedOn w:val="a0"/>
    <w:uiPriority w:val="99"/>
    <w:unhideWhenUsed/>
    <w:rsid w:val="00CD408C"/>
    <w:rPr>
      <w:color w:val="0000FF" w:themeColor="hyperlink"/>
      <w:u w:val="single"/>
    </w:rPr>
  </w:style>
  <w:style w:type="paragraph" w:styleId="aa">
    <w:name w:val="Normal (Web)"/>
    <w:basedOn w:val="a"/>
    <w:uiPriority w:val="99"/>
    <w:unhideWhenUsed/>
    <w:rsid w:val="00CD408C"/>
    <w:pPr>
      <w:spacing w:before="100" w:beforeAutospacing="1" w:after="100" w:afterAutospacing="1" w:line="480" w:lineRule="auto"/>
    </w:pPr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5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4032B-3759-4BF7-81C0-246BC6C20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18</Pages>
  <Words>5457</Words>
  <Characters>31106</Characters>
  <Application>Microsoft Office Word</Application>
  <DocSecurity>0</DocSecurity>
  <Lines>259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137</cp:revision>
  <cp:lastPrinted>2023-11-09T09:16:00Z</cp:lastPrinted>
  <dcterms:created xsi:type="dcterms:W3CDTF">2023-10-17T11:58:00Z</dcterms:created>
  <dcterms:modified xsi:type="dcterms:W3CDTF">2023-11-09T10:51:00Z</dcterms:modified>
</cp:coreProperties>
</file>