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E12" w:rsidRPr="00D16E12" w:rsidRDefault="00D16E12" w:rsidP="00D16E12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D16E12">
        <w:rPr>
          <w:b w:val="0"/>
          <w:sz w:val="28"/>
          <w:szCs w:val="28"/>
        </w:rPr>
        <w:t>1. </w:t>
      </w:r>
      <w:r w:rsidRPr="00D16E12">
        <w:rPr>
          <w:b w:val="0"/>
          <w:color w:val="000000"/>
          <w:sz w:val="28"/>
          <w:szCs w:val="28"/>
        </w:rPr>
        <w:t>Федеральный закон "Об охране окружающей среды" от 10.01.2002 N 7-ФЗ </w:t>
      </w:r>
    </w:p>
    <w:p w:rsidR="00D16E12" w:rsidRDefault="00D16E12" w:rsidP="00D16E12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D16E12">
        <w:rPr>
          <w:b w:val="0"/>
          <w:sz w:val="28"/>
          <w:szCs w:val="28"/>
        </w:rPr>
        <w:t>2. </w:t>
      </w:r>
      <w:r w:rsidRPr="00D16E12">
        <w:rPr>
          <w:b w:val="0"/>
          <w:color w:val="000000"/>
          <w:sz w:val="28"/>
          <w:szCs w:val="28"/>
        </w:rPr>
        <w:t xml:space="preserve">Федеральный закон "Об экологической экспертизе" от 23.11.1995 </w:t>
      </w:r>
      <w:r>
        <w:rPr>
          <w:b w:val="0"/>
          <w:color w:val="000000"/>
          <w:sz w:val="28"/>
          <w:szCs w:val="28"/>
        </w:rPr>
        <w:t xml:space="preserve">              </w:t>
      </w:r>
      <w:r w:rsidRPr="00D16E12">
        <w:rPr>
          <w:b w:val="0"/>
          <w:color w:val="000000"/>
          <w:sz w:val="28"/>
          <w:szCs w:val="28"/>
        </w:rPr>
        <w:t>N 174-ФЗ</w:t>
      </w:r>
    </w:p>
    <w:p w:rsidR="00D16E12" w:rsidRDefault="00D16E12" w:rsidP="00D16E12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22272F"/>
          <w:sz w:val="28"/>
          <w:szCs w:val="28"/>
        </w:rPr>
      </w:pPr>
      <w:r w:rsidRPr="00D16E12">
        <w:rPr>
          <w:b w:val="0"/>
          <w:color w:val="000000"/>
          <w:sz w:val="28"/>
          <w:szCs w:val="28"/>
        </w:rPr>
        <w:t>3. </w:t>
      </w:r>
      <w:r w:rsidRPr="00D16E12">
        <w:rPr>
          <w:b w:val="0"/>
          <w:color w:val="22272F"/>
          <w:sz w:val="28"/>
          <w:szCs w:val="28"/>
        </w:rPr>
        <w:t xml:space="preserve">Федеральный закон от 19 июля 1997 г. N 109-ФЗ "О безопасном обращении с пестицидами и </w:t>
      </w:r>
      <w:proofErr w:type="spellStart"/>
      <w:r w:rsidRPr="00D16E12">
        <w:rPr>
          <w:b w:val="0"/>
          <w:color w:val="22272F"/>
          <w:sz w:val="28"/>
          <w:szCs w:val="28"/>
        </w:rPr>
        <w:t>агрохимикатами</w:t>
      </w:r>
      <w:proofErr w:type="spellEnd"/>
      <w:r w:rsidRPr="00D16E12">
        <w:rPr>
          <w:b w:val="0"/>
          <w:color w:val="22272F"/>
          <w:sz w:val="28"/>
          <w:szCs w:val="28"/>
        </w:rPr>
        <w:t>"</w:t>
      </w:r>
    </w:p>
    <w:p w:rsidR="00D16E12" w:rsidRDefault="00D16E12" w:rsidP="00D16E12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22272F"/>
          <w:sz w:val="28"/>
          <w:szCs w:val="28"/>
        </w:rPr>
        <w:t>4</w:t>
      </w:r>
      <w:r w:rsidRPr="00D16E12">
        <w:rPr>
          <w:b w:val="0"/>
          <w:color w:val="22272F"/>
          <w:sz w:val="28"/>
          <w:szCs w:val="28"/>
        </w:rPr>
        <w:t>.</w:t>
      </w:r>
      <w:r>
        <w:rPr>
          <w:b w:val="0"/>
          <w:color w:val="000000"/>
          <w:sz w:val="28"/>
          <w:szCs w:val="28"/>
        </w:rPr>
        <w:t> </w:t>
      </w:r>
      <w:r w:rsidRPr="00D16E12">
        <w:rPr>
          <w:b w:val="0"/>
          <w:color w:val="000000"/>
          <w:sz w:val="28"/>
          <w:szCs w:val="28"/>
        </w:rPr>
        <w:t>Федеральный закон "Об отходах производства и потребления" от 24.06.1998 N 89-ФЗ</w:t>
      </w:r>
    </w:p>
    <w:p w:rsidR="007D216E" w:rsidRPr="007D216E" w:rsidRDefault="00D16E12" w:rsidP="007D216E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7D216E">
        <w:rPr>
          <w:b w:val="0"/>
          <w:color w:val="000000"/>
          <w:sz w:val="28"/>
          <w:szCs w:val="28"/>
        </w:rPr>
        <w:t>5. </w:t>
      </w:r>
      <w:r w:rsidR="007D216E" w:rsidRPr="007D216E">
        <w:rPr>
          <w:b w:val="0"/>
          <w:color w:val="000000"/>
          <w:sz w:val="28"/>
          <w:szCs w:val="28"/>
        </w:rPr>
        <w:t>Федеральный закон "О санитарно-эпидемиологическом благополучии населения" от 30.03.1999 N 52-ФЗ</w:t>
      </w:r>
    </w:p>
    <w:p w:rsidR="007D216E" w:rsidRDefault="007D216E" w:rsidP="00D16E12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7D216E">
        <w:rPr>
          <w:b w:val="0"/>
          <w:color w:val="000000"/>
          <w:sz w:val="28"/>
          <w:szCs w:val="28"/>
        </w:rPr>
        <w:t>6. Федеральный закон "О безопасности гидротехнических сооружений" от 21.07.1997 N 117-ФЗ</w:t>
      </w:r>
    </w:p>
    <w:p w:rsidR="007D216E" w:rsidRPr="007D216E" w:rsidRDefault="007D216E" w:rsidP="007D216E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22272F"/>
          <w:sz w:val="28"/>
          <w:szCs w:val="28"/>
        </w:rPr>
      </w:pPr>
      <w:r w:rsidRPr="007D216E">
        <w:rPr>
          <w:b w:val="0"/>
          <w:color w:val="000000"/>
          <w:sz w:val="28"/>
          <w:szCs w:val="28"/>
        </w:rPr>
        <w:t>7. </w:t>
      </w:r>
      <w:r w:rsidRPr="007D216E">
        <w:rPr>
          <w:b w:val="0"/>
          <w:color w:val="22272F"/>
          <w:sz w:val="28"/>
          <w:szCs w:val="28"/>
        </w:rPr>
        <w:t xml:space="preserve">Федеральный закон от 19 июля 1998 г. N 113-ФЗ </w:t>
      </w:r>
      <w:r w:rsidR="00621461">
        <w:rPr>
          <w:b w:val="0"/>
          <w:color w:val="22272F"/>
          <w:sz w:val="28"/>
          <w:szCs w:val="28"/>
        </w:rPr>
        <w:t xml:space="preserve">                                           </w:t>
      </w:r>
      <w:r w:rsidRPr="007D216E">
        <w:rPr>
          <w:b w:val="0"/>
          <w:color w:val="22272F"/>
          <w:sz w:val="28"/>
          <w:szCs w:val="28"/>
        </w:rPr>
        <w:t>"О гидрометеорологической службе"</w:t>
      </w:r>
    </w:p>
    <w:p w:rsidR="007D216E" w:rsidRPr="007D216E" w:rsidRDefault="00D16E12" w:rsidP="007D216E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7D216E">
        <w:rPr>
          <w:b w:val="0"/>
          <w:color w:val="22272F"/>
          <w:sz w:val="28"/>
          <w:szCs w:val="28"/>
        </w:rPr>
        <w:t> </w:t>
      </w:r>
      <w:r w:rsidR="007D216E" w:rsidRPr="007D216E">
        <w:rPr>
          <w:b w:val="0"/>
          <w:color w:val="22272F"/>
          <w:sz w:val="28"/>
          <w:szCs w:val="28"/>
        </w:rPr>
        <w:t>8. </w:t>
      </w:r>
      <w:r w:rsidR="007D216E" w:rsidRPr="007D216E">
        <w:rPr>
          <w:b w:val="0"/>
          <w:color w:val="000000"/>
          <w:sz w:val="28"/>
          <w:szCs w:val="28"/>
        </w:rPr>
        <w:t>Федеральный закон "О защите населения и территорий от чрезвычайных ситуаций природного и техногенного характера" от 21.12.1994 N 68-ФЗ</w:t>
      </w:r>
    </w:p>
    <w:p w:rsidR="00790A3C" w:rsidRDefault="007D216E" w:rsidP="00790A3C">
      <w:pPr>
        <w:pStyle w:val="1"/>
        <w:shd w:val="clear" w:color="auto" w:fill="FFFFFF"/>
        <w:spacing w:before="0" w:beforeAutospacing="0" w:after="120" w:afterAutospacing="0" w:line="319" w:lineRule="atLeast"/>
        <w:jc w:val="both"/>
        <w:rPr>
          <w:b w:val="0"/>
          <w:color w:val="000000"/>
          <w:sz w:val="28"/>
          <w:szCs w:val="28"/>
        </w:rPr>
      </w:pPr>
      <w:r w:rsidRPr="00790A3C">
        <w:rPr>
          <w:b w:val="0"/>
          <w:color w:val="000000"/>
          <w:sz w:val="28"/>
          <w:szCs w:val="28"/>
        </w:rPr>
        <w:t>9. </w:t>
      </w:r>
      <w:r w:rsidR="00790A3C" w:rsidRPr="00790A3C">
        <w:rPr>
          <w:b w:val="0"/>
          <w:color w:val="000000"/>
          <w:sz w:val="28"/>
          <w:szCs w:val="28"/>
        </w:rPr>
        <w:t xml:space="preserve">Федеральный закон "О специальных экологических программах реабилитации </w:t>
      </w:r>
      <w:proofErr w:type="spellStart"/>
      <w:proofErr w:type="gramStart"/>
      <w:r w:rsidR="00790A3C" w:rsidRPr="00790A3C">
        <w:rPr>
          <w:b w:val="0"/>
          <w:color w:val="000000"/>
          <w:sz w:val="28"/>
          <w:szCs w:val="28"/>
        </w:rPr>
        <w:t>радиационно</w:t>
      </w:r>
      <w:proofErr w:type="spellEnd"/>
      <w:r w:rsidR="00790A3C" w:rsidRPr="00790A3C">
        <w:rPr>
          <w:b w:val="0"/>
          <w:color w:val="000000"/>
          <w:sz w:val="28"/>
          <w:szCs w:val="28"/>
        </w:rPr>
        <w:t xml:space="preserve"> загрязненных</w:t>
      </w:r>
      <w:proofErr w:type="gramEnd"/>
      <w:r w:rsidR="00790A3C" w:rsidRPr="00790A3C">
        <w:rPr>
          <w:b w:val="0"/>
          <w:color w:val="000000"/>
          <w:sz w:val="28"/>
          <w:szCs w:val="28"/>
        </w:rPr>
        <w:t xml:space="preserve"> участков территории" от 10.07.2001 N 92-ФЗ</w:t>
      </w:r>
    </w:p>
    <w:p w:rsidR="00790A3C" w:rsidRPr="00790A3C" w:rsidRDefault="00790A3C" w:rsidP="00790A3C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790A3C">
        <w:rPr>
          <w:b w:val="0"/>
          <w:color w:val="000000"/>
          <w:sz w:val="28"/>
          <w:szCs w:val="28"/>
        </w:rPr>
        <w:t>10. Федеральный закон "Об особо охраняемых природных территориях" от 14.03.1995 N 33-ФЗ</w:t>
      </w:r>
    </w:p>
    <w:p w:rsidR="00790A3C" w:rsidRPr="00790A3C" w:rsidRDefault="00790A3C" w:rsidP="00301C1B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  <w:r w:rsidRPr="00790A3C">
        <w:rPr>
          <w:b w:val="0"/>
          <w:color w:val="000000"/>
          <w:sz w:val="28"/>
          <w:szCs w:val="28"/>
        </w:rPr>
        <w:t>11. Федеральный закон "Об охране атмосферного воздуха" от 04.05.1999 N 96-ФЗ</w:t>
      </w:r>
    </w:p>
    <w:p w:rsidR="00790A3C" w:rsidRPr="00790A3C" w:rsidRDefault="00790A3C" w:rsidP="00301C1B">
      <w:pPr>
        <w:pStyle w:val="1"/>
        <w:shd w:val="clear" w:color="auto" w:fill="FFFFFF"/>
        <w:spacing w:before="0" w:beforeAutospacing="0" w:after="729" w:afterAutospacing="0" w:line="319" w:lineRule="atLeast"/>
        <w:jc w:val="both"/>
        <w:rPr>
          <w:b w:val="0"/>
          <w:color w:val="000000"/>
          <w:sz w:val="28"/>
          <w:szCs w:val="28"/>
        </w:rPr>
      </w:pPr>
    </w:p>
    <w:p w:rsidR="00D16E12" w:rsidRPr="00790A3C" w:rsidRDefault="00D16E12" w:rsidP="00790A3C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color w:val="000000"/>
          <w:sz w:val="28"/>
          <w:szCs w:val="28"/>
        </w:rPr>
      </w:pPr>
    </w:p>
    <w:p w:rsidR="008C31AB" w:rsidRPr="00D16E12" w:rsidRDefault="008C31AB">
      <w:pPr>
        <w:rPr>
          <w:rFonts w:ascii="Times New Roman" w:hAnsi="Times New Roman" w:cs="Times New Roman"/>
          <w:sz w:val="28"/>
          <w:szCs w:val="28"/>
        </w:rPr>
      </w:pPr>
    </w:p>
    <w:sectPr w:rsidR="008C31AB" w:rsidRPr="00D16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D16E12"/>
    <w:rsid w:val="00301C1B"/>
    <w:rsid w:val="00621461"/>
    <w:rsid w:val="00790A3C"/>
    <w:rsid w:val="007D216E"/>
    <w:rsid w:val="008C31AB"/>
    <w:rsid w:val="00D1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6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E1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165</Words>
  <Characters>946</Characters>
  <Application>Microsoft Office Word</Application>
  <DocSecurity>0</DocSecurity>
  <Lines>7</Lines>
  <Paragraphs>2</Paragraphs>
  <ScaleCrop>false</ScaleCrop>
  <Company>Microsoft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</cp:revision>
  <dcterms:created xsi:type="dcterms:W3CDTF">2023-11-08T13:57:00Z</dcterms:created>
  <dcterms:modified xsi:type="dcterms:W3CDTF">2023-11-08T14:10:00Z</dcterms:modified>
</cp:coreProperties>
</file>