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FD0" w:rsidRDefault="00DC1FD0" w:rsidP="00DC1FD0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Газета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Нововыселского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сельского поселения </w:t>
      </w:r>
    </w:p>
    <w:p w:rsidR="00DC1FD0" w:rsidRDefault="00DC1FD0" w:rsidP="00DC1FD0">
      <w:pPr>
        <w:jc w:val="center"/>
        <w:rPr>
          <w:rFonts w:ascii="Times New Roman" w:hAnsi="Times New Roman" w:cs="Times New Roman"/>
          <w:b/>
          <w:sz w:val="20"/>
          <w:szCs w:val="20"/>
        </w:rPr>
      </w:pPr>
      <w:proofErr w:type="spellStart"/>
      <w:r>
        <w:rPr>
          <w:rFonts w:ascii="Times New Roman" w:hAnsi="Times New Roman" w:cs="Times New Roman"/>
          <w:b/>
          <w:sz w:val="20"/>
          <w:szCs w:val="20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муниципального района Республики Мордовия</w:t>
      </w:r>
    </w:p>
    <w:p w:rsidR="00DC1FD0" w:rsidRDefault="00DC1FD0" w:rsidP="00DC1FD0">
      <w:pPr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>«В Е С Т Н И К»</w:t>
      </w:r>
    </w:p>
    <w:p w:rsidR="00DC1FD0" w:rsidRDefault="00DC1FD0" w:rsidP="00DC1FD0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06 </w:t>
      </w:r>
      <w:r w:rsidR="005F67B7">
        <w:rPr>
          <w:rFonts w:ascii="Times New Roman" w:hAnsi="Times New Roman" w:cs="Times New Roman"/>
          <w:b/>
          <w:sz w:val="20"/>
          <w:szCs w:val="20"/>
        </w:rPr>
        <w:t>сен</w:t>
      </w:r>
      <w:r>
        <w:rPr>
          <w:rFonts w:ascii="Times New Roman" w:hAnsi="Times New Roman" w:cs="Times New Roman"/>
          <w:b/>
          <w:sz w:val="20"/>
          <w:szCs w:val="20"/>
        </w:rPr>
        <w:t>тября 2023  год</w:t>
      </w:r>
      <w:proofErr w:type="gramStart"/>
      <w:r>
        <w:rPr>
          <w:rFonts w:ascii="Times New Roman" w:hAnsi="Times New Roman" w:cs="Times New Roman"/>
          <w:b/>
          <w:sz w:val="20"/>
          <w:szCs w:val="20"/>
        </w:rPr>
        <w:t xml:space="preserve">       И</w:t>
      </w:r>
      <w:proofErr w:type="gramEnd"/>
      <w:r>
        <w:rPr>
          <w:rFonts w:ascii="Times New Roman" w:hAnsi="Times New Roman" w:cs="Times New Roman"/>
          <w:b/>
          <w:sz w:val="20"/>
          <w:szCs w:val="20"/>
        </w:rPr>
        <w:t xml:space="preserve">здается с 3 декабря </w:t>
      </w:r>
      <w:smartTag w:uri="urn:schemas-microsoft-com:office:smarttags" w:element="metricconverter">
        <w:smartTagPr>
          <w:attr w:name="ProductID" w:val="2005 г"/>
        </w:smartTagPr>
        <w:r>
          <w:rPr>
            <w:rFonts w:ascii="Times New Roman" w:hAnsi="Times New Roman" w:cs="Times New Roman"/>
            <w:b/>
            <w:sz w:val="20"/>
            <w:szCs w:val="20"/>
          </w:rPr>
          <w:t>2005 г</w:t>
        </w:r>
      </w:smartTag>
      <w:r>
        <w:rPr>
          <w:rFonts w:ascii="Times New Roman" w:hAnsi="Times New Roman" w:cs="Times New Roman"/>
          <w:b/>
          <w:sz w:val="20"/>
          <w:szCs w:val="20"/>
        </w:rPr>
        <w:t xml:space="preserve">.                           № </w:t>
      </w:r>
      <w:r w:rsidR="005F67B7">
        <w:rPr>
          <w:rFonts w:ascii="Times New Roman" w:hAnsi="Times New Roman" w:cs="Times New Roman"/>
          <w:b/>
          <w:sz w:val="20"/>
          <w:szCs w:val="20"/>
        </w:rPr>
        <w:t>9</w:t>
      </w:r>
    </w:p>
    <w:p w:rsidR="00DC1FD0" w:rsidRDefault="00DC1FD0" w:rsidP="00DC1FD0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C1FD0" w:rsidRDefault="00DC1FD0" w:rsidP="00DC1FD0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ИНФОРМАЦИЯ</w:t>
      </w:r>
    </w:p>
    <w:p w:rsidR="00DC1FD0" w:rsidRDefault="00DC1FD0" w:rsidP="00DC1FD0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СЛУШАНИЯ СОСТОЯЛИСЬ</w:t>
      </w:r>
    </w:p>
    <w:p w:rsidR="00DC1FD0" w:rsidRDefault="00DC1FD0" w:rsidP="00DC1FD0">
      <w:pPr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06 </w:t>
      </w:r>
      <w:r w:rsidR="005F67B7">
        <w:rPr>
          <w:sz w:val="20"/>
          <w:szCs w:val="20"/>
        </w:rPr>
        <w:t>сен</w:t>
      </w:r>
      <w:r>
        <w:rPr>
          <w:sz w:val="20"/>
          <w:szCs w:val="20"/>
        </w:rPr>
        <w:t xml:space="preserve">тября 2023 года состоялись Публичные слушания «О внесении изменений и дополнений в Устав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Зубово-Полянского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Мордовия».</w:t>
      </w:r>
    </w:p>
    <w:p w:rsidR="00DC1FD0" w:rsidRDefault="00DC1FD0" w:rsidP="00DC1FD0">
      <w:pPr>
        <w:ind w:left="40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В слушаниях приняли участие депутаты сельского Совета депутатов, руководители учреждений и предприятий, актив села, представители местных отделений партии «Единая Россия», представители ветеранов войны и труда, представители женсовета и правоохранительные органы.</w:t>
      </w:r>
    </w:p>
    <w:p w:rsidR="00DC1FD0" w:rsidRDefault="00DC1FD0" w:rsidP="00DC1FD0">
      <w:pPr>
        <w:ind w:left="40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По вопросу  «О внесении изменений и дополнений в Устав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Зубово-Полянского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Мордовия»    выступила </w:t>
      </w:r>
      <w:proofErr w:type="spellStart"/>
      <w:r>
        <w:rPr>
          <w:sz w:val="20"/>
          <w:szCs w:val="20"/>
        </w:rPr>
        <w:t>Ширяйкина</w:t>
      </w:r>
      <w:proofErr w:type="spellEnd"/>
      <w:r>
        <w:rPr>
          <w:sz w:val="20"/>
          <w:szCs w:val="20"/>
        </w:rPr>
        <w:t xml:space="preserve"> Е.В. –глава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поселения.</w:t>
      </w:r>
    </w:p>
    <w:p w:rsidR="005F67B7" w:rsidRPr="005F67B7" w:rsidRDefault="005F67B7" w:rsidP="005F67B7">
      <w:pPr>
        <w:ind w:firstLine="709"/>
        <w:jc w:val="right"/>
        <w:outlineLvl w:val="0"/>
        <w:rPr>
          <w:b/>
          <w:sz w:val="24"/>
          <w:szCs w:val="24"/>
        </w:rPr>
      </w:pPr>
      <w:r w:rsidRPr="005F67B7">
        <w:rPr>
          <w:b/>
          <w:sz w:val="24"/>
          <w:szCs w:val="24"/>
        </w:rPr>
        <w:t>ПРОЕКТ</w:t>
      </w:r>
    </w:p>
    <w:p w:rsidR="005F67B7" w:rsidRPr="005F67B7" w:rsidRDefault="005F67B7" w:rsidP="005F67B7">
      <w:pPr>
        <w:ind w:firstLine="709"/>
        <w:jc w:val="center"/>
        <w:outlineLvl w:val="0"/>
        <w:rPr>
          <w:b/>
          <w:sz w:val="24"/>
          <w:szCs w:val="24"/>
        </w:rPr>
      </w:pPr>
    </w:p>
    <w:p w:rsidR="005F67B7" w:rsidRPr="005F67B7" w:rsidRDefault="005F67B7" w:rsidP="005F67B7">
      <w:pPr>
        <w:ind w:firstLine="709"/>
        <w:jc w:val="center"/>
        <w:outlineLvl w:val="0"/>
        <w:rPr>
          <w:b/>
          <w:sz w:val="24"/>
          <w:szCs w:val="24"/>
        </w:rPr>
      </w:pPr>
      <w:r w:rsidRPr="005F67B7">
        <w:rPr>
          <w:b/>
          <w:sz w:val="24"/>
          <w:szCs w:val="24"/>
        </w:rPr>
        <w:t xml:space="preserve">СОВЕТ ДЕПУТАТОВ </w:t>
      </w:r>
    </w:p>
    <w:p w:rsidR="005F67B7" w:rsidRPr="005F67B7" w:rsidRDefault="005F67B7" w:rsidP="005F67B7">
      <w:pPr>
        <w:ind w:firstLine="709"/>
        <w:jc w:val="center"/>
        <w:rPr>
          <w:b/>
          <w:sz w:val="24"/>
          <w:szCs w:val="24"/>
        </w:rPr>
      </w:pPr>
      <w:r w:rsidRPr="005F67B7">
        <w:rPr>
          <w:b/>
          <w:sz w:val="24"/>
          <w:szCs w:val="24"/>
        </w:rPr>
        <w:t xml:space="preserve">НОВОВЫСЕЛСКОГО СЕЛЬСКОГО ПОСЕЛЕНИЯ </w:t>
      </w:r>
    </w:p>
    <w:p w:rsidR="005F67B7" w:rsidRPr="005F67B7" w:rsidRDefault="005F67B7" w:rsidP="005F67B7">
      <w:pPr>
        <w:ind w:firstLine="709"/>
        <w:jc w:val="center"/>
        <w:rPr>
          <w:b/>
          <w:sz w:val="24"/>
          <w:szCs w:val="24"/>
        </w:rPr>
      </w:pPr>
      <w:r w:rsidRPr="005F67B7">
        <w:rPr>
          <w:b/>
          <w:sz w:val="24"/>
          <w:szCs w:val="24"/>
        </w:rPr>
        <w:t>ЗУБОВО-ПОЛЯНСКОГО МУНИЦИПАЛЬНОГО РАЙОНА</w:t>
      </w:r>
    </w:p>
    <w:p w:rsidR="005F67B7" w:rsidRPr="005F67B7" w:rsidRDefault="005F67B7" w:rsidP="005F67B7">
      <w:pPr>
        <w:ind w:firstLine="709"/>
        <w:jc w:val="center"/>
        <w:rPr>
          <w:b/>
          <w:sz w:val="24"/>
          <w:szCs w:val="24"/>
        </w:rPr>
      </w:pPr>
      <w:r w:rsidRPr="005F67B7">
        <w:rPr>
          <w:b/>
          <w:sz w:val="24"/>
          <w:szCs w:val="24"/>
        </w:rPr>
        <w:t>РЕСПУБЛИКИ МОРДОВИЯ</w:t>
      </w:r>
    </w:p>
    <w:p w:rsidR="005F67B7" w:rsidRPr="005F67B7" w:rsidRDefault="005F67B7" w:rsidP="005F67B7">
      <w:pPr>
        <w:ind w:firstLine="709"/>
        <w:jc w:val="center"/>
        <w:rPr>
          <w:b/>
          <w:sz w:val="24"/>
          <w:szCs w:val="24"/>
        </w:rPr>
      </w:pPr>
    </w:p>
    <w:p w:rsidR="005F67B7" w:rsidRPr="005F67B7" w:rsidRDefault="005F67B7" w:rsidP="005F67B7">
      <w:pPr>
        <w:ind w:firstLine="709"/>
        <w:jc w:val="center"/>
        <w:outlineLvl w:val="0"/>
        <w:rPr>
          <w:b/>
          <w:bCs/>
          <w:sz w:val="24"/>
          <w:szCs w:val="24"/>
        </w:rPr>
      </w:pPr>
    </w:p>
    <w:p w:rsidR="005F67B7" w:rsidRPr="005F67B7" w:rsidRDefault="005F67B7" w:rsidP="005F67B7">
      <w:pPr>
        <w:ind w:firstLine="709"/>
        <w:jc w:val="center"/>
        <w:outlineLvl w:val="0"/>
        <w:rPr>
          <w:b/>
          <w:bCs/>
          <w:sz w:val="24"/>
          <w:szCs w:val="24"/>
        </w:rPr>
      </w:pPr>
      <w:proofErr w:type="gramStart"/>
      <w:r w:rsidRPr="005F67B7">
        <w:rPr>
          <w:b/>
          <w:bCs/>
          <w:sz w:val="24"/>
          <w:szCs w:val="24"/>
        </w:rPr>
        <w:t>Р</w:t>
      </w:r>
      <w:proofErr w:type="gramEnd"/>
      <w:r w:rsidRPr="005F67B7">
        <w:rPr>
          <w:b/>
          <w:bCs/>
          <w:sz w:val="24"/>
          <w:szCs w:val="24"/>
        </w:rPr>
        <w:t xml:space="preserve"> Е Ш Е Н И Е</w:t>
      </w:r>
    </w:p>
    <w:p w:rsidR="005F67B7" w:rsidRPr="005F67B7" w:rsidRDefault="005F67B7" w:rsidP="005F67B7">
      <w:pPr>
        <w:ind w:firstLine="709"/>
        <w:jc w:val="center"/>
        <w:rPr>
          <w:b/>
          <w:bCs/>
          <w:sz w:val="24"/>
          <w:szCs w:val="24"/>
        </w:rPr>
      </w:pPr>
    </w:p>
    <w:p w:rsidR="005F67B7" w:rsidRPr="005F67B7" w:rsidRDefault="005F67B7" w:rsidP="005F67B7">
      <w:pPr>
        <w:ind w:firstLine="709"/>
        <w:jc w:val="center"/>
        <w:rPr>
          <w:b/>
          <w:bCs/>
          <w:sz w:val="24"/>
          <w:szCs w:val="24"/>
        </w:rPr>
      </w:pPr>
    </w:p>
    <w:p w:rsidR="005F67B7" w:rsidRPr="005F67B7" w:rsidRDefault="005F67B7" w:rsidP="005F67B7">
      <w:pPr>
        <w:ind w:firstLine="709"/>
        <w:rPr>
          <w:sz w:val="24"/>
          <w:szCs w:val="24"/>
        </w:rPr>
      </w:pPr>
      <w:r w:rsidRPr="005F67B7">
        <w:rPr>
          <w:sz w:val="24"/>
          <w:szCs w:val="24"/>
        </w:rPr>
        <w:t xml:space="preserve">«____»_________2023                                                               №___ </w:t>
      </w:r>
    </w:p>
    <w:p w:rsidR="005F67B7" w:rsidRPr="005F67B7" w:rsidRDefault="005F67B7" w:rsidP="005F67B7">
      <w:pPr>
        <w:ind w:firstLine="709"/>
        <w:rPr>
          <w:sz w:val="24"/>
          <w:szCs w:val="24"/>
        </w:rPr>
      </w:pPr>
    </w:p>
    <w:p w:rsidR="005F67B7" w:rsidRPr="005F67B7" w:rsidRDefault="005F67B7" w:rsidP="005F67B7">
      <w:pPr>
        <w:ind w:firstLine="709"/>
        <w:rPr>
          <w:b/>
          <w:sz w:val="24"/>
          <w:szCs w:val="24"/>
        </w:rPr>
      </w:pPr>
    </w:p>
    <w:p w:rsidR="005F67B7" w:rsidRPr="005F67B7" w:rsidRDefault="005F67B7" w:rsidP="005F67B7">
      <w:pPr>
        <w:ind w:firstLine="709"/>
        <w:jc w:val="center"/>
        <w:rPr>
          <w:b/>
          <w:sz w:val="24"/>
          <w:szCs w:val="24"/>
        </w:rPr>
      </w:pPr>
      <w:r w:rsidRPr="005F67B7">
        <w:rPr>
          <w:b/>
          <w:bCs/>
          <w:kern w:val="28"/>
          <w:sz w:val="24"/>
          <w:szCs w:val="24"/>
        </w:rPr>
        <w:t>О ВНЕСЕНИИ ИЗМЕНЕНИЙ В УСТАВ НОВОВЫСЕЛСКОГО СЕЛЬСКОГО ПОСЕЛЕНИЯ ЗУБОВО-ПОЛЯНСКОГО МУНИЦИПАЛЬНОГО РАЙОНА РЕСПУБЛИКИ МОРДОВИЯ</w:t>
      </w:r>
    </w:p>
    <w:p w:rsidR="005F67B7" w:rsidRPr="005F67B7" w:rsidRDefault="005F67B7" w:rsidP="005F67B7">
      <w:pPr>
        <w:ind w:firstLine="709"/>
        <w:rPr>
          <w:sz w:val="24"/>
          <w:szCs w:val="24"/>
        </w:rPr>
      </w:pPr>
    </w:p>
    <w:p w:rsidR="005F67B7" w:rsidRPr="005F67B7" w:rsidRDefault="005F67B7" w:rsidP="005F67B7">
      <w:pPr>
        <w:ind w:firstLine="709"/>
        <w:jc w:val="center"/>
        <w:rPr>
          <w:b/>
          <w:bCs/>
          <w:kern w:val="28"/>
          <w:sz w:val="24"/>
          <w:szCs w:val="24"/>
        </w:rPr>
      </w:pPr>
    </w:p>
    <w:p w:rsidR="005F67B7" w:rsidRPr="005F67B7" w:rsidRDefault="005F67B7" w:rsidP="005F67B7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</w:rPr>
      </w:pPr>
      <w:r w:rsidRPr="005F67B7">
        <w:rPr>
          <w:sz w:val="24"/>
          <w:szCs w:val="24"/>
        </w:rPr>
        <w:t xml:space="preserve">В целях приведения Устава </w:t>
      </w:r>
      <w:proofErr w:type="spellStart"/>
      <w:r w:rsidRPr="005F67B7">
        <w:rPr>
          <w:sz w:val="24"/>
          <w:szCs w:val="24"/>
        </w:rPr>
        <w:t>Нововыселского</w:t>
      </w:r>
      <w:proofErr w:type="spellEnd"/>
      <w:r w:rsidRPr="005F67B7">
        <w:rPr>
          <w:sz w:val="24"/>
          <w:szCs w:val="24"/>
        </w:rPr>
        <w:t xml:space="preserve"> сельского поселения </w:t>
      </w:r>
      <w:proofErr w:type="spellStart"/>
      <w:r w:rsidRPr="005F67B7">
        <w:rPr>
          <w:sz w:val="24"/>
          <w:szCs w:val="24"/>
        </w:rPr>
        <w:t>Зубово-Полянского</w:t>
      </w:r>
      <w:proofErr w:type="spellEnd"/>
      <w:r w:rsidRPr="005F67B7">
        <w:rPr>
          <w:sz w:val="24"/>
          <w:szCs w:val="24"/>
        </w:rPr>
        <w:t xml:space="preserve"> муниципального района Республики Мордовия в соответствие с Федеральным законом от 06.10.2003 г. № 131-ФЗ «Об общих принципах организации местного самоуправления в Российской Федерации», Совет депутатов </w:t>
      </w:r>
      <w:proofErr w:type="spellStart"/>
      <w:r w:rsidRPr="005F67B7">
        <w:rPr>
          <w:sz w:val="24"/>
          <w:szCs w:val="24"/>
        </w:rPr>
        <w:t>Нововыселского</w:t>
      </w:r>
      <w:proofErr w:type="spellEnd"/>
      <w:r w:rsidRPr="005F67B7">
        <w:rPr>
          <w:sz w:val="24"/>
          <w:szCs w:val="24"/>
        </w:rPr>
        <w:t xml:space="preserve"> сельского поселения </w:t>
      </w:r>
      <w:proofErr w:type="spellStart"/>
      <w:r w:rsidRPr="005F67B7">
        <w:rPr>
          <w:sz w:val="24"/>
          <w:szCs w:val="24"/>
        </w:rPr>
        <w:t>Зубово-Полянского</w:t>
      </w:r>
      <w:proofErr w:type="spellEnd"/>
      <w:r w:rsidRPr="005F67B7">
        <w:rPr>
          <w:sz w:val="24"/>
          <w:szCs w:val="24"/>
        </w:rPr>
        <w:t xml:space="preserve"> муниципального района</w:t>
      </w:r>
      <w:r w:rsidRPr="005F67B7">
        <w:rPr>
          <w:bCs/>
          <w:sz w:val="24"/>
          <w:szCs w:val="24"/>
        </w:rPr>
        <w:t xml:space="preserve"> решил</w:t>
      </w:r>
      <w:r w:rsidRPr="005F67B7">
        <w:rPr>
          <w:sz w:val="24"/>
          <w:szCs w:val="24"/>
        </w:rPr>
        <w:t>:</w:t>
      </w:r>
    </w:p>
    <w:p w:rsidR="005F67B7" w:rsidRPr="005F67B7" w:rsidRDefault="005F67B7" w:rsidP="005F67B7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</w:rPr>
      </w:pPr>
    </w:p>
    <w:p w:rsidR="005F67B7" w:rsidRPr="005F67B7" w:rsidRDefault="005F67B7" w:rsidP="005F67B7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</w:rPr>
      </w:pPr>
      <w:r w:rsidRPr="005F67B7">
        <w:rPr>
          <w:sz w:val="24"/>
          <w:szCs w:val="24"/>
        </w:rPr>
        <w:t xml:space="preserve">1. </w:t>
      </w:r>
      <w:proofErr w:type="gramStart"/>
      <w:r w:rsidRPr="005F67B7">
        <w:rPr>
          <w:sz w:val="24"/>
          <w:szCs w:val="24"/>
        </w:rPr>
        <w:t xml:space="preserve">Внести в Устав </w:t>
      </w:r>
      <w:proofErr w:type="spellStart"/>
      <w:r w:rsidRPr="005F67B7">
        <w:rPr>
          <w:sz w:val="24"/>
          <w:szCs w:val="24"/>
        </w:rPr>
        <w:t>Нововыселского</w:t>
      </w:r>
      <w:proofErr w:type="spellEnd"/>
      <w:r w:rsidRPr="005F67B7">
        <w:rPr>
          <w:sz w:val="24"/>
          <w:szCs w:val="24"/>
        </w:rPr>
        <w:t xml:space="preserve"> сельского поселения </w:t>
      </w:r>
      <w:proofErr w:type="spellStart"/>
      <w:r w:rsidRPr="005F67B7">
        <w:rPr>
          <w:sz w:val="24"/>
          <w:szCs w:val="24"/>
        </w:rPr>
        <w:t>Зубово-Полянского</w:t>
      </w:r>
      <w:proofErr w:type="spellEnd"/>
      <w:r w:rsidRPr="005F67B7">
        <w:rPr>
          <w:sz w:val="24"/>
          <w:szCs w:val="24"/>
        </w:rPr>
        <w:t xml:space="preserve">  муниципального района Республики Мордовия, утвержденный решением Совета депутатов </w:t>
      </w:r>
      <w:proofErr w:type="spellStart"/>
      <w:r w:rsidRPr="005F67B7">
        <w:rPr>
          <w:sz w:val="24"/>
          <w:szCs w:val="24"/>
        </w:rPr>
        <w:t>Нововыселского</w:t>
      </w:r>
      <w:proofErr w:type="spellEnd"/>
      <w:r w:rsidRPr="005F67B7">
        <w:rPr>
          <w:sz w:val="24"/>
          <w:szCs w:val="24"/>
        </w:rPr>
        <w:t xml:space="preserve"> сельского поселения </w:t>
      </w:r>
      <w:proofErr w:type="spellStart"/>
      <w:r w:rsidRPr="005F67B7">
        <w:rPr>
          <w:sz w:val="24"/>
          <w:szCs w:val="24"/>
        </w:rPr>
        <w:t>Зубово-Полянского</w:t>
      </w:r>
      <w:proofErr w:type="spellEnd"/>
      <w:r w:rsidRPr="005F67B7">
        <w:rPr>
          <w:sz w:val="24"/>
          <w:szCs w:val="24"/>
        </w:rPr>
        <w:t xml:space="preserve"> муниципального района Республики Мордовия от 26 декабря 2014 года № 1 (с изменениями, внесёнными решениями Совета депутатов </w:t>
      </w:r>
      <w:proofErr w:type="spellStart"/>
      <w:r w:rsidRPr="005F67B7">
        <w:rPr>
          <w:sz w:val="24"/>
          <w:szCs w:val="24"/>
        </w:rPr>
        <w:t>Нововыселского</w:t>
      </w:r>
      <w:proofErr w:type="spellEnd"/>
      <w:r w:rsidRPr="005F67B7">
        <w:rPr>
          <w:sz w:val="24"/>
          <w:szCs w:val="24"/>
        </w:rPr>
        <w:t xml:space="preserve"> сельского поселения </w:t>
      </w:r>
      <w:proofErr w:type="spellStart"/>
      <w:r w:rsidRPr="005F67B7">
        <w:rPr>
          <w:sz w:val="24"/>
          <w:szCs w:val="24"/>
        </w:rPr>
        <w:t>Зубово-Полянского</w:t>
      </w:r>
      <w:proofErr w:type="spellEnd"/>
      <w:r w:rsidRPr="005F67B7">
        <w:rPr>
          <w:sz w:val="24"/>
          <w:szCs w:val="24"/>
        </w:rPr>
        <w:t xml:space="preserve"> муниципального района Республики Мордовия от 17 декабря 2015 года № 1, от 16 февраля 2017 года № 1, от 16 июня 2017 года</w:t>
      </w:r>
      <w:proofErr w:type="gramEnd"/>
      <w:r w:rsidRPr="005F67B7">
        <w:rPr>
          <w:sz w:val="24"/>
          <w:szCs w:val="24"/>
        </w:rPr>
        <w:t xml:space="preserve"> № 1, от 04 мая 2018 года № 1, от 10.07.2020 года № 1, от 01.12.2021 г. № 1) следующие изменения:</w:t>
      </w:r>
    </w:p>
    <w:p w:rsidR="005F67B7" w:rsidRPr="005F67B7" w:rsidRDefault="005F67B7" w:rsidP="005F67B7">
      <w:pPr>
        <w:autoSpaceDE w:val="0"/>
        <w:autoSpaceDN w:val="0"/>
        <w:adjustRightInd w:val="0"/>
        <w:ind w:firstLine="709"/>
        <w:jc w:val="both"/>
        <w:outlineLvl w:val="1"/>
        <w:rPr>
          <w:bCs/>
          <w:sz w:val="24"/>
          <w:szCs w:val="24"/>
        </w:rPr>
      </w:pPr>
    </w:p>
    <w:p w:rsidR="005F67B7" w:rsidRPr="005F67B7" w:rsidRDefault="005F67B7" w:rsidP="005F67B7">
      <w:pPr>
        <w:autoSpaceDE w:val="0"/>
        <w:autoSpaceDN w:val="0"/>
        <w:adjustRightInd w:val="0"/>
        <w:ind w:firstLine="709"/>
        <w:jc w:val="both"/>
        <w:outlineLvl w:val="1"/>
        <w:rPr>
          <w:bCs/>
          <w:sz w:val="24"/>
          <w:szCs w:val="24"/>
        </w:rPr>
      </w:pPr>
      <w:r w:rsidRPr="005F67B7">
        <w:rPr>
          <w:bCs/>
          <w:sz w:val="24"/>
          <w:szCs w:val="24"/>
        </w:rPr>
        <w:t>1</w:t>
      </w:r>
      <w:r w:rsidRPr="005F67B7">
        <w:rPr>
          <w:b/>
          <w:bCs/>
          <w:sz w:val="24"/>
          <w:szCs w:val="24"/>
        </w:rPr>
        <w:t xml:space="preserve">) статью 8 дополнить частью 3 следующего содержания: </w:t>
      </w:r>
    </w:p>
    <w:p w:rsidR="005F67B7" w:rsidRPr="005F67B7" w:rsidRDefault="005F67B7" w:rsidP="005F67B7">
      <w:pPr>
        <w:autoSpaceDE w:val="0"/>
        <w:autoSpaceDN w:val="0"/>
        <w:adjustRightInd w:val="0"/>
        <w:ind w:firstLine="709"/>
        <w:jc w:val="both"/>
        <w:outlineLvl w:val="1"/>
        <w:rPr>
          <w:bCs/>
          <w:sz w:val="24"/>
          <w:szCs w:val="24"/>
        </w:rPr>
      </w:pPr>
      <w:r w:rsidRPr="005F67B7">
        <w:rPr>
          <w:bCs/>
          <w:sz w:val="24"/>
          <w:szCs w:val="24"/>
        </w:rPr>
        <w:t xml:space="preserve">«3. </w:t>
      </w:r>
      <w:proofErr w:type="gramStart"/>
      <w:r w:rsidRPr="005F67B7">
        <w:rPr>
          <w:bCs/>
          <w:sz w:val="24"/>
          <w:szCs w:val="24"/>
        </w:rPr>
        <w:t xml:space="preserve">В соответствии с частью 9 статьи 1 Федерального закона от 31 июля 2020 года № 248-ФЗ «О государственном контроле (надзоре) и муниципальном контроле в Российской Федерации» вид муниципального контроля подлежит осуществлению при наличии в границах </w:t>
      </w:r>
      <w:proofErr w:type="spellStart"/>
      <w:r w:rsidRPr="005F67B7">
        <w:rPr>
          <w:bCs/>
          <w:sz w:val="24"/>
          <w:szCs w:val="24"/>
        </w:rPr>
        <w:t>Нововыселского</w:t>
      </w:r>
      <w:proofErr w:type="spellEnd"/>
      <w:r w:rsidRPr="005F67B7">
        <w:rPr>
          <w:bCs/>
          <w:sz w:val="24"/>
          <w:szCs w:val="24"/>
        </w:rPr>
        <w:t xml:space="preserve"> сельского   поселения объектов соответствующего вида контроля.»;</w:t>
      </w:r>
      <w:proofErr w:type="gramEnd"/>
    </w:p>
    <w:p w:rsidR="005F67B7" w:rsidRPr="005F67B7" w:rsidRDefault="005F67B7" w:rsidP="005F67B7">
      <w:pPr>
        <w:autoSpaceDE w:val="0"/>
        <w:autoSpaceDN w:val="0"/>
        <w:adjustRightInd w:val="0"/>
        <w:ind w:firstLine="709"/>
        <w:jc w:val="both"/>
        <w:outlineLvl w:val="1"/>
        <w:rPr>
          <w:bCs/>
          <w:sz w:val="24"/>
          <w:szCs w:val="24"/>
        </w:rPr>
      </w:pPr>
      <w:r w:rsidRPr="005F67B7">
        <w:rPr>
          <w:b/>
          <w:bCs/>
          <w:sz w:val="24"/>
          <w:szCs w:val="24"/>
        </w:rPr>
        <w:t>2) в части 5 статьи 10 слова</w:t>
      </w:r>
      <w:r w:rsidRPr="005F67B7">
        <w:rPr>
          <w:bCs/>
          <w:sz w:val="24"/>
          <w:szCs w:val="24"/>
        </w:rPr>
        <w:t xml:space="preserve"> «избирательной комиссией </w:t>
      </w:r>
      <w:proofErr w:type="spellStart"/>
      <w:r w:rsidRPr="005F67B7">
        <w:rPr>
          <w:bCs/>
          <w:sz w:val="24"/>
          <w:szCs w:val="24"/>
        </w:rPr>
        <w:t>Нововыселского</w:t>
      </w:r>
      <w:proofErr w:type="spellEnd"/>
      <w:r w:rsidRPr="005F67B7">
        <w:rPr>
          <w:bCs/>
          <w:sz w:val="24"/>
          <w:szCs w:val="24"/>
        </w:rPr>
        <w:t xml:space="preserve"> сельского   поселения» </w:t>
      </w:r>
      <w:r w:rsidRPr="005F67B7">
        <w:rPr>
          <w:b/>
          <w:bCs/>
          <w:sz w:val="24"/>
          <w:szCs w:val="24"/>
        </w:rPr>
        <w:t>заменить словами</w:t>
      </w:r>
      <w:r w:rsidRPr="005F67B7">
        <w:rPr>
          <w:bCs/>
          <w:sz w:val="24"/>
          <w:szCs w:val="24"/>
        </w:rPr>
        <w:t xml:space="preserve"> «территориальной избирательной комиссией»;</w:t>
      </w:r>
    </w:p>
    <w:p w:rsidR="005F67B7" w:rsidRPr="005F67B7" w:rsidRDefault="005F67B7" w:rsidP="005F67B7">
      <w:pPr>
        <w:autoSpaceDE w:val="0"/>
        <w:autoSpaceDN w:val="0"/>
        <w:adjustRightInd w:val="0"/>
        <w:ind w:firstLine="709"/>
        <w:jc w:val="both"/>
        <w:outlineLvl w:val="1"/>
        <w:rPr>
          <w:b/>
          <w:bCs/>
          <w:sz w:val="24"/>
          <w:szCs w:val="24"/>
        </w:rPr>
      </w:pPr>
      <w:r w:rsidRPr="005F67B7">
        <w:rPr>
          <w:b/>
          <w:bCs/>
          <w:sz w:val="24"/>
          <w:szCs w:val="24"/>
        </w:rPr>
        <w:t>3) в части 3 статьи 11:</w:t>
      </w:r>
    </w:p>
    <w:p w:rsidR="005F67B7" w:rsidRPr="005F67B7" w:rsidRDefault="005F67B7" w:rsidP="005F67B7">
      <w:pPr>
        <w:autoSpaceDE w:val="0"/>
        <w:autoSpaceDN w:val="0"/>
        <w:adjustRightInd w:val="0"/>
        <w:ind w:firstLine="709"/>
        <w:jc w:val="both"/>
        <w:outlineLvl w:val="1"/>
        <w:rPr>
          <w:bCs/>
          <w:sz w:val="24"/>
          <w:szCs w:val="24"/>
        </w:rPr>
      </w:pPr>
      <w:r w:rsidRPr="005F67B7">
        <w:rPr>
          <w:bCs/>
          <w:sz w:val="24"/>
          <w:szCs w:val="24"/>
        </w:rPr>
        <w:t xml:space="preserve">а) в пункте 2 слова «в избирательную комиссию </w:t>
      </w:r>
      <w:proofErr w:type="spellStart"/>
      <w:r w:rsidRPr="005F67B7">
        <w:rPr>
          <w:bCs/>
          <w:sz w:val="24"/>
          <w:szCs w:val="24"/>
        </w:rPr>
        <w:t>Нововыселского</w:t>
      </w:r>
      <w:proofErr w:type="spellEnd"/>
      <w:r w:rsidRPr="005F67B7">
        <w:rPr>
          <w:bCs/>
          <w:sz w:val="24"/>
          <w:szCs w:val="24"/>
        </w:rPr>
        <w:t xml:space="preserve">  сельского поселения» заменить словами «в территориальную комиссию местного референдума»;</w:t>
      </w:r>
    </w:p>
    <w:p w:rsidR="005F67B7" w:rsidRPr="005F67B7" w:rsidRDefault="005F67B7" w:rsidP="005F67B7">
      <w:pPr>
        <w:autoSpaceDE w:val="0"/>
        <w:autoSpaceDN w:val="0"/>
        <w:adjustRightInd w:val="0"/>
        <w:ind w:firstLine="709"/>
        <w:jc w:val="both"/>
        <w:outlineLvl w:val="1"/>
        <w:rPr>
          <w:bCs/>
          <w:sz w:val="24"/>
          <w:szCs w:val="24"/>
        </w:rPr>
      </w:pPr>
      <w:r w:rsidRPr="005F67B7">
        <w:rPr>
          <w:bCs/>
          <w:sz w:val="24"/>
          <w:szCs w:val="24"/>
        </w:rPr>
        <w:t xml:space="preserve">б) в пункте 4 слова «избирательная комиссия </w:t>
      </w:r>
      <w:proofErr w:type="spellStart"/>
      <w:r w:rsidRPr="005F67B7">
        <w:rPr>
          <w:bCs/>
          <w:sz w:val="24"/>
          <w:szCs w:val="24"/>
        </w:rPr>
        <w:t>Нововыселского</w:t>
      </w:r>
      <w:proofErr w:type="spellEnd"/>
      <w:r w:rsidRPr="005F67B7">
        <w:rPr>
          <w:bCs/>
          <w:sz w:val="24"/>
          <w:szCs w:val="24"/>
        </w:rPr>
        <w:t xml:space="preserve"> сельского   поселения» заменить словами «территориальная комиссия местного референдума»;</w:t>
      </w:r>
    </w:p>
    <w:p w:rsidR="005F67B7" w:rsidRPr="005F67B7" w:rsidRDefault="005F67B7" w:rsidP="005F67B7">
      <w:pPr>
        <w:autoSpaceDE w:val="0"/>
        <w:autoSpaceDN w:val="0"/>
        <w:adjustRightInd w:val="0"/>
        <w:ind w:firstLine="709"/>
        <w:jc w:val="both"/>
        <w:outlineLvl w:val="1"/>
        <w:rPr>
          <w:bCs/>
          <w:sz w:val="24"/>
          <w:szCs w:val="24"/>
        </w:rPr>
      </w:pPr>
      <w:r w:rsidRPr="005F67B7">
        <w:rPr>
          <w:bCs/>
          <w:sz w:val="24"/>
          <w:szCs w:val="24"/>
        </w:rPr>
        <w:t xml:space="preserve">в) в пункте 6 слова «в избирательную комиссию </w:t>
      </w:r>
      <w:proofErr w:type="spellStart"/>
      <w:r w:rsidRPr="005F67B7">
        <w:rPr>
          <w:bCs/>
          <w:sz w:val="24"/>
          <w:szCs w:val="24"/>
        </w:rPr>
        <w:t>Нововыселского</w:t>
      </w:r>
      <w:proofErr w:type="spellEnd"/>
      <w:r w:rsidRPr="005F67B7">
        <w:rPr>
          <w:bCs/>
          <w:sz w:val="24"/>
          <w:szCs w:val="24"/>
        </w:rPr>
        <w:t xml:space="preserve"> сельского   поселения» заменить словами «в территориальную комиссию местного референдума»;</w:t>
      </w:r>
    </w:p>
    <w:p w:rsidR="005F67B7" w:rsidRPr="005F67B7" w:rsidRDefault="005F67B7" w:rsidP="005F67B7">
      <w:pPr>
        <w:autoSpaceDE w:val="0"/>
        <w:autoSpaceDN w:val="0"/>
        <w:adjustRightInd w:val="0"/>
        <w:ind w:firstLine="709"/>
        <w:jc w:val="both"/>
        <w:outlineLvl w:val="1"/>
        <w:rPr>
          <w:bCs/>
          <w:sz w:val="24"/>
          <w:szCs w:val="24"/>
        </w:rPr>
      </w:pPr>
      <w:r w:rsidRPr="005F67B7">
        <w:rPr>
          <w:bCs/>
          <w:sz w:val="24"/>
          <w:szCs w:val="24"/>
        </w:rPr>
        <w:t xml:space="preserve">г) в пункте 7 слова «избирательная комиссия </w:t>
      </w:r>
      <w:proofErr w:type="spellStart"/>
      <w:r w:rsidRPr="005F67B7">
        <w:rPr>
          <w:bCs/>
          <w:sz w:val="24"/>
          <w:szCs w:val="24"/>
        </w:rPr>
        <w:t>Нововыселского</w:t>
      </w:r>
      <w:proofErr w:type="spellEnd"/>
      <w:r w:rsidRPr="005F67B7">
        <w:rPr>
          <w:bCs/>
          <w:sz w:val="24"/>
          <w:szCs w:val="24"/>
        </w:rPr>
        <w:t xml:space="preserve"> сельского   поселения» в соответствующем падеже заменить словами «территориальная комиссия местного референдума» в соответствующем падеже;</w:t>
      </w:r>
    </w:p>
    <w:p w:rsidR="005F67B7" w:rsidRPr="005F67B7" w:rsidRDefault="005F67B7" w:rsidP="005F67B7">
      <w:pPr>
        <w:autoSpaceDE w:val="0"/>
        <w:autoSpaceDN w:val="0"/>
        <w:adjustRightInd w:val="0"/>
        <w:ind w:firstLine="709"/>
        <w:jc w:val="both"/>
        <w:outlineLvl w:val="1"/>
        <w:rPr>
          <w:bCs/>
          <w:sz w:val="24"/>
          <w:szCs w:val="24"/>
        </w:rPr>
      </w:pPr>
      <w:proofErr w:type="spellStart"/>
      <w:r w:rsidRPr="005F67B7">
        <w:rPr>
          <w:bCs/>
          <w:sz w:val="24"/>
          <w:szCs w:val="24"/>
        </w:rPr>
        <w:lastRenderedPageBreak/>
        <w:t>д</w:t>
      </w:r>
      <w:proofErr w:type="spellEnd"/>
      <w:r w:rsidRPr="005F67B7">
        <w:rPr>
          <w:bCs/>
          <w:sz w:val="24"/>
          <w:szCs w:val="24"/>
        </w:rPr>
        <w:t xml:space="preserve">) в пункте 10 слова «избирательная комиссия </w:t>
      </w:r>
      <w:proofErr w:type="spellStart"/>
      <w:r w:rsidRPr="005F67B7">
        <w:rPr>
          <w:bCs/>
          <w:sz w:val="24"/>
          <w:szCs w:val="24"/>
        </w:rPr>
        <w:t>Нововыселского</w:t>
      </w:r>
      <w:proofErr w:type="spellEnd"/>
      <w:r w:rsidRPr="005F67B7">
        <w:rPr>
          <w:bCs/>
          <w:sz w:val="24"/>
          <w:szCs w:val="24"/>
        </w:rPr>
        <w:t xml:space="preserve"> сельского   поселения» заменить словами «территориальная комиссия местного референдума»;</w:t>
      </w:r>
    </w:p>
    <w:p w:rsidR="005F67B7" w:rsidRPr="005F67B7" w:rsidRDefault="005F67B7" w:rsidP="005F67B7">
      <w:pPr>
        <w:pStyle w:val="a9"/>
        <w:ind w:firstLine="709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5F67B7">
        <w:rPr>
          <w:rFonts w:ascii="Times New Roman" w:hAnsi="Times New Roman"/>
          <w:b/>
          <w:color w:val="000000"/>
          <w:sz w:val="24"/>
          <w:szCs w:val="24"/>
        </w:rPr>
        <w:t>4) в статье 13.1:</w:t>
      </w:r>
    </w:p>
    <w:p w:rsidR="005F67B7" w:rsidRPr="005F67B7" w:rsidRDefault="005F67B7" w:rsidP="005F67B7">
      <w:pPr>
        <w:pStyle w:val="aa"/>
        <w:autoSpaceDE w:val="0"/>
        <w:autoSpaceDN w:val="0"/>
        <w:adjustRightInd w:val="0"/>
        <w:ind w:left="0" w:firstLine="709"/>
        <w:jc w:val="both"/>
        <w:outlineLvl w:val="1"/>
        <w:rPr>
          <w:rFonts w:ascii="Times New Roman" w:hAnsi="Times New Roman"/>
          <w:sz w:val="24"/>
        </w:rPr>
      </w:pPr>
      <w:r w:rsidRPr="005F67B7">
        <w:rPr>
          <w:rFonts w:ascii="Times New Roman" w:hAnsi="Times New Roman"/>
          <w:sz w:val="24"/>
        </w:rPr>
        <w:t>а) часть 2 изложить в следующей редакции:</w:t>
      </w:r>
    </w:p>
    <w:p w:rsidR="005F67B7" w:rsidRPr="005F67B7" w:rsidRDefault="005F67B7" w:rsidP="005F67B7">
      <w:pPr>
        <w:tabs>
          <w:tab w:val="left" w:pos="113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5F67B7">
        <w:rPr>
          <w:color w:val="000000"/>
          <w:sz w:val="24"/>
          <w:szCs w:val="24"/>
        </w:rPr>
        <w:t xml:space="preserve">«2. </w:t>
      </w:r>
      <w:proofErr w:type="gramStart"/>
      <w:r w:rsidRPr="005F67B7">
        <w:rPr>
          <w:color w:val="000000"/>
          <w:sz w:val="24"/>
          <w:szCs w:val="24"/>
        </w:rPr>
        <w:t xml:space="preserve">Староста сельского населенного пункта назначается Советом депутатов </w:t>
      </w:r>
      <w:proofErr w:type="spellStart"/>
      <w:r w:rsidRPr="005F67B7">
        <w:rPr>
          <w:color w:val="000000"/>
          <w:sz w:val="24"/>
          <w:szCs w:val="24"/>
        </w:rPr>
        <w:t>Нововыселского</w:t>
      </w:r>
      <w:proofErr w:type="spellEnd"/>
      <w:r w:rsidRPr="005F67B7">
        <w:rPr>
          <w:color w:val="000000"/>
          <w:sz w:val="24"/>
          <w:szCs w:val="24"/>
        </w:rPr>
        <w:t xml:space="preserve"> сельского поселения, в состав которого входит данный сельский населенный пункт, по представлению схода граждан сельского населенного пункта из </w:t>
      </w:r>
      <w:r w:rsidRPr="005F67B7">
        <w:rPr>
          <w:sz w:val="24"/>
          <w:szCs w:val="24"/>
        </w:rPr>
        <w:t>числа граждан Российской Федерации, проживающих на территории данного сельского населённого пункта и обладающих активным избирательным правом,  либо граждан Российской Федерации, достигших на день представления сходом граждан 18 лет и имеющие в собственности жилое помещение</w:t>
      </w:r>
      <w:proofErr w:type="gramEnd"/>
      <w:r w:rsidRPr="005F67B7">
        <w:rPr>
          <w:sz w:val="24"/>
          <w:szCs w:val="24"/>
        </w:rPr>
        <w:t xml:space="preserve"> </w:t>
      </w:r>
      <w:proofErr w:type="gramStart"/>
      <w:r w:rsidRPr="005F67B7">
        <w:rPr>
          <w:sz w:val="24"/>
          <w:szCs w:val="24"/>
        </w:rPr>
        <w:t>расположенное</w:t>
      </w:r>
      <w:proofErr w:type="gramEnd"/>
      <w:r w:rsidRPr="005F67B7">
        <w:rPr>
          <w:sz w:val="24"/>
          <w:szCs w:val="24"/>
        </w:rPr>
        <w:t xml:space="preserve"> на территории </w:t>
      </w:r>
      <w:proofErr w:type="spellStart"/>
      <w:r w:rsidRPr="005F67B7">
        <w:rPr>
          <w:sz w:val="24"/>
          <w:szCs w:val="24"/>
        </w:rPr>
        <w:t>Нововыселского</w:t>
      </w:r>
      <w:proofErr w:type="spellEnd"/>
      <w:r w:rsidRPr="005F67B7">
        <w:rPr>
          <w:sz w:val="24"/>
          <w:szCs w:val="24"/>
        </w:rPr>
        <w:t xml:space="preserve"> сельского поселения»;</w:t>
      </w:r>
    </w:p>
    <w:p w:rsidR="005F67B7" w:rsidRPr="005F67B7" w:rsidRDefault="005F67B7" w:rsidP="005F67B7">
      <w:pPr>
        <w:autoSpaceDE w:val="0"/>
        <w:autoSpaceDN w:val="0"/>
        <w:adjustRightInd w:val="0"/>
        <w:ind w:firstLine="709"/>
        <w:jc w:val="both"/>
        <w:outlineLvl w:val="1"/>
        <w:rPr>
          <w:color w:val="000000"/>
          <w:sz w:val="24"/>
          <w:szCs w:val="24"/>
        </w:rPr>
      </w:pPr>
      <w:r w:rsidRPr="005F67B7">
        <w:rPr>
          <w:color w:val="000000"/>
          <w:sz w:val="24"/>
          <w:szCs w:val="24"/>
        </w:rPr>
        <w:t xml:space="preserve">б) часть 3 </w:t>
      </w:r>
      <w:r w:rsidRPr="005F67B7">
        <w:rPr>
          <w:sz w:val="24"/>
          <w:szCs w:val="24"/>
        </w:rPr>
        <w:t>изложить в следующей редакции:</w:t>
      </w:r>
    </w:p>
    <w:p w:rsidR="005F67B7" w:rsidRPr="005F67B7" w:rsidRDefault="005F67B7" w:rsidP="005F67B7">
      <w:pPr>
        <w:ind w:firstLine="709"/>
        <w:jc w:val="both"/>
        <w:rPr>
          <w:color w:val="000000"/>
          <w:sz w:val="24"/>
          <w:szCs w:val="24"/>
        </w:rPr>
      </w:pPr>
      <w:r w:rsidRPr="005F67B7">
        <w:rPr>
          <w:color w:val="000000"/>
          <w:sz w:val="24"/>
          <w:szCs w:val="24"/>
        </w:rPr>
        <w:t xml:space="preserve">«3. </w:t>
      </w:r>
      <w:proofErr w:type="gramStart"/>
      <w:r w:rsidRPr="005F67B7">
        <w:rPr>
          <w:color w:val="000000"/>
          <w:sz w:val="24"/>
          <w:szCs w:val="24"/>
        </w:rPr>
        <w:t>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 или должность муниципальной службы,</w:t>
      </w:r>
      <w:r w:rsidRPr="005F67B7">
        <w:rPr>
          <w:sz w:val="24"/>
          <w:szCs w:val="24"/>
        </w:rPr>
        <w:t xml:space="preserve"> </w:t>
      </w:r>
      <w:r w:rsidRPr="005F67B7">
        <w:rPr>
          <w:sz w:val="24"/>
          <w:szCs w:val="24"/>
          <w:shd w:val="clear" w:color="auto" w:fill="FFFFFF"/>
        </w:rPr>
        <w:t>за исключением муниципальной должности депутата представительного органа муниципального образования, осуществляющего свои полномочия на непостоянной основе, не может состоять в трудовых отношениях и иных</w:t>
      </w:r>
      <w:r w:rsidRPr="005F67B7">
        <w:rPr>
          <w:sz w:val="24"/>
          <w:szCs w:val="24"/>
        </w:rPr>
        <w:t xml:space="preserve"> </w:t>
      </w:r>
      <w:r w:rsidRPr="005F67B7">
        <w:rPr>
          <w:color w:val="000000"/>
          <w:sz w:val="24"/>
          <w:szCs w:val="24"/>
        </w:rPr>
        <w:t xml:space="preserve">непосредственно связанных с ними отношениях с органами местного самоуправления»; </w:t>
      </w:r>
      <w:proofErr w:type="gramEnd"/>
    </w:p>
    <w:p w:rsidR="005F67B7" w:rsidRPr="005F67B7" w:rsidRDefault="005F67B7" w:rsidP="005F67B7">
      <w:pPr>
        <w:ind w:firstLine="709"/>
        <w:jc w:val="both"/>
        <w:rPr>
          <w:bCs/>
          <w:color w:val="000000"/>
          <w:sz w:val="24"/>
          <w:szCs w:val="24"/>
        </w:rPr>
      </w:pPr>
      <w:r w:rsidRPr="005F67B7">
        <w:rPr>
          <w:bCs/>
          <w:color w:val="000000"/>
          <w:sz w:val="24"/>
          <w:szCs w:val="24"/>
        </w:rPr>
        <w:t xml:space="preserve">в) пункт 1 части 4 после слов «муниципальную должность» дополнить словами «, за исключением муниципальной должности депутата Совета депутатов </w:t>
      </w:r>
      <w:proofErr w:type="spellStart"/>
      <w:r w:rsidRPr="005F67B7">
        <w:rPr>
          <w:bCs/>
          <w:color w:val="000000"/>
          <w:sz w:val="24"/>
          <w:szCs w:val="24"/>
        </w:rPr>
        <w:t>Нововыселского</w:t>
      </w:r>
      <w:proofErr w:type="spellEnd"/>
      <w:r w:rsidRPr="005F67B7">
        <w:rPr>
          <w:bCs/>
          <w:color w:val="000000"/>
          <w:sz w:val="24"/>
          <w:szCs w:val="24"/>
        </w:rPr>
        <w:t xml:space="preserve"> сельского поселения, осуществляющего свои полномочия на непостоянной основе»;</w:t>
      </w:r>
    </w:p>
    <w:p w:rsidR="005F67B7" w:rsidRPr="005F67B7" w:rsidRDefault="005F67B7" w:rsidP="005F67B7">
      <w:pPr>
        <w:ind w:firstLine="709"/>
        <w:jc w:val="both"/>
        <w:rPr>
          <w:b/>
          <w:bCs/>
          <w:color w:val="000000"/>
          <w:sz w:val="24"/>
          <w:szCs w:val="24"/>
        </w:rPr>
      </w:pPr>
      <w:r w:rsidRPr="005F67B7">
        <w:rPr>
          <w:b/>
          <w:bCs/>
          <w:color w:val="000000"/>
          <w:sz w:val="24"/>
          <w:szCs w:val="24"/>
        </w:rPr>
        <w:t>5) пункт 7 статьи 25 изложить в следующей редакции:</w:t>
      </w:r>
    </w:p>
    <w:p w:rsidR="005F67B7" w:rsidRPr="005F67B7" w:rsidRDefault="005F67B7" w:rsidP="005F67B7">
      <w:pPr>
        <w:ind w:firstLine="709"/>
        <w:jc w:val="both"/>
        <w:rPr>
          <w:bCs/>
          <w:color w:val="000000"/>
          <w:sz w:val="24"/>
          <w:szCs w:val="24"/>
        </w:rPr>
      </w:pPr>
      <w:r w:rsidRPr="005F67B7">
        <w:rPr>
          <w:bCs/>
          <w:color w:val="000000"/>
          <w:sz w:val="24"/>
          <w:szCs w:val="24"/>
        </w:rPr>
        <w:t xml:space="preserve">«7. Депутаты Совета депутатов </w:t>
      </w:r>
      <w:proofErr w:type="spellStart"/>
      <w:r w:rsidRPr="005F67B7">
        <w:rPr>
          <w:bCs/>
          <w:color w:val="000000"/>
          <w:sz w:val="24"/>
          <w:szCs w:val="24"/>
        </w:rPr>
        <w:t>Нововыселского</w:t>
      </w:r>
      <w:proofErr w:type="spellEnd"/>
      <w:r w:rsidRPr="005F67B7">
        <w:rPr>
          <w:bCs/>
          <w:color w:val="000000"/>
          <w:sz w:val="24"/>
          <w:szCs w:val="24"/>
        </w:rPr>
        <w:t xml:space="preserve"> сельского поселения не могут замещать должности муниципальной службы, быть депутатами законодательных (представительных) органов государственной власти.</w:t>
      </w:r>
    </w:p>
    <w:p w:rsidR="005F67B7" w:rsidRPr="005F67B7" w:rsidRDefault="005F67B7" w:rsidP="005F67B7">
      <w:pPr>
        <w:ind w:firstLine="709"/>
        <w:jc w:val="both"/>
        <w:rPr>
          <w:bCs/>
          <w:color w:val="000000"/>
          <w:sz w:val="24"/>
          <w:szCs w:val="24"/>
        </w:rPr>
      </w:pPr>
      <w:r w:rsidRPr="005F67B7">
        <w:rPr>
          <w:bCs/>
          <w:color w:val="000000"/>
          <w:sz w:val="24"/>
          <w:szCs w:val="24"/>
        </w:rPr>
        <w:t xml:space="preserve">Иные ограничения, связанные со статусом депутата Совета депутатов </w:t>
      </w:r>
      <w:proofErr w:type="spellStart"/>
      <w:r w:rsidRPr="005F67B7">
        <w:rPr>
          <w:bCs/>
          <w:color w:val="000000"/>
          <w:sz w:val="24"/>
          <w:szCs w:val="24"/>
        </w:rPr>
        <w:t>Нововыселского</w:t>
      </w:r>
      <w:proofErr w:type="spellEnd"/>
      <w:r w:rsidRPr="005F67B7">
        <w:rPr>
          <w:bCs/>
          <w:color w:val="000000"/>
          <w:sz w:val="24"/>
          <w:szCs w:val="24"/>
        </w:rPr>
        <w:t xml:space="preserve"> сельского поселения, устанавливаются в соответствии с федеральным законом»;</w:t>
      </w:r>
    </w:p>
    <w:p w:rsidR="005F67B7" w:rsidRPr="005F67B7" w:rsidRDefault="005F67B7" w:rsidP="005F67B7">
      <w:pPr>
        <w:ind w:firstLine="709"/>
        <w:jc w:val="both"/>
        <w:rPr>
          <w:b/>
          <w:bCs/>
          <w:color w:val="000000"/>
          <w:sz w:val="24"/>
          <w:szCs w:val="24"/>
        </w:rPr>
      </w:pPr>
      <w:r w:rsidRPr="005F67B7">
        <w:rPr>
          <w:b/>
          <w:bCs/>
          <w:color w:val="000000"/>
          <w:sz w:val="24"/>
          <w:szCs w:val="24"/>
        </w:rPr>
        <w:t>6) статью 27 дополнить частями 1.1 и 1.2 следующего содержания:</w:t>
      </w:r>
    </w:p>
    <w:p w:rsidR="005F67B7" w:rsidRPr="005F67B7" w:rsidRDefault="005F67B7" w:rsidP="005F67B7">
      <w:pPr>
        <w:ind w:firstLine="709"/>
        <w:jc w:val="both"/>
        <w:rPr>
          <w:bCs/>
          <w:color w:val="000000"/>
          <w:sz w:val="24"/>
          <w:szCs w:val="24"/>
        </w:rPr>
      </w:pPr>
      <w:r w:rsidRPr="005F67B7">
        <w:rPr>
          <w:bCs/>
          <w:color w:val="000000"/>
          <w:sz w:val="24"/>
          <w:szCs w:val="24"/>
        </w:rPr>
        <w:t xml:space="preserve">«1.1. Полномочия депутата Совета депутатов </w:t>
      </w:r>
      <w:proofErr w:type="spellStart"/>
      <w:r w:rsidRPr="005F67B7">
        <w:rPr>
          <w:bCs/>
          <w:color w:val="000000"/>
          <w:sz w:val="24"/>
          <w:szCs w:val="24"/>
        </w:rPr>
        <w:t>Нововыселского</w:t>
      </w:r>
      <w:proofErr w:type="spellEnd"/>
      <w:r w:rsidRPr="005F67B7">
        <w:rPr>
          <w:bCs/>
          <w:color w:val="000000"/>
          <w:sz w:val="24"/>
          <w:szCs w:val="24"/>
        </w:rPr>
        <w:t xml:space="preserve"> сельского поселения прекращаются досрочно в случае несоблюдения ограничений, установленных Федеральным законом от 6 октября 2003 года № 131-ФЗ «Об общих принципах организации местного самоуправления в Российской Федерации».</w:t>
      </w:r>
    </w:p>
    <w:p w:rsidR="005F67B7" w:rsidRPr="005F67B7" w:rsidRDefault="005F67B7" w:rsidP="005F67B7">
      <w:pPr>
        <w:ind w:firstLine="709"/>
        <w:jc w:val="both"/>
        <w:rPr>
          <w:bCs/>
          <w:color w:val="000000"/>
          <w:sz w:val="24"/>
          <w:szCs w:val="24"/>
        </w:rPr>
      </w:pPr>
      <w:r w:rsidRPr="005F67B7">
        <w:rPr>
          <w:bCs/>
          <w:color w:val="000000"/>
          <w:sz w:val="24"/>
          <w:szCs w:val="24"/>
        </w:rPr>
        <w:t xml:space="preserve">1.2. Полномочия депутата Совета депутатов </w:t>
      </w:r>
      <w:proofErr w:type="spellStart"/>
      <w:r w:rsidRPr="005F67B7">
        <w:rPr>
          <w:bCs/>
          <w:color w:val="000000"/>
          <w:sz w:val="24"/>
          <w:szCs w:val="24"/>
        </w:rPr>
        <w:t>Нововыселского</w:t>
      </w:r>
      <w:proofErr w:type="spellEnd"/>
      <w:r w:rsidRPr="005F67B7">
        <w:rPr>
          <w:bCs/>
          <w:color w:val="000000"/>
          <w:sz w:val="24"/>
          <w:szCs w:val="24"/>
        </w:rPr>
        <w:t xml:space="preserve"> сельского поселения прекращаются досрочно решением Совета депутатов </w:t>
      </w:r>
      <w:proofErr w:type="spellStart"/>
      <w:r w:rsidRPr="005F67B7">
        <w:rPr>
          <w:bCs/>
          <w:color w:val="000000"/>
          <w:sz w:val="24"/>
          <w:szCs w:val="24"/>
        </w:rPr>
        <w:t>Нововыселского</w:t>
      </w:r>
      <w:proofErr w:type="spellEnd"/>
      <w:r w:rsidRPr="005F67B7">
        <w:rPr>
          <w:bCs/>
          <w:color w:val="000000"/>
          <w:sz w:val="24"/>
          <w:szCs w:val="24"/>
        </w:rPr>
        <w:t xml:space="preserve"> сельского </w:t>
      </w:r>
      <w:r w:rsidRPr="005F67B7">
        <w:rPr>
          <w:bCs/>
          <w:color w:val="000000"/>
          <w:sz w:val="24"/>
          <w:szCs w:val="24"/>
        </w:rPr>
        <w:lastRenderedPageBreak/>
        <w:t xml:space="preserve">поселения в случае отсутствия депутата Совета депутатов </w:t>
      </w:r>
      <w:proofErr w:type="spellStart"/>
      <w:r w:rsidRPr="005F67B7">
        <w:rPr>
          <w:bCs/>
          <w:color w:val="000000"/>
          <w:sz w:val="24"/>
          <w:szCs w:val="24"/>
        </w:rPr>
        <w:t>Нововыселского</w:t>
      </w:r>
      <w:proofErr w:type="spellEnd"/>
      <w:r w:rsidRPr="005F67B7">
        <w:rPr>
          <w:bCs/>
          <w:color w:val="000000"/>
          <w:sz w:val="24"/>
          <w:szCs w:val="24"/>
        </w:rPr>
        <w:t xml:space="preserve"> сельского поселения без уважительных причин на всех заседаниях представительного органа </w:t>
      </w:r>
      <w:proofErr w:type="spellStart"/>
      <w:r w:rsidRPr="005F67B7">
        <w:rPr>
          <w:bCs/>
          <w:color w:val="000000"/>
          <w:sz w:val="24"/>
          <w:szCs w:val="24"/>
        </w:rPr>
        <w:t>Нововыселского</w:t>
      </w:r>
      <w:proofErr w:type="spellEnd"/>
      <w:r w:rsidRPr="005F67B7">
        <w:rPr>
          <w:bCs/>
          <w:color w:val="000000"/>
          <w:sz w:val="24"/>
          <w:szCs w:val="24"/>
        </w:rPr>
        <w:t xml:space="preserve"> сельского поселения в течение шести месяцев подряд».».</w:t>
      </w:r>
    </w:p>
    <w:p w:rsidR="005F67B7" w:rsidRPr="005F67B7" w:rsidRDefault="005F67B7" w:rsidP="005F67B7">
      <w:pPr>
        <w:ind w:firstLine="709"/>
        <w:jc w:val="both"/>
        <w:rPr>
          <w:b/>
          <w:bCs/>
          <w:color w:val="000000"/>
          <w:sz w:val="24"/>
          <w:szCs w:val="24"/>
        </w:rPr>
      </w:pPr>
      <w:r w:rsidRPr="005F67B7">
        <w:rPr>
          <w:b/>
          <w:bCs/>
          <w:color w:val="000000"/>
          <w:sz w:val="24"/>
          <w:szCs w:val="24"/>
        </w:rPr>
        <w:t>7) дополнить статьей 29.1 следующего содержания:</w:t>
      </w:r>
    </w:p>
    <w:p w:rsidR="005F67B7" w:rsidRPr="005F67B7" w:rsidRDefault="005F67B7" w:rsidP="005F67B7">
      <w:pPr>
        <w:ind w:firstLine="709"/>
        <w:jc w:val="both"/>
        <w:rPr>
          <w:bCs/>
          <w:color w:val="000000"/>
          <w:sz w:val="24"/>
          <w:szCs w:val="24"/>
        </w:rPr>
      </w:pPr>
      <w:r w:rsidRPr="005F67B7">
        <w:rPr>
          <w:bCs/>
          <w:color w:val="000000"/>
          <w:sz w:val="24"/>
          <w:szCs w:val="24"/>
        </w:rPr>
        <w:t xml:space="preserve">«Статья 29.1 Социальные гарантии депутата, члена выборного органа местного самоуправления, выборного должностного лица местного самоуправления, </w:t>
      </w:r>
      <w:proofErr w:type="gramStart"/>
      <w:r w:rsidRPr="005F67B7">
        <w:rPr>
          <w:bCs/>
          <w:color w:val="000000"/>
          <w:sz w:val="24"/>
          <w:szCs w:val="24"/>
        </w:rPr>
        <w:t>осуществляющих</w:t>
      </w:r>
      <w:proofErr w:type="gramEnd"/>
      <w:r w:rsidRPr="005F67B7">
        <w:rPr>
          <w:bCs/>
          <w:color w:val="000000"/>
          <w:sz w:val="24"/>
          <w:szCs w:val="24"/>
        </w:rPr>
        <w:t xml:space="preserve"> свои полномочия на постоянной основе</w:t>
      </w:r>
    </w:p>
    <w:p w:rsidR="005F67B7" w:rsidRPr="005F67B7" w:rsidRDefault="005F67B7" w:rsidP="005F67B7">
      <w:pPr>
        <w:ind w:firstLine="709"/>
        <w:jc w:val="both"/>
        <w:rPr>
          <w:bCs/>
          <w:color w:val="000000"/>
          <w:sz w:val="24"/>
          <w:szCs w:val="24"/>
        </w:rPr>
      </w:pPr>
    </w:p>
    <w:p w:rsidR="005F67B7" w:rsidRPr="005F67B7" w:rsidRDefault="005F67B7" w:rsidP="005F67B7">
      <w:pPr>
        <w:ind w:firstLine="709"/>
        <w:jc w:val="both"/>
        <w:rPr>
          <w:bCs/>
          <w:color w:val="000000"/>
          <w:sz w:val="24"/>
          <w:szCs w:val="24"/>
        </w:rPr>
      </w:pPr>
      <w:r w:rsidRPr="005F67B7">
        <w:rPr>
          <w:bCs/>
          <w:color w:val="000000"/>
          <w:sz w:val="24"/>
          <w:szCs w:val="24"/>
        </w:rPr>
        <w:t xml:space="preserve">1. Депутату представительного органа муниципального образования, члену выборного органа местного самоуправления, выборному должностному лицу местного самоуправления, </w:t>
      </w:r>
      <w:proofErr w:type="gramStart"/>
      <w:r w:rsidRPr="005F67B7">
        <w:rPr>
          <w:bCs/>
          <w:color w:val="000000"/>
          <w:sz w:val="24"/>
          <w:szCs w:val="24"/>
        </w:rPr>
        <w:t>осуществляющим</w:t>
      </w:r>
      <w:proofErr w:type="gramEnd"/>
      <w:r w:rsidRPr="005F67B7">
        <w:rPr>
          <w:bCs/>
          <w:color w:val="000000"/>
          <w:sz w:val="24"/>
          <w:szCs w:val="24"/>
        </w:rPr>
        <w:t xml:space="preserve"> свои полномочия на постоянной основе, предоставляются следующие социальные гарантии: </w:t>
      </w:r>
    </w:p>
    <w:p w:rsidR="005F67B7" w:rsidRPr="005F67B7" w:rsidRDefault="005F67B7" w:rsidP="005F67B7">
      <w:pPr>
        <w:ind w:firstLine="709"/>
        <w:jc w:val="both"/>
        <w:rPr>
          <w:bCs/>
          <w:color w:val="000000"/>
          <w:sz w:val="24"/>
          <w:szCs w:val="24"/>
        </w:rPr>
      </w:pPr>
      <w:r w:rsidRPr="005F67B7">
        <w:rPr>
          <w:bCs/>
          <w:color w:val="000000"/>
          <w:sz w:val="24"/>
          <w:szCs w:val="24"/>
        </w:rPr>
        <w:t>1) своевременная выплата денежного содержания в полном объеме;</w:t>
      </w:r>
    </w:p>
    <w:p w:rsidR="005F67B7" w:rsidRPr="005F67B7" w:rsidRDefault="005F67B7" w:rsidP="005F67B7">
      <w:pPr>
        <w:ind w:firstLine="709"/>
        <w:jc w:val="both"/>
        <w:rPr>
          <w:bCs/>
          <w:color w:val="000000"/>
          <w:sz w:val="24"/>
          <w:szCs w:val="24"/>
        </w:rPr>
      </w:pPr>
      <w:r w:rsidRPr="005F67B7">
        <w:rPr>
          <w:bCs/>
          <w:color w:val="000000"/>
          <w:sz w:val="24"/>
          <w:szCs w:val="24"/>
        </w:rPr>
        <w:t>2) ежегодный основной оплачиваемый отпуск, а также ежегодный;</w:t>
      </w:r>
    </w:p>
    <w:p w:rsidR="005F67B7" w:rsidRPr="005F67B7" w:rsidRDefault="005F67B7" w:rsidP="005F67B7">
      <w:pPr>
        <w:ind w:firstLine="709"/>
        <w:jc w:val="both"/>
        <w:rPr>
          <w:bCs/>
          <w:color w:val="000000"/>
          <w:sz w:val="24"/>
          <w:szCs w:val="24"/>
        </w:rPr>
      </w:pPr>
      <w:r w:rsidRPr="005F67B7">
        <w:rPr>
          <w:bCs/>
          <w:color w:val="000000"/>
          <w:sz w:val="24"/>
          <w:szCs w:val="24"/>
        </w:rPr>
        <w:t>дополнительный оплачиваемый отпуск за ненормированный рабочий день;</w:t>
      </w:r>
    </w:p>
    <w:p w:rsidR="005F67B7" w:rsidRPr="005F67B7" w:rsidRDefault="005F67B7" w:rsidP="005F67B7">
      <w:pPr>
        <w:ind w:firstLine="709"/>
        <w:jc w:val="both"/>
        <w:rPr>
          <w:bCs/>
          <w:color w:val="000000"/>
          <w:sz w:val="24"/>
          <w:szCs w:val="24"/>
        </w:rPr>
      </w:pPr>
      <w:r w:rsidRPr="005F67B7">
        <w:rPr>
          <w:bCs/>
          <w:color w:val="000000"/>
          <w:sz w:val="24"/>
          <w:szCs w:val="24"/>
        </w:rPr>
        <w:t>общей продолжительностью не более 45 календарных дней;</w:t>
      </w:r>
    </w:p>
    <w:p w:rsidR="005F67B7" w:rsidRPr="005F67B7" w:rsidRDefault="005F67B7" w:rsidP="005F67B7">
      <w:pPr>
        <w:ind w:firstLine="709"/>
        <w:jc w:val="both"/>
        <w:rPr>
          <w:bCs/>
          <w:color w:val="000000"/>
          <w:sz w:val="24"/>
          <w:szCs w:val="24"/>
        </w:rPr>
      </w:pPr>
      <w:r w:rsidRPr="005F67B7">
        <w:rPr>
          <w:bCs/>
          <w:color w:val="000000"/>
          <w:sz w:val="24"/>
          <w:szCs w:val="24"/>
        </w:rPr>
        <w:t>3) обеспечение служебным транспортом;</w:t>
      </w:r>
    </w:p>
    <w:p w:rsidR="005F67B7" w:rsidRPr="005F67B7" w:rsidRDefault="005F67B7" w:rsidP="005F67B7">
      <w:pPr>
        <w:ind w:firstLine="709"/>
        <w:jc w:val="both"/>
        <w:rPr>
          <w:bCs/>
          <w:color w:val="000000"/>
          <w:sz w:val="24"/>
          <w:szCs w:val="24"/>
        </w:rPr>
      </w:pPr>
      <w:r w:rsidRPr="005F67B7">
        <w:rPr>
          <w:bCs/>
          <w:color w:val="000000"/>
          <w:sz w:val="24"/>
          <w:szCs w:val="24"/>
        </w:rPr>
        <w:t>4) медицинское обслуживание;</w:t>
      </w:r>
    </w:p>
    <w:p w:rsidR="005F67B7" w:rsidRPr="005F67B7" w:rsidRDefault="005F67B7" w:rsidP="005F67B7">
      <w:pPr>
        <w:ind w:firstLine="709"/>
        <w:jc w:val="both"/>
        <w:rPr>
          <w:bCs/>
          <w:color w:val="000000"/>
          <w:sz w:val="24"/>
          <w:szCs w:val="24"/>
        </w:rPr>
      </w:pPr>
      <w:r w:rsidRPr="005F67B7">
        <w:rPr>
          <w:bCs/>
          <w:color w:val="000000"/>
          <w:sz w:val="24"/>
          <w:szCs w:val="24"/>
        </w:rPr>
        <w:t>5) страхование на случай гибели (смерти), причинения увечья или иного повреждения здоровья в связи с исполнением должностных обязанностей;</w:t>
      </w:r>
    </w:p>
    <w:p w:rsidR="005F67B7" w:rsidRPr="005F67B7" w:rsidRDefault="005F67B7" w:rsidP="005F67B7">
      <w:pPr>
        <w:ind w:firstLine="709"/>
        <w:jc w:val="both"/>
        <w:rPr>
          <w:bCs/>
          <w:color w:val="000000"/>
          <w:sz w:val="24"/>
          <w:szCs w:val="24"/>
        </w:rPr>
      </w:pPr>
      <w:r w:rsidRPr="005F67B7">
        <w:rPr>
          <w:bCs/>
          <w:color w:val="000000"/>
          <w:sz w:val="24"/>
          <w:szCs w:val="24"/>
        </w:rPr>
        <w:t xml:space="preserve">6) предоставление указанным лицам, признанным в установленном </w:t>
      </w:r>
      <w:proofErr w:type="gramStart"/>
      <w:r w:rsidRPr="005F67B7">
        <w:rPr>
          <w:bCs/>
          <w:color w:val="000000"/>
          <w:sz w:val="24"/>
          <w:szCs w:val="24"/>
        </w:rPr>
        <w:t>порядке</w:t>
      </w:r>
      <w:proofErr w:type="gramEnd"/>
      <w:r w:rsidRPr="005F67B7">
        <w:rPr>
          <w:bCs/>
          <w:color w:val="000000"/>
          <w:sz w:val="24"/>
          <w:szCs w:val="24"/>
        </w:rPr>
        <w:t xml:space="preserve"> нуждающимися в улучшении жилищных условий, права на получение жилого помещения в домах муниципального жилищного фонда по договору социального найма, получение социальной выплаты на строительство или приобретение жилья и жилищных кредитов (займов) в порядке, предусмотренном нормативными правовыми актами муниципального образования.</w:t>
      </w:r>
    </w:p>
    <w:p w:rsidR="005F67B7" w:rsidRPr="005F67B7" w:rsidRDefault="005F67B7" w:rsidP="005F67B7">
      <w:pPr>
        <w:ind w:firstLine="709"/>
        <w:jc w:val="both"/>
        <w:rPr>
          <w:bCs/>
          <w:color w:val="000000"/>
          <w:sz w:val="24"/>
          <w:szCs w:val="24"/>
        </w:rPr>
      </w:pPr>
      <w:r w:rsidRPr="005F67B7">
        <w:rPr>
          <w:bCs/>
          <w:color w:val="000000"/>
          <w:sz w:val="24"/>
          <w:szCs w:val="24"/>
        </w:rPr>
        <w:t xml:space="preserve">2. </w:t>
      </w:r>
      <w:proofErr w:type="gramStart"/>
      <w:r w:rsidRPr="005F67B7">
        <w:rPr>
          <w:bCs/>
          <w:color w:val="000000"/>
          <w:sz w:val="24"/>
          <w:szCs w:val="24"/>
        </w:rPr>
        <w:t>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 и потерявшим трудоспособность или достигшим в соответствующем году возраста, указанного в приложении 5 к Федеральному закону от 28 декабря 2013 года № 400-ФЗ «О страховых пенсиях» (далее - Федеральный закон «О страховых пенсиях»), устанавливается пенсия за выслугу лет.</w:t>
      </w:r>
      <w:proofErr w:type="gramEnd"/>
      <w:r w:rsidRPr="005F67B7">
        <w:rPr>
          <w:bCs/>
          <w:color w:val="000000"/>
          <w:sz w:val="24"/>
          <w:szCs w:val="24"/>
        </w:rPr>
        <w:t xml:space="preserve"> Пенсия за выслугу лет устанавливается к страховой пенсии по старости (инвалидности), назначенной в соответствии с Федеральным законом «О страховых пенсиях», либо к пенсии, досрочно назначенной в соответствии с Законом Российской </w:t>
      </w:r>
      <w:r w:rsidRPr="005F67B7">
        <w:rPr>
          <w:bCs/>
          <w:color w:val="000000"/>
          <w:sz w:val="24"/>
          <w:szCs w:val="24"/>
        </w:rPr>
        <w:lastRenderedPageBreak/>
        <w:t xml:space="preserve">Федерации от 19 апреля 1991 года № 1032-I «О занятости населения в Российской Федерации». </w:t>
      </w:r>
    </w:p>
    <w:p w:rsidR="005F67B7" w:rsidRPr="005F67B7" w:rsidRDefault="005F67B7" w:rsidP="005F67B7">
      <w:pPr>
        <w:ind w:firstLine="709"/>
        <w:jc w:val="both"/>
        <w:rPr>
          <w:bCs/>
          <w:color w:val="000000"/>
          <w:sz w:val="24"/>
          <w:szCs w:val="24"/>
        </w:rPr>
      </w:pPr>
      <w:r w:rsidRPr="005F67B7">
        <w:rPr>
          <w:bCs/>
          <w:color w:val="000000"/>
          <w:sz w:val="24"/>
          <w:szCs w:val="24"/>
        </w:rPr>
        <w:t xml:space="preserve">3. </w:t>
      </w:r>
      <w:proofErr w:type="gramStart"/>
      <w:r w:rsidRPr="005F67B7">
        <w:rPr>
          <w:bCs/>
          <w:color w:val="000000"/>
          <w:sz w:val="24"/>
          <w:szCs w:val="24"/>
        </w:rPr>
        <w:t>Пенсия за выслугу лет не устанавливается и не выплачивается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 к Закону Республики Мордовия от15.06.2010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</w:t>
      </w:r>
      <w:proofErr w:type="gramEnd"/>
      <w:r w:rsidRPr="005F67B7">
        <w:rPr>
          <w:bCs/>
          <w:color w:val="000000"/>
          <w:sz w:val="24"/>
          <w:szCs w:val="24"/>
        </w:rPr>
        <w:t xml:space="preserve"> Республике Мордовия», в случае прекращения их полномочий по основаниям, предусмотренным абзацем вторым пункта 5.1 статьи 40 Федерального закона от 6 октября 2003 года № 131-ФЗ «Об общих принципах организации местного самоуправления в Российской Федерации». </w:t>
      </w:r>
    </w:p>
    <w:p w:rsidR="005F67B7" w:rsidRPr="005F67B7" w:rsidRDefault="005F67B7" w:rsidP="005F67B7">
      <w:pPr>
        <w:ind w:firstLine="709"/>
        <w:jc w:val="both"/>
        <w:rPr>
          <w:bCs/>
          <w:color w:val="000000"/>
          <w:sz w:val="24"/>
          <w:szCs w:val="24"/>
        </w:rPr>
      </w:pPr>
      <w:r w:rsidRPr="005F67B7">
        <w:rPr>
          <w:bCs/>
          <w:color w:val="000000"/>
          <w:sz w:val="24"/>
          <w:szCs w:val="24"/>
        </w:rPr>
        <w:t xml:space="preserve">4. Выплата пенсии за выслугу лет производится за счет средств бюджета </w:t>
      </w:r>
      <w:proofErr w:type="spellStart"/>
      <w:r w:rsidRPr="005F67B7">
        <w:rPr>
          <w:bCs/>
          <w:color w:val="000000"/>
          <w:sz w:val="24"/>
          <w:szCs w:val="24"/>
        </w:rPr>
        <w:t>Нововыселского</w:t>
      </w:r>
      <w:proofErr w:type="spellEnd"/>
      <w:r w:rsidRPr="005F67B7">
        <w:rPr>
          <w:bCs/>
          <w:color w:val="000000"/>
          <w:sz w:val="24"/>
          <w:szCs w:val="24"/>
        </w:rPr>
        <w:t xml:space="preserve"> сельского поселения. </w:t>
      </w:r>
    </w:p>
    <w:p w:rsidR="005F67B7" w:rsidRPr="005F67B7" w:rsidRDefault="005F67B7" w:rsidP="005F67B7">
      <w:pPr>
        <w:ind w:firstLine="709"/>
        <w:jc w:val="both"/>
        <w:rPr>
          <w:bCs/>
          <w:color w:val="000000"/>
          <w:sz w:val="24"/>
          <w:szCs w:val="24"/>
        </w:rPr>
      </w:pPr>
      <w:proofErr w:type="gramStart"/>
      <w:r w:rsidRPr="005F67B7">
        <w:rPr>
          <w:bCs/>
          <w:color w:val="000000"/>
          <w:sz w:val="24"/>
          <w:szCs w:val="24"/>
        </w:rPr>
        <w:t>Перечень документов, необходимых для установления пенсии за выслугу лет, условия назначения, перерасчета, выплаты, приостановления, возобновления, прекращения и восстановления выплаты пенсии за выслугу лет, а также порядок принятия решения о назначении пенсии за выслугу лет лицам, замещавшим должности, перечень которых установлен приложением к Закону Республики Мордовия от 15.06.2010 № 47-З «О гарантиях осуществления полномочий депутата, члена выборного органа местного самоуправления, выборного должностного</w:t>
      </w:r>
      <w:proofErr w:type="gramEnd"/>
      <w:r w:rsidRPr="005F67B7">
        <w:rPr>
          <w:bCs/>
          <w:color w:val="000000"/>
          <w:sz w:val="24"/>
          <w:szCs w:val="24"/>
        </w:rPr>
        <w:t xml:space="preserve"> лица местного самоуправления в Республике Мордовия», устанавливаются муниципальными правовыми актами Вышинского сельского поселения в соответствии с федеральными законами и Законом Республики Мордовия от 15.06.2010 № 47-З «О гарантиях осуществления полномочий депутата, члена выборного органа местного самоуправления, выборного</w:t>
      </w:r>
      <w:r w:rsidRPr="005F67B7">
        <w:rPr>
          <w:bCs/>
          <w:sz w:val="24"/>
          <w:szCs w:val="24"/>
        </w:rPr>
        <w:t xml:space="preserve"> </w:t>
      </w:r>
      <w:r w:rsidRPr="005F67B7">
        <w:rPr>
          <w:bCs/>
          <w:color w:val="000000"/>
          <w:sz w:val="24"/>
          <w:szCs w:val="24"/>
        </w:rPr>
        <w:t>должностного лица местного самоуправления в Республике Мордовия»</w:t>
      </w:r>
      <w:proofErr w:type="gramStart"/>
      <w:r w:rsidRPr="005F67B7">
        <w:rPr>
          <w:bCs/>
          <w:color w:val="000000"/>
          <w:sz w:val="24"/>
          <w:szCs w:val="24"/>
        </w:rPr>
        <w:t>.»</w:t>
      </w:r>
      <w:proofErr w:type="gramEnd"/>
      <w:r w:rsidRPr="005F67B7">
        <w:rPr>
          <w:bCs/>
          <w:color w:val="000000"/>
          <w:sz w:val="24"/>
          <w:szCs w:val="24"/>
        </w:rPr>
        <w:t>;</w:t>
      </w:r>
    </w:p>
    <w:p w:rsidR="005F67B7" w:rsidRPr="005F67B7" w:rsidRDefault="005F67B7" w:rsidP="005F67B7">
      <w:pPr>
        <w:ind w:firstLine="709"/>
        <w:jc w:val="both"/>
        <w:rPr>
          <w:b/>
          <w:bCs/>
          <w:color w:val="000000"/>
          <w:sz w:val="24"/>
          <w:szCs w:val="24"/>
        </w:rPr>
      </w:pPr>
      <w:r w:rsidRPr="005F67B7">
        <w:rPr>
          <w:b/>
          <w:bCs/>
          <w:color w:val="000000"/>
          <w:sz w:val="24"/>
          <w:szCs w:val="24"/>
        </w:rPr>
        <w:t>8) часть 5 статьи 33 изложить в следующей редакции:</w:t>
      </w:r>
    </w:p>
    <w:p w:rsidR="005F67B7" w:rsidRPr="005F67B7" w:rsidRDefault="005F67B7" w:rsidP="005F67B7">
      <w:pPr>
        <w:ind w:firstLine="709"/>
        <w:jc w:val="both"/>
        <w:rPr>
          <w:bCs/>
          <w:color w:val="000000"/>
          <w:sz w:val="24"/>
          <w:szCs w:val="24"/>
        </w:rPr>
      </w:pPr>
      <w:r w:rsidRPr="005F67B7">
        <w:rPr>
          <w:bCs/>
          <w:color w:val="000000"/>
          <w:sz w:val="24"/>
          <w:szCs w:val="24"/>
        </w:rPr>
        <w:t xml:space="preserve">«4. Ревизионная комиссия </w:t>
      </w:r>
      <w:proofErr w:type="spellStart"/>
      <w:r w:rsidRPr="005F67B7">
        <w:rPr>
          <w:bCs/>
          <w:color w:val="000000"/>
          <w:sz w:val="24"/>
          <w:szCs w:val="24"/>
        </w:rPr>
        <w:t>Нововыселского</w:t>
      </w:r>
      <w:proofErr w:type="spellEnd"/>
      <w:r w:rsidRPr="005F67B7">
        <w:rPr>
          <w:bCs/>
          <w:color w:val="000000"/>
          <w:sz w:val="24"/>
          <w:szCs w:val="24"/>
        </w:rPr>
        <w:t xml:space="preserve"> сельского поселения осуществляет следующие основные полномочия:</w:t>
      </w:r>
    </w:p>
    <w:p w:rsidR="005F67B7" w:rsidRPr="005F67B7" w:rsidRDefault="005F67B7" w:rsidP="005F67B7">
      <w:pPr>
        <w:ind w:firstLine="709"/>
        <w:jc w:val="both"/>
        <w:rPr>
          <w:bCs/>
          <w:color w:val="000000"/>
          <w:sz w:val="24"/>
          <w:szCs w:val="24"/>
        </w:rPr>
      </w:pPr>
      <w:r w:rsidRPr="005F67B7">
        <w:rPr>
          <w:bCs/>
          <w:color w:val="000000"/>
          <w:sz w:val="24"/>
          <w:szCs w:val="24"/>
        </w:rPr>
        <w:t>1) организация и осуществление контроля за законностью и эффективностью использования средств местного бюджета, а также иных сре</w:t>
      </w:r>
      <w:proofErr w:type="gramStart"/>
      <w:r w:rsidRPr="005F67B7">
        <w:rPr>
          <w:bCs/>
          <w:color w:val="000000"/>
          <w:sz w:val="24"/>
          <w:szCs w:val="24"/>
        </w:rPr>
        <w:t>дств в сл</w:t>
      </w:r>
      <w:proofErr w:type="gramEnd"/>
      <w:r w:rsidRPr="005F67B7">
        <w:rPr>
          <w:bCs/>
          <w:color w:val="000000"/>
          <w:sz w:val="24"/>
          <w:szCs w:val="24"/>
        </w:rPr>
        <w:t>учаях, предусмотренных законодательством Российской Федерации;</w:t>
      </w:r>
    </w:p>
    <w:p w:rsidR="005F67B7" w:rsidRPr="005F67B7" w:rsidRDefault="005F67B7" w:rsidP="005F67B7">
      <w:pPr>
        <w:ind w:firstLine="709"/>
        <w:jc w:val="both"/>
        <w:rPr>
          <w:bCs/>
          <w:color w:val="000000"/>
          <w:sz w:val="24"/>
          <w:szCs w:val="24"/>
        </w:rPr>
      </w:pPr>
      <w:r w:rsidRPr="005F67B7">
        <w:rPr>
          <w:bCs/>
          <w:color w:val="000000"/>
          <w:sz w:val="24"/>
          <w:szCs w:val="24"/>
        </w:rPr>
        <w:t xml:space="preserve">2) экспертиза проектов местного бюджета, проверка и анализ обоснованности его показателей; </w:t>
      </w:r>
    </w:p>
    <w:p w:rsidR="005F67B7" w:rsidRPr="005F67B7" w:rsidRDefault="005F67B7" w:rsidP="005F67B7">
      <w:pPr>
        <w:ind w:firstLine="709"/>
        <w:jc w:val="both"/>
        <w:rPr>
          <w:bCs/>
          <w:color w:val="000000"/>
          <w:sz w:val="24"/>
          <w:szCs w:val="24"/>
        </w:rPr>
      </w:pPr>
      <w:r w:rsidRPr="005F67B7">
        <w:rPr>
          <w:bCs/>
          <w:color w:val="000000"/>
          <w:sz w:val="24"/>
          <w:szCs w:val="24"/>
        </w:rPr>
        <w:t xml:space="preserve">3) внешняя проверка годового отчета об исполнении местного бюджета; </w:t>
      </w:r>
    </w:p>
    <w:p w:rsidR="005F67B7" w:rsidRPr="005F67B7" w:rsidRDefault="005F67B7" w:rsidP="005F67B7">
      <w:pPr>
        <w:ind w:firstLine="709"/>
        <w:jc w:val="both"/>
        <w:rPr>
          <w:bCs/>
          <w:color w:val="000000"/>
          <w:sz w:val="24"/>
          <w:szCs w:val="24"/>
        </w:rPr>
      </w:pPr>
      <w:r w:rsidRPr="005F67B7">
        <w:rPr>
          <w:bCs/>
          <w:color w:val="000000"/>
          <w:sz w:val="24"/>
          <w:szCs w:val="24"/>
        </w:rPr>
        <w:lastRenderedPageBreak/>
        <w:t xml:space="preserve">4) проведение аудита в сфере закупок товаров, работ и услуг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нужд»; </w:t>
      </w:r>
    </w:p>
    <w:p w:rsidR="005F67B7" w:rsidRPr="005F67B7" w:rsidRDefault="005F67B7" w:rsidP="005F67B7">
      <w:pPr>
        <w:ind w:firstLine="709"/>
        <w:jc w:val="both"/>
        <w:rPr>
          <w:bCs/>
          <w:color w:val="000000"/>
          <w:sz w:val="24"/>
          <w:szCs w:val="24"/>
        </w:rPr>
      </w:pPr>
      <w:r w:rsidRPr="005F67B7">
        <w:rPr>
          <w:bCs/>
          <w:color w:val="000000"/>
          <w:sz w:val="24"/>
          <w:szCs w:val="24"/>
        </w:rPr>
        <w:t xml:space="preserve">5) оценка эффективности формирования муниципальной собственности, управления и распоряжения такой собственностью и </w:t>
      </w:r>
      <w:proofErr w:type="gramStart"/>
      <w:r w:rsidRPr="005F67B7">
        <w:rPr>
          <w:bCs/>
          <w:color w:val="000000"/>
          <w:sz w:val="24"/>
          <w:szCs w:val="24"/>
        </w:rPr>
        <w:t>контроль за</w:t>
      </w:r>
      <w:proofErr w:type="gramEnd"/>
      <w:r w:rsidRPr="005F67B7">
        <w:rPr>
          <w:bCs/>
          <w:color w:val="000000"/>
          <w:sz w:val="24"/>
          <w:szCs w:val="24"/>
        </w:rPr>
        <w:t xml:space="preserve">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5F67B7" w:rsidRPr="005F67B7" w:rsidRDefault="005F67B7" w:rsidP="005F67B7">
      <w:pPr>
        <w:ind w:firstLine="709"/>
        <w:jc w:val="both"/>
        <w:rPr>
          <w:bCs/>
          <w:color w:val="000000"/>
          <w:sz w:val="24"/>
          <w:szCs w:val="24"/>
        </w:rPr>
      </w:pPr>
      <w:proofErr w:type="gramStart"/>
      <w:r w:rsidRPr="005F67B7">
        <w:rPr>
          <w:bCs/>
          <w:color w:val="000000"/>
          <w:sz w:val="24"/>
          <w:szCs w:val="24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  <w:proofErr w:type="gramEnd"/>
    </w:p>
    <w:p w:rsidR="005F67B7" w:rsidRPr="005F67B7" w:rsidRDefault="005F67B7" w:rsidP="005F67B7">
      <w:pPr>
        <w:ind w:firstLine="709"/>
        <w:jc w:val="both"/>
        <w:rPr>
          <w:bCs/>
          <w:color w:val="000000"/>
          <w:sz w:val="24"/>
          <w:szCs w:val="24"/>
        </w:rPr>
      </w:pPr>
      <w:r w:rsidRPr="005F67B7">
        <w:rPr>
          <w:bCs/>
          <w:color w:val="000000"/>
          <w:sz w:val="24"/>
          <w:szCs w:val="24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5F67B7" w:rsidRPr="005F67B7" w:rsidRDefault="005F67B7" w:rsidP="005F67B7">
      <w:pPr>
        <w:ind w:firstLine="709"/>
        <w:jc w:val="both"/>
        <w:rPr>
          <w:bCs/>
          <w:color w:val="000000"/>
          <w:sz w:val="24"/>
          <w:szCs w:val="24"/>
        </w:rPr>
      </w:pPr>
      <w:r w:rsidRPr="005F67B7">
        <w:rPr>
          <w:bCs/>
          <w:color w:val="000000"/>
          <w:sz w:val="24"/>
          <w:szCs w:val="24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5F67B7" w:rsidRPr="005F67B7" w:rsidRDefault="005F67B7" w:rsidP="005F67B7">
      <w:pPr>
        <w:ind w:firstLine="709"/>
        <w:jc w:val="both"/>
        <w:rPr>
          <w:bCs/>
          <w:color w:val="000000"/>
          <w:sz w:val="24"/>
          <w:szCs w:val="24"/>
        </w:rPr>
      </w:pPr>
      <w:r w:rsidRPr="005F67B7">
        <w:rPr>
          <w:bCs/>
          <w:color w:val="000000"/>
          <w:sz w:val="24"/>
          <w:szCs w:val="24"/>
        </w:rPr>
        <w:t xml:space="preserve">9) проведение оперативного анализа исполнения и </w:t>
      </w:r>
      <w:proofErr w:type="gramStart"/>
      <w:r w:rsidRPr="005F67B7">
        <w:rPr>
          <w:bCs/>
          <w:color w:val="000000"/>
          <w:sz w:val="24"/>
          <w:szCs w:val="24"/>
        </w:rPr>
        <w:t>контроля за</w:t>
      </w:r>
      <w:proofErr w:type="gramEnd"/>
      <w:r w:rsidRPr="005F67B7">
        <w:rPr>
          <w:bCs/>
          <w:color w:val="000000"/>
          <w:sz w:val="24"/>
          <w:szCs w:val="24"/>
        </w:rPr>
        <w:t xml:space="preserve">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5F67B7" w:rsidRPr="005F67B7" w:rsidRDefault="005F67B7" w:rsidP="005F67B7">
      <w:pPr>
        <w:ind w:firstLine="709"/>
        <w:jc w:val="both"/>
        <w:rPr>
          <w:bCs/>
          <w:color w:val="000000"/>
          <w:sz w:val="24"/>
          <w:szCs w:val="24"/>
        </w:rPr>
      </w:pPr>
      <w:r w:rsidRPr="005F67B7">
        <w:rPr>
          <w:bCs/>
          <w:color w:val="000000"/>
          <w:sz w:val="24"/>
          <w:szCs w:val="24"/>
        </w:rPr>
        <w:t xml:space="preserve">10) осуществление </w:t>
      </w:r>
      <w:proofErr w:type="gramStart"/>
      <w:r w:rsidRPr="005F67B7">
        <w:rPr>
          <w:bCs/>
          <w:color w:val="000000"/>
          <w:sz w:val="24"/>
          <w:szCs w:val="24"/>
        </w:rPr>
        <w:t>контроля за</w:t>
      </w:r>
      <w:proofErr w:type="gramEnd"/>
      <w:r w:rsidRPr="005F67B7">
        <w:rPr>
          <w:bCs/>
          <w:color w:val="000000"/>
          <w:sz w:val="24"/>
          <w:szCs w:val="24"/>
        </w:rPr>
        <w:t xml:space="preserve"> состоянием муниципального внутреннего и внешнего долга; </w:t>
      </w:r>
    </w:p>
    <w:p w:rsidR="005F67B7" w:rsidRPr="005F67B7" w:rsidRDefault="005F67B7" w:rsidP="005F67B7">
      <w:pPr>
        <w:ind w:firstLine="709"/>
        <w:jc w:val="both"/>
        <w:rPr>
          <w:bCs/>
          <w:color w:val="000000"/>
          <w:sz w:val="24"/>
          <w:szCs w:val="24"/>
        </w:rPr>
      </w:pPr>
      <w:r w:rsidRPr="005F67B7">
        <w:rPr>
          <w:bCs/>
          <w:color w:val="000000"/>
          <w:sz w:val="24"/>
          <w:szCs w:val="24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5F67B7" w:rsidRPr="005F67B7" w:rsidRDefault="005F67B7" w:rsidP="005F67B7">
      <w:pPr>
        <w:ind w:firstLine="709"/>
        <w:jc w:val="both"/>
        <w:rPr>
          <w:bCs/>
          <w:color w:val="000000"/>
          <w:sz w:val="24"/>
          <w:szCs w:val="24"/>
        </w:rPr>
      </w:pPr>
      <w:r w:rsidRPr="005F67B7">
        <w:rPr>
          <w:bCs/>
          <w:color w:val="000000"/>
          <w:sz w:val="24"/>
          <w:szCs w:val="24"/>
        </w:rPr>
        <w:t xml:space="preserve">12) участие в пределах полномочий в мероприятиях, направленных на противодействие коррупции; </w:t>
      </w:r>
    </w:p>
    <w:p w:rsidR="005F67B7" w:rsidRPr="005F67B7" w:rsidRDefault="005F67B7" w:rsidP="005F67B7">
      <w:pPr>
        <w:ind w:firstLine="709"/>
        <w:jc w:val="both"/>
        <w:rPr>
          <w:bCs/>
          <w:color w:val="000000"/>
          <w:sz w:val="24"/>
          <w:szCs w:val="24"/>
        </w:rPr>
      </w:pPr>
      <w:r w:rsidRPr="005F67B7">
        <w:rPr>
          <w:bCs/>
          <w:color w:val="000000"/>
          <w:sz w:val="24"/>
          <w:szCs w:val="24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образования»;</w:t>
      </w:r>
    </w:p>
    <w:p w:rsidR="005F67B7" w:rsidRPr="005F67B7" w:rsidRDefault="005F67B7" w:rsidP="005F67B7">
      <w:pPr>
        <w:ind w:firstLine="709"/>
        <w:jc w:val="both"/>
        <w:rPr>
          <w:bCs/>
          <w:color w:val="000000"/>
          <w:sz w:val="24"/>
          <w:szCs w:val="24"/>
        </w:rPr>
      </w:pPr>
      <w:proofErr w:type="gramStart"/>
      <w:r w:rsidRPr="005F67B7">
        <w:rPr>
          <w:b/>
          <w:bCs/>
          <w:color w:val="000000"/>
          <w:sz w:val="24"/>
          <w:szCs w:val="24"/>
        </w:rPr>
        <w:lastRenderedPageBreak/>
        <w:t>9) в пункте 16 части 4 статьи 32 слова</w:t>
      </w:r>
      <w:r w:rsidRPr="005F67B7">
        <w:rPr>
          <w:bCs/>
          <w:color w:val="000000"/>
          <w:sz w:val="24"/>
          <w:szCs w:val="24"/>
        </w:rPr>
        <w:t xml:space="preserve"> «Федеральным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заменить словами «Федеральным законом от 31 июля 2020 года № 248-ФЗ «О государственном контроле (надзоре) и муниципальном контроле в Российской Федерации».»;</w:t>
      </w:r>
      <w:proofErr w:type="gramEnd"/>
    </w:p>
    <w:p w:rsidR="005F67B7" w:rsidRPr="005F67B7" w:rsidRDefault="005F67B7" w:rsidP="005F67B7">
      <w:pPr>
        <w:ind w:firstLine="709"/>
        <w:jc w:val="both"/>
        <w:rPr>
          <w:b/>
          <w:bCs/>
          <w:color w:val="000000"/>
          <w:sz w:val="24"/>
          <w:szCs w:val="24"/>
        </w:rPr>
      </w:pPr>
      <w:r w:rsidRPr="005F67B7">
        <w:rPr>
          <w:b/>
          <w:bCs/>
          <w:color w:val="000000"/>
          <w:sz w:val="24"/>
          <w:szCs w:val="24"/>
        </w:rPr>
        <w:t>10) статью 34 признать утратившей силу;</w:t>
      </w:r>
    </w:p>
    <w:p w:rsidR="005F67B7" w:rsidRPr="005F67B7" w:rsidRDefault="005F67B7" w:rsidP="005F67B7">
      <w:pPr>
        <w:pStyle w:val="a9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5F67B7">
        <w:rPr>
          <w:rFonts w:ascii="Times New Roman" w:hAnsi="Times New Roman"/>
          <w:b/>
          <w:bCs/>
          <w:sz w:val="24"/>
          <w:szCs w:val="24"/>
        </w:rPr>
        <w:t>11) часть 1 статьи 41 дополнить пунктом 11 следующего содержания:</w:t>
      </w:r>
    </w:p>
    <w:p w:rsidR="005F67B7" w:rsidRPr="005F67B7" w:rsidRDefault="005F67B7" w:rsidP="005F67B7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5F67B7">
        <w:rPr>
          <w:color w:val="000000"/>
          <w:sz w:val="24"/>
          <w:szCs w:val="24"/>
        </w:rPr>
        <w:t>«11) приобретения им статуса иностранного агента»;</w:t>
      </w:r>
    </w:p>
    <w:p w:rsidR="005F67B7" w:rsidRPr="005F67B7" w:rsidRDefault="005F67B7" w:rsidP="005F67B7">
      <w:pPr>
        <w:pStyle w:val="a9"/>
        <w:ind w:firstLine="709"/>
        <w:rPr>
          <w:rFonts w:ascii="Times New Roman" w:hAnsi="Times New Roman"/>
          <w:b/>
          <w:sz w:val="24"/>
          <w:szCs w:val="24"/>
        </w:rPr>
      </w:pPr>
      <w:r w:rsidRPr="005F67B7">
        <w:rPr>
          <w:rFonts w:ascii="Times New Roman" w:hAnsi="Times New Roman"/>
          <w:b/>
          <w:sz w:val="24"/>
          <w:szCs w:val="24"/>
        </w:rPr>
        <w:t>12) пункт 1 части 3 статьи 47  изложить в следующей редакции:</w:t>
      </w:r>
    </w:p>
    <w:p w:rsidR="005F67B7" w:rsidRPr="005F67B7" w:rsidRDefault="005F67B7" w:rsidP="005F67B7">
      <w:pPr>
        <w:shd w:val="clear" w:color="auto" w:fill="FFFFFF"/>
        <w:tabs>
          <w:tab w:val="left" w:pos="1037"/>
        </w:tabs>
        <w:ind w:firstLine="709"/>
        <w:jc w:val="both"/>
        <w:rPr>
          <w:rFonts w:ascii="Times New Roman" w:hAnsi="Times New Roman"/>
          <w:color w:val="000000"/>
          <w:spacing w:val="-1"/>
          <w:sz w:val="24"/>
          <w:szCs w:val="24"/>
        </w:rPr>
      </w:pPr>
      <w:r w:rsidRPr="005F67B7">
        <w:rPr>
          <w:color w:val="000000"/>
          <w:spacing w:val="-26"/>
          <w:sz w:val="24"/>
          <w:szCs w:val="24"/>
        </w:rPr>
        <w:t xml:space="preserve">«1) </w:t>
      </w:r>
      <w:r w:rsidRPr="005F67B7">
        <w:rPr>
          <w:color w:val="000000"/>
          <w:sz w:val="24"/>
          <w:szCs w:val="24"/>
        </w:rPr>
        <w:t xml:space="preserve">доклада о результатах проверки, проведенной подразделением кадровой </w:t>
      </w:r>
      <w:r w:rsidRPr="005F67B7">
        <w:rPr>
          <w:color w:val="000000"/>
          <w:spacing w:val="1"/>
          <w:sz w:val="24"/>
          <w:szCs w:val="24"/>
        </w:rPr>
        <w:t xml:space="preserve">службы соответствующего муниципального органа по профилактике </w:t>
      </w:r>
      <w:r w:rsidRPr="005F67B7">
        <w:rPr>
          <w:color w:val="000000"/>
          <w:spacing w:val="-1"/>
          <w:sz w:val="24"/>
          <w:szCs w:val="24"/>
        </w:rPr>
        <w:t>коррупционных и иных правонарушений; или в соответствии со статьей 13.4 Федерального закона от 25 декабря 2008 года  № 273-ФЗ «О противодействии коррупции» уполномоченным подразделением Администрации Президента Российской Федерации»;</w:t>
      </w:r>
    </w:p>
    <w:p w:rsidR="005F67B7" w:rsidRPr="005F67B7" w:rsidRDefault="005F67B7" w:rsidP="005F67B7">
      <w:pPr>
        <w:shd w:val="clear" w:color="auto" w:fill="FFFFFF"/>
        <w:tabs>
          <w:tab w:val="left" w:pos="1037"/>
        </w:tabs>
        <w:ind w:firstLine="709"/>
        <w:jc w:val="both"/>
        <w:rPr>
          <w:b/>
          <w:bCs/>
          <w:color w:val="000000"/>
          <w:spacing w:val="-1"/>
          <w:sz w:val="24"/>
          <w:szCs w:val="24"/>
        </w:rPr>
      </w:pPr>
      <w:r w:rsidRPr="005F67B7">
        <w:rPr>
          <w:b/>
          <w:bCs/>
          <w:color w:val="000000"/>
          <w:spacing w:val="-1"/>
          <w:sz w:val="24"/>
          <w:szCs w:val="24"/>
        </w:rPr>
        <w:t>13) пункт 5 части 1 статьи 57 признать утратившим силу»</w:t>
      </w:r>
      <w:r w:rsidRPr="005F67B7">
        <w:rPr>
          <w:bCs/>
          <w:color w:val="000000"/>
          <w:spacing w:val="-1"/>
          <w:sz w:val="24"/>
          <w:szCs w:val="24"/>
        </w:rPr>
        <w:t>;</w:t>
      </w:r>
    </w:p>
    <w:p w:rsidR="005F67B7" w:rsidRPr="005F67B7" w:rsidRDefault="005F67B7" w:rsidP="005F67B7">
      <w:pPr>
        <w:shd w:val="clear" w:color="auto" w:fill="FFFFFF"/>
        <w:tabs>
          <w:tab w:val="left" w:pos="1037"/>
        </w:tabs>
        <w:ind w:firstLine="709"/>
        <w:jc w:val="both"/>
        <w:rPr>
          <w:b/>
          <w:bCs/>
          <w:color w:val="000000"/>
          <w:spacing w:val="-1"/>
          <w:sz w:val="24"/>
          <w:szCs w:val="24"/>
        </w:rPr>
      </w:pPr>
      <w:r w:rsidRPr="005F67B7">
        <w:rPr>
          <w:b/>
          <w:bCs/>
          <w:color w:val="000000"/>
          <w:spacing w:val="-1"/>
          <w:sz w:val="24"/>
          <w:szCs w:val="24"/>
        </w:rPr>
        <w:t>14) часть 5 статьи 58 дополнить абзацем следующего содержания:</w:t>
      </w:r>
    </w:p>
    <w:p w:rsidR="005F67B7" w:rsidRPr="005F67B7" w:rsidRDefault="005F67B7" w:rsidP="005F67B7">
      <w:pPr>
        <w:shd w:val="clear" w:color="auto" w:fill="FFFFFF"/>
        <w:tabs>
          <w:tab w:val="left" w:pos="1037"/>
        </w:tabs>
        <w:ind w:firstLine="709"/>
        <w:jc w:val="both"/>
        <w:rPr>
          <w:bCs/>
          <w:color w:val="000000"/>
          <w:spacing w:val="-1"/>
          <w:sz w:val="24"/>
          <w:szCs w:val="24"/>
        </w:rPr>
      </w:pPr>
      <w:proofErr w:type="gramStart"/>
      <w:r w:rsidRPr="005F67B7">
        <w:rPr>
          <w:bCs/>
          <w:color w:val="000000"/>
          <w:spacing w:val="-1"/>
          <w:sz w:val="24"/>
          <w:szCs w:val="24"/>
        </w:rPr>
        <w:t xml:space="preserve">«Для официального опубликования (обнародования)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</w:t>
      </w:r>
      <w:proofErr w:type="spellStart"/>
      <w:r w:rsidRPr="005F67B7">
        <w:rPr>
          <w:bCs/>
          <w:color w:val="000000"/>
          <w:spacing w:val="-1"/>
          <w:sz w:val="24"/>
          <w:szCs w:val="24"/>
          <w:lang w:val="en-US"/>
        </w:rPr>
        <w:t>mpa</w:t>
      </w:r>
      <w:proofErr w:type="spellEnd"/>
      <w:r w:rsidRPr="005F67B7">
        <w:rPr>
          <w:bCs/>
          <w:color w:val="000000"/>
          <w:spacing w:val="-1"/>
          <w:sz w:val="24"/>
          <w:szCs w:val="24"/>
        </w:rPr>
        <w:t>-</w:t>
      </w:r>
      <w:proofErr w:type="spellStart"/>
      <w:r w:rsidRPr="005F67B7">
        <w:rPr>
          <w:bCs/>
          <w:color w:val="000000"/>
          <w:spacing w:val="-1"/>
          <w:sz w:val="24"/>
          <w:szCs w:val="24"/>
          <w:lang w:val="en-US"/>
        </w:rPr>
        <w:t>mordovia</w:t>
      </w:r>
      <w:proofErr w:type="spellEnd"/>
      <w:r w:rsidRPr="005F67B7">
        <w:rPr>
          <w:bCs/>
          <w:color w:val="000000"/>
          <w:spacing w:val="-1"/>
          <w:sz w:val="24"/>
          <w:szCs w:val="24"/>
        </w:rPr>
        <w:t>.</w:t>
      </w:r>
      <w:proofErr w:type="spellStart"/>
      <w:r w:rsidRPr="005F67B7">
        <w:rPr>
          <w:bCs/>
          <w:color w:val="000000"/>
          <w:spacing w:val="-1"/>
          <w:sz w:val="24"/>
          <w:szCs w:val="24"/>
          <w:lang w:val="en-US"/>
        </w:rPr>
        <w:t>ru</w:t>
      </w:r>
      <w:proofErr w:type="spellEnd"/>
      <w:r w:rsidRPr="005F67B7">
        <w:rPr>
          <w:bCs/>
          <w:color w:val="000000"/>
          <w:spacing w:val="-1"/>
          <w:sz w:val="24"/>
          <w:szCs w:val="24"/>
        </w:rPr>
        <w:t>, зарегистрированный в качестве сетевого издания (серия Эл.</w:t>
      </w:r>
      <w:proofErr w:type="gramEnd"/>
      <w:r w:rsidRPr="005F67B7">
        <w:rPr>
          <w:bCs/>
          <w:color w:val="000000"/>
          <w:spacing w:val="-1"/>
          <w:sz w:val="24"/>
          <w:szCs w:val="24"/>
        </w:rPr>
        <w:t xml:space="preserve"> № </w:t>
      </w:r>
      <w:proofErr w:type="gramStart"/>
      <w:r w:rsidRPr="005F67B7">
        <w:rPr>
          <w:bCs/>
          <w:color w:val="000000"/>
          <w:spacing w:val="-1"/>
          <w:sz w:val="24"/>
          <w:szCs w:val="24"/>
        </w:rPr>
        <w:t>ФС77-84523 от 29 декабря 2022г.).</w:t>
      </w:r>
      <w:proofErr w:type="gramEnd"/>
      <w:r w:rsidRPr="005F67B7">
        <w:rPr>
          <w:bCs/>
          <w:color w:val="000000"/>
          <w:spacing w:val="-1"/>
          <w:sz w:val="24"/>
          <w:szCs w:val="24"/>
        </w:rPr>
        <w:t xml:space="preserve">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</w:t>
      </w:r>
      <w:proofErr w:type="gramStart"/>
      <w:r w:rsidRPr="005F67B7">
        <w:rPr>
          <w:bCs/>
          <w:color w:val="000000"/>
          <w:spacing w:val="-1"/>
          <w:sz w:val="24"/>
          <w:szCs w:val="24"/>
        </w:rPr>
        <w:t>.».</w:t>
      </w:r>
      <w:proofErr w:type="gramEnd"/>
    </w:p>
    <w:p w:rsidR="005F67B7" w:rsidRPr="005F67B7" w:rsidRDefault="005F67B7" w:rsidP="005F67B7">
      <w:pPr>
        <w:overflowPunct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5F67B7">
        <w:rPr>
          <w:sz w:val="24"/>
          <w:szCs w:val="24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5F67B7" w:rsidRPr="005F67B7" w:rsidRDefault="005F67B7" w:rsidP="005F67B7">
      <w:pPr>
        <w:rPr>
          <w:sz w:val="24"/>
          <w:szCs w:val="24"/>
        </w:rPr>
      </w:pPr>
      <w:r w:rsidRPr="005F67B7">
        <w:rPr>
          <w:sz w:val="24"/>
          <w:szCs w:val="24"/>
        </w:rPr>
        <w:t xml:space="preserve">Глава </w:t>
      </w:r>
      <w:proofErr w:type="spellStart"/>
      <w:r w:rsidRPr="005F67B7">
        <w:rPr>
          <w:sz w:val="24"/>
          <w:szCs w:val="24"/>
        </w:rPr>
        <w:t>Нововыселского</w:t>
      </w:r>
      <w:proofErr w:type="spellEnd"/>
      <w:r w:rsidRPr="005F67B7">
        <w:rPr>
          <w:sz w:val="24"/>
          <w:szCs w:val="24"/>
        </w:rPr>
        <w:t xml:space="preserve"> сельского поселения</w:t>
      </w:r>
    </w:p>
    <w:p w:rsidR="005F67B7" w:rsidRPr="005F67B7" w:rsidRDefault="005F67B7" w:rsidP="005F67B7">
      <w:pPr>
        <w:rPr>
          <w:sz w:val="24"/>
          <w:szCs w:val="24"/>
        </w:rPr>
      </w:pPr>
      <w:proofErr w:type="spellStart"/>
      <w:r w:rsidRPr="005F67B7">
        <w:rPr>
          <w:sz w:val="24"/>
          <w:szCs w:val="24"/>
        </w:rPr>
        <w:t>Зубово-Полянского</w:t>
      </w:r>
      <w:proofErr w:type="spellEnd"/>
      <w:r w:rsidRPr="005F67B7">
        <w:rPr>
          <w:sz w:val="24"/>
          <w:szCs w:val="24"/>
        </w:rPr>
        <w:t xml:space="preserve"> муниципального района</w:t>
      </w:r>
    </w:p>
    <w:p w:rsidR="005F67B7" w:rsidRPr="005F67B7" w:rsidRDefault="005F67B7" w:rsidP="005F67B7">
      <w:pPr>
        <w:rPr>
          <w:sz w:val="24"/>
          <w:szCs w:val="24"/>
        </w:rPr>
      </w:pPr>
      <w:r w:rsidRPr="005F67B7">
        <w:rPr>
          <w:sz w:val="24"/>
          <w:szCs w:val="24"/>
        </w:rPr>
        <w:t>Республики Мордовия</w:t>
      </w:r>
    </w:p>
    <w:p w:rsidR="00DC1FD0" w:rsidRPr="005F67B7" w:rsidRDefault="00DC1FD0" w:rsidP="005F67B7">
      <w:pPr>
        <w:ind w:firstLine="540"/>
        <w:rPr>
          <w:rFonts w:ascii="Times New Roman" w:hAnsi="Times New Roman" w:cs="Times New Roman"/>
          <w:sz w:val="24"/>
          <w:szCs w:val="24"/>
        </w:rPr>
      </w:pPr>
      <w:r w:rsidRPr="005F67B7">
        <w:rPr>
          <w:sz w:val="24"/>
          <w:szCs w:val="24"/>
        </w:rPr>
        <w:t xml:space="preserve"> </w:t>
      </w:r>
    </w:p>
    <w:tbl>
      <w:tblPr>
        <w:tblStyle w:val="ab"/>
        <w:tblW w:w="0" w:type="auto"/>
        <w:tblInd w:w="108" w:type="dxa"/>
        <w:tblLook w:val="01E0"/>
      </w:tblPr>
      <w:tblGrid>
        <w:gridCol w:w="3250"/>
        <w:gridCol w:w="2447"/>
        <w:gridCol w:w="1577"/>
        <w:gridCol w:w="2189"/>
      </w:tblGrid>
      <w:tr w:rsidR="00DC1FD0" w:rsidRPr="005F67B7" w:rsidTr="00DC1FD0"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1FD0" w:rsidRPr="005F67B7" w:rsidRDefault="00DC1FD0">
            <w:pPr>
              <w:jc w:val="center"/>
              <w:rPr>
                <w:b/>
                <w:sz w:val="24"/>
                <w:szCs w:val="24"/>
              </w:rPr>
            </w:pPr>
            <w:bookmarkStart w:id="0" w:name="_GoBack"/>
            <w:bookmarkEnd w:id="0"/>
            <w:r w:rsidRPr="005F67B7">
              <w:rPr>
                <w:b/>
                <w:sz w:val="24"/>
                <w:szCs w:val="24"/>
              </w:rPr>
              <w:t xml:space="preserve"> Адрес:</w:t>
            </w:r>
          </w:p>
          <w:p w:rsidR="00DC1FD0" w:rsidRPr="005F67B7" w:rsidRDefault="00DC1FD0">
            <w:pPr>
              <w:jc w:val="center"/>
              <w:rPr>
                <w:b/>
                <w:sz w:val="24"/>
                <w:szCs w:val="24"/>
              </w:rPr>
            </w:pPr>
            <w:r w:rsidRPr="005F67B7">
              <w:rPr>
                <w:b/>
                <w:sz w:val="24"/>
                <w:szCs w:val="24"/>
              </w:rPr>
              <w:t xml:space="preserve">431121.Республика </w:t>
            </w:r>
            <w:proofErr w:type="spellStart"/>
            <w:r w:rsidRPr="005F67B7">
              <w:rPr>
                <w:b/>
                <w:sz w:val="24"/>
                <w:szCs w:val="24"/>
              </w:rPr>
              <w:t>Мордовия,Зубово-Полянский</w:t>
            </w:r>
            <w:proofErr w:type="spellEnd"/>
            <w:r w:rsidRPr="005F67B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F67B7">
              <w:rPr>
                <w:b/>
                <w:sz w:val="24"/>
                <w:szCs w:val="24"/>
              </w:rPr>
              <w:t>район,с</w:t>
            </w:r>
            <w:proofErr w:type="gramStart"/>
            <w:r w:rsidRPr="005F67B7">
              <w:rPr>
                <w:b/>
                <w:sz w:val="24"/>
                <w:szCs w:val="24"/>
              </w:rPr>
              <w:t>.Н</w:t>
            </w:r>
            <w:proofErr w:type="gramEnd"/>
            <w:r w:rsidRPr="005F67B7">
              <w:rPr>
                <w:b/>
                <w:sz w:val="24"/>
                <w:szCs w:val="24"/>
              </w:rPr>
              <w:t>овые</w:t>
            </w:r>
            <w:proofErr w:type="spellEnd"/>
            <w:r w:rsidRPr="005F67B7">
              <w:rPr>
                <w:b/>
                <w:sz w:val="24"/>
                <w:szCs w:val="24"/>
              </w:rPr>
              <w:t xml:space="preserve"> Выселки, ул.Центральная, д. 226а   телефон</w:t>
            </w:r>
          </w:p>
          <w:p w:rsidR="00DC1FD0" w:rsidRPr="005F67B7" w:rsidRDefault="00DC1FD0">
            <w:pPr>
              <w:jc w:val="center"/>
              <w:rPr>
                <w:b/>
                <w:sz w:val="24"/>
                <w:szCs w:val="24"/>
              </w:rPr>
            </w:pPr>
            <w:r w:rsidRPr="005F67B7">
              <w:rPr>
                <w:b/>
                <w:sz w:val="24"/>
                <w:szCs w:val="24"/>
              </w:rPr>
              <w:t xml:space="preserve">  -3-53-46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1FD0" w:rsidRPr="005F67B7" w:rsidRDefault="00DC1FD0">
            <w:pPr>
              <w:jc w:val="center"/>
              <w:rPr>
                <w:b/>
                <w:sz w:val="24"/>
                <w:szCs w:val="24"/>
              </w:rPr>
            </w:pPr>
            <w:r w:rsidRPr="005F67B7">
              <w:rPr>
                <w:b/>
                <w:sz w:val="24"/>
                <w:szCs w:val="24"/>
              </w:rPr>
              <w:t>Учредитель:</w:t>
            </w:r>
          </w:p>
          <w:p w:rsidR="00DC1FD0" w:rsidRPr="005F67B7" w:rsidRDefault="00DC1FD0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5F67B7">
              <w:rPr>
                <w:b/>
                <w:sz w:val="24"/>
                <w:szCs w:val="24"/>
              </w:rPr>
              <w:t>Нововыселское</w:t>
            </w:r>
            <w:proofErr w:type="spellEnd"/>
            <w:r w:rsidRPr="005F67B7">
              <w:rPr>
                <w:b/>
                <w:sz w:val="24"/>
                <w:szCs w:val="24"/>
              </w:rPr>
              <w:t xml:space="preserve"> сельское поселение </w:t>
            </w:r>
            <w:proofErr w:type="spellStart"/>
            <w:r w:rsidRPr="005F67B7">
              <w:rPr>
                <w:b/>
                <w:sz w:val="24"/>
                <w:szCs w:val="24"/>
              </w:rPr>
              <w:t>Зубово-Полянский</w:t>
            </w:r>
            <w:proofErr w:type="spellEnd"/>
            <w:r w:rsidRPr="005F67B7">
              <w:rPr>
                <w:b/>
                <w:sz w:val="24"/>
                <w:szCs w:val="24"/>
              </w:rPr>
              <w:t xml:space="preserve"> муниципальный район РМ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FD0" w:rsidRPr="005F67B7" w:rsidRDefault="00DC1FD0">
            <w:pPr>
              <w:jc w:val="center"/>
              <w:rPr>
                <w:b/>
                <w:sz w:val="24"/>
                <w:szCs w:val="24"/>
              </w:rPr>
            </w:pPr>
          </w:p>
          <w:p w:rsidR="00DC1FD0" w:rsidRPr="005F67B7" w:rsidRDefault="00DC1FD0">
            <w:pPr>
              <w:jc w:val="center"/>
              <w:rPr>
                <w:b/>
                <w:sz w:val="24"/>
                <w:szCs w:val="24"/>
              </w:rPr>
            </w:pPr>
          </w:p>
          <w:p w:rsidR="00DC1FD0" w:rsidRPr="005F67B7" w:rsidRDefault="00DC1FD0">
            <w:pPr>
              <w:jc w:val="center"/>
              <w:rPr>
                <w:b/>
                <w:sz w:val="24"/>
                <w:szCs w:val="24"/>
              </w:rPr>
            </w:pPr>
            <w:r w:rsidRPr="005F67B7">
              <w:rPr>
                <w:b/>
                <w:sz w:val="24"/>
                <w:szCs w:val="24"/>
              </w:rPr>
              <w:t>Редактор:</w:t>
            </w:r>
          </w:p>
          <w:p w:rsidR="00DC1FD0" w:rsidRPr="005F67B7" w:rsidRDefault="00DC1FD0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5F67B7">
              <w:rPr>
                <w:b/>
                <w:sz w:val="24"/>
                <w:szCs w:val="24"/>
              </w:rPr>
              <w:t>Ширяйкина</w:t>
            </w:r>
            <w:proofErr w:type="spellEnd"/>
            <w:r w:rsidRPr="005F67B7">
              <w:rPr>
                <w:b/>
                <w:sz w:val="24"/>
                <w:szCs w:val="24"/>
              </w:rPr>
              <w:t xml:space="preserve"> Е.В.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FD0" w:rsidRPr="005F67B7" w:rsidRDefault="00DC1FD0">
            <w:pPr>
              <w:jc w:val="center"/>
              <w:rPr>
                <w:b/>
                <w:sz w:val="24"/>
                <w:szCs w:val="24"/>
              </w:rPr>
            </w:pPr>
            <w:r w:rsidRPr="005F67B7">
              <w:rPr>
                <w:b/>
                <w:sz w:val="24"/>
                <w:szCs w:val="24"/>
              </w:rPr>
              <w:t>Газета выходит по мере необходимости.</w:t>
            </w:r>
          </w:p>
          <w:p w:rsidR="00DC1FD0" w:rsidRPr="005F67B7" w:rsidRDefault="00DC1FD0">
            <w:pPr>
              <w:jc w:val="center"/>
              <w:rPr>
                <w:b/>
                <w:sz w:val="24"/>
                <w:szCs w:val="24"/>
              </w:rPr>
            </w:pPr>
          </w:p>
          <w:p w:rsidR="00DC1FD0" w:rsidRPr="005F67B7" w:rsidRDefault="00DC1FD0">
            <w:pPr>
              <w:jc w:val="center"/>
              <w:rPr>
                <w:b/>
                <w:sz w:val="24"/>
                <w:szCs w:val="24"/>
              </w:rPr>
            </w:pPr>
            <w:r w:rsidRPr="005F67B7">
              <w:rPr>
                <w:b/>
                <w:sz w:val="24"/>
                <w:szCs w:val="24"/>
              </w:rPr>
              <w:t>Тираж-100 экз.</w:t>
            </w:r>
          </w:p>
        </w:tc>
      </w:tr>
    </w:tbl>
    <w:p w:rsidR="00DC1FD0" w:rsidRPr="005F67B7" w:rsidRDefault="00DC1FD0" w:rsidP="00DC1FD0">
      <w:pPr>
        <w:rPr>
          <w:rFonts w:ascii="Times New Roman" w:hAnsi="Times New Roman" w:cs="Times New Roman"/>
          <w:sz w:val="24"/>
          <w:szCs w:val="24"/>
        </w:rPr>
      </w:pPr>
    </w:p>
    <w:p w:rsidR="00DC1FD0" w:rsidRPr="005F67B7" w:rsidRDefault="00DC1FD0" w:rsidP="00DC1FD0">
      <w:pPr>
        <w:rPr>
          <w:sz w:val="24"/>
          <w:szCs w:val="24"/>
        </w:rPr>
      </w:pPr>
    </w:p>
    <w:p w:rsidR="00DC1FD0" w:rsidRPr="005F67B7" w:rsidRDefault="00DC1FD0" w:rsidP="00DC1FD0">
      <w:pPr>
        <w:rPr>
          <w:sz w:val="24"/>
          <w:szCs w:val="24"/>
        </w:rPr>
      </w:pPr>
    </w:p>
    <w:p w:rsidR="00DC1FD0" w:rsidRPr="005F67B7" w:rsidRDefault="00DC1FD0" w:rsidP="00DC1FD0">
      <w:pPr>
        <w:rPr>
          <w:sz w:val="24"/>
          <w:szCs w:val="24"/>
        </w:rPr>
      </w:pPr>
    </w:p>
    <w:p w:rsidR="00DC1FD0" w:rsidRPr="005F67B7" w:rsidRDefault="00DC1FD0" w:rsidP="00DC1FD0">
      <w:pPr>
        <w:rPr>
          <w:sz w:val="24"/>
          <w:szCs w:val="24"/>
        </w:rPr>
      </w:pPr>
    </w:p>
    <w:p w:rsidR="009B223E" w:rsidRPr="005F67B7" w:rsidRDefault="009B223E">
      <w:pPr>
        <w:rPr>
          <w:sz w:val="24"/>
          <w:szCs w:val="24"/>
        </w:rPr>
      </w:pPr>
    </w:p>
    <w:sectPr w:rsidR="009B223E" w:rsidRPr="005F67B7" w:rsidSect="009B22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897BF2"/>
    <w:multiLevelType w:val="hybridMultilevel"/>
    <w:tmpl w:val="FB8238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1FD0"/>
    <w:rsid w:val="005F67B7"/>
    <w:rsid w:val="008727EF"/>
    <w:rsid w:val="009B223E"/>
    <w:rsid w:val="00DC1F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F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C1FD0"/>
    <w:rPr>
      <w:color w:val="0000FF"/>
      <w:u w:val="single"/>
    </w:rPr>
  </w:style>
  <w:style w:type="paragraph" w:styleId="a4">
    <w:name w:val="Normal (Web)"/>
    <w:basedOn w:val="a"/>
    <w:semiHidden/>
    <w:unhideWhenUsed/>
    <w:rsid w:val="00DC1F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DC1FD0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basedOn w:val="a0"/>
    <w:link w:val="a5"/>
    <w:uiPriority w:val="99"/>
    <w:semiHidden/>
    <w:rsid w:val="00DC1FD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Body Text Indent"/>
    <w:basedOn w:val="a"/>
    <w:link w:val="a8"/>
    <w:uiPriority w:val="99"/>
    <w:semiHidden/>
    <w:unhideWhenUsed/>
    <w:rsid w:val="00DC1FD0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DC1FD0"/>
  </w:style>
  <w:style w:type="paragraph" w:styleId="a9">
    <w:name w:val="No Spacing"/>
    <w:qFormat/>
    <w:rsid w:val="00DC1FD0"/>
    <w:pPr>
      <w:spacing w:after="0" w:line="240" w:lineRule="auto"/>
    </w:pPr>
    <w:rPr>
      <w:rFonts w:ascii="Calibri" w:eastAsia="Times New Roman" w:hAnsi="Calibri" w:cs="Calibri"/>
    </w:rPr>
  </w:style>
  <w:style w:type="paragraph" w:styleId="aa">
    <w:name w:val="List Paragraph"/>
    <w:basedOn w:val="a"/>
    <w:uiPriority w:val="99"/>
    <w:qFormat/>
    <w:rsid w:val="00DC1FD0"/>
    <w:pPr>
      <w:widowControl w:val="0"/>
      <w:suppressAutoHyphens/>
      <w:spacing w:after="0" w:line="240" w:lineRule="auto"/>
      <w:ind w:left="720"/>
      <w:contextualSpacing/>
    </w:pPr>
    <w:rPr>
      <w:rFonts w:ascii="Arial" w:eastAsia="Arial Unicode MS" w:hAnsi="Arial" w:cs="Times New Roman"/>
      <w:kern w:val="2"/>
      <w:sz w:val="20"/>
      <w:szCs w:val="24"/>
    </w:rPr>
  </w:style>
  <w:style w:type="paragraph" w:customStyle="1" w:styleId="p3">
    <w:name w:val="p3"/>
    <w:basedOn w:val="a"/>
    <w:semiHidden/>
    <w:rsid w:val="00DC1F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">
    <w:name w:val="table"/>
    <w:basedOn w:val="a"/>
    <w:semiHidden/>
    <w:rsid w:val="00DC1F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C1FD0"/>
    <w:rPr>
      <w:rFonts w:ascii="Tahoma" w:hAnsi="Tahoma" w:cs="Tahoma" w:hint="default"/>
      <w:b/>
      <w:bCs/>
      <w:i/>
      <w:iCs/>
      <w:sz w:val="24"/>
      <w:szCs w:val="24"/>
      <w:lang w:val="en-US" w:eastAsia="en-US"/>
    </w:rPr>
  </w:style>
  <w:style w:type="character" w:customStyle="1" w:styleId="hyperlink">
    <w:name w:val="hyperlink"/>
    <w:basedOn w:val="a0"/>
    <w:rsid w:val="00DC1FD0"/>
  </w:style>
  <w:style w:type="table" w:styleId="ab">
    <w:name w:val="Table Grid"/>
    <w:basedOn w:val="a1"/>
    <w:rsid w:val="00DC1F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201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6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2302</Words>
  <Characters>13124</Characters>
  <Application>Microsoft Office Word</Application>
  <DocSecurity>0</DocSecurity>
  <Lines>109</Lines>
  <Paragraphs>30</Paragraphs>
  <ScaleCrop>false</ScaleCrop>
  <Company>Microsoft</Company>
  <LinksUpToDate>false</LinksUpToDate>
  <CharactersWithSpaces>15396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4</cp:revision>
  <dcterms:created xsi:type="dcterms:W3CDTF">2023-10-06T09:34:00Z</dcterms:created>
  <dcterms:modified xsi:type="dcterms:W3CDTF">2023-10-06T09:38:00Z</dcterms:modified>
</cp:coreProperties>
</file>