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41F" w:rsidRDefault="00E44983" w:rsidP="00E766B3">
      <w:pPr>
        <w:keepNext/>
        <w:spacing w:after="0" w:line="240" w:lineRule="auto"/>
        <w:ind w:left="708"/>
        <w:outlineLvl w:val="0"/>
        <w:rPr>
          <w:rFonts w:ascii="Times New Roman" w:hAnsi="Times New Roman"/>
          <w:b/>
          <w:bCs/>
          <w:noProof/>
          <w:sz w:val="28"/>
          <w:szCs w:val="28"/>
          <w:lang w:eastAsia="ru-RU"/>
        </w:rPr>
      </w:pPr>
      <w:r>
        <w:rPr>
          <w:rFonts w:ascii="Times New Roman" w:hAnsi="Times New Roman"/>
          <w:b/>
          <w:bCs/>
          <w:noProof/>
          <w:sz w:val="28"/>
          <w:szCs w:val="28"/>
          <w:lang w:eastAsia="ru-RU"/>
        </w:rPr>
        <w:drawing>
          <wp:anchor distT="0" distB="0" distL="114300" distR="114300" simplePos="0" relativeHeight="251660288" behindDoc="0" locked="0" layoutInCell="1" allowOverlap="1">
            <wp:simplePos x="0" y="0"/>
            <wp:positionH relativeFrom="column">
              <wp:posOffset>2562225</wp:posOffset>
            </wp:positionH>
            <wp:positionV relativeFrom="paragraph">
              <wp:posOffset>170815</wp:posOffset>
            </wp:positionV>
            <wp:extent cx="800100" cy="752475"/>
            <wp:effectExtent l="19050" t="0" r="0" b="0"/>
            <wp:wrapSquare wrapText="bothSides"/>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800100" cy="752475"/>
                    </a:xfrm>
                    <a:prstGeom prst="rect">
                      <a:avLst/>
                    </a:prstGeom>
                    <a:noFill/>
                  </pic:spPr>
                </pic:pic>
              </a:graphicData>
            </a:graphic>
          </wp:anchor>
        </w:drawing>
      </w:r>
    </w:p>
    <w:p w:rsidR="00E76E9D" w:rsidRDefault="00E76E9D" w:rsidP="00E766B3">
      <w:pPr>
        <w:keepNext/>
        <w:spacing w:after="0" w:line="240" w:lineRule="auto"/>
        <w:ind w:left="708"/>
        <w:outlineLvl w:val="0"/>
        <w:rPr>
          <w:rFonts w:ascii="Times New Roman" w:hAnsi="Times New Roman"/>
          <w:b/>
          <w:bCs/>
          <w:sz w:val="28"/>
          <w:szCs w:val="28"/>
          <w:lang w:eastAsia="ru-RU"/>
        </w:rPr>
      </w:pPr>
    </w:p>
    <w:p w:rsidR="00E76E9D" w:rsidRDefault="00E76E9D" w:rsidP="00E76E9D">
      <w:pPr>
        <w:spacing w:after="0" w:line="240" w:lineRule="auto"/>
        <w:jc w:val="center"/>
        <w:rPr>
          <w:rFonts w:ascii="Times New Roman" w:hAnsi="Times New Roman"/>
          <w:b/>
          <w:sz w:val="28"/>
          <w:szCs w:val="28"/>
        </w:rPr>
      </w:pPr>
    </w:p>
    <w:p w:rsidR="00E76E9D" w:rsidRDefault="00E76E9D" w:rsidP="00E76E9D">
      <w:pPr>
        <w:spacing w:after="0" w:line="240" w:lineRule="auto"/>
        <w:rPr>
          <w:rFonts w:ascii="Times New Roman" w:hAnsi="Times New Roman"/>
          <w:b/>
          <w:sz w:val="28"/>
          <w:szCs w:val="28"/>
        </w:rPr>
      </w:pPr>
    </w:p>
    <w:p w:rsidR="00E76E9D" w:rsidRDefault="00E76E9D" w:rsidP="00E76E9D">
      <w:pPr>
        <w:spacing w:after="0" w:line="240" w:lineRule="auto"/>
        <w:rPr>
          <w:rFonts w:ascii="Times New Roman" w:hAnsi="Times New Roman"/>
          <w:b/>
          <w:sz w:val="28"/>
          <w:szCs w:val="28"/>
        </w:rPr>
      </w:pPr>
    </w:p>
    <w:p w:rsidR="00E76E9D" w:rsidRDefault="00E76E9D" w:rsidP="00E76E9D">
      <w:pPr>
        <w:spacing w:after="0" w:line="240" w:lineRule="auto"/>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СОВЕТ ДЕПУТАТОВ</w:t>
      </w:r>
    </w:p>
    <w:p w:rsidR="00E76E9D" w:rsidRDefault="00E76E9D" w:rsidP="00E76E9D">
      <w:pPr>
        <w:spacing w:after="0" w:line="240" w:lineRule="auto"/>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ЗУБОВО-ПОЛЯНСКОГО МУНИЦИПАЛЬНОГО РАЙОНА</w:t>
      </w:r>
    </w:p>
    <w:p w:rsidR="00E76E9D" w:rsidRDefault="00E76E9D" w:rsidP="00E76E9D">
      <w:pPr>
        <w:spacing w:after="0" w:line="240" w:lineRule="auto"/>
        <w:jc w:val="center"/>
        <w:rPr>
          <w:rFonts w:ascii="Times New Roman" w:hAnsi="Times New Roman"/>
          <w:b/>
          <w:bCs/>
          <w:color w:val="000000"/>
          <w:sz w:val="28"/>
          <w:szCs w:val="28"/>
          <w:shd w:val="clear" w:color="auto" w:fill="FFFFFF"/>
        </w:rPr>
      </w:pPr>
      <w:r>
        <w:rPr>
          <w:rFonts w:ascii="Times New Roman" w:hAnsi="Times New Roman"/>
          <w:b/>
          <w:color w:val="000000"/>
          <w:sz w:val="28"/>
          <w:szCs w:val="28"/>
          <w:shd w:val="clear" w:color="auto" w:fill="FFFFFF"/>
        </w:rPr>
        <w:t>РЕСПУБЛИКИ МОРДОВИЯ</w:t>
      </w:r>
    </w:p>
    <w:p w:rsidR="00E76E9D" w:rsidRDefault="00E76E9D" w:rsidP="00E76E9D">
      <w:pPr>
        <w:spacing w:after="0" w:line="240" w:lineRule="auto"/>
        <w:jc w:val="center"/>
        <w:rPr>
          <w:rFonts w:ascii="Times New Roman" w:hAnsi="Times New Roman"/>
          <w:b/>
          <w:bCs/>
          <w:sz w:val="28"/>
          <w:szCs w:val="27"/>
          <w:shd w:val="clear" w:color="auto" w:fill="FFFFFF"/>
        </w:rPr>
      </w:pPr>
    </w:p>
    <w:p w:rsidR="00E76E9D" w:rsidRDefault="00E76E9D" w:rsidP="00E76E9D">
      <w:pPr>
        <w:spacing w:after="0" w:line="240" w:lineRule="auto"/>
        <w:jc w:val="center"/>
        <w:rPr>
          <w:rFonts w:ascii="Times New Roman" w:hAnsi="Times New Roman"/>
          <w:b/>
          <w:bCs/>
          <w:sz w:val="28"/>
          <w:szCs w:val="27"/>
          <w:shd w:val="clear" w:color="auto" w:fill="FFFFFF"/>
        </w:rPr>
      </w:pPr>
    </w:p>
    <w:p w:rsidR="00E76E9D" w:rsidRDefault="00E76E9D" w:rsidP="00E76E9D">
      <w:pPr>
        <w:spacing w:after="0" w:line="240" w:lineRule="auto"/>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Р Е Ш Е Н И Е</w:t>
      </w:r>
    </w:p>
    <w:p w:rsidR="00E76E9D" w:rsidRDefault="00E76E9D" w:rsidP="00E76E9D">
      <w:pPr>
        <w:widowControl w:val="0"/>
        <w:autoSpaceDE w:val="0"/>
        <w:autoSpaceDN w:val="0"/>
        <w:adjustRightInd w:val="0"/>
        <w:spacing w:after="0" w:line="240" w:lineRule="auto"/>
        <w:rPr>
          <w:rFonts w:ascii="Times New Roman" w:hAnsi="Times New Roman"/>
          <w:sz w:val="28"/>
          <w:szCs w:val="28"/>
          <w:lang w:eastAsia="ru-RU"/>
        </w:rPr>
      </w:pPr>
    </w:p>
    <w:p w:rsidR="00E76E9D" w:rsidRDefault="00E44983" w:rsidP="00E76E9D">
      <w:pPr>
        <w:widowControl w:val="0"/>
        <w:autoSpaceDE w:val="0"/>
        <w:autoSpaceDN w:val="0"/>
        <w:adjustRightInd w:val="0"/>
        <w:spacing w:after="0" w:line="240" w:lineRule="auto"/>
        <w:rPr>
          <w:rFonts w:ascii="Times New Roman" w:hAnsi="Times New Roman"/>
          <w:sz w:val="28"/>
          <w:szCs w:val="28"/>
          <w:lang w:eastAsia="ru-RU"/>
        </w:rPr>
      </w:pPr>
      <w:r>
        <w:rPr>
          <w:rFonts w:ascii="Times New Roman" w:hAnsi="Times New Roman"/>
          <w:sz w:val="28"/>
          <w:szCs w:val="28"/>
          <w:lang w:eastAsia="ru-RU"/>
        </w:rPr>
        <w:t>от «</w:t>
      </w:r>
      <w:r w:rsidR="006148EA">
        <w:rPr>
          <w:rFonts w:ascii="Times New Roman" w:hAnsi="Times New Roman"/>
          <w:sz w:val="28"/>
          <w:szCs w:val="28"/>
          <w:lang w:eastAsia="ru-RU"/>
        </w:rPr>
        <w:t xml:space="preserve"> </w:t>
      </w:r>
      <w:r>
        <w:rPr>
          <w:rFonts w:ascii="Times New Roman" w:hAnsi="Times New Roman"/>
          <w:sz w:val="28"/>
          <w:szCs w:val="28"/>
          <w:lang w:eastAsia="ru-RU"/>
        </w:rPr>
        <w:t>21</w:t>
      </w:r>
      <w:r w:rsidR="006148EA">
        <w:rPr>
          <w:rFonts w:ascii="Times New Roman" w:hAnsi="Times New Roman"/>
          <w:sz w:val="28"/>
          <w:szCs w:val="28"/>
          <w:lang w:eastAsia="ru-RU"/>
        </w:rPr>
        <w:t xml:space="preserve"> </w:t>
      </w:r>
      <w:r w:rsidR="00EA641F">
        <w:rPr>
          <w:rFonts w:ascii="Times New Roman" w:hAnsi="Times New Roman"/>
          <w:sz w:val="28"/>
          <w:szCs w:val="28"/>
          <w:lang w:eastAsia="ru-RU"/>
        </w:rPr>
        <w:t xml:space="preserve">» сентября 2023 </w:t>
      </w:r>
      <w:r w:rsidR="00E76E9D">
        <w:rPr>
          <w:rFonts w:ascii="Times New Roman" w:hAnsi="Times New Roman"/>
          <w:sz w:val="28"/>
          <w:szCs w:val="28"/>
          <w:lang w:eastAsia="ru-RU"/>
        </w:rPr>
        <w:t>г</w:t>
      </w:r>
      <w:r>
        <w:rPr>
          <w:rFonts w:ascii="Times New Roman" w:hAnsi="Times New Roman"/>
          <w:sz w:val="28"/>
          <w:szCs w:val="28"/>
          <w:lang w:eastAsia="ru-RU"/>
        </w:rPr>
        <w:t>ода</w:t>
      </w:r>
      <w:r w:rsidR="00E76E9D">
        <w:rPr>
          <w:rFonts w:ascii="Times New Roman" w:hAnsi="Times New Roman"/>
          <w:sz w:val="28"/>
          <w:szCs w:val="28"/>
          <w:lang w:eastAsia="ru-RU"/>
        </w:rPr>
        <w:t xml:space="preserve">                                                  </w:t>
      </w:r>
      <w:r w:rsidR="00EA641F">
        <w:rPr>
          <w:rFonts w:ascii="Times New Roman" w:hAnsi="Times New Roman"/>
          <w:sz w:val="28"/>
          <w:szCs w:val="28"/>
          <w:lang w:eastAsia="ru-RU"/>
        </w:rPr>
        <w:t xml:space="preserve">       </w:t>
      </w:r>
      <w:r w:rsidR="00E76E9D">
        <w:rPr>
          <w:rFonts w:ascii="Times New Roman" w:hAnsi="Times New Roman"/>
          <w:sz w:val="28"/>
          <w:szCs w:val="28"/>
          <w:lang w:eastAsia="ru-RU"/>
        </w:rPr>
        <w:t xml:space="preserve"> </w:t>
      </w:r>
      <w:r w:rsidR="00EA641F">
        <w:rPr>
          <w:rFonts w:ascii="Times New Roman" w:hAnsi="Times New Roman"/>
          <w:sz w:val="28"/>
          <w:szCs w:val="28"/>
          <w:lang w:eastAsia="ru-RU"/>
        </w:rPr>
        <w:t xml:space="preserve">      </w:t>
      </w:r>
      <w:r w:rsidR="00E76E9D">
        <w:rPr>
          <w:rFonts w:ascii="Times New Roman" w:hAnsi="Times New Roman"/>
          <w:sz w:val="28"/>
          <w:szCs w:val="28"/>
          <w:lang w:eastAsia="ru-RU"/>
        </w:rPr>
        <w:t xml:space="preserve">    №</w:t>
      </w:r>
      <w:r w:rsidR="00E0570D">
        <w:rPr>
          <w:rFonts w:ascii="Times New Roman" w:hAnsi="Times New Roman"/>
          <w:sz w:val="28"/>
          <w:szCs w:val="28"/>
          <w:lang w:eastAsia="ru-RU"/>
        </w:rPr>
        <w:t xml:space="preserve"> 114</w:t>
      </w:r>
    </w:p>
    <w:p w:rsidR="00E76E9D" w:rsidRDefault="00EA641F" w:rsidP="00E76E9D">
      <w:pPr>
        <w:widowControl w:val="0"/>
        <w:autoSpaceDE w:val="0"/>
        <w:autoSpaceDN w:val="0"/>
        <w:adjustRightInd w:val="0"/>
        <w:spacing w:after="0" w:line="240" w:lineRule="auto"/>
        <w:jc w:val="center"/>
        <w:rPr>
          <w:rFonts w:ascii="Times New Roman" w:hAnsi="Times New Roman"/>
          <w:sz w:val="28"/>
          <w:szCs w:val="28"/>
          <w:lang w:eastAsia="ru-RU"/>
        </w:rPr>
      </w:pPr>
      <w:r>
        <w:rPr>
          <w:rFonts w:ascii="Times New Roman" w:hAnsi="Times New Roman"/>
          <w:sz w:val="28"/>
          <w:szCs w:val="28"/>
          <w:lang w:eastAsia="ru-RU"/>
        </w:rPr>
        <w:t xml:space="preserve"> </w:t>
      </w:r>
    </w:p>
    <w:p w:rsidR="00E76E9D" w:rsidRDefault="00E76E9D" w:rsidP="00E766B3">
      <w:pPr>
        <w:keepNext/>
        <w:spacing w:after="0" w:line="240" w:lineRule="auto"/>
        <w:ind w:left="708"/>
        <w:outlineLvl w:val="0"/>
        <w:rPr>
          <w:rFonts w:ascii="Times New Roman" w:hAnsi="Times New Roman"/>
          <w:b/>
          <w:bCs/>
          <w:sz w:val="28"/>
          <w:szCs w:val="28"/>
          <w:lang w:eastAsia="ru-RU"/>
        </w:rPr>
      </w:pPr>
    </w:p>
    <w:p w:rsidR="00AB0562" w:rsidRDefault="00AB0562" w:rsidP="00E766B3">
      <w:pPr>
        <w:keepNext/>
        <w:spacing w:after="0" w:line="240" w:lineRule="auto"/>
        <w:ind w:left="708"/>
        <w:outlineLvl w:val="0"/>
        <w:rPr>
          <w:rFonts w:ascii="Times New Roman" w:hAnsi="Times New Roman"/>
          <w:b/>
          <w:bCs/>
          <w:sz w:val="28"/>
          <w:szCs w:val="28"/>
          <w:lang w:eastAsia="ru-RU"/>
        </w:rPr>
      </w:pPr>
    </w:p>
    <w:p w:rsidR="00933401" w:rsidRDefault="00E76E9D" w:rsidP="006870BA">
      <w:pPr>
        <w:keepNext/>
        <w:spacing w:after="0" w:line="240" w:lineRule="auto"/>
        <w:jc w:val="center"/>
        <w:outlineLvl w:val="0"/>
        <w:rPr>
          <w:rFonts w:ascii="Times New Roman" w:hAnsi="Times New Roman"/>
          <w:b/>
          <w:bCs/>
          <w:sz w:val="28"/>
          <w:szCs w:val="28"/>
          <w:lang w:eastAsia="ru-RU"/>
        </w:rPr>
      </w:pPr>
      <w:r>
        <w:rPr>
          <w:rFonts w:ascii="Times New Roman" w:hAnsi="Times New Roman"/>
          <w:b/>
          <w:bCs/>
          <w:sz w:val="28"/>
          <w:szCs w:val="28"/>
          <w:lang w:eastAsia="ru-RU"/>
        </w:rPr>
        <w:t xml:space="preserve">ОБ УТВЕРЖДЕНИИ </w:t>
      </w:r>
      <w:r w:rsidR="00A208B2">
        <w:rPr>
          <w:rFonts w:ascii="Times New Roman" w:hAnsi="Times New Roman"/>
          <w:b/>
          <w:bCs/>
          <w:sz w:val="28"/>
          <w:szCs w:val="28"/>
          <w:lang w:eastAsia="ru-RU"/>
        </w:rPr>
        <w:t xml:space="preserve"> </w:t>
      </w:r>
      <w:r>
        <w:rPr>
          <w:rFonts w:ascii="Times New Roman" w:hAnsi="Times New Roman"/>
          <w:b/>
          <w:bCs/>
          <w:sz w:val="28"/>
          <w:szCs w:val="28"/>
          <w:lang w:eastAsia="ru-RU"/>
        </w:rPr>
        <w:t>ПОЛОЖЕНИЯ О ПОРЯДКЕ УПРАВЛЕНИЯ И РАСПОРЯЖЕНИЯ МУНИЦИПАЛЬНЫМ ИМУЩЕСТВОМ ЗУБОВО-ПОЛЯНСКОГО МУНИЦИПАЛЬНОГО РАЙОНА РЕСПУБЛИКИ МОРДОВИЯ</w:t>
      </w:r>
    </w:p>
    <w:p w:rsidR="00933401" w:rsidRDefault="00933401" w:rsidP="00E766B3">
      <w:pPr>
        <w:keepNext/>
        <w:spacing w:after="0" w:line="240" w:lineRule="auto"/>
        <w:ind w:left="708"/>
        <w:outlineLvl w:val="0"/>
        <w:rPr>
          <w:rFonts w:ascii="Times New Roman" w:hAnsi="Times New Roman"/>
          <w:b/>
          <w:bCs/>
          <w:sz w:val="28"/>
          <w:szCs w:val="28"/>
          <w:lang w:eastAsia="ru-RU"/>
        </w:rPr>
      </w:pPr>
    </w:p>
    <w:p w:rsidR="00AB0562" w:rsidRDefault="00AB0562" w:rsidP="00E766B3">
      <w:pPr>
        <w:keepNext/>
        <w:spacing w:after="0" w:line="240" w:lineRule="auto"/>
        <w:ind w:left="708"/>
        <w:outlineLvl w:val="0"/>
        <w:rPr>
          <w:rFonts w:ascii="Times New Roman" w:hAnsi="Times New Roman"/>
          <w:b/>
          <w:bCs/>
          <w:sz w:val="28"/>
          <w:szCs w:val="28"/>
          <w:lang w:eastAsia="ru-RU"/>
        </w:rPr>
      </w:pPr>
    </w:p>
    <w:p w:rsidR="00BD1D0B" w:rsidRPr="00EA641F" w:rsidRDefault="00BD1D0B" w:rsidP="00EA641F">
      <w:pPr>
        <w:pStyle w:val="p6"/>
        <w:shd w:val="clear" w:color="auto" w:fill="FFFFFF"/>
        <w:spacing w:before="0" w:beforeAutospacing="0" w:after="0" w:afterAutospacing="0"/>
        <w:ind w:firstLine="720"/>
        <w:jc w:val="both"/>
        <w:rPr>
          <w:bCs/>
          <w:sz w:val="28"/>
          <w:szCs w:val="28"/>
        </w:rPr>
      </w:pPr>
      <w:r w:rsidRPr="00EA641F">
        <w:rPr>
          <w:rStyle w:val="s1"/>
          <w:color w:val="000000"/>
          <w:sz w:val="28"/>
          <w:szCs w:val="28"/>
        </w:rPr>
        <w:t xml:space="preserve">В целях эффективного управления и распоряжения муниципальным имуществом </w:t>
      </w:r>
      <w:r w:rsidRPr="00EA641F">
        <w:rPr>
          <w:sz w:val="28"/>
          <w:szCs w:val="28"/>
        </w:rPr>
        <w:t>Зубово-Полянского муниципального района</w:t>
      </w:r>
      <w:r w:rsidRPr="00EA641F">
        <w:rPr>
          <w:rStyle w:val="s1"/>
          <w:color w:val="000000"/>
          <w:sz w:val="28"/>
          <w:szCs w:val="28"/>
        </w:rPr>
        <w:t xml:space="preserve"> Республики Мордовия</w:t>
      </w:r>
      <w:r w:rsidR="00221E6E" w:rsidRPr="00EA641F">
        <w:rPr>
          <w:rStyle w:val="s1"/>
          <w:color w:val="000000"/>
          <w:sz w:val="28"/>
          <w:szCs w:val="28"/>
        </w:rPr>
        <w:t>,</w:t>
      </w:r>
      <w:r w:rsidRPr="00EA641F">
        <w:rPr>
          <w:rStyle w:val="s1"/>
          <w:color w:val="000000"/>
          <w:sz w:val="28"/>
          <w:szCs w:val="28"/>
        </w:rPr>
        <w:t xml:space="preserve"> на основании Федерального закона от 06.10.2003 №131-ФЗ «Об общих принципах организации местного самоуправления в Российской Федерации»</w:t>
      </w:r>
      <w:r w:rsidRPr="00EA641F">
        <w:rPr>
          <w:color w:val="000000"/>
          <w:sz w:val="28"/>
          <w:szCs w:val="28"/>
          <w:shd w:val="clear" w:color="auto" w:fill="FFFFFF"/>
        </w:rPr>
        <w:t xml:space="preserve">, руководствуясь Уставом </w:t>
      </w:r>
      <w:r w:rsidRPr="00EA641F">
        <w:rPr>
          <w:sz w:val="28"/>
          <w:szCs w:val="28"/>
        </w:rPr>
        <w:t>Зубово-Полянского муниципального района Республики Мордовия</w:t>
      </w:r>
      <w:r w:rsidRPr="00EA641F">
        <w:rPr>
          <w:color w:val="000000"/>
          <w:sz w:val="28"/>
          <w:szCs w:val="28"/>
          <w:shd w:val="clear" w:color="auto" w:fill="FFFFFF"/>
        </w:rPr>
        <w:t xml:space="preserve">, </w:t>
      </w:r>
      <w:r w:rsidRPr="006870BA">
        <w:rPr>
          <w:b/>
          <w:bCs/>
          <w:sz w:val="28"/>
          <w:szCs w:val="28"/>
        </w:rPr>
        <w:t xml:space="preserve">Совет депутатов </w:t>
      </w:r>
      <w:r w:rsidRPr="006870BA">
        <w:rPr>
          <w:b/>
          <w:sz w:val="28"/>
          <w:szCs w:val="28"/>
        </w:rPr>
        <w:t>Зубово-Полянского муниципального района</w:t>
      </w:r>
    </w:p>
    <w:p w:rsidR="006870BA" w:rsidRDefault="006870BA" w:rsidP="00EA641F">
      <w:pPr>
        <w:spacing w:after="0" w:line="240" w:lineRule="auto"/>
        <w:jc w:val="center"/>
        <w:rPr>
          <w:rFonts w:ascii="Times New Roman" w:hAnsi="Times New Roman"/>
          <w:b/>
          <w:bCs/>
          <w:sz w:val="28"/>
          <w:szCs w:val="28"/>
        </w:rPr>
      </w:pPr>
    </w:p>
    <w:p w:rsidR="00097087" w:rsidRPr="00EA641F" w:rsidRDefault="00097087" w:rsidP="006870BA">
      <w:pPr>
        <w:spacing w:after="0" w:line="240" w:lineRule="auto"/>
        <w:rPr>
          <w:rFonts w:ascii="Times New Roman" w:hAnsi="Times New Roman"/>
          <w:b/>
          <w:bCs/>
          <w:sz w:val="28"/>
          <w:szCs w:val="28"/>
        </w:rPr>
      </w:pPr>
      <w:r w:rsidRPr="00EA641F">
        <w:rPr>
          <w:rFonts w:ascii="Times New Roman" w:hAnsi="Times New Roman"/>
          <w:b/>
          <w:bCs/>
          <w:sz w:val="28"/>
          <w:szCs w:val="28"/>
        </w:rPr>
        <w:t>Р Е Ш И Л:</w:t>
      </w:r>
    </w:p>
    <w:p w:rsidR="009863D3" w:rsidRPr="00EA641F" w:rsidRDefault="009863D3" w:rsidP="00EA641F">
      <w:pPr>
        <w:spacing w:after="0" w:line="240" w:lineRule="auto"/>
        <w:jc w:val="center"/>
        <w:rPr>
          <w:rStyle w:val="s1"/>
          <w:rFonts w:ascii="Times New Roman" w:hAnsi="Times New Roman"/>
          <w:b/>
          <w:bCs/>
          <w:sz w:val="28"/>
          <w:szCs w:val="28"/>
        </w:rPr>
      </w:pPr>
    </w:p>
    <w:p w:rsidR="00CC6689" w:rsidRPr="00EA641F" w:rsidRDefault="00CC6689" w:rsidP="00EA641F">
      <w:pPr>
        <w:pStyle w:val="p6"/>
        <w:shd w:val="clear" w:color="auto" w:fill="FFFFFF"/>
        <w:spacing w:before="0" w:beforeAutospacing="0" w:after="0" w:afterAutospacing="0"/>
        <w:ind w:firstLine="567"/>
        <w:jc w:val="both"/>
        <w:rPr>
          <w:color w:val="000000"/>
          <w:sz w:val="28"/>
          <w:szCs w:val="28"/>
        </w:rPr>
      </w:pPr>
      <w:r w:rsidRPr="00EA641F">
        <w:rPr>
          <w:rStyle w:val="s1"/>
          <w:color w:val="000000"/>
          <w:sz w:val="28"/>
          <w:szCs w:val="28"/>
        </w:rPr>
        <w:t>1. </w:t>
      </w:r>
      <w:r w:rsidR="002B00C6" w:rsidRPr="00EA641F">
        <w:rPr>
          <w:rStyle w:val="s1"/>
          <w:color w:val="000000"/>
          <w:sz w:val="28"/>
          <w:szCs w:val="28"/>
        </w:rPr>
        <w:t xml:space="preserve">Утвердить Положение </w:t>
      </w:r>
      <w:r w:rsidR="009823E4" w:rsidRPr="00EA641F">
        <w:rPr>
          <w:rStyle w:val="s1"/>
          <w:color w:val="000000"/>
          <w:sz w:val="28"/>
          <w:szCs w:val="28"/>
        </w:rPr>
        <w:t>о порядке управления и распоряжения муниципальным имущест</w:t>
      </w:r>
      <w:r w:rsidR="00E36BA8" w:rsidRPr="00EA641F">
        <w:rPr>
          <w:rStyle w:val="s1"/>
          <w:color w:val="000000"/>
          <w:sz w:val="28"/>
          <w:szCs w:val="28"/>
        </w:rPr>
        <w:t xml:space="preserve">вом </w:t>
      </w:r>
      <w:r w:rsidR="00933401" w:rsidRPr="00EA641F">
        <w:rPr>
          <w:sz w:val="28"/>
          <w:szCs w:val="28"/>
        </w:rPr>
        <w:t>Зубово-Полянского муниципального района</w:t>
      </w:r>
      <w:r w:rsidR="00933401" w:rsidRPr="00EA641F">
        <w:rPr>
          <w:rStyle w:val="s1"/>
          <w:color w:val="000000"/>
          <w:sz w:val="28"/>
          <w:szCs w:val="28"/>
        </w:rPr>
        <w:t xml:space="preserve"> </w:t>
      </w:r>
      <w:r w:rsidR="00BD1D0B" w:rsidRPr="00EA641F">
        <w:rPr>
          <w:rStyle w:val="s1"/>
          <w:color w:val="000000"/>
          <w:sz w:val="28"/>
          <w:szCs w:val="28"/>
        </w:rPr>
        <w:t xml:space="preserve">Республики Мордовия </w:t>
      </w:r>
      <w:r w:rsidR="002B00C6" w:rsidRPr="00EA641F">
        <w:rPr>
          <w:rStyle w:val="s1"/>
          <w:color w:val="000000"/>
          <w:sz w:val="28"/>
          <w:szCs w:val="28"/>
        </w:rPr>
        <w:t>согласно приложению.</w:t>
      </w:r>
    </w:p>
    <w:p w:rsidR="00261F25" w:rsidRPr="00EA641F" w:rsidRDefault="00CC6689" w:rsidP="00EA641F">
      <w:pPr>
        <w:pStyle w:val="p6"/>
        <w:shd w:val="clear" w:color="auto" w:fill="FFFFFF"/>
        <w:spacing w:before="0" w:beforeAutospacing="0" w:after="0" w:afterAutospacing="0"/>
        <w:ind w:firstLine="567"/>
        <w:jc w:val="both"/>
        <w:rPr>
          <w:rStyle w:val="s1"/>
          <w:color w:val="000000"/>
          <w:sz w:val="28"/>
          <w:szCs w:val="28"/>
        </w:rPr>
      </w:pPr>
      <w:r w:rsidRPr="00EA641F">
        <w:rPr>
          <w:rStyle w:val="s1"/>
          <w:color w:val="000000"/>
          <w:sz w:val="28"/>
          <w:szCs w:val="28"/>
        </w:rPr>
        <w:t>2. </w:t>
      </w:r>
      <w:r w:rsidR="00911322" w:rsidRPr="00EA641F">
        <w:rPr>
          <w:rStyle w:val="s1"/>
          <w:color w:val="000000"/>
          <w:sz w:val="28"/>
          <w:szCs w:val="28"/>
        </w:rPr>
        <w:t>Признать утратившим сил</w:t>
      </w:r>
      <w:r w:rsidR="0052278C" w:rsidRPr="00EA641F">
        <w:rPr>
          <w:rStyle w:val="s1"/>
          <w:color w:val="000000"/>
          <w:sz w:val="28"/>
          <w:szCs w:val="28"/>
        </w:rPr>
        <w:t xml:space="preserve">у Решение Совета депутатов </w:t>
      </w:r>
      <w:r w:rsidR="00261F25" w:rsidRPr="00EA641F">
        <w:rPr>
          <w:sz w:val="28"/>
          <w:szCs w:val="28"/>
        </w:rPr>
        <w:t>Зубово-Полянского муниципального района</w:t>
      </w:r>
      <w:r w:rsidR="00261F25" w:rsidRPr="00EA641F">
        <w:rPr>
          <w:rStyle w:val="s1"/>
          <w:color w:val="000000"/>
          <w:sz w:val="28"/>
          <w:szCs w:val="28"/>
        </w:rPr>
        <w:t xml:space="preserve"> Республики Мордовия </w:t>
      </w:r>
      <w:r w:rsidR="00BD1D0B" w:rsidRPr="00EA641F">
        <w:rPr>
          <w:rStyle w:val="s1"/>
          <w:color w:val="000000"/>
          <w:sz w:val="28"/>
          <w:szCs w:val="28"/>
        </w:rPr>
        <w:t>от</w:t>
      </w:r>
      <w:r w:rsidR="00261F25" w:rsidRPr="00EA641F">
        <w:rPr>
          <w:rStyle w:val="s1"/>
          <w:color w:val="000000"/>
          <w:sz w:val="28"/>
          <w:szCs w:val="28"/>
        </w:rPr>
        <w:t xml:space="preserve"> 27 июня 2006 № 158 «Об утверждении Положения о порядке управления и распоряжения муниципальной собственностью в Зубово-Полянском муниципальном районе Республики Мордовия».</w:t>
      </w:r>
    </w:p>
    <w:p w:rsidR="00CC6689" w:rsidRPr="00EA641F" w:rsidRDefault="00911322" w:rsidP="00EA641F">
      <w:pPr>
        <w:pStyle w:val="p6"/>
        <w:shd w:val="clear" w:color="auto" w:fill="FFFFFF"/>
        <w:spacing w:before="0" w:beforeAutospacing="0" w:after="0" w:afterAutospacing="0"/>
        <w:ind w:firstLine="567"/>
        <w:jc w:val="both"/>
        <w:rPr>
          <w:color w:val="000000"/>
          <w:sz w:val="28"/>
          <w:szCs w:val="28"/>
        </w:rPr>
      </w:pPr>
      <w:r w:rsidRPr="00EA641F">
        <w:rPr>
          <w:color w:val="000000"/>
          <w:sz w:val="28"/>
          <w:szCs w:val="28"/>
          <w:shd w:val="clear" w:color="auto" w:fill="FFFFFF"/>
        </w:rPr>
        <w:t xml:space="preserve"> </w:t>
      </w:r>
      <w:r w:rsidR="00261F25" w:rsidRPr="00EA641F">
        <w:rPr>
          <w:color w:val="000000"/>
          <w:sz w:val="28"/>
          <w:szCs w:val="28"/>
          <w:shd w:val="clear" w:color="auto" w:fill="FFFFFF"/>
        </w:rPr>
        <w:t xml:space="preserve">3. </w:t>
      </w:r>
      <w:r w:rsidR="00C77154" w:rsidRPr="00EA641F">
        <w:rPr>
          <w:color w:val="000000"/>
          <w:sz w:val="28"/>
          <w:szCs w:val="28"/>
          <w:shd w:val="clear" w:color="auto" w:fill="FFFFFF"/>
        </w:rPr>
        <w:t xml:space="preserve">Настоящее </w:t>
      </w:r>
      <w:r w:rsidR="00221E6E" w:rsidRPr="00EA641F">
        <w:rPr>
          <w:color w:val="000000"/>
          <w:sz w:val="28"/>
          <w:szCs w:val="28"/>
          <w:shd w:val="clear" w:color="auto" w:fill="FFFFFF"/>
        </w:rPr>
        <w:t>р</w:t>
      </w:r>
      <w:r w:rsidR="00C77154" w:rsidRPr="00EA641F">
        <w:rPr>
          <w:color w:val="000000"/>
          <w:sz w:val="28"/>
          <w:szCs w:val="28"/>
          <w:shd w:val="clear" w:color="auto" w:fill="FFFFFF"/>
        </w:rPr>
        <w:t xml:space="preserve">ешение вступает в силу со дня официального опубликования  на официальном сайте </w:t>
      </w:r>
      <w:r w:rsidR="00933401" w:rsidRPr="00EA641F">
        <w:rPr>
          <w:sz w:val="28"/>
          <w:szCs w:val="28"/>
        </w:rPr>
        <w:t>Зубово-Полянского муниципального района</w:t>
      </w:r>
      <w:r w:rsidR="00BD1D0B" w:rsidRPr="00EA641F">
        <w:rPr>
          <w:sz w:val="28"/>
          <w:szCs w:val="28"/>
        </w:rPr>
        <w:t xml:space="preserve"> Республики Мордовия.</w:t>
      </w:r>
    </w:p>
    <w:p w:rsidR="009C6A82" w:rsidRDefault="00911322" w:rsidP="00AB0562">
      <w:pPr>
        <w:pStyle w:val="p6"/>
        <w:shd w:val="clear" w:color="auto" w:fill="FFFFFF"/>
        <w:spacing w:before="0" w:beforeAutospacing="0" w:after="0" w:afterAutospacing="0"/>
        <w:ind w:firstLine="567"/>
        <w:jc w:val="both"/>
        <w:rPr>
          <w:sz w:val="28"/>
          <w:szCs w:val="28"/>
        </w:rPr>
      </w:pPr>
      <w:r w:rsidRPr="00EA641F">
        <w:rPr>
          <w:rStyle w:val="s1"/>
          <w:color w:val="000000"/>
          <w:sz w:val="28"/>
          <w:szCs w:val="28"/>
        </w:rPr>
        <w:lastRenderedPageBreak/>
        <w:t>4</w:t>
      </w:r>
      <w:r w:rsidR="00097087" w:rsidRPr="00EA641F">
        <w:rPr>
          <w:rStyle w:val="s1"/>
          <w:color w:val="000000"/>
          <w:sz w:val="28"/>
          <w:szCs w:val="28"/>
        </w:rPr>
        <w:t xml:space="preserve">. </w:t>
      </w:r>
      <w:r w:rsidR="00C77154" w:rsidRPr="00EA641F">
        <w:rPr>
          <w:rStyle w:val="s1"/>
          <w:color w:val="000000"/>
          <w:sz w:val="28"/>
          <w:szCs w:val="28"/>
        </w:rPr>
        <w:t xml:space="preserve">Контроль над исполнением данного </w:t>
      </w:r>
      <w:r w:rsidR="00221E6E" w:rsidRPr="00EA641F">
        <w:rPr>
          <w:rStyle w:val="s1"/>
          <w:color w:val="000000"/>
          <w:sz w:val="28"/>
          <w:szCs w:val="28"/>
        </w:rPr>
        <w:t>р</w:t>
      </w:r>
      <w:r w:rsidR="00C77154" w:rsidRPr="00EA641F">
        <w:rPr>
          <w:rStyle w:val="s1"/>
          <w:color w:val="000000"/>
          <w:sz w:val="28"/>
          <w:szCs w:val="28"/>
        </w:rPr>
        <w:t xml:space="preserve">ешения возложить на </w:t>
      </w:r>
      <w:r w:rsidR="00933401" w:rsidRPr="00EA641F">
        <w:rPr>
          <w:rStyle w:val="s1"/>
          <w:color w:val="000000"/>
          <w:sz w:val="28"/>
          <w:szCs w:val="28"/>
        </w:rPr>
        <w:t>Г</w:t>
      </w:r>
      <w:r w:rsidR="00C77154" w:rsidRPr="00EA641F">
        <w:rPr>
          <w:rStyle w:val="s1"/>
          <w:color w:val="000000"/>
          <w:sz w:val="28"/>
          <w:szCs w:val="28"/>
        </w:rPr>
        <w:t xml:space="preserve">лаву </w:t>
      </w:r>
      <w:r w:rsidR="00933401" w:rsidRPr="00EA641F">
        <w:rPr>
          <w:sz w:val="28"/>
          <w:szCs w:val="28"/>
        </w:rPr>
        <w:t>Зубово-Полянского муниципального района</w:t>
      </w:r>
      <w:r w:rsidR="00261F25" w:rsidRPr="00EA641F">
        <w:rPr>
          <w:sz w:val="28"/>
          <w:szCs w:val="28"/>
        </w:rPr>
        <w:t xml:space="preserve"> и Президиум Совета депутатов Зубово-Полянского муниципального района.</w:t>
      </w:r>
    </w:p>
    <w:p w:rsidR="00AB0562" w:rsidRDefault="00AB0562" w:rsidP="00AB0562">
      <w:pPr>
        <w:pStyle w:val="p6"/>
        <w:shd w:val="clear" w:color="auto" w:fill="FFFFFF"/>
        <w:spacing w:before="0" w:beforeAutospacing="0" w:after="0" w:afterAutospacing="0"/>
        <w:ind w:firstLine="567"/>
        <w:jc w:val="both"/>
        <w:rPr>
          <w:sz w:val="28"/>
          <w:szCs w:val="28"/>
        </w:rPr>
      </w:pPr>
    </w:p>
    <w:p w:rsidR="00AB0562" w:rsidRPr="00AB0562" w:rsidRDefault="00AB0562" w:rsidP="00AB0562">
      <w:pPr>
        <w:pStyle w:val="p6"/>
        <w:shd w:val="clear" w:color="auto" w:fill="FFFFFF"/>
        <w:spacing w:before="0" w:beforeAutospacing="0" w:after="0" w:afterAutospacing="0"/>
        <w:ind w:firstLine="567"/>
        <w:jc w:val="both"/>
        <w:rPr>
          <w:color w:val="000000"/>
          <w:sz w:val="28"/>
          <w:szCs w:val="28"/>
        </w:rPr>
      </w:pPr>
    </w:p>
    <w:tbl>
      <w:tblPr>
        <w:tblW w:w="9498" w:type="dxa"/>
        <w:tblInd w:w="-34" w:type="dxa"/>
        <w:tblLayout w:type="fixed"/>
        <w:tblLook w:val="0000"/>
      </w:tblPr>
      <w:tblGrid>
        <w:gridCol w:w="4537"/>
        <w:gridCol w:w="4961"/>
      </w:tblGrid>
      <w:tr w:rsidR="009C6A82" w:rsidRPr="00EA641F" w:rsidTr="00044174">
        <w:tc>
          <w:tcPr>
            <w:tcW w:w="4537" w:type="dxa"/>
          </w:tcPr>
          <w:p w:rsidR="009C6A82" w:rsidRPr="00AB0562" w:rsidRDefault="009C6A82" w:rsidP="00AB0562">
            <w:pPr>
              <w:spacing w:after="0" w:line="240" w:lineRule="auto"/>
              <w:jc w:val="both"/>
              <w:textAlignment w:val="baseline"/>
              <w:rPr>
                <w:rFonts w:ascii="Times New Roman" w:hAnsi="Times New Roman"/>
                <w:b/>
                <w:bCs/>
                <w:sz w:val="28"/>
                <w:szCs w:val="28"/>
              </w:rPr>
            </w:pPr>
            <w:r w:rsidRPr="00AB0562">
              <w:rPr>
                <w:rFonts w:ascii="Times New Roman" w:hAnsi="Times New Roman"/>
                <w:b/>
                <w:bCs/>
                <w:sz w:val="28"/>
                <w:szCs w:val="28"/>
              </w:rPr>
              <w:t xml:space="preserve">Глава Зубово-Полянского                             </w:t>
            </w:r>
          </w:p>
          <w:p w:rsidR="009C6A82" w:rsidRPr="00AB0562" w:rsidRDefault="009C6A82" w:rsidP="00AB0562">
            <w:pPr>
              <w:spacing w:after="0" w:line="240" w:lineRule="auto"/>
              <w:jc w:val="both"/>
              <w:textAlignment w:val="baseline"/>
              <w:rPr>
                <w:rFonts w:ascii="Times New Roman" w:hAnsi="Times New Roman"/>
                <w:b/>
                <w:bCs/>
                <w:sz w:val="28"/>
                <w:szCs w:val="28"/>
              </w:rPr>
            </w:pPr>
            <w:r w:rsidRPr="00AB0562">
              <w:rPr>
                <w:rFonts w:ascii="Times New Roman" w:hAnsi="Times New Roman"/>
                <w:b/>
                <w:bCs/>
                <w:sz w:val="28"/>
                <w:szCs w:val="28"/>
              </w:rPr>
              <w:t xml:space="preserve">муниципального района                              </w:t>
            </w:r>
          </w:p>
          <w:p w:rsidR="009C6A82" w:rsidRPr="00AB0562" w:rsidRDefault="009C6A82" w:rsidP="00AB0562">
            <w:pPr>
              <w:spacing w:after="0" w:line="240" w:lineRule="auto"/>
              <w:jc w:val="both"/>
              <w:textAlignment w:val="baseline"/>
              <w:rPr>
                <w:rFonts w:ascii="Times New Roman" w:hAnsi="Times New Roman"/>
                <w:b/>
                <w:bCs/>
                <w:sz w:val="28"/>
                <w:szCs w:val="28"/>
              </w:rPr>
            </w:pPr>
            <w:r w:rsidRPr="00AB0562">
              <w:rPr>
                <w:rFonts w:ascii="Times New Roman" w:hAnsi="Times New Roman"/>
                <w:b/>
                <w:bCs/>
                <w:sz w:val="28"/>
                <w:szCs w:val="28"/>
              </w:rPr>
              <w:t xml:space="preserve">Республики Мордовия          </w:t>
            </w:r>
          </w:p>
          <w:p w:rsidR="009C6A82" w:rsidRPr="00AB0562" w:rsidRDefault="009C6A82" w:rsidP="00AB0562">
            <w:pPr>
              <w:spacing w:after="0" w:line="240" w:lineRule="auto"/>
              <w:jc w:val="both"/>
              <w:textAlignment w:val="baseline"/>
              <w:rPr>
                <w:rFonts w:ascii="Times New Roman" w:hAnsi="Times New Roman"/>
                <w:b/>
                <w:bCs/>
                <w:sz w:val="28"/>
                <w:szCs w:val="28"/>
              </w:rPr>
            </w:pPr>
            <w:r w:rsidRPr="00AB0562">
              <w:rPr>
                <w:rFonts w:ascii="Times New Roman" w:hAnsi="Times New Roman"/>
                <w:b/>
                <w:bCs/>
                <w:sz w:val="28"/>
                <w:szCs w:val="28"/>
              </w:rPr>
              <w:t xml:space="preserve">                      </w:t>
            </w:r>
          </w:p>
          <w:p w:rsidR="009C6A82" w:rsidRPr="00AB0562" w:rsidRDefault="009C6A82" w:rsidP="00AB0562">
            <w:pPr>
              <w:spacing w:after="0" w:line="240" w:lineRule="auto"/>
              <w:jc w:val="both"/>
              <w:textAlignment w:val="baseline"/>
              <w:rPr>
                <w:rFonts w:ascii="Times New Roman" w:hAnsi="Times New Roman"/>
                <w:b/>
                <w:bCs/>
                <w:sz w:val="28"/>
                <w:szCs w:val="28"/>
              </w:rPr>
            </w:pPr>
            <w:r w:rsidRPr="00AB0562">
              <w:rPr>
                <w:rFonts w:ascii="Times New Roman" w:hAnsi="Times New Roman"/>
                <w:b/>
                <w:bCs/>
                <w:sz w:val="28"/>
                <w:szCs w:val="28"/>
              </w:rPr>
              <w:t xml:space="preserve">                                  В.А. Поршин </w:t>
            </w:r>
          </w:p>
        </w:tc>
        <w:tc>
          <w:tcPr>
            <w:tcW w:w="4961" w:type="dxa"/>
          </w:tcPr>
          <w:p w:rsidR="009C6A82" w:rsidRPr="00AB0562" w:rsidRDefault="009C6A82" w:rsidP="00AB0562">
            <w:pPr>
              <w:spacing w:after="0" w:line="240" w:lineRule="auto"/>
              <w:jc w:val="both"/>
              <w:textAlignment w:val="baseline"/>
              <w:rPr>
                <w:rFonts w:ascii="Times New Roman" w:hAnsi="Times New Roman"/>
                <w:b/>
                <w:bCs/>
                <w:sz w:val="28"/>
                <w:szCs w:val="28"/>
              </w:rPr>
            </w:pPr>
            <w:r w:rsidRPr="00AB0562">
              <w:rPr>
                <w:rFonts w:ascii="Times New Roman" w:hAnsi="Times New Roman"/>
                <w:b/>
                <w:bCs/>
                <w:sz w:val="28"/>
                <w:szCs w:val="28"/>
              </w:rPr>
              <w:t xml:space="preserve">Председатель Совета депутатов </w:t>
            </w:r>
          </w:p>
          <w:p w:rsidR="009C6A82" w:rsidRPr="00AB0562" w:rsidRDefault="009C6A82" w:rsidP="00AB0562">
            <w:pPr>
              <w:spacing w:after="0" w:line="240" w:lineRule="auto"/>
              <w:jc w:val="both"/>
              <w:textAlignment w:val="baseline"/>
              <w:rPr>
                <w:rFonts w:ascii="Times New Roman" w:hAnsi="Times New Roman"/>
                <w:b/>
                <w:bCs/>
                <w:sz w:val="28"/>
                <w:szCs w:val="28"/>
              </w:rPr>
            </w:pPr>
            <w:r w:rsidRPr="00AB0562">
              <w:rPr>
                <w:rFonts w:ascii="Times New Roman" w:hAnsi="Times New Roman"/>
                <w:b/>
                <w:bCs/>
                <w:sz w:val="28"/>
                <w:szCs w:val="28"/>
              </w:rPr>
              <w:t xml:space="preserve">Зубово-Полянского муниципального района  Республики Мордовия    </w:t>
            </w:r>
          </w:p>
          <w:p w:rsidR="009C6A82" w:rsidRPr="00AB0562" w:rsidRDefault="009C6A82" w:rsidP="00AB0562">
            <w:pPr>
              <w:spacing w:after="0" w:line="240" w:lineRule="auto"/>
              <w:jc w:val="right"/>
              <w:textAlignment w:val="baseline"/>
              <w:rPr>
                <w:rFonts w:ascii="Times New Roman" w:hAnsi="Times New Roman"/>
                <w:b/>
                <w:sz w:val="28"/>
                <w:szCs w:val="28"/>
              </w:rPr>
            </w:pPr>
            <w:r w:rsidRPr="00AB0562">
              <w:rPr>
                <w:rFonts w:ascii="Times New Roman" w:hAnsi="Times New Roman"/>
                <w:b/>
                <w:bCs/>
                <w:sz w:val="28"/>
                <w:szCs w:val="28"/>
              </w:rPr>
              <w:t xml:space="preserve">                                                               А.С.Саломаткин</w:t>
            </w:r>
          </w:p>
        </w:tc>
      </w:tr>
    </w:tbl>
    <w:p w:rsidR="009C6A82" w:rsidRPr="00EA641F" w:rsidRDefault="009C6A82" w:rsidP="00AB0562">
      <w:pPr>
        <w:spacing w:after="0" w:line="240" w:lineRule="auto"/>
        <w:jc w:val="both"/>
        <w:rPr>
          <w:rFonts w:ascii="Times New Roman" w:hAnsi="Times New Roman"/>
          <w:sz w:val="28"/>
          <w:szCs w:val="28"/>
        </w:rPr>
      </w:pPr>
    </w:p>
    <w:p w:rsidR="0052278C" w:rsidRPr="00EA641F" w:rsidRDefault="0052278C" w:rsidP="00EA641F">
      <w:pPr>
        <w:spacing w:after="0" w:line="240" w:lineRule="auto"/>
        <w:jc w:val="both"/>
        <w:rPr>
          <w:rFonts w:ascii="Times New Roman" w:hAnsi="Times New Roman"/>
          <w:bCs/>
          <w:sz w:val="28"/>
          <w:szCs w:val="28"/>
        </w:rPr>
      </w:pPr>
    </w:p>
    <w:p w:rsidR="0052278C" w:rsidRPr="00EA641F" w:rsidRDefault="0052278C" w:rsidP="00EA641F">
      <w:pPr>
        <w:spacing w:after="0" w:line="240" w:lineRule="auto"/>
        <w:jc w:val="both"/>
        <w:rPr>
          <w:rFonts w:ascii="Times New Roman" w:hAnsi="Times New Roman"/>
          <w:bCs/>
          <w:sz w:val="28"/>
          <w:szCs w:val="28"/>
        </w:rPr>
      </w:pPr>
    </w:p>
    <w:p w:rsidR="0052278C" w:rsidRPr="00EA641F" w:rsidRDefault="0052278C" w:rsidP="00EA641F">
      <w:pPr>
        <w:spacing w:after="0" w:line="240" w:lineRule="auto"/>
        <w:jc w:val="both"/>
        <w:rPr>
          <w:rFonts w:ascii="Times New Roman" w:hAnsi="Times New Roman"/>
          <w:bCs/>
          <w:sz w:val="28"/>
          <w:szCs w:val="28"/>
        </w:rPr>
      </w:pPr>
    </w:p>
    <w:p w:rsidR="0052278C" w:rsidRPr="00EA641F" w:rsidRDefault="0052278C" w:rsidP="00EA641F">
      <w:pPr>
        <w:spacing w:after="0" w:line="240" w:lineRule="auto"/>
        <w:jc w:val="both"/>
        <w:rPr>
          <w:rFonts w:ascii="Times New Roman" w:hAnsi="Times New Roman"/>
          <w:bCs/>
          <w:sz w:val="28"/>
          <w:szCs w:val="28"/>
        </w:rPr>
      </w:pPr>
    </w:p>
    <w:p w:rsidR="0052278C" w:rsidRPr="00EA641F" w:rsidRDefault="0052278C" w:rsidP="00EA641F">
      <w:pPr>
        <w:spacing w:after="0" w:line="240" w:lineRule="auto"/>
        <w:jc w:val="both"/>
        <w:rPr>
          <w:rFonts w:ascii="Times New Roman" w:hAnsi="Times New Roman"/>
          <w:bCs/>
          <w:sz w:val="28"/>
          <w:szCs w:val="28"/>
        </w:rPr>
      </w:pPr>
    </w:p>
    <w:p w:rsidR="0052278C" w:rsidRPr="00EA641F" w:rsidRDefault="0052278C" w:rsidP="00EA641F">
      <w:pPr>
        <w:spacing w:after="0" w:line="240" w:lineRule="auto"/>
        <w:jc w:val="both"/>
        <w:rPr>
          <w:rFonts w:ascii="Times New Roman" w:hAnsi="Times New Roman"/>
          <w:bCs/>
          <w:sz w:val="28"/>
          <w:szCs w:val="28"/>
        </w:rPr>
      </w:pPr>
    </w:p>
    <w:p w:rsidR="0052278C" w:rsidRPr="00EA641F" w:rsidRDefault="0052278C" w:rsidP="00EA641F">
      <w:pPr>
        <w:spacing w:after="0" w:line="240" w:lineRule="auto"/>
        <w:jc w:val="both"/>
        <w:rPr>
          <w:rFonts w:ascii="Times New Roman" w:hAnsi="Times New Roman"/>
          <w:bCs/>
          <w:sz w:val="28"/>
          <w:szCs w:val="28"/>
        </w:rPr>
      </w:pPr>
    </w:p>
    <w:p w:rsidR="00933401" w:rsidRPr="00EA641F" w:rsidRDefault="00933401" w:rsidP="00EA641F">
      <w:pPr>
        <w:widowControl w:val="0"/>
        <w:autoSpaceDE w:val="0"/>
        <w:autoSpaceDN w:val="0"/>
        <w:adjustRightInd w:val="0"/>
        <w:spacing w:after="0" w:line="240" w:lineRule="auto"/>
        <w:jc w:val="right"/>
        <w:outlineLvl w:val="1"/>
        <w:rPr>
          <w:rFonts w:ascii="Times New Roman" w:eastAsia="Times New Roman" w:hAnsi="Times New Roman"/>
          <w:sz w:val="28"/>
          <w:szCs w:val="28"/>
          <w:lang w:eastAsia="ru-RU"/>
        </w:rPr>
      </w:pPr>
    </w:p>
    <w:p w:rsidR="00933401" w:rsidRPr="00EA641F" w:rsidRDefault="00933401" w:rsidP="00EA641F">
      <w:pPr>
        <w:widowControl w:val="0"/>
        <w:autoSpaceDE w:val="0"/>
        <w:autoSpaceDN w:val="0"/>
        <w:adjustRightInd w:val="0"/>
        <w:spacing w:after="0" w:line="240" w:lineRule="auto"/>
        <w:jc w:val="right"/>
        <w:outlineLvl w:val="1"/>
        <w:rPr>
          <w:rFonts w:ascii="Times New Roman" w:eastAsia="Times New Roman" w:hAnsi="Times New Roman"/>
          <w:sz w:val="28"/>
          <w:szCs w:val="28"/>
          <w:lang w:eastAsia="ru-RU"/>
        </w:rPr>
      </w:pPr>
    </w:p>
    <w:p w:rsidR="00933401" w:rsidRPr="00EA641F" w:rsidRDefault="00933401" w:rsidP="00EA641F">
      <w:pPr>
        <w:widowControl w:val="0"/>
        <w:autoSpaceDE w:val="0"/>
        <w:autoSpaceDN w:val="0"/>
        <w:adjustRightInd w:val="0"/>
        <w:spacing w:after="0" w:line="240" w:lineRule="auto"/>
        <w:jc w:val="right"/>
        <w:outlineLvl w:val="1"/>
        <w:rPr>
          <w:rFonts w:ascii="Times New Roman" w:eastAsia="Times New Roman" w:hAnsi="Times New Roman"/>
          <w:sz w:val="28"/>
          <w:szCs w:val="28"/>
          <w:lang w:eastAsia="ru-RU"/>
        </w:rPr>
      </w:pPr>
    </w:p>
    <w:p w:rsidR="00933401" w:rsidRPr="00EA641F" w:rsidRDefault="00933401" w:rsidP="00EA641F">
      <w:pPr>
        <w:widowControl w:val="0"/>
        <w:autoSpaceDE w:val="0"/>
        <w:autoSpaceDN w:val="0"/>
        <w:adjustRightInd w:val="0"/>
        <w:spacing w:after="0" w:line="240" w:lineRule="auto"/>
        <w:jc w:val="right"/>
        <w:outlineLvl w:val="1"/>
        <w:rPr>
          <w:rFonts w:ascii="Times New Roman" w:eastAsia="Times New Roman" w:hAnsi="Times New Roman"/>
          <w:sz w:val="28"/>
          <w:szCs w:val="28"/>
          <w:lang w:eastAsia="ru-RU"/>
        </w:rPr>
      </w:pPr>
    </w:p>
    <w:p w:rsidR="00933401" w:rsidRPr="00EA641F" w:rsidRDefault="00933401" w:rsidP="00EA641F">
      <w:pPr>
        <w:widowControl w:val="0"/>
        <w:autoSpaceDE w:val="0"/>
        <w:autoSpaceDN w:val="0"/>
        <w:adjustRightInd w:val="0"/>
        <w:spacing w:after="0" w:line="240" w:lineRule="auto"/>
        <w:jc w:val="right"/>
        <w:outlineLvl w:val="1"/>
        <w:rPr>
          <w:rFonts w:ascii="Times New Roman" w:eastAsia="Times New Roman" w:hAnsi="Times New Roman"/>
          <w:sz w:val="28"/>
          <w:szCs w:val="28"/>
          <w:lang w:eastAsia="ru-RU"/>
        </w:rPr>
      </w:pPr>
    </w:p>
    <w:p w:rsidR="00933401" w:rsidRPr="00EA641F" w:rsidRDefault="00933401" w:rsidP="00EA641F">
      <w:pPr>
        <w:widowControl w:val="0"/>
        <w:autoSpaceDE w:val="0"/>
        <w:autoSpaceDN w:val="0"/>
        <w:adjustRightInd w:val="0"/>
        <w:spacing w:after="0" w:line="240" w:lineRule="auto"/>
        <w:jc w:val="right"/>
        <w:outlineLvl w:val="1"/>
        <w:rPr>
          <w:rFonts w:ascii="Times New Roman" w:eastAsia="Times New Roman" w:hAnsi="Times New Roman"/>
          <w:sz w:val="28"/>
          <w:szCs w:val="28"/>
          <w:lang w:eastAsia="ru-RU"/>
        </w:rPr>
      </w:pPr>
    </w:p>
    <w:p w:rsidR="00933401" w:rsidRPr="00EA641F" w:rsidRDefault="00933401" w:rsidP="00EA641F">
      <w:pPr>
        <w:widowControl w:val="0"/>
        <w:autoSpaceDE w:val="0"/>
        <w:autoSpaceDN w:val="0"/>
        <w:adjustRightInd w:val="0"/>
        <w:spacing w:after="0" w:line="240" w:lineRule="auto"/>
        <w:jc w:val="right"/>
        <w:outlineLvl w:val="1"/>
        <w:rPr>
          <w:rFonts w:ascii="Times New Roman" w:eastAsia="Times New Roman" w:hAnsi="Times New Roman"/>
          <w:sz w:val="28"/>
          <w:szCs w:val="28"/>
          <w:lang w:eastAsia="ru-RU"/>
        </w:rPr>
      </w:pPr>
    </w:p>
    <w:p w:rsidR="00933401" w:rsidRDefault="00933401"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33401" w:rsidRDefault="00933401"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C6A82" w:rsidRDefault="009C6A82"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C6A82" w:rsidRDefault="009C6A82"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C6A82" w:rsidRDefault="009C6A82"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C6A82" w:rsidRDefault="009C6A82"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C6A82" w:rsidRDefault="009C6A82"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C6A82" w:rsidRDefault="009C6A82"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C6A82" w:rsidRDefault="009C6A82"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D65CD8" w:rsidRDefault="00D65CD8"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D65CD8" w:rsidRDefault="00D65CD8"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D65CD8" w:rsidRDefault="00D65CD8"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D65CD8" w:rsidRDefault="00D65CD8"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D65CD8" w:rsidRDefault="00D65CD8"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D65CD8" w:rsidRDefault="00D65CD8"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D65CD8" w:rsidRDefault="00D65CD8"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C6A82" w:rsidRDefault="009C6A82"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C6A82" w:rsidRDefault="009C6A82"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C6A82" w:rsidRDefault="009C6A82"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C6A82" w:rsidRDefault="009C6A82"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C6A82" w:rsidRDefault="009C6A82"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8283E" w:rsidRDefault="0098283E"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8283E" w:rsidRDefault="0098283E"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8283E" w:rsidRDefault="0098283E"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8283E" w:rsidRDefault="0098283E"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98283E" w:rsidRDefault="0098283E" w:rsidP="00F51CAB">
      <w:pPr>
        <w:widowControl w:val="0"/>
        <w:autoSpaceDE w:val="0"/>
        <w:autoSpaceDN w:val="0"/>
        <w:adjustRightInd w:val="0"/>
        <w:spacing w:after="0" w:line="240" w:lineRule="auto"/>
        <w:jc w:val="right"/>
        <w:outlineLvl w:val="1"/>
        <w:rPr>
          <w:rFonts w:ascii="Times New Roman" w:eastAsia="Times New Roman" w:hAnsi="Times New Roman"/>
          <w:lang w:eastAsia="ru-RU"/>
        </w:rPr>
      </w:pPr>
    </w:p>
    <w:p w:rsidR="00A06F88" w:rsidRPr="007E54D7" w:rsidRDefault="00A06F88" w:rsidP="00F51CAB">
      <w:pPr>
        <w:widowControl w:val="0"/>
        <w:autoSpaceDE w:val="0"/>
        <w:autoSpaceDN w:val="0"/>
        <w:adjustRightInd w:val="0"/>
        <w:spacing w:after="0" w:line="240" w:lineRule="auto"/>
        <w:jc w:val="right"/>
        <w:outlineLvl w:val="1"/>
        <w:rPr>
          <w:rFonts w:ascii="Times New Roman" w:eastAsia="Times New Roman" w:hAnsi="Times New Roman"/>
          <w:sz w:val="28"/>
          <w:szCs w:val="28"/>
          <w:lang w:eastAsia="ru-RU"/>
        </w:rPr>
      </w:pPr>
    </w:p>
    <w:p w:rsidR="00F51CAB" w:rsidRPr="007E54D7" w:rsidRDefault="00503009" w:rsidP="007E54D7">
      <w:pPr>
        <w:widowControl w:val="0"/>
        <w:autoSpaceDE w:val="0"/>
        <w:autoSpaceDN w:val="0"/>
        <w:adjustRightInd w:val="0"/>
        <w:spacing w:after="0" w:line="240" w:lineRule="auto"/>
        <w:jc w:val="right"/>
        <w:outlineLvl w:val="1"/>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Приложение</w:t>
      </w:r>
      <w:r w:rsidR="00F51CAB" w:rsidRPr="007E54D7">
        <w:rPr>
          <w:rFonts w:ascii="Times New Roman" w:eastAsia="Times New Roman" w:hAnsi="Times New Roman"/>
          <w:sz w:val="28"/>
          <w:szCs w:val="28"/>
          <w:lang w:eastAsia="ru-RU"/>
        </w:rPr>
        <w:t xml:space="preserve"> </w:t>
      </w:r>
    </w:p>
    <w:p w:rsidR="000F4169" w:rsidRPr="007E54D7" w:rsidRDefault="00F51CAB" w:rsidP="007E54D7">
      <w:pPr>
        <w:widowControl w:val="0"/>
        <w:autoSpaceDE w:val="0"/>
        <w:autoSpaceDN w:val="0"/>
        <w:adjustRightInd w:val="0"/>
        <w:spacing w:after="0" w:line="240" w:lineRule="auto"/>
        <w:jc w:val="right"/>
        <w:outlineLvl w:val="1"/>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к </w:t>
      </w:r>
      <w:r w:rsidR="00221E6E" w:rsidRPr="007E54D7">
        <w:rPr>
          <w:rFonts w:ascii="Times New Roman" w:eastAsia="Times New Roman" w:hAnsi="Times New Roman"/>
          <w:sz w:val="28"/>
          <w:szCs w:val="28"/>
          <w:lang w:eastAsia="ru-RU"/>
        </w:rPr>
        <w:t>р</w:t>
      </w:r>
      <w:r w:rsidRPr="007E54D7">
        <w:rPr>
          <w:rFonts w:ascii="Times New Roman" w:eastAsia="Times New Roman" w:hAnsi="Times New Roman"/>
          <w:sz w:val="28"/>
          <w:szCs w:val="28"/>
          <w:lang w:eastAsia="ru-RU"/>
        </w:rPr>
        <w:t>ешению Совета депутатов</w:t>
      </w:r>
    </w:p>
    <w:p w:rsidR="00933401" w:rsidRPr="007E54D7" w:rsidRDefault="00933401" w:rsidP="007E54D7">
      <w:pPr>
        <w:widowControl w:val="0"/>
        <w:autoSpaceDE w:val="0"/>
        <w:autoSpaceDN w:val="0"/>
        <w:adjustRightInd w:val="0"/>
        <w:spacing w:after="0" w:line="240" w:lineRule="auto"/>
        <w:jc w:val="right"/>
        <w:outlineLvl w:val="1"/>
        <w:rPr>
          <w:rFonts w:ascii="Times New Roman" w:eastAsia="Times New Roman" w:hAnsi="Times New Roman"/>
          <w:sz w:val="28"/>
          <w:szCs w:val="28"/>
          <w:lang w:eastAsia="ru-RU"/>
        </w:rPr>
      </w:pPr>
      <w:r w:rsidRPr="007E54D7">
        <w:rPr>
          <w:rFonts w:ascii="Times New Roman" w:hAnsi="Times New Roman"/>
          <w:sz w:val="28"/>
          <w:szCs w:val="28"/>
        </w:rPr>
        <w:t xml:space="preserve">Зубово-Полянского </w:t>
      </w:r>
    </w:p>
    <w:p w:rsidR="00F51CAB" w:rsidRPr="007E54D7" w:rsidRDefault="00933401" w:rsidP="007E54D7">
      <w:pPr>
        <w:tabs>
          <w:tab w:val="left" w:pos="7095"/>
        </w:tabs>
        <w:spacing w:after="0" w:line="240" w:lineRule="auto"/>
        <w:rPr>
          <w:rFonts w:ascii="Times New Roman" w:hAnsi="Times New Roman"/>
          <w:b/>
          <w:sz w:val="28"/>
          <w:szCs w:val="28"/>
        </w:rPr>
      </w:pPr>
      <w:r w:rsidRPr="007E54D7">
        <w:rPr>
          <w:rFonts w:ascii="Times New Roman" w:hAnsi="Times New Roman"/>
          <w:sz w:val="28"/>
          <w:szCs w:val="28"/>
        </w:rPr>
        <w:t xml:space="preserve">                                                                            </w:t>
      </w:r>
      <w:r w:rsidR="00893C5D" w:rsidRPr="007E54D7">
        <w:rPr>
          <w:rFonts w:ascii="Times New Roman" w:hAnsi="Times New Roman"/>
          <w:sz w:val="28"/>
          <w:szCs w:val="28"/>
        </w:rPr>
        <w:t xml:space="preserve">                </w:t>
      </w:r>
      <w:r w:rsidR="000F4169" w:rsidRPr="007E54D7">
        <w:rPr>
          <w:rFonts w:ascii="Times New Roman" w:hAnsi="Times New Roman"/>
          <w:sz w:val="28"/>
          <w:szCs w:val="28"/>
        </w:rPr>
        <w:t xml:space="preserve"> </w:t>
      </w:r>
      <w:r w:rsidR="00D65CD8" w:rsidRPr="007E54D7">
        <w:rPr>
          <w:rFonts w:ascii="Times New Roman" w:hAnsi="Times New Roman"/>
          <w:sz w:val="28"/>
          <w:szCs w:val="28"/>
        </w:rPr>
        <w:t xml:space="preserve"> </w:t>
      </w:r>
      <w:r w:rsidR="00893C5D" w:rsidRPr="007E54D7">
        <w:rPr>
          <w:rFonts w:ascii="Times New Roman" w:hAnsi="Times New Roman"/>
          <w:sz w:val="28"/>
          <w:szCs w:val="28"/>
        </w:rPr>
        <w:t xml:space="preserve">муниципального  </w:t>
      </w:r>
      <w:r w:rsidRPr="007E54D7">
        <w:rPr>
          <w:rFonts w:ascii="Times New Roman" w:hAnsi="Times New Roman"/>
          <w:sz w:val="28"/>
          <w:szCs w:val="28"/>
        </w:rPr>
        <w:t>района</w:t>
      </w:r>
    </w:p>
    <w:p w:rsidR="009B71E9" w:rsidRPr="007E54D7" w:rsidRDefault="00714CF1" w:rsidP="007E54D7">
      <w:pPr>
        <w:autoSpaceDE w:val="0"/>
        <w:autoSpaceDN w:val="0"/>
        <w:adjustRightInd w:val="0"/>
        <w:spacing w:after="0" w:line="240" w:lineRule="auto"/>
        <w:jc w:val="center"/>
        <w:rPr>
          <w:rFonts w:ascii="Times New Roman" w:hAnsi="Times New Roman"/>
          <w:b/>
          <w:sz w:val="28"/>
          <w:szCs w:val="28"/>
        </w:rPr>
      </w:pPr>
      <w:r w:rsidRPr="007E54D7">
        <w:rPr>
          <w:rFonts w:ascii="Times New Roman" w:hAnsi="Times New Roman"/>
          <w:b/>
          <w:sz w:val="28"/>
          <w:szCs w:val="28"/>
        </w:rPr>
        <w:t xml:space="preserve">                                 </w:t>
      </w:r>
    </w:p>
    <w:p w:rsidR="00A06F88" w:rsidRPr="007E54D7" w:rsidRDefault="00A06F88" w:rsidP="007E54D7">
      <w:pPr>
        <w:autoSpaceDE w:val="0"/>
        <w:autoSpaceDN w:val="0"/>
        <w:adjustRightInd w:val="0"/>
        <w:spacing w:after="0" w:line="240" w:lineRule="auto"/>
        <w:jc w:val="center"/>
        <w:rPr>
          <w:rFonts w:ascii="Times New Roman" w:hAnsi="Times New Roman"/>
          <w:b/>
          <w:sz w:val="28"/>
          <w:szCs w:val="28"/>
        </w:rPr>
      </w:pPr>
    </w:p>
    <w:p w:rsidR="005E282B" w:rsidRPr="007E54D7" w:rsidRDefault="005E282B" w:rsidP="007E54D7">
      <w:pPr>
        <w:autoSpaceDE w:val="0"/>
        <w:autoSpaceDN w:val="0"/>
        <w:adjustRightInd w:val="0"/>
        <w:spacing w:after="0" w:line="240" w:lineRule="auto"/>
        <w:jc w:val="center"/>
        <w:rPr>
          <w:rFonts w:ascii="Times New Roman" w:hAnsi="Times New Roman"/>
          <w:b/>
          <w:sz w:val="28"/>
          <w:szCs w:val="28"/>
        </w:rPr>
      </w:pPr>
      <w:r w:rsidRPr="007E54D7">
        <w:rPr>
          <w:rFonts w:ascii="Times New Roman" w:hAnsi="Times New Roman"/>
          <w:b/>
          <w:sz w:val="28"/>
          <w:szCs w:val="28"/>
        </w:rPr>
        <w:t>ПОЛОЖЕНИЕ</w:t>
      </w:r>
    </w:p>
    <w:p w:rsidR="00F64359" w:rsidRPr="007E54D7" w:rsidRDefault="00F64359" w:rsidP="007E54D7">
      <w:pPr>
        <w:autoSpaceDE w:val="0"/>
        <w:autoSpaceDN w:val="0"/>
        <w:adjustRightInd w:val="0"/>
        <w:spacing w:after="0" w:line="240" w:lineRule="auto"/>
        <w:jc w:val="center"/>
        <w:rPr>
          <w:rFonts w:ascii="Times New Roman" w:hAnsi="Times New Roman"/>
          <w:b/>
          <w:sz w:val="28"/>
          <w:szCs w:val="28"/>
        </w:rPr>
      </w:pPr>
    </w:p>
    <w:p w:rsidR="00503009" w:rsidRPr="007E54D7" w:rsidRDefault="005E282B" w:rsidP="007E54D7">
      <w:pPr>
        <w:autoSpaceDE w:val="0"/>
        <w:autoSpaceDN w:val="0"/>
        <w:adjustRightInd w:val="0"/>
        <w:spacing w:after="0" w:line="240" w:lineRule="auto"/>
        <w:jc w:val="center"/>
        <w:rPr>
          <w:rFonts w:ascii="Times New Roman" w:hAnsi="Times New Roman"/>
          <w:b/>
          <w:sz w:val="28"/>
          <w:szCs w:val="28"/>
        </w:rPr>
      </w:pPr>
      <w:r w:rsidRPr="007E54D7">
        <w:rPr>
          <w:rFonts w:ascii="Times New Roman" w:hAnsi="Times New Roman"/>
          <w:b/>
          <w:sz w:val="28"/>
          <w:szCs w:val="28"/>
        </w:rPr>
        <w:t>о порядке</w:t>
      </w:r>
      <w:r w:rsidR="00503009" w:rsidRPr="007E54D7">
        <w:rPr>
          <w:rFonts w:ascii="Times New Roman" w:hAnsi="Times New Roman"/>
          <w:b/>
          <w:sz w:val="28"/>
          <w:szCs w:val="28"/>
        </w:rPr>
        <w:t xml:space="preserve"> управления и распоряжения муниципальным имуществом</w:t>
      </w:r>
    </w:p>
    <w:p w:rsidR="00933401" w:rsidRPr="007E54D7" w:rsidRDefault="00933401" w:rsidP="007E54D7">
      <w:pPr>
        <w:spacing w:after="0" w:line="240" w:lineRule="auto"/>
        <w:jc w:val="center"/>
        <w:rPr>
          <w:rFonts w:ascii="Times New Roman" w:eastAsia="Times New Roman" w:hAnsi="Times New Roman"/>
          <w:b/>
          <w:sz w:val="28"/>
          <w:szCs w:val="28"/>
          <w:lang w:eastAsia="ru-RU"/>
        </w:rPr>
      </w:pPr>
      <w:r w:rsidRPr="007E54D7">
        <w:rPr>
          <w:rFonts w:ascii="Times New Roman" w:hAnsi="Times New Roman"/>
          <w:b/>
          <w:sz w:val="28"/>
          <w:szCs w:val="28"/>
        </w:rPr>
        <w:t>Зубово-Полянского муниципального района</w:t>
      </w:r>
      <w:r w:rsidR="00BD1D0B" w:rsidRPr="007E54D7">
        <w:rPr>
          <w:rFonts w:ascii="Times New Roman" w:hAnsi="Times New Roman"/>
          <w:b/>
          <w:sz w:val="28"/>
          <w:szCs w:val="28"/>
        </w:rPr>
        <w:t xml:space="preserve"> Республики Мордовия</w:t>
      </w:r>
    </w:p>
    <w:p w:rsidR="00CF7B41" w:rsidRPr="007E54D7" w:rsidRDefault="005E282B" w:rsidP="007E54D7">
      <w:pPr>
        <w:spacing w:before="100" w:beforeAutospacing="1" w:after="100" w:afterAutospacing="1" w:line="240" w:lineRule="auto"/>
        <w:jc w:val="center"/>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 xml:space="preserve">ГЛАВА I. </w:t>
      </w:r>
    </w:p>
    <w:p w:rsidR="005E282B" w:rsidRPr="007E54D7" w:rsidRDefault="005E282B" w:rsidP="007E54D7">
      <w:pPr>
        <w:spacing w:before="100" w:beforeAutospacing="1" w:after="100" w:afterAutospacing="1" w:line="240" w:lineRule="auto"/>
        <w:jc w:val="center"/>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ОБЩИЕ ПОЛОЖЕНИЯ</w:t>
      </w:r>
    </w:p>
    <w:p w:rsidR="005E282B" w:rsidRPr="007E54D7" w:rsidRDefault="00092F29" w:rsidP="007E54D7">
      <w:pPr>
        <w:spacing w:before="100" w:beforeAutospacing="1" w:after="100" w:afterAutospacing="1" w:line="240" w:lineRule="auto"/>
        <w:jc w:val="both"/>
        <w:rPr>
          <w:rFonts w:ascii="Times New Roman" w:eastAsia="Times New Roman" w:hAnsi="Times New Roman"/>
          <w:sz w:val="28"/>
          <w:szCs w:val="28"/>
          <w:lang w:eastAsia="ru-RU"/>
        </w:rPr>
      </w:pPr>
      <w:r w:rsidRPr="007E54D7">
        <w:rPr>
          <w:rFonts w:ascii="Times New Roman" w:eastAsia="Times New Roman" w:hAnsi="Times New Roman"/>
          <w:b/>
          <w:sz w:val="28"/>
          <w:szCs w:val="28"/>
          <w:lang w:eastAsia="ru-RU"/>
        </w:rPr>
        <w:t>Статья</w:t>
      </w:r>
      <w:r w:rsidR="005E282B" w:rsidRPr="007E54D7">
        <w:rPr>
          <w:rFonts w:ascii="Times New Roman" w:eastAsia="Times New Roman" w:hAnsi="Times New Roman"/>
          <w:b/>
          <w:sz w:val="28"/>
          <w:szCs w:val="28"/>
          <w:lang w:eastAsia="ru-RU"/>
        </w:rPr>
        <w:t xml:space="preserve"> 1.</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Предмет регулирования настоящего Положения</w:t>
      </w:r>
    </w:p>
    <w:p w:rsidR="00B528FF"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 Настоящее Положение о порядке управления и распоряжения муниципальным имуществом </w:t>
      </w:r>
      <w:r w:rsidR="009B6C7A" w:rsidRPr="007E54D7">
        <w:rPr>
          <w:rFonts w:ascii="Times New Roman" w:hAnsi="Times New Roman"/>
          <w:sz w:val="28"/>
          <w:szCs w:val="28"/>
        </w:rPr>
        <w:t>Зубово-Полянского муниципального района</w:t>
      </w:r>
      <w:r w:rsidR="009B6C7A" w:rsidRPr="007E54D7">
        <w:rPr>
          <w:rFonts w:ascii="Times New Roman" w:eastAsia="Times New Roman" w:hAnsi="Times New Roman"/>
          <w:sz w:val="28"/>
          <w:szCs w:val="28"/>
          <w:lang w:eastAsia="ru-RU"/>
        </w:rPr>
        <w:t xml:space="preserve"> Республики Мордовия </w:t>
      </w:r>
      <w:r w:rsidRPr="007E54D7">
        <w:rPr>
          <w:rFonts w:ascii="Times New Roman" w:eastAsia="Times New Roman" w:hAnsi="Times New Roman"/>
          <w:sz w:val="28"/>
          <w:szCs w:val="28"/>
          <w:lang w:eastAsia="ru-RU"/>
        </w:rPr>
        <w:t>(далее - Положение) определяет порядок управления и распоряжения имуществом, находящимся в муниципальной собственно</w:t>
      </w:r>
      <w:r w:rsidR="00E36BA8" w:rsidRPr="007E54D7">
        <w:rPr>
          <w:rFonts w:ascii="Times New Roman" w:eastAsia="Times New Roman" w:hAnsi="Times New Roman"/>
          <w:sz w:val="28"/>
          <w:szCs w:val="28"/>
          <w:lang w:eastAsia="ru-RU"/>
        </w:rPr>
        <w:t xml:space="preserve">сти </w:t>
      </w:r>
      <w:r w:rsidR="00B528FF" w:rsidRPr="007E54D7">
        <w:rPr>
          <w:rFonts w:ascii="Times New Roman" w:hAnsi="Times New Roman"/>
          <w:sz w:val="28"/>
          <w:szCs w:val="28"/>
        </w:rPr>
        <w:t>Зубово-Полянского муниципального района</w:t>
      </w:r>
      <w:r w:rsidR="00B528FF"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в соответствии с Конституцией Российской Федерации, Гражданским кодексом Российской Федерации, Федеральным закон</w:t>
      </w:r>
      <w:r w:rsidR="00A47059" w:rsidRPr="007E54D7">
        <w:rPr>
          <w:rFonts w:ascii="Times New Roman" w:eastAsia="Times New Roman" w:hAnsi="Times New Roman"/>
          <w:sz w:val="28"/>
          <w:szCs w:val="28"/>
          <w:lang w:eastAsia="ru-RU"/>
        </w:rPr>
        <w:t>ом</w:t>
      </w:r>
      <w:r w:rsidRPr="007E54D7">
        <w:rPr>
          <w:rFonts w:ascii="Times New Roman" w:eastAsia="Times New Roman" w:hAnsi="Times New Roman"/>
          <w:sz w:val="28"/>
          <w:szCs w:val="28"/>
          <w:lang w:eastAsia="ru-RU"/>
        </w:rPr>
        <w:t xml:space="preserve"> от 06.10.2003 №131-ФЗ «Об общих принципах организации местного самоуправления в Российской Федерации», и иными нормативными правовыми актами Российской Федерации</w:t>
      </w:r>
      <w:r w:rsidR="00A93882" w:rsidRPr="007E54D7">
        <w:rPr>
          <w:rFonts w:ascii="Times New Roman" w:eastAsia="Times New Roman" w:hAnsi="Times New Roman"/>
          <w:sz w:val="28"/>
          <w:szCs w:val="28"/>
          <w:lang w:eastAsia="ru-RU"/>
        </w:rPr>
        <w:t xml:space="preserve"> и</w:t>
      </w:r>
      <w:r w:rsidRPr="007E54D7">
        <w:rPr>
          <w:rFonts w:ascii="Times New Roman" w:eastAsia="Times New Roman" w:hAnsi="Times New Roman"/>
          <w:sz w:val="28"/>
          <w:szCs w:val="28"/>
          <w:lang w:eastAsia="ru-RU"/>
        </w:rPr>
        <w:t xml:space="preserve"> </w:t>
      </w:r>
      <w:r w:rsidR="00A47059" w:rsidRPr="007E54D7">
        <w:rPr>
          <w:rFonts w:ascii="Times New Roman" w:eastAsia="Times New Roman" w:hAnsi="Times New Roman"/>
          <w:sz w:val="28"/>
          <w:szCs w:val="28"/>
          <w:lang w:eastAsia="ru-RU"/>
        </w:rPr>
        <w:t xml:space="preserve"> </w:t>
      </w:r>
      <w:r w:rsidR="009B6C7A" w:rsidRPr="007E54D7">
        <w:rPr>
          <w:rFonts w:ascii="Times New Roman" w:eastAsia="Times New Roman" w:hAnsi="Times New Roman"/>
          <w:sz w:val="28"/>
          <w:szCs w:val="28"/>
          <w:lang w:eastAsia="ru-RU"/>
        </w:rPr>
        <w:t xml:space="preserve">Республики Мордовия, </w:t>
      </w:r>
      <w:r w:rsidRPr="007E54D7">
        <w:rPr>
          <w:rFonts w:ascii="Times New Roman" w:eastAsia="Times New Roman" w:hAnsi="Times New Roman"/>
          <w:sz w:val="28"/>
          <w:szCs w:val="28"/>
          <w:lang w:eastAsia="ru-RU"/>
        </w:rPr>
        <w:t xml:space="preserve">Уставом </w:t>
      </w:r>
      <w:r w:rsidR="00B528FF" w:rsidRPr="007E54D7">
        <w:rPr>
          <w:rFonts w:ascii="Times New Roman" w:hAnsi="Times New Roman"/>
          <w:sz w:val="28"/>
          <w:szCs w:val="28"/>
        </w:rPr>
        <w:t>Зубово-Полянского муниципального района.</w:t>
      </w:r>
      <w:r w:rsidR="00B528FF" w:rsidRPr="007E54D7">
        <w:rPr>
          <w:rFonts w:ascii="Times New Roman" w:eastAsia="Times New Roman" w:hAnsi="Times New Roman"/>
          <w:sz w:val="28"/>
          <w:szCs w:val="28"/>
          <w:lang w:eastAsia="ru-RU"/>
        </w:rPr>
        <w:t xml:space="preserve"> </w:t>
      </w:r>
    </w:p>
    <w:p w:rsidR="0072321B" w:rsidRPr="007E54D7" w:rsidRDefault="005E282B" w:rsidP="007E54D7">
      <w:pPr>
        <w:spacing w:after="0" w:line="240" w:lineRule="auto"/>
        <w:ind w:firstLine="851"/>
        <w:jc w:val="both"/>
        <w:rPr>
          <w:rFonts w:ascii="Times New Roman" w:hAnsi="Times New Roman"/>
          <w:color w:val="000000"/>
          <w:sz w:val="28"/>
          <w:szCs w:val="28"/>
          <w:shd w:val="clear" w:color="auto" w:fill="FFFFFF"/>
        </w:rPr>
      </w:pPr>
      <w:r w:rsidRPr="007E54D7">
        <w:rPr>
          <w:rFonts w:ascii="Times New Roman" w:eastAsia="Times New Roman" w:hAnsi="Times New Roman"/>
          <w:sz w:val="28"/>
          <w:szCs w:val="28"/>
          <w:lang w:eastAsia="ru-RU"/>
        </w:rPr>
        <w:t xml:space="preserve">2. </w:t>
      </w:r>
      <w:r w:rsidR="009B6C7A" w:rsidRPr="007E54D7">
        <w:rPr>
          <w:rFonts w:ascii="Times New Roman" w:hAnsi="Times New Roman"/>
          <w:color w:val="000000"/>
          <w:sz w:val="28"/>
          <w:szCs w:val="28"/>
          <w:shd w:val="clear" w:color="auto" w:fill="FFFFFF"/>
        </w:rPr>
        <w:t xml:space="preserve">Органы местного самоуправления </w:t>
      </w:r>
      <w:r w:rsidR="00C24522" w:rsidRPr="007E54D7">
        <w:rPr>
          <w:rFonts w:ascii="Times New Roman" w:hAnsi="Times New Roman"/>
          <w:sz w:val="28"/>
          <w:szCs w:val="28"/>
        </w:rPr>
        <w:t>Зубово-Полянского муниципального района</w:t>
      </w:r>
      <w:r w:rsidR="00C24522" w:rsidRPr="007E54D7">
        <w:rPr>
          <w:rFonts w:ascii="Times New Roman" w:eastAsia="Times New Roman" w:hAnsi="Times New Roman"/>
          <w:sz w:val="28"/>
          <w:szCs w:val="28"/>
          <w:lang w:eastAsia="ru-RU"/>
        </w:rPr>
        <w:t xml:space="preserve"> </w:t>
      </w:r>
      <w:r w:rsidR="009B6C7A" w:rsidRPr="007E54D7">
        <w:rPr>
          <w:rFonts w:ascii="Times New Roman" w:hAnsi="Times New Roman"/>
          <w:color w:val="000000"/>
          <w:sz w:val="28"/>
          <w:szCs w:val="28"/>
          <w:shd w:val="clear" w:color="auto" w:fill="FFFFFF"/>
        </w:rPr>
        <w:t>самостоятельно владеют, пользуются и распоряжаются муниципальным имуществом</w:t>
      </w:r>
      <w:r w:rsidR="0072321B" w:rsidRPr="007E54D7">
        <w:rPr>
          <w:rFonts w:ascii="Times New Roman" w:hAnsi="Times New Roman"/>
          <w:color w:val="000000"/>
          <w:sz w:val="28"/>
          <w:szCs w:val="28"/>
          <w:shd w:val="clear" w:color="auto" w:fill="FFFFFF"/>
        </w:rPr>
        <w:t>.</w:t>
      </w:r>
    </w:p>
    <w:p w:rsidR="0072321B" w:rsidRPr="007E54D7" w:rsidRDefault="00617090" w:rsidP="007E54D7">
      <w:pPr>
        <w:pStyle w:val="ac"/>
        <w:shd w:val="clear" w:color="auto" w:fill="FFFFFF"/>
        <w:spacing w:before="0" w:beforeAutospacing="0" w:after="0" w:afterAutospacing="0"/>
        <w:ind w:firstLine="540"/>
        <w:jc w:val="both"/>
        <w:rPr>
          <w:sz w:val="28"/>
          <w:szCs w:val="28"/>
        </w:rPr>
      </w:pPr>
      <w:r w:rsidRPr="007E54D7">
        <w:rPr>
          <w:color w:val="000000"/>
          <w:sz w:val="28"/>
          <w:szCs w:val="28"/>
        </w:rPr>
        <w:t xml:space="preserve">    </w:t>
      </w:r>
      <w:r w:rsidR="0072321B" w:rsidRPr="007E54D7">
        <w:rPr>
          <w:color w:val="000000"/>
          <w:sz w:val="28"/>
          <w:szCs w:val="28"/>
        </w:rPr>
        <w:t>3. Органы местного самоуправления</w:t>
      </w:r>
      <w:r w:rsidR="0072321B" w:rsidRPr="007E54D7">
        <w:rPr>
          <w:sz w:val="28"/>
          <w:szCs w:val="28"/>
        </w:rPr>
        <w:t xml:space="preserve"> Зубово-Полянского муниципального района</w:t>
      </w:r>
      <w:r w:rsidR="0072321B" w:rsidRPr="007E54D7">
        <w:rPr>
          <w:color w:val="000000"/>
          <w:sz w:val="28"/>
          <w:szCs w:val="28"/>
        </w:rPr>
        <w:t xml:space="preserve">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субъек</w:t>
      </w:r>
      <w:r w:rsidR="00D60A9E" w:rsidRPr="007E54D7">
        <w:rPr>
          <w:color w:val="000000"/>
          <w:sz w:val="28"/>
          <w:szCs w:val="28"/>
        </w:rPr>
        <w:t>т</w:t>
      </w:r>
      <w:r w:rsidR="00A47059" w:rsidRPr="007E54D7">
        <w:rPr>
          <w:color w:val="000000"/>
          <w:sz w:val="28"/>
          <w:szCs w:val="28"/>
        </w:rPr>
        <w:t>ов</w:t>
      </w:r>
      <w:r w:rsidR="0072321B" w:rsidRPr="007E54D7">
        <w:rPr>
          <w:color w:val="000000"/>
          <w:sz w:val="28"/>
          <w:szCs w:val="28"/>
        </w:rPr>
        <w:t xml:space="preserve"> Российской Федерации) и органам местного самоуправления иных муниципальных образований, отчуждать, совершать иные сделки в соответствии с федеральными законами. </w:t>
      </w:r>
      <w:r w:rsidR="0072321B" w:rsidRPr="007E54D7">
        <w:rPr>
          <w:sz w:val="28"/>
          <w:szCs w:val="28"/>
        </w:rPr>
        <w:t xml:space="preserve"> Порядок и условия приватизации муниципального имущества определяются нормативными правовыми актами органов местного самоуправления Зубово-Полянского муниципального района в соответствии с федеральными законами. Доходы от использования и приватизации муниципального имущества поступают в местный бюджет</w:t>
      </w:r>
      <w:r w:rsidR="00A47059" w:rsidRPr="007E54D7">
        <w:rPr>
          <w:sz w:val="28"/>
          <w:szCs w:val="28"/>
        </w:rPr>
        <w:t>.</w:t>
      </w:r>
    </w:p>
    <w:p w:rsidR="008B1D06" w:rsidRPr="007E54D7" w:rsidRDefault="00B36575" w:rsidP="007E54D7">
      <w:pPr>
        <w:pStyle w:val="ac"/>
        <w:shd w:val="clear" w:color="auto" w:fill="FFFFFF"/>
        <w:spacing w:before="0" w:beforeAutospacing="0" w:after="0" w:afterAutospacing="0"/>
        <w:jc w:val="both"/>
        <w:rPr>
          <w:color w:val="000000"/>
          <w:spacing w:val="3"/>
          <w:sz w:val="28"/>
          <w:szCs w:val="28"/>
        </w:rPr>
      </w:pPr>
      <w:r w:rsidRPr="007E54D7">
        <w:rPr>
          <w:sz w:val="28"/>
          <w:szCs w:val="28"/>
        </w:rPr>
        <w:t xml:space="preserve">           </w:t>
      </w:r>
      <w:r w:rsidR="0072321B" w:rsidRPr="007E54D7">
        <w:rPr>
          <w:sz w:val="28"/>
          <w:szCs w:val="28"/>
        </w:rPr>
        <w:t>4.</w:t>
      </w:r>
      <w:r w:rsidR="009B6C7A" w:rsidRPr="007E54D7">
        <w:rPr>
          <w:sz w:val="28"/>
          <w:szCs w:val="28"/>
        </w:rPr>
        <w:t xml:space="preserve"> </w:t>
      </w:r>
      <w:r w:rsidR="008B1D06" w:rsidRPr="007E54D7">
        <w:rPr>
          <w:rStyle w:val="af1"/>
          <w:b w:val="0"/>
          <w:color w:val="000000"/>
          <w:spacing w:val="3"/>
          <w:sz w:val="28"/>
          <w:szCs w:val="28"/>
          <w:shd w:val="clear" w:color="auto" w:fill="FFFFFF"/>
        </w:rPr>
        <w:t>Имущество</w:t>
      </w:r>
      <w:r w:rsidR="008B1D06" w:rsidRPr="007E54D7">
        <w:rPr>
          <w:color w:val="000000"/>
          <w:spacing w:val="3"/>
          <w:sz w:val="28"/>
          <w:szCs w:val="28"/>
          <w:shd w:val="clear" w:color="auto" w:fill="FFFFFF"/>
        </w:rPr>
        <w:t> - это материальные и нематериальные объекты гражданских прав, которые по общему правилу могут отчуждаться и переходить от одного лица к другому (</w:t>
      </w:r>
      <w:r w:rsidR="002E00B0" w:rsidRPr="007E54D7">
        <w:rPr>
          <w:color w:val="000000"/>
          <w:spacing w:val="3"/>
          <w:sz w:val="28"/>
          <w:szCs w:val="28"/>
          <w:shd w:val="clear" w:color="auto" w:fill="FFFFFF"/>
        </w:rPr>
        <w:t>статья 128</w:t>
      </w:r>
      <w:r w:rsidR="008B1D06" w:rsidRPr="007E54D7">
        <w:rPr>
          <w:color w:val="000000"/>
          <w:spacing w:val="3"/>
          <w:sz w:val="28"/>
          <w:szCs w:val="28"/>
          <w:shd w:val="clear" w:color="auto" w:fill="FFFFFF"/>
        </w:rPr>
        <w:t>, п. 1 </w:t>
      </w:r>
      <w:r w:rsidR="002E00B0" w:rsidRPr="007E54D7">
        <w:rPr>
          <w:color w:val="000000"/>
          <w:spacing w:val="3"/>
          <w:sz w:val="28"/>
          <w:szCs w:val="28"/>
          <w:shd w:val="clear" w:color="auto" w:fill="FFFFFF"/>
        </w:rPr>
        <w:t>статьи 129 ГК РФ</w:t>
      </w:r>
      <w:r w:rsidR="008B1D06" w:rsidRPr="007E54D7">
        <w:rPr>
          <w:color w:val="000000"/>
          <w:spacing w:val="3"/>
          <w:sz w:val="28"/>
          <w:szCs w:val="28"/>
          <w:shd w:val="clear" w:color="auto" w:fill="FFFFFF"/>
        </w:rPr>
        <w:t xml:space="preserve">). </w:t>
      </w:r>
      <w:r w:rsidR="002E00B0" w:rsidRPr="007E54D7">
        <w:rPr>
          <w:color w:val="000000"/>
          <w:spacing w:val="3"/>
          <w:sz w:val="28"/>
          <w:szCs w:val="28"/>
          <w:shd w:val="clear" w:color="auto" w:fill="FFFFFF"/>
        </w:rPr>
        <w:t xml:space="preserve">В </w:t>
      </w:r>
      <w:r w:rsidR="002E00B0" w:rsidRPr="007E54D7">
        <w:rPr>
          <w:color w:val="000000"/>
          <w:spacing w:val="3"/>
          <w:sz w:val="28"/>
          <w:szCs w:val="28"/>
          <w:shd w:val="clear" w:color="auto" w:fill="FFFFFF"/>
        </w:rPr>
        <w:lastRenderedPageBreak/>
        <w:t xml:space="preserve">соответствии со статьей 128 ГК РФ </w:t>
      </w:r>
      <w:r w:rsidR="008B1D06" w:rsidRPr="007E54D7">
        <w:rPr>
          <w:color w:val="000000"/>
          <w:spacing w:val="3"/>
          <w:sz w:val="28"/>
          <w:szCs w:val="28"/>
        </w:rPr>
        <w:t>под имуществом понимаются:1) вещи, включая деньги и ценные бумаги; 2) имущественные права – вещные, обязательственные, исключительные и корпоративные права, а также прямо названные в законе безналичные денежные средства, бездокументарные ценные бумаги и цифровые права</w:t>
      </w:r>
      <w:r w:rsidR="003F1F4B" w:rsidRPr="007E54D7">
        <w:rPr>
          <w:color w:val="000000"/>
          <w:spacing w:val="3"/>
          <w:sz w:val="28"/>
          <w:szCs w:val="28"/>
        </w:rPr>
        <w:t>.</w:t>
      </w:r>
    </w:p>
    <w:p w:rsidR="00584C30" w:rsidRPr="007E54D7" w:rsidRDefault="002E00B0"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hAnsi="Times New Roman"/>
          <w:sz w:val="28"/>
          <w:szCs w:val="28"/>
          <w:shd w:val="clear" w:color="auto" w:fill="FFFFFF"/>
        </w:rPr>
        <w:t xml:space="preserve">5. </w:t>
      </w:r>
      <w:r w:rsidR="00584C30" w:rsidRPr="007E54D7">
        <w:rPr>
          <w:rFonts w:ascii="Times New Roman" w:hAnsi="Times New Roman"/>
          <w:sz w:val="28"/>
          <w:szCs w:val="28"/>
          <w:shd w:val="clear" w:color="auto" w:fill="FFFFFF"/>
        </w:rPr>
        <w:t>Муниципальное имущество - вещи, включая документарные ценные бумаги, иное имущество, в том числе имущественные права (включая бездокументарные ценные бумаги, цифровые права), охраняемые результаты интеллектуальной деятельности и приравненные к ним средства индивидуализации (интеллектуальная собственность), принадлежащие на праве собственности, иные объекты гражданских прав, предусмотренные Гражданским кодексом Российской Федерации.</w:t>
      </w:r>
    </w:p>
    <w:p w:rsidR="00B528FF"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Имущество, находящееся в муниципальной собственности </w:t>
      </w:r>
      <w:r w:rsidR="00B528FF" w:rsidRPr="007E54D7">
        <w:rPr>
          <w:rFonts w:ascii="Times New Roman" w:hAnsi="Times New Roman"/>
          <w:sz w:val="28"/>
          <w:szCs w:val="28"/>
        </w:rPr>
        <w:t>Зубово-Полянского муниципального района</w:t>
      </w:r>
      <w:r w:rsidR="00B528FF"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 xml:space="preserve">является составляющей его экономической основы, наравне со средствами местного бюджета и имущественными правами </w:t>
      </w:r>
      <w:r w:rsidR="00B528FF" w:rsidRPr="007E54D7">
        <w:rPr>
          <w:rFonts w:ascii="Times New Roman" w:hAnsi="Times New Roman"/>
          <w:sz w:val="28"/>
          <w:szCs w:val="28"/>
        </w:rPr>
        <w:t>Зубово-Полянского муниципального района</w:t>
      </w:r>
      <w:r w:rsidR="00B528FF" w:rsidRPr="007E54D7">
        <w:rPr>
          <w:rFonts w:ascii="Times New Roman" w:eastAsia="Times New Roman" w:hAnsi="Times New Roman"/>
          <w:sz w:val="28"/>
          <w:szCs w:val="28"/>
          <w:lang w:eastAsia="ru-RU"/>
        </w:rPr>
        <w:t>.</w:t>
      </w:r>
    </w:p>
    <w:p w:rsidR="005E282B" w:rsidRPr="007E54D7" w:rsidRDefault="002E00B0"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6</w:t>
      </w:r>
      <w:r w:rsidR="005E282B" w:rsidRPr="007E54D7">
        <w:rPr>
          <w:rFonts w:ascii="Times New Roman" w:eastAsia="Times New Roman" w:hAnsi="Times New Roman"/>
          <w:sz w:val="28"/>
          <w:szCs w:val="28"/>
          <w:lang w:eastAsia="ru-RU"/>
        </w:rPr>
        <w:t xml:space="preserve">. Муниципальной казной являются средства местного бюджета и муниципальное имущество, не закрепленное за муниципальными предприятиями и муниципальными учреждениями, </w:t>
      </w:r>
      <w:r w:rsidR="00A706B4" w:rsidRPr="007E54D7">
        <w:rPr>
          <w:rFonts w:ascii="Times New Roman" w:eastAsia="Times New Roman" w:hAnsi="Times New Roman"/>
          <w:sz w:val="28"/>
          <w:szCs w:val="28"/>
          <w:lang w:eastAsia="ru-RU"/>
        </w:rPr>
        <w:t>органами местного самоуправления</w:t>
      </w:r>
      <w:r w:rsidR="005E282B" w:rsidRPr="007E54D7">
        <w:rPr>
          <w:rFonts w:ascii="Times New Roman" w:eastAsia="Times New Roman" w:hAnsi="Times New Roman"/>
          <w:sz w:val="28"/>
          <w:szCs w:val="28"/>
          <w:lang w:eastAsia="ru-RU"/>
        </w:rPr>
        <w:t xml:space="preserve"> на праве хозяйственного ведения или оперативного управления соответственно.</w:t>
      </w:r>
    </w:p>
    <w:p w:rsidR="005E282B" w:rsidRPr="007E54D7" w:rsidRDefault="002E00B0"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7</w:t>
      </w:r>
      <w:r w:rsidR="005E282B" w:rsidRPr="007E54D7">
        <w:rPr>
          <w:rFonts w:ascii="Times New Roman" w:eastAsia="Times New Roman" w:hAnsi="Times New Roman"/>
          <w:sz w:val="28"/>
          <w:szCs w:val="28"/>
          <w:lang w:eastAsia="ru-RU"/>
        </w:rPr>
        <w:t xml:space="preserve">. Порядок управления и распоряжения муниципальным жилищным фондом, порядок управления и распоряжения земельными участками, находящимися в муниципальной собственности, порядок создания, реорганизации и ликвидации муниципальных предприятий регулируются соответствующими муниципальными </w:t>
      </w:r>
      <w:r w:rsidR="00390179"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 xml:space="preserve">правовыми актами </w:t>
      </w:r>
      <w:r w:rsidR="00B528FF" w:rsidRPr="007E54D7">
        <w:rPr>
          <w:rFonts w:ascii="Times New Roman" w:hAnsi="Times New Roman"/>
          <w:sz w:val="28"/>
          <w:szCs w:val="28"/>
        </w:rPr>
        <w:t>Зубово-Полянского муниципального района</w:t>
      </w:r>
      <w:r w:rsidR="00B528FF" w:rsidRPr="007E54D7">
        <w:rPr>
          <w:rFonts w:ascii="Times New Roman" w:eastAsia="Times New Roman" w:hAnsi="Times New Roman"/>
          <w:sz w:val="28"/>
          <w:szCs w:val="28"/>
          <w:lang w:eastAsia="ru-RU"/>
        </w:rPr>
        <w:t>.</w:t>
      </w:r>
    </w:p>
    <w:p w:rsidR="005E282B" w:rsidRPr="007E54D7" w:rsidRDefault="00092F29" w:rsidP="007E54D7">
      <w:pPr>
        <w:spacing w:before="100" w:beforeAutospacing="1" w:after="100" w:afterAutospacing="1"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Статья 2</w:t>
      </w:r>
      <w:r w:rsidR="005E282B" w:rsidRPr="007E54D7">
        <w:rPr>
          <w:rFonts w:ascii="Times New Roman" w:eastAsia="Times New Roman" w:hAnsi="Times New Roman"/>
          <w:b/>
          <w:sz w:val="28"/>
          <w:szCs w:val="28"/>
          <w:lang w:eastAsia="ru-RU"/>
        </w:rPr>
        <w:t>.</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Состав муниципального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 В собственности </w:t>
      </w:r>
      <w:r w:rsidR="00CF43F6" w:rsidRPr="007E54D7">
        <w:rPr>
          <w:rFonts w:ascii="Times New Roman" w:hAnsi="Times New Roman"/>
          <w:sz w:val="28"/>
          <w:szCs w:val="28"/>
        </w:rPr>
        <w:t>Зубово-Полянского муниципального района</w:t>
      </w:r>
      <w:r w:rsidR="00CF43F6"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может находиться:</w:t>
      </w:r>
    </w:p>
    <w:p w:rsidR="00CF43F6"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 имущество, предназначенное для решения установленных Федеральным законом от 06.10.2003 №131-ФЗ «Об общих принципах организации местного самоуправления в Российской Федерации» вопросов местного значения </w:t>
      </w:r>
      <w:r w:rsidR="00CF43F6" w:rsidRPr="007E54D7">
        <w:rPr>
          <w:rFonts w:ascii="Times New Roman" w:hAnsi="Times New Roman"/>
          <w:sz w:val="28"/>
          <w:szCs w:val="28"/>
        </w:rPr>
        <w:t>Зубово-Полянского муниципального района</w:t>
      </w:r>
      <w:r w:rsidR="00CF43F6" w:rsidRPr="007E54D7">
        <w:rPr>
          <w:rFonts w:ascii="Times New Roman" w:eastAsia="Times New Roman" w:hAnsi="Times New Roman"/>
          <w:sz w:val="28"/>
          <w:szCs w:val="28"/>
          <w:lang w:eastAsia="ru-RU"/>
        </w:rPr>
        <w:t xml:space="preserve"> </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w:t>
      </w:r>
      <w:r w:rsidR="00CF43F6" w:rsidRPr="007E54D7">
        <w:rPr>
          <w:rFonts w:ascii="Times New Roman" w:eastAsia="Times New Roman" w:hAnsi="Times New Roman"/>
          <w:sz w:val="28"/>
          <w:szCs w:val="28"/>
          <w:lang w:eastAsia="ru-RU"/>
        </w:rPr>
        <w:t xml:space="preserve"> Республики Мордовия</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3)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«Об общих принципах организации местного самоуправления в Российской Федерации»;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lastRenderedPageBreak/>
        <w:t xml:space="preserve">4)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муниципальных учреждений в соответствии с решениями Совета депутатов </w:t>
      </w:r>
      <w:r w:rsidR="00CF43F6"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5)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2. В случаях возникновения у </w:t>
      </w:r>
      <w:r w:rsidR="00D549F3" w:rsidRPr="007E54D7">
        <w:rPr>
          <w:rFonts w:ascii="Times New Roman" w:hAnsi="Times New Roman"/>
          <w:sz w:val="28"/>
          <w:szCs w:val="28"/>
        </w:rPr>
        <w:t>Зубово-Полянского муниципального района</w:t>
      </w:r>
      <w:r w:rsidR="00D549F3"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3. Муниципальное имущество может находиться как на территории </w:t>
      </w:r>
      <w:r w:rsidR="00D549F3"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так и за его пределами.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4. Право муниципальной собственности на имущество, которое имеет собственника, может быть приобретено </w:t>
      </w:r>
      <w:r w:rsidR="00D549F3" w:rsidRPr="007E54D7">
        <w:rPr>
          <w:rFonts w:ascii="Times New Roman" w:hAnsi="Times New Roman"/>
          <w:sz w:val="28"/>
          <w:szCs w:val="28"/>
        </w:rPr>
        <w:t>Зубово-Полянским муниципаль</w:t>
      </w:r>
      <w:r w:rsidR="00CE6EC2" w:rsidRPr="007E54D7">
        <w:rPr>
          <w:rFonts w:ascii="Times New Roman" w:hAnsi="Times New Roman"/>
          <w:sz w:val="28"/>
          <w:szCs w:val="28"/>
        </w:rPr>
        <w:t>н</w:t>
      </w:r>
      <w:r w:rsidR="00D549F3" w:rsidRPr="007E54D7">
        <w:rPr>
          <w:rFonts w:ascii="Times New Roman" w:hAnsi="Times New Roman"/>
          <w:sz w:val="28"/>
          <w:szCs w:val="28"/>
        </w:rPr>
        <w:t>ым районом</w:t>
      </w:r>
      <w:r w:rsidR="00D549F3"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 xml:space="preserve">на основании договора купли-продажи, </w:t>
      </w:r>
      <w:r w:rsidR="00027DE0" w:rsidRPr="007E54D7">
        <w:rPr>
          <w:rFonts w:ascii="Times New Roman" w:eastAsia="Times New Roman" w:hAnsi="Times New Roman"/>
          <w:sz w:val="28"/>
          <w:szCs w:val="28"/>
          <w:lang w:eastAsia="ru-RU"/>
        </w:rPr>
        <w:t xml:space="preserve">безвозмездной передачи, </w:t>
      </w:r>
      <w:r w:rsidRPr="007E54D7">
        <w:rPr>
          <w:rFonts w:ascii="Times New Roman" w:eastAsia="Times New Roman" w:hAnsi="Times New Roman"/>
          <w:sz w:val="28"/>
          <w:szCs w:val="28"/>
          <w:lang w:eastAsia="ru-RU"/>
        </w:rPr>
        <w:t>мены, дарения или иной сделки об отчуждении этого имущества, заключаемой в соответствии с законодательством Российской Федерации.</w:t>
      </w:r>
      <w:r w:rsidR="00BA66BD"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Право муниципальной собственности на здания, сооружения и другое вновь создаваемое недвижимое имущество, подлежащее государственной регистрации, возникает с момента такой регистрации.</w:t>
      </w:r>
    </w:p>
    <w:p w:rsidR="004156FA" w:rsidRPr="007E54D7" w:rsidRDefault="00346080"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5. </w:t>
      </w:r>
      <w:r w:rsidR="005E282B" w:rsidRPr="007E54D7">
        <w:rPr>
          <w:rFonts w:ascii="Times New Roman" w:eastAsia="Times New Roman" w:hAnsi="Times New Roman"/>
          <w:sz w:val="28"/>
          <w:szCs w:val="28"/>
          <w:lang w:eastAsia="ru-RU"/>
        </w:rPr>
        <w:t xml:space="preserve">Обязанность по обеспечению государственной регистрации права муниципальной собственности на вновь созданный, реконструированный объект возлагается на </w:t>
      </w:r>
      <w:r w:rsidR="004156FA" w:rsidRPr="007E54D7">
        <w:rPr>
          <w:rFonts w:ascii="Times New Roman" w:eastAsia="Times New Roman" w:hAnsi="Times New Roman"/>
          <w:sz w:val="28"/>
          <w:szCs w:val="28"/>
          <w:lang w:eastAsia="ru-RU"/>
        </w:rPr>
        <w:t>Администраци</w:t>
      </w:r>
      <w:r w:rsidR="00241D0D" w:rsidRPr="007E54D7">
        <w:rPr>
          <w:rFonts w:ascii="Times New Roman" w:eastAsia="Times New Roman" w:hAnsi="Times New Roman"/>
          <w:sz w:val="28"/>
          <w:szCs w:val="28"/>
          <w:lang w:eastAsia="ru-RU"/>
        </w:rPr>
        <w:t>ю</w:t>
      </w:r>
      <w:r w:rsidR="004156FA" w:rsidRPr="007E54D7">
        <w:rPr>
          <w:rFonts w:ascii="Times New Roman" w:hAnsi="Times New Roman"/>
          <w:sz w:val="28"/>
          <w:szCs w:val="28"/>
        </w:rPr>
        <w:t xml:space="preserve"> Зубово-Полянского муниципального района</w:t>
      </w:r>
      <w:r w:rsidR="00CA3623" w:rsidRPr="007E54D7">
        <w:rPr>
          <w:rFonts w:ascii="Times New Roman" w:hAnsi="Times New Roman"/>
          <w:sz w:val="28"/>
          <w:szCs w:val="28"/>
        </w:rPr>
        <w:t>.</w:t>
      </w:r>
      <w:r w:rsidR="004156FA" w:rsidRPr="007E54D7">
        <w:rPr>
          <w:rFonts w:ascii="Times New Roman" w:eastAsia="Times New Roman" w:hAnsi="Times New Roman"/>
          <w:sz w:val="28"/>
          <w:szCs w:val="28"/>
          <w:lang w:eastAsia="ru-RU"/>
        </w:rPr>
        <w:t xml:space="preserve"> </w:t>
      </w:r>
    </w:p>
    <w:p w:rsidR="005E282B" w:rsidRPr="007E54D7" w:rsidRDefault="004156FA"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6</w:t>
      </w:r>
      <w:r w:rsidR="005E282B" w:rsidRPr="007E54D7">
        <w:rPr>
          <w:rFonts w:ascii="Times New Roman" w:eastAsia="Times New Roman" w:hAnsi="Times New Roman"/>
          <w:sz w:val="28"/>
          <w:szCs w:val="28"/>
          <w:lang w:eastAsia="ru-RU"/>
        </w:rPr>
        <w:t xml:space="preserve">. Порядок списания муниципального имущества </w:t>
      </w:r>
      <w:r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xml:space="preserve"> </w:t>
      </w:r>
      <w:r w:rsidR="00346080" w:rsidRPr="007E54D7">
        <w:rPr>
          <w:rFonts w:ascii="Times New Roman" w:eastAsia="Times New Roman" w:hAnsi="Times New Roman"/>
          <w:sz w:val="28"/>
          <w:szCs w:val="28"/>
          <w:lang w:eastAsia="ru-RU"/>
        </w:rPr>
        <w:t xml:space="preserve">производится </w:t>
      </w:r>
      <w:r w:rsidR="005E282B" w:rsidRPr="007E54D7">
        <w:rPr>
          <w:rFonts w:ascii="Times New Roman" w:eastAsia="Times New Roman" w:hAnsi="Times New Roman"/>
          <w:sz w:val="28"/>
          <w:szCs w:val="28"/>
          <w:lang w:eastAsia="ru-RU"/>
        </w:rPr>
        <w:t>в соответствии с гражданским законодательством и законодательством, регулирующим отношения в сфере бухгалтерского учета.</w:t>
      </w:r>
    </w:p>
    <w:p w:rsidR="005E282B" w:rsidRPr="007E54D7" w:rsidRDefault="00092F29" w:rsidP="007E54D7">
      <w:pPr>
        <w:spacing w:before="100" w:beforeAutospacing="1" w:after="100" w:afterAutospacing="1" w:line="240" w:lineRule="auto"/>
        <w:jc w:val="both"/>
        <w:rPr>
          <w:rFonts w:ascii="Times New Roman" w:eastAsia="Times New Roman" w:hAnsi="Times New Roman"/>
          <w:sz w:val="28"/>
          <w:szCs w:val="28"/>
          <w:lang w:eastAsia="ru-RU"/>
        </w:rPr>
      </w:pPr>
      <w:r w:rsidRPr="007E54D7">
        <w:rPr>
          <w:rFonts w:ascii="Times New Roman" w:eastAsia="Times New Roman" w:hAnsi="Times New Roman"/>
          <w:b/>
          <w:sz w:val="28"/>
          <w:szCs w:val="28"/>
          <w:lang w:eastAsia="ru-RU"/>
        </w:rPr>
        <w:t xml:space="preserve">Статья </w:t>
      </w:r>
      <w:r w:rsidR="005E282B" w:rsidRPr="007E54D7">
        <w:rPr>
          <w:rFonts w:ascii="Times New Roman" w:eastAsia="Times New Roman" w:hAnsi="Times New Roman"/>
          <w:b/>
          <w:sz w:val="28"/>
          <w:szCs w:val="28"/>
          <w:lang w:eastAsia="ru-RU"/>
        </w:rPr>
        <w:t>3.</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 xml:space="preserve">Приобретение права муниципальной собственности на бесхозяйное имущество, расположенное на территории </w:t>
      </w:r>
      <w:r w:rsidR="00A115F7" w:rsidRPr="007E54D7">
        <w:rPr>
          <w:rFonts w:ascii="Times New Roman" w:hAnsi="Times New Roman"/>
          <w:b/>
          <w:sz w:val="28"/>
          <w:szCs w:val="28"/>
        </w:rPr>
        <w:t>Зубово-Полянского муниципального района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 Под бесхозяйным имуществом понимаются вещи, определенные статьями 225, 226 Гражданского кодекса Российской Федерации.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w:t>
      </w:r>
      <w:r w:rsidR="00092F29" w:rsidRPr="007E54D7">
        <w:rPr>
          <w:rFonts w:ascii="Times New Roman" w:eastAsia="Times New Roman" w:hAnsi="Times New Roman"/>
          <w:sz w:val="28"/>
          <w:szCs w:val="28"/>
          <w:lang w:eastAsia="ru-RU"/>
        </w:rPr>
        <w:t xml:space="preserve">Администрация </w:t>
      </w:r>
      <w:r w:rsidR="00092F29"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xml:space="preserve">, обеспечивает оформление права муниципальной собственности </w:t>
      </w:r>
      <w:r w:rsidR="00092F29" w:rsidRPr="007E54D7">
        <w:rPr>
          <w:rFonts w:ascii="Times New Roman" w:hAnsi="Times New Roman"/>
          <w:sz w:val="28"/>
          <w:szCs w:val="28"/>
        </w:rPr>
        <w:t>Зубово-Полянского муниципального района</w:t>
      </w:r>
      <w:r w:rsidR="00092F29"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на бесхозяйное движимое и недвижимое имущество, находящееся на межселенной территории.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3. Приобретателем бесхозяйного движимого и недвижимого имущества является </w:t>
      </w:r>
      <w:r w:rsidR="00092F29" w:rsidRPr="007E54D7">
        <w:rPr>
          <w:rFonts w:ascii="Times New Roman" w:hAnsi="Times New Roman"/>
          <w:sz w:val="28"/>
          <w:szCs w:val="28"/>
        </w:rPr>
        <w:t>Зубово-Полянск</w:t>
      </w:r>
      <w:r w:rsidR="00241D0D" w:rsidRPr="007E54D7">
        <w:rPr>
          <w:rFonts w:ascii="Times New Roman" w:hAnsi="Times New Roman"/>
          <w:sz w:val="28"/>
          <w:szCs w:val="28"/>
        </w:rPr>
        <w:t>ий</w:t>
      </w:r>
      <w:r w:rsidR="00092F29" w:rsidRPr="007E54D7">
        <w:rPr>
          <w:rFonts w:ascii="Times New Roman" w:hAnsi="Times New Roman"/>
          <w:sz w:val="28"/>
          <w:szCs w:val="28"/>
        </w:rPr>
        <w:t xml:space="preserve"> муниципальн</w:t>
      </w:r>
      <w:r w:rsidR="00241D0D" w:rsidRPr="007E54D7">
        <w:rPr>
          <w:rFonts w:ascii="Times New Roman" w:hAnsi="Times New Roman"/>
          <w:sz w:val="28"/>
          <w:szCs w:val="28"/>
        </w:rPr>
        <w:t>ый</w:t>
      </w:r>
      <w:r w:rsidR="00092F29" w:rsidRPr="007E54D7">
        <w:rPr>
          <w:rFonts w:ascii="Times New Roman" w:hAnsi="Times New Roman"/>
          <w:sz w:val="28"/>
          <w:szCs w:val="28"/>
        </w:rPr>
        <w:t xml:space="preserve"> район</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lastRenderedPageBreak/>
        <w:t xml:space="preserve">4. </w:t>
      </w:r>
      <w:r w:rsidR="00092F29" w:rsidRPr="007E54D7">
        <w:rPr>
          <w:rFonts w:ascii="Times New Roman" w:eastAsia="Times New Roman" w:hAnsi="Times New Roman"/>
          <w:sz w:val="28"/>
          <w:szCs w:val="28"/>
          <w:lang w:eastAsia="ru-RU"/>
        </w:rPr>
        <w:t xml:space="preserve">Администрация </w:t>
      </w:r>
      <w:r w:rsidR="00092F29" w:rsidRPr="007E54D7">
        <w:rPr>
          <w:rFonts w:ascii="Times New Roman" w:hAnsi="Times New Roman"/>
          <w:sz w:val="28"/>
          <w:szCs w:val="28"/>
        </w:rPr>
        <w:t>Зубово-Полянского муниципального района</w:t>
      </w:r>
      <w:r w:rsidR="00092F29"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обеспечивает публикацию информационного сообщения о выявленных бесхозяйных объектах движимого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5. Если в течение 30-дневного срока с момента опубликования информационного сообщения, лицо, имеющее права на выявленное бесхозяйное движимое имущество, не будет установлено или само не заявит о своем праве на него, данное имущество поступает в муниципальную собственность </w:t>
      </w:r>
      <w:r w:rsidR="00092F29" w:rsidRPr="007E54D7">
        <w:rPr>
          <w:rFonts w:ascii="Times New Roman" w:hAnsi="Times New Roman"/>
          <w:sz w:val="28"/>
          <w:szCs w:val="28"/>
        </w:rPr>
        <w:t>Зубово-Полянского муниципального района</w:t>
      </w:r>
      <w:r w:rsidR="00092F29"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в порядке, установленном законодательством Российской Федерации.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6. Содержание бесхозяйного имущества и затраты, связанные с оформлением права муниципальной собственности на указанное имущество, финансируются за счет средств бюджета </w:t>
      </w:r>
      <w:r w:rsidR="00092F29"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092F29" w:rsidP="007E54D7">
      <w:pPr>
        <w:spacing w:before="100" w:beforeAutospacing="1" w:after="100" w:afterAutospacing="1"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 xml:space="preserve">Статья </w:t>
      </w:r>
      <w:r w:rsidR="005E282B" w:rsidRPr="007E54D7">
        <w:rPr>
          <w:rFonts w:ascii="Times New Roman" w:eastAsia="Times New Roman" w:hAnsi="Times New Roman"/>
          <w:b/>
          <w:sz w:val="28"/>
          <w:szCs w:val="28"/>
          <w:lang w:eastAsia="ru-RU"/>
        </w:rPr>
        <w:t>4.</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Учет муниципального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 Муниципальное имущество подлежит обязательному учету в реестре муниципального имущества </w:t>
      </w:r>
      <w:r w:rsidR="00092F29" w:rsidRPr="007E54D7">
        <w:rPr>
          <w:rFonts w:ascii="Times New Roman" w:hAnsi="Times New Roman"/>
          <w:sz w:val="28"/>
          <w:szCs w:val="28"/>
        </w:rPr>
        <w:t>Зубово-Полянского муниципального района</w:t>
      </w:r>
      <w:r w:rsidR="00092F29"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(далее - реестр муниципального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2. Ведение реестра муниципального имущества осуществляет </w:t>
      </w:r>
      <w:r w:rsidR="00241D0D" w:rsidRPr="007E54D7">
        <w:rPr>
          <w:rFonts w:ascii="Times New Roman" w:eastAsia="Times New Roman" w:hAnsi="Times New Roman"/>
          <w:sz w:val="28"/>
          <w:szCs w:val="28"/>
          <w:lang w:eastAsia="ru-RU"/>
        </w:rPr>
        <w:t>Администрация</w:t>
      </w:r>
      <w:r w:rsidR="00241D0D" w:rsidRPr="007E54D7">
        <w:rPr>
          <w:rFonts w:ascii="Times New Roman" w:hAnsi="Times New Roman"/>
          <w:sz w:val="28"/>
          <w:szCs w:val="28"/>
        </w:rPr>
        <w:t xml:space="preserve"> Зубово-Полянского муниципального района</w:t>
      </w:r>
      <w:r w:rsidR="0078278D" w:rsidRPr="007E54D7">
        <w:rPr>
          <w:rFonts w:ascii="Times New Roman" w:eastAsia="Times New Roman" w:hAnsi="Times New Roman"/>
          <w:sz w:val="28"/>
          <w:szCs w:val="28"/>
          <w:lang w:eastAsia="ru-RU"/>
        </w:rPr>
        <w:t>, (далее –</w:t>
      </w:r>
      <w:r w:rsidR="006A4491" w:rsidRPr="007E54D7">
        <w:rPr>
          <w:rFonts w:ascii="Times New Roman" w:eastAsia="Times New Roman" w:hAnsi="Times New Roman"/>
          <w:sz w:val="28"/>
          <w:szCs w:val="28"/>
          <w:lang w:eastAsia="ru-RU"/>
        </w:rPr>
        <w:t xml:space="preserve"> Р</w:t>
      </w:r>
      <w:r w:rsidR="0078278D" w:rsidRPr="007E54D7">
        <w:rPr>
          <w:rFonts w:ascii="Times New Roman" w:eastAsia="Times New Roman" w:hAnsi="Times New Roman"/>
          <w:sz w:val="28"/>
          <w:szCs w:val="28"/>
          <w:lang w:eastAsia="ru-RU"/>
        </w:rPr>
        <w:t xml:space="preserve">еестродержатель) </w:t>
      </w:r>
      <w:r w:rsidRPr="007E54D7">
        <w:rPr>
          <w:rFonts w:ascii="Times New Roman" w:eastAsia="Times New Roman" w:hAnsi="Times New Roman"/>
          <w:sz w:val="28"/>
          <w:szCs w:val="28"/>
          <w:lang w:eastAsia="ru-RU"/>
        </w:rPr>
        <w:t>в порядке, установленном Правительством Российской Федера</w:t>
      </w:r>
      <w:r w:rsidR="0078278D" w:rsidRPr="007E54D7">
        <w:rPr>
          <w:rFonts w:ascii="Times New Roman" w:eastAsia="Times New Roman" w:hAnsi="Times New Roman"/>
          <w:sz w:val="28"/>
          <w:szCs w:val="28"/>
          <w:lang w:eastAsia="ru-RU"/>
        </w:rPr>
        <w:t>ции</w:t>
      </w:r>
      <w:r w:rsidR="00CA3623"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3. Внесение в реестр муниципального имущества сведений об объектах учета и записей об изменении сведений о них осуществляется Реестродержателем на основании письменного заявления правообладателя недвижимого и (или) движимого имущества, сведения о котором подлежат включению в реестр муниципального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4. Объектами учета в реестре муниципального имущества </w:t>
      </w:r>
      <w:r w:rsidR="00092F29" w:rsidRPr="007E54D7">
        <w:rPr>
          <w:rFonts w:ascii="Times New Roman" w:hAnsi="Times New Roman"/>
          <w:sz w:val="28"/>
          <w:szCs w:val="28"/>
        </w:rPr>
        <w:t>Зубово-Полянского муниципального района</w:t>
      </w:r>
      <w:r w:rsidR="00092F29"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являются: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находящееся в муниципальной собственности недвижимое имущество (здание, строение, сооружение или объект незавершенного строительства, земельный участок, жилое, нежилое помещение или иной прочно связанный с землей объект, перемещение которого без соразмерного ущерба его назначению невозможно, либо иное имущество, отнесенное законом к недвижимости);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находящееся в муниципальной собственности движимое имущество, акции, доли (вклады) в уставном (складочном) капитале хозяйственного общества или товарищества либо иное, не относящееся к недвижимости имущество, независимо от его стоимости, а также особо ценное движимое имущество, закрепленное за автономными и бюджетными муниципальными учреждениями и определенное в соответствии с Федеральными законами от 03.11.2006 №174-ФЗ «Об автономных учреждениях», от 12.01.1996 №7-ФЗ «О некоммерческих организациях»;</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lastRenderedPageBreak/>
        <w:t xml:space="preserve">- муниципальные унитарные предприятия, муниципальные учреждения, хозяйственные общества, товарищества, акции, доли (вклады) в уставном (складочном) капитале которых принадлежат </w:t>
      </w:r>
      <w:r w:rsidR="00092F29" w:rsidRPr="007E54D7">
        <w:rPr>
          <w:rFonts w:ascii="Times New Roman" w:hAnsi="Times New Roman"/>
          <w:sz w:val="28"/>
          <w:szCs w:val="28"/>
        </w:rPr>
        <w:t>Зубово-Полянскому муниципальному району</w:t>
      </w:r>
      <w:r w:rsidRPr="007E54D7">
        <w:rPr>
          <w:rFonts w:ascii="Times New Roman" w:eastAsia="Times New Roman" w:hAnsi="Times New Roman"/>
          <w:sz w:val="28"/>
          <w:szCs w:val="28"/>
          <w:lang w:eastAsia="ru-RU"/>
        </w:rPr>
        <w:t xml:space="preserve">, иные юридические лица, учредителем (участником) которых является </w:t>
      </w:r>
      <w:r w:rsidR="00092F29" w:rsidRPr="007E54D7">
        <w:rPr>
          <w:rFonts w:ascii="Times New Roman" w:hAnsi="Times New Roman"/>
          <w:sz w:val="28"/>
          <w:szCs w:val="28"/>
        </w:rPr>
        <w:t>Зубово-Полянский муниципальный район</w:t>
      </w:r>
      <w:r w:rsidR="00CA3623" w:rsidRPr="007E54D7">
        <w:rPr>
          <w:rFonts w:ascii="Times New Roman" w:hAnsi="Times New Roman"/>
          <w:sz w:val="28"/>
          <w:szCs w:val="28"/>
        </w:rPr>
        <w:t>.</w:t>
      </w:r>
      <w:r w:rsidR="00092F29" w:rsidRPr="007E54D7">
        <w:rPr>
          <w:rFonts w:ascii="Times New Roman" w:hAnsi="Times New Roman"/>
          <w:sz w:val="28"/>
          <w:szCs w:val="28"/>
        </w:rPr>
        <w:t>.</w:t>
      </w:r>
    </w:p>
    <w:p w:rsidR="001E5022" w:rsidRPr="007E54D7" w:rsidRDefault="001E5022" w:rsidP="007E54D7">
      <w:pPr>
        <w:spacing w:before="100" w:beforeAutospacing="1" w:after="100" w:afterAutospacing="1" w:line="240" w:lineRule="auto"/>
        <w:jc w:val="both"/>
        <w:rPr>
          <w:rFonts w:ascii="Times New Roman" w:eastAsia="Times New Roman" w:hAnsi="Times New Roman"/>
          <w:b/>
          <w:sz w:val="28"/>
          <w:szCs w:val="28"/>
          <w:lang w:eastAsia="ru-RU"/>
        </w:rPr>
      </w:pPr>
    </w:p>
    <w:p w:rsidR="005E282B" w:rsidRPr="007E54D7" w:rsidRDefault="00921383" w:rsidP="007E54D7">
      <w:pPr>
        <w:spacing w:before="100" w:beforeAutospacing="1" w:after="100" w:afterAutospacing="1" w:line="240" w:lineRule="auto"/>
        <w:jc w:val="both"/>
        <w:rPr>
          <w:rFonts w:ascii="Times New Roman" w:eastAsia="Times New Roman" w:hAnsi="Times New Roman"/>
          <w:sz w:val="28"/>
          <w:szCs w:val="28"/>
          <w:lang w:eastAsia="ru-RU"/>
        </w:rPr>
      </w:pPr>
      <w:r w:rsidRPr="007E54D7">
        <w:rPr>
          <w:rFonts w:ascii="Times New Roman" w:eastAsia="Times New Roman" w:hAnsi="Times New Roman"/>
          <w:b/>
          <w:sz w:val="28"/>
          <w:szCs w:val="28"/>
          <w:lang w:eastAsia="ru-RU"/>
        </w:rPr>
        <w:t xml:space="preserve">Статья </w:t>
      </w:r>
      <w:r w:rsidR="005E282B" w:rsidRPr="007E54D7">
        <w:rPr>
          <w:rFonts w:ascii="Times New Roman" w:eastAsia="Times New Roman" w:hAnsi="Times New Roman"/>
          <w:b/>
          <w:sz w:val="28"/>
          <w:szCs w:val="28"/>
          <w:lang w:eastAsia="ru-RU"/>
        </w:rPr>
        <w:t>5.</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Цели и принципы управления муниципальным имуществом</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 Основными целями управления муниципальным имуществом</w:t>
      </w:r>
      <w:r w:rsidR="00912835" w:rsidRPr="007E54D7">
        <w:rPr>
          <w:rFonts w:ascii="Times New Roman" w:hAnsi="Times New Roman"/>
          <w:sz w:val="28"/>
          <w:szCs w:val="28"/>
        </w:rPr>
        <w:t xml:space="preserve"> Зубово-Полянского муниципального района</w:t>
      </w:r>
      <w:r w:rsidRPr="007E54D7">
        <w:rPr>
          <w:rFonts w:ascii="Times New Roman" w:eastAsia="Times New Roman" w:hAnsi="Times New Roman"/>
          <w:sz w:val="28"/>
          <w:szCs w:val="28"/>
          <w:lang w:eastAsia="ru-RU"/>
        </w:rPr>
        <w:t xml:space="preserve"> являются: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 решение вопросов местного значения, а также отдельных государственных полномочий, переданных органам местного самоуправления в случаях, установленных федеральными законами и законами</w:t>
      </w:r>
      <w:r w:rsidR="00912835" w:rsidRPr="007E54D7">
        <w:rPr>
          <w:rFonts w:ascii="Times New Roman" w:eastAsia="Times New Roman" w:hAnsi="Times New Roman"/>
          <w:sz w:val="28"/>
          <w:szCs w:val="28"/>
          <w:lang w:eastAsia="ru-RU"/>
        </w:rPr>
        <w:t xml:space="preserve"> Республики Мордовия</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2) обеспечение финансовой самостоятельности и укрепление экономической основы </w:t>
      </w:r>
      <w:r w:rsidR="00912835" w:rsidRPr="007E54D7">
        <w:rPr>
          <w:rFonts w:ascii="Times New Roman" w:hAnsi="Times New Roman"/>
          <w:sz w:val="28"/>
          <w:szCs w:val="28"/>
        </w:rPr>
        <w:t>Зубово-Полянского муниципального района</w:t>
      </w:r>
      <w:r w:rsidR="00912835"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за счет получения неналоговых доходов от использования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3) увеличение муниципального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4) эффективное использование муниципального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5) привлечение инвестиций и стимулирование развития малого и среднего предпринимательства на территории </w:t>
      </w:r>
      <w:r w:rsidR="00912835"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6) обеспечение обязательств муниципального образования по гражданско-правовым сделкам.</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2. Управление и распоряжение муниципальным имуществом </w:t>
      </w:r>
      <w:r w:rsidR="00912835" w:rsidRPr="007E54D7">
        <w:rPr>
          <w:rFonts w:ascii="Times New Roman" w:hAnsi="Times New Roman"/>
          <w:sz w:val="28"/>
          <w:szCs w:val="28"/>
        </w:rPr>
        <w:t>Зубово-Полянского муниципального района</w:t>
      </w:r>
      <w:r w:rsidR="00912835"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осуществляется на основе принципов законности, эффективности, самостоятельности, подконтрольности, целевого использования имущества.</w:t>
      </w:r>
    </w:p>
    <w:p w:rsidR="00CF7B41" w:rsidRPr="007E54D7" w:rsidRDefault="005E282B" w:rsidP="007E54D7">
      <w:pPr>
        <w:spacing w:before="100" w:beforeAutospacing="1" w:after="100" w:afterAutospacing="1" w:line="240" w:lineRule="auto"/>
        <w:jc w:val="center"/>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 xml:space="preserve">ГЛАВА II. </w:t>
      </w:r>
    </w:p>
    <w:p w:rsidR="005E282B" w:rsidRPr="007E54D7" w:rsidRDefault="005E282B" w:rsidP="007E54D7">
      <w:pPr>
        <w:spacing w:before="100" w:beforeAutospacing="1" w:after="100" w:afterAutospacing="1" w:line="240" w:lineRule="auto"/>
        <w:jc w:val="center"/>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ПОЛНОМОЧИЯ ОРГАНОВ МЕСТНОГО САМОУПРАВЛЕНИЯ ПО УПРАВЛЕНИЮ И РАСПОРЯЖЕНИЮ МУНИЦИПАЛЬНЫМ ИМУЩЕСТВОМ</w:t>
      </w:r>
    </w:p>
    <w:p w:rsidR="005E282B" w:rsidRPr="007E54D7" w:rsidRDefault="00921383" w:rsidP="007E54D7">
      <w:pPr>
        <w:spacing w:before="100" w:beforeAutospacing="1" w:after="100" w:afterAutospacing="1" w:line="240" w:lineRule="auto"/>
        <w:jc w:val="both"/>
        <w:rPr>
          <w:rFonts w:ascii="Times New Roman" w:eastAsia="Times New Roman" w:hAnsi="Times New Roman"/>
          <w:sz w:val="28"/>
          <w:szCs w:val="28"/>
          <w:lang w:eastAsia="ru-RU"/>
        </w:rPr>
      </w:pPr>
      <w:r w:rsidRPr="007E54D7">
        <w:rPr>
          <w:rFonts w:ascii="Times New Roman" w:eastAsia="Times New Roman" w:hAnsi="Times New Roman"/>
          <w:b/>
          <w:sz w:val="28"/>
          <w:szCs w:val="28"/>
          <w:lang w:eastAsia="ru-RU"/>
        </w:rPr>
        <w:t>Статья 6</w:t>
      </w:r>
      <w:r w:rsidR="005E282B" w:rsidRPr="007E54D7">
        <w:rPr>
          <w:rFonts w:ascii="Times New Roman" w:eastAsia="Times New Roman" w:hAnsi="Times New Roman"/>
          <w:b/>
          <w:sz w:val="28"/>
          <w:szCs w:val="28"/>
          <w:lang w:eastAsia="ru-RU"/>
        </w:rPr>
        <w:t>.</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 xml:space="preserve">Полномочия Совета депутатов </w:t>
      </w:r>
      <w:r w:rsidRPr="007E54D7">
        <w:rPr>
          <w:rFonts w:ascii="Times New Roman" w:hAnsi="Times New Roman"/>
          <w:b/>
          <w:sz w:val="28"/>
          <w:szCs w:val="28"/>
        </w:rPr>
        <w:t>Зубово-Полянского муниципального района</w:t>
      </w:r>
      <w:r w:rsidRPr="007E54D7">
        <w:rPr>
          <w:rFonts w:ascii="Times New Roman" w:eastAsia="Times New Roman" w:hAnsi="Times New Roman"/>
          <w:b/>
          <w:sz w:val="28"/>
          <w:szCs w:val="28"/>
          <w:lang w:eastAsia="ru-RU"/>
        </w:rPr>
        <w:t xml:space="preserve"> </w:t>
      </w:r>
      <w:r w:rsidR="005E282B" w:rsidRPr="007E54D7">
        <w:rPr>
          <w:rFonts w:ascii="Times New Roman" w:eastAsia="Times New Roman" w:hAnsi="Times New Roman"/>
          <w:b/>
          <w:sz w:val="28"/>
          <w:szCs w:val="28"/>
          <w:lang w:eastAsia="ru-RU"/>
        </w:rPr>
        <w:t>в сфере управления муниципальным имуществом</w:t>
      </w:r>
      <w:r w:rsidR="002458AB" w:rsidRPr="007E54D7">
        <w:rPr>
          <w:rFonts w:ascii="Times New Roman" w:eastAsia="Times New Roman" w:hAnsi="Times New Roman"/>
          <w:b/>
          <w:sz w:val="28"/>
          <w:szCs w:val="28"/>
          <w:lang w:eastAsia="ru-RU"/>
        </w:rPr>
        <w:t>.</w:t>
      </w:r>
    </w:p>
    <w:p w:rsidR="005E282B" w:rsidRPr="007E54D7" w:rsidRDefault="00184084"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 </w:t>
      </w:r>
      <w:r w:rsidR="005E282B" w:rsidRPr="007E54D7">
        <w:rPr>
          <w:rFonts w:ascii="Times New Roman" w:eastAsia="Times New Roman" w:hAnsi="Times New Roman"/>
          <w:sz w:val="28"/>
          <w:szCs w:val="28"/>
          <w:lang w:eastAsia="ru-RU"/>
        </w:rPr>
        <w:t xml:space="preserve">Совет депутатов </w:t>
      </w:r>
      <w:r w:rsidR="00921383" w:rsidRPr="007E54D7">
        <w:rPr>
          <w:rFonts w:ascii="Times New Roman" w:hAnsi="Times New Roman"/>
          <w:sz w:val="28"/>
          <w:szCs w:val="28"/>
        </w:rPr>
        <w:t>Зубово-Полянского муниципального района</w:t>
      </w:r>
      <w:r w:rsidR="00921383"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осуществляет следующие полномочия: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 определяет порядок управления и распоряжения имуществом, находящимся в муниципальной собственности </w:t>
      </w:r>
      <w:r w:rsidR="00921383"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lastRenderedPageBreak/>
        <w:t>2) утверждает прогнозный план (программу) приватизации муниципального имущества на очередной год, плановый период и отчет о его исполнении;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3) определяет порядок принятия решений о создании, реорганизации и ликвидации муниципальных предприятий;</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4) принимает решения об учреждении межмуниципальных хозяйственных обществ в форме закрытых акционерных обществ и обществ с ограниченной ответственностью для совместного решения вопросов местного значения;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5) принимает решения о создании некоммерческих организаций в форме автономных некоммерческих организаций и фондов;</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6) определяет порядок участия </w:t>
      </w:r>
      <w:r w:rsidR="00921383" w:rsidRPr="007E54D7">
        <w:rPr>
          <w:rFonts w:ascii="Times New Roman" w:hAnsi="Times New Roman"/>
          <w:sz w:val="28"/>
          <w:szCs w:val="28"/>
        </w:rPr>
        <w:t>Зубово-Полянского муниципального района</w:t>
      </w:r>
      <w:r w:rsidR="00921383"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в организациях межмуниципального сотрудничества;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7) определяет порядок участия представителя </w:t>
      </w:r>
      <w:r w:rsidR="00921383" w:rsidRPr="007E54D7">
        <w:rPr>
          <w:rFonts w:ascii="Times New Roman" w:hAnsi="Times New Roman"/>
          <w:sz w:val="28"/>
          <w:szCs w:val="28"/>
        </w:rPr>
        <w:t>Зубово-Полянского муниципального района</w:t>
      </w:r>
      <w:r w:rsidR="00921383"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в органах управления автономных некоммерческих организаций;</w:t>
      </w:r>
    </w:p>
    <w:p w:rsidR="005E282B" w:rsidRPr="007E54D7" w:rsidRDefault="004B6D38" w:rsidP="007E54D7">
      <w:pPr>
        <w:pStyle w:val="formattext"/>
        <w:shd w:val="clear" w:color="auto" w:fill="FFFFFF"/>
        <w:spacing w:before="0" w:beforeAutospacing="0" w:after="0" w:afterAutospacing="0"/>
        <w:ind w:firstLine="480"/>
        <w:jc w:val="both"/>
        <w:textAlignment w:val="baseline"/>
        <w:rPr>
          <w:sz w:val="28"/>
          <w:szCs w:val="28"/>
        </w:rPr>
      </w:pPr>
      <w:r w:rsidRPr="007E54D7">
        <w:rPr>
          <w:sz w:val="28"/>
          <w:szCs w:val="28"/>
        </w:rPr>
        <w:t xml:space="preserve">      </w:t>
      </w:r>
      <w:r w:rsidR="005E282B" w:rsidRPr="007E54D7">
        <w:rPr>
          <w:sz w:val="28"/>
          <w:szCs w:val="28"/>
        </w:rPr>
        <w:t>8)</w:t>
      </w:r>
      <w:r w:rsidRPr="007E54D7">
        <w:rPr>
          <w:color w:val="444444"/>
          <w:sz w:val="28"/>
          <w:szCs w:val="28"/>
        </w:rPr>
        <w:t xml:space="preserve">  </w:t>
      </w:r>
      <w:r w:rsidRPr="007E54D7">
        <w:rPr>
          <w:sz w:val="28"/>
          <w:szCs w:val="28"/>
        </w:rPr>
        <w:t>утверждает перечни имущества муниципальной казны, предполагаемого к передаче в собственность Российской Федерации, собственность субъектов Российской Федерации, соб</w:t>
      </w:r>
      <w:r w:rsidR="00816F2F" w:rsidRPr="007E54D7">
        <w:rPr>
          <w:sz w:val="28"/>
          <w:szCs w:val="28"/>
        </w:rPr>
        <w:t xml:space="preserve">ственность других муниципальных </w:t>
      </w:r>
      <w:r w:rsidRPr="007E54D7">
        <w:rPr>
          <w:sz w:val="28"/>
          <w:szCs w:val="28"/>
        </w:rPr>
        <w:t>образований;</w:t>
      </w:r>
      <w:r w:rsidRPr="007E54D7">
        <w:rPr>
          <w:sz w:val="28"/>
          <w:szCs w:val="28"/>
        </w:rPr>
        <w:br/>
        <w:t xml:space="preserve">           </w:t>
      </w:r>
      <w:r w:rsidR="008409FA" w:rsidRPr="007E54D7">
        <w:rPr>
          <w:sz w:val="28"/>
          <w:szCs w:val="28"/>
        </w:rPr>
        <w:t xml:space="preserve"> </w:t>
      </w:r>
      <w:r w:rsidR="005E282B" w:rsidRPr="007E54D7">
        <w:rPr>
          <w:sz w:val="28"/>
          <w:szCs w:val="28"/>
        </w:rPr>
        <w:t xml:space="preserve">9) определяет порядок принятия решения о проведении аудиторских проверок муниципальных предприятий, </w:t>
      </w:r>
      <w:r w:rsidR="008409FA" w:rsidRPr="007E54D7">
        <w:rPr>
          <w:color w:val="444444"/>
          <w:sz w:val="28"/>
          <w:szCs w:val="28"/>
        </w:rPr>
        <w:t>заключения и контроля за исполнением концессионных соглашений</w:t>
      </w:r>
      <w:r w:rsidR="008409FA" w:rsidRPr="007E54D7">
        <w:rPr>
          <w:sz w:val="28"/>
          <w:szCs w:val="28"/>
        </w:rPr>
        <w:t>,</w:t>
      </w:r>
      <w:r w:rsidR="009F2973" w:rsidRPr="007E54D7">
        <w:rPr>
          <w:sz w:val="28"/>
          <w:szCs w:val="28"/>
        </w:rPr>
        <w:t xml:space="preserve"> </w:t>
      </w:r>
      <w:r w:rsidR="005E282B" w:rsidRPr="007E54D7">
        <w:rPr>
          <w:sz w:val="28"/>
          <w:szCs w:val="28"/>
        </w:rPr>
        <w:t>утверждения аудитора и определения размера оплаты его услуг;</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10) устанавливает порядок дачи согласия муниципальному предприятию, муниципальному учреждению и перечень документов на распоряжение недвижимым имуществом, особо ценным движимым имуществом и совершение иных сделок, юридических действий, требующих согласие собственника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11) определяет порядок страхования и хранения муниципального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12) определяет порядок передачи муниципального имущества в доверительное управление;</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13) принимает иные решения в пределах своей компетенции, определенной законодательством Российской Федерации и </w:t>
      </w:r>
      <w:r w:rsidR="00647ABA" w:rsidRPr="007E54D7">
        <w:rPr>
          <w:rFonts w:ascii="Times New Roman" w:eastAsia="Times New Roman" w:hAnsi="Times New Roman"/>
          <w:sz w:val="28"/>
          <w:szCs w:val="28"/>
          <w:lang w:eastAsia="ru-RU"/>
        </w:rPr>
        <w:t>Республики Мордовия.</w:t>
      </w:r>
    </w:p>
    <w:p w:rsidR="005E282B" w:rsidRPr="007E54D7" w:rsidRDefault="00C56ED1" w:rsidP="007E54D7">
      <w:pPr>
        <w:spacing w:before="100" w:beforeAutospacing="1" w:after="100" w:afterAutospacing="1"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Статья 7</w:t>
      </w:r>
      <w:r w:rsidR="005E282B" w:rsidRPr="007E54D7">
        <w:rPr>
          <w:rFonts w:ascii="Times New Roman" w:eastAsia="Times New Roman" w:hAnsi="Times New Roman"/>
          <w:b/>
          <w:sz w:val="28"/>
          <w:szCs w:val="28"/>
          <w:lang w:eastAsia="ru-RU"/>
        </w:rPr>
        <w:t>.</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Полном</w:t>
      </w:r>
      <w:r w:rsidR="00841CD7" w:rsidRPr="007E54D7">
        <w:rPr>
          <w:rFonts w:ascii="Times New Roman" w:eastAsia="Times New Roman" w:hAnsi="Times New Roman"/>
          <w:b/>
          <w:sz w:val="28"/>
          <w:szCs w:val="28"/>
          <w:lang w:eastAsia="ru-RU"/>
        </w:rPr>
        <w:t>очия Г</w:t>
      </w:r>
      <w:r w:rsidR="005E282B" w:rsidRPr="007E54D7">
        <w:rPr>
          <w:rFonts w:ascii="Times New Roman" w:eastAsia="Times New Roman" w:hAnsi="Times New Roman"/>
          <w:b/>
          <w:sz w:val="28"/>
          <w:szCs w:val="28"/>
          <w:lang w:eastAsia="ru-RU"/>
        </w:rPr>
        <w:t xml:space="preserve">лавы </w:t>
      </w:r>
      <w:r w:rsidR="00921383" w:rsidRPr="007E54D7">
        <w:rPr>
          <w:rFonts w:ascii="Times New Roman" w:hAnsi="Times New Roman"/>
          <w:b/>
          <w:sz w:val="28"/>
          <w:szCs w:val="28"/>
        </w:rPr>
        <w:t>Зубово-Полянского муниципального района</w:t>
      </w:r>
      <w:r w:rsidR="00CC700D" w:rsidRPr="007E54D7">
        <w:rPr>
          <w:rFonts w:ascii="Times New Roman" w:eastAsia="Times New Roman" w:hAnsi="Times New Roman"/>
          <w:b/>
          <w:sz w:val="28"/>
          <w:szCs w:val="28"/>
          <w:lang w:eastAsia="ru-RU"/>
        </w:rPr>
        <w:t xml:space="preserve"> </w:t>
      </w:r>
      <w:r w:rsidR="005E282B" w:rsidRPr="007E54D7">
        <w:rPr>
          <w:rFonts w:ascii="Times New Roman" w:eastAsia="Times New Roman" w:hAnsi="Times New Roman"/>
          <w:b/>
          <w:sz w:val="28"/>
          <w:szCs w:val="28"/>
          <w:lang w:eastAsia="ru-RU"/>
        </w:rPr>
        <w:t>в сфере управления муниципальным имуществом</w:t>
      </w:r>
      <w:r w:rsidR="00CC700D" w:rsidRPr="007E54D7">
        <w:rPr>
          <w:rFonts w:ascii="Times New Roman" w:eastAsia="Times New Roman" w:hAnsi="Times New Roman"/>
          <w:b/>
          <w:sz w:val="28"/>
          <w:szCs w:val="28"/>
          <w:lang w:eastAsia="ru-RU"/>
        </w:rPr>
        <w:t>.</w:t>
      </w:r>
    </w:p>
    <w:p w:rsidR="005E282B" w:rsidRPr="007E54D7" w:rsidRDefault="00184084"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 </w:t>
      </w:r>
      <w:r w:rsidR="005E282B" w:rsidRPr="007E54D7">
        <w:rPr>
          <w:rFonts w:ascii="Times New Roman" w:eastAsia="Times New Roman" w:hAnsi="Times New Roman"/>
          <w:sz w:val="28"/>
          <w:szCs w:val="28"/>
          <w:lang w:eastAsia="ru-RU"/>
        </w:rPr>
        <w:t xml:space="preserve">Глава </w:t>
      </w:r>
      <w:r w:rsidR="00921383" w:rsidRPr="007E54D7">
        <w:rPr>
          <w:rFonts w:ascii="Times New Roman" w:hAnsi="Times New Roman"/>
          <w:sz w:val="28"/>
          <w:szCs w:val="28"/>
        </w:rPr>
        <w:t>Зубово-Полянского муниципального района</w:t>
      </w:r>
      <w:r w:rsidR="00921383"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в сфере управления муниципальным имуществом осуществляет следующие полномочия: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 представляет </w:t>
      </w:r>
      <w:r w:rsidR="00921383" w:rsidRPr="007E54D7">
        <w:rPr>
          <w:rFonts w:ascii="Times New Roman" w:hAnsi="Times New Roman"/>
          <w:sz w:val="28"/>
          <w:szCs w:val="28"/>
        </w:rPr>
        <w:t>Зубово-Полянский муниципальный район</w:t>
      </w:r>
      <w:r w:rsidR="00921383"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 xml:space="preserve">в отношениях с органами местного самоуправления других муниципальных образований, </w:t>
      </w:r>
      <w:r w:rsidRPr="007E54D7">
        <w:rPr>
          <w:rFonts w:ascii="Times New Roman" w:eastAsia="Times New Roman" w:hAnsi="Times New Roman"/>
          <w:sz w:val="28"/>
          <w:szCs w:val="28"/>
          <w:lang w:eastAsia="ru-RU"/>
        </w:rPr>
        <w:lastRenderedPageBreak/>
        <w:t xml:space="preserve">органами государственной власти, гражданами и организациями, без доверенности действует от имени </w:t>
      </w:r>
      <w:r w:rsidR="00921383"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2) обеспечивает осуществление полномочий по решению вопросов местного значения и отдельных государственных полномочий, переданных органам местного самоуправления </w:t>
      </w:r>
      <w:r w:rsidR="007A4807" w:rsidRPr="007E54D7">
        <w:rPr>
          <w:rFonts w:ascii="Times New Roman" w:hAnsi="Times New Roman"/>
          <w:sz w:val="28"/>
          <w:szCs w:val="28"/>
        </w:rPr>
        <w:t>Зубово-Полянского муниципального района</w:t>
      </w:r>
      <w:r w:rsidR="007A4807"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федеральными законами и законами</w:t>
      </w:r>
      <w:r w:rsidR="00921383" w:rsidRPr="007E54D7">
        <w:rPr>
          <w:rFonts w:ascii="Times New Roman" w:eastAsia="Times New Roman" w:hAnsi="Times New Roman"/>
          <w:sz w:val="28"/>
          <w:szCs w:val="28"/>
          <w:lang w:eastAsia="ru-RU"/>
        </w:rPr>
        <w:t xml:space="preserve"> Республики Мордовия</w:t>
      </w:r>
      <w:r w:rsidRPr="007E54D7">
        <w:rPr>
          <w:rFonts w:ascii="Times New Roman" w:eastAsia="Times New Roman" w:hAnsi="Times New Roman"/>
          <w:sz w:val="28"/>
          <w:szCs w:val="28"/>
          <w:lang w:eastAsia="ru-RU"/>
        </w:rPr>
        <w:t>;</w:t>
      </w:r>
    </w:p>
    <w:p w:rsidR="00921383" w:rsidRPr="007E54D7" w:rsidRDefault="00921383"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3) определяет порядок участия представителя </w:t>
      </w:r>
      <w:r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xml:space="preserve"> в органах управления автономных некоммерческих организаций;</w:t>
      </w:r>
    </w:p>
    <w:p w:rsidR="00921383" w:rsidRPr="007E54D7" w:rsidRDefault="00921383"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4) определяет </w:t>
      </w:r>
      <w:r w:rsidR="00DD59BF" w:rsidRPr="007E54D7">
        <w:rPr>
          <w:rFonts w:ascii="Times New Roman" w:eastAsia="Times New Roman" w:hAnsi="Times New Roman"/>
          <w:sz w:val="28"/>
          <w:szCs w:val="28"/>
          <w:lang w:eastAsia="ru-RU"/>
        </w:rPr>
        <w:t xml:space="preserve">правовую и организационную </w:t>
      </w:r>
      <w:r w:rsidRPr="007E54D7">
        <w:rPr>
          <w:rFonts w:ascii="Times New Roman" w:eastAsia="Times New Roman" w:hAnsi="Times New Roman"/>
          <w:sz w:val="28"/>
          <w:szCs w:val="28"/>
          <w:lang w:eastAsia="ru-RU"/>
        </w:rPr>
        <w:t xml:space="preserve">основу управления казенными и бюджетными учреждениями </w:t>
      </w:r>
      <w:r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в том числе определяет структуру, компетенцию, порядок формирования и срок полномочий органов управления некоммерческой организацией, порядок принятия ими решений и выступления от имени некоммерческой организации;</w:t>
      </w:r>
    </w:p>
    <w:p w:rsidR="00921383" w:rsidRPr="007E54D7" w:rsidRDefault="00C56ED1"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5</w:t>
      </w:r>
      <w:r w:rsidR="00921383" w:rsidRPr="007E54D7">
        <w:rPr>
          <w:rFonts w:ascii="Times New Roman" w:eastAsia="Times New Roman" w:hAnsi="Times New Roman"/>
          <w:sz w:val="28"/>
          <w:szCs w:val="28"/>
          <w:lang w:eastAsia="ru-RU"/>
        </w:rPr>
        <w:t>) прин</w:t>
      </w:r>
      <w:r w:rsidR="00DD59BF" w:rsidRPr="007E54D7">
        <w:rPr>
          <w:rFonts w:ascii="Times New Roman" w:eastAsia="Times New Roman" w:hAnsi="Times New Roman"/>
          <w:sz w:val="28"/>
          <w:szCs w:val="28"/>
          <w:lang w:eastAsia="ru-RU"/>
        </w:rPr>
        <w:t>имает</w:t>
      </w:r>
      <w:r w:rsidR="00921383" w:rsidRPr="007E54D7">
        <w:rPr>
          <w:rFonts w:ascii="Times New Roman" w:eastAsia="Times New Roman" w:hAnsi="Times New Roman"/>
          <w:sz w:val="28"/>
          <w:szCs w:val="28"/>
          <w:lang w:eastAsia="ru-RU"/>
        </w:rPr>
        <w:t xml:space="preserve"> решения о проведении </w:t>
      </w:r>
      <w:r w:rsidR="00647ABA" w:rsidRPr="007E54D7">
        <w:rPr>
          <w:rFonts w:ascii="Times New Roman" w:eastAsia="Times New Roman" w:hAnsi="Times New Roman"/>
          <w:sz w:val="28"/>
          <w:szCs w:val="28"/>
          <w:lang w:eastAsia="ru-RU"/>
        </w:rPr>
        <w:t xml:space="preserve"> </w:t>
      </w:r>
      <w:r w:rsidR="00921383" w:rsidRPr="007E54D7">
        <w:rPr>
          <w:rFonts w:ascii="Times New Roman" w:eastAsia="Times New Roman" w:hAnsi="Times New Roman"/>
          <w:sz w:val="28"/>
          <w:szCs w:val="28"/>
          <w:lang w:eastAsia="ru-RU"/>
        </w:rPr>
        <w:t>аудиторских проверок муниципальных предприятий, утверждения аудитора и определения размера оплаты его услуг;</w:t>
      </w:r>
    </w:p>
    <w:p w:rsidR="00921383" w:rsidRPr="007E54D7" w:rsidRDefault="00C56ED1"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6</w:t>
      </w:r>
      <w:r w:rsidR="00921383" w:rsidRPr="007E54D7">
        <w:rPr>
          <w:rFonts w:ascii="Times New Roman" w:eastAsia="Times New Roman" w:hAnsi="Times New Roman"/>
          <w:sz w:val="28"/>
          <w:szCs w:val="28"/>
          <w:lang w:eastAsia="ru-RU"/>
        </w:rPr>
        <w:t>) устанавливает порядок дачи согласия муниципальному предприятию, муниципальному учреждению и перечень документов на распоряжение недвижимым имуществом, особо ценным движимым имуществом и совершение иных сделок, юридических действий, требующих согласие собственника имущества;</w:t>
      </w:r>
    </w:p>
    <w:p w:rsidR="00921383" w:rsidRPr="007E54D7" w:rsidRDefault="00C56ED1"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7</w:t>
      </w:r>
      <w:r w:rsidR="00921383" w:rsidRPr="007E54D7">
        <w:rPr>
          <w:rFonts w:ascii="Times New Roman" w:eastAsia="Times New Roman" w:hAnsi="Times New Roman"/>
          <w:sz w:val="28"/>
          <w:szCs w:val="28"/>
          <w:lang w:eastAsia="ru-RU"/>
        </w:rPr>
        <w:t>) определяет порядок страхования и хранения муниципального имущества;</w:t>
      </w:r>
    </w:p>
    <w:p w:rsidR="00921383" w:rsidRPr="007E54D7" w:rsidRDefault="00C56ED1"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8)</w:t>
      </w:r>
      <w:r w:rsidR="00921383" w:rsidRPr="007E54D7">
        <w:rPr>
          <w:rFonts w:ascii="Times New Roman" w:eastAsia="Times New Roman" w:hAnsi="Times New Roman"/>
          <w:sz w:val="28"/>
          <w:szCs w:val="28"/>
          <w:lang w:eastAsia="ru-RU"/>
        </w:rPr>
        <w:t xml:space="preserve"> определяет порядок передачи муниципального имущества в доверительное управление;</w:t>
      </w:r>
    </w:p>
    <w:p w:rsidR="005E282B" w:rsidRPr="007E54D7" w:rsidRDefault="00C56ED1"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9</w:t>
      </w:r>
      <w:r w:rsidR="00921383"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 xml:space="preserve">вносит на рассмотрение </w:t>
      </w:r>
      <w:r w:rsidRPr="007E54D7">
        <w:rPr>
          <w:rFonts w:ascii="Times New Roman" w:eastAsia="Times New Roman" w:hAnsi="Times New Roman"/>
          <w:sz w:val="28"/>
          <w:szCs w:val="28"/>
          <w:lang w:eastAsia="ru-RU"/>
        </w:rPr>
        <w:t xml:space="preserve">Совета депутатов </w:t>
      </w:r>
      <w:r w:rsidR="005E282B" w:rsidRPr="007E54D7">
        <w:rPr>
          <w:rFonts w:ascii="Times New Roman" w:eastAsia="Times New Roman" w:hAnsi="Times New Roman"/>
          <w:sz w:val="28"/>
          <w:szCs w:val="28"/>
          <w:lang w:eastAsia="ru-RU"/>
        </w:rPr>
        <w:t xml:space="preserve"> </w:t>
      </w:r>
      <w:r w:rsidR="00DD59BF" w:rsidRPr="007E54D7">
        <w:rPr>
          <w:rFonts w:ascii="Times New Roman" w:hAnsi="Times New Roman"/>
          <w:sz w:val="28"/>
          <w:szCs w:val="28"/>
        </w:rPr>
        <w:t>Зубово-Полянского муниципального района</w:t>
      </w:r>
      <w:r w:rsidR="00DD59BF"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проекты муниципальных правовых актов;</w:t>
      </w:r>
    </w:p>
    <w:p w:rsidR="005E282B" w:rsidRPr="007E54D7" w:rsidRDefault="00C56ED1"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10</w:t>
      </w:r>
      <w:r w:rsidR="005E282B" w:rsidRPr="007E54D7">
        <w:rPr>
          <w:rFonts w:ascii="Times New Roman" w:eastAsia="Times New Roman" w:hAnsi="Times New Roman"/>
          <w:sz w:val="28"/>
          <w:szCs w:val="28"/>
          <w:lang w:eastAsia="ru-RU"/>
        </w:rPr>
        <w:t xml:space="preserve">) осуществляет иные полномочия в пределах своей компетенции, установленной законодательством Российской Федерации, </w:t>
      </w:r>
      <w:r w:rsidRPr="007E54D7">
        <w:rPr>
          <w:rFonts w:ascii="Times New Roman" w:eastAsia="Times New Roman" w:hAnsi="Times New Roman"/>
          <w:sz w:val="28"/>
          <w:szCs w:val="28"/>
          <w:lang w:eastAsia="ru-RU"/>
        </w:rPr>
        <w:t>Республики Мордовия</w:t>
      </w:r>
      <w:r w:rsidR="005E282B" w:rsidRPr="007E54D7">
        <w:rPr>
          <w:rFonts w:ascii="Times New Roman" w:eastAsia="Times New Roman" w:hAnsi="Times New Roman"/>
          <w:sz w:val="28"/>
          <w:szCs w:val="28"/>
          <w:lang w:eastAsia="ru-RU"/>
        </w:rPr>
        <w:t>, Уставом</w:t>
      </w:r>
      <w:r w:rsidRPr="007E54D7">
        <w:rPr>
          <w:rFonts w:ascii="Times New Roman" w:hAnsi="Times New Roman"/>
          <w:sz w:val="28"/>
          <w:szCs w:val="28"/>
        </w:rPr>
        <w:t xml:space="preserve"> Зубово-Полянского муниципального района</w:t>
      </w:r>
      <w:r w:rsidR="005E282B" w:rsidRPr="007E54D7">
        <w:rPr>
          <w:rFonts w:ascii="Times New Roman" w:eastAsia="Times New Roman" w:hAnsi="Times New Roman"/>
          <w:sz w:val="28"/>
          <w:szCs w:val="28"/>
          <w:lang w:eastAsia="ru-RU"/>
        </w:rPr>
        <w:t>, настоящим Положением.</w:t>
      </w:r>
    </w:p>
    <w:p w:rsidR="00CC700D" w:rsidRPr="007E54D7" w:rsidRDefault="00CC700D" w:rsidP="007E54D7">
      <w:pPr>
        <w:spacing w:after="0" w:line="240" w:lineRule="auto"/>
        <w:jc w:val="both"/>
        <w:rPr>
          <w:rFonts w:ascii="Times New Roman" w:eastAsia="Times New Roman" w:hAnsi="Times New Roman"/>
          <w:b/>
          <w:sz w:val="28"/>
          <w:szCs w:val="28"/>
          <w:lang w:eastAsia="ru-RU"/>
        </w:rPr>
      </w:pPr>
    </w:p>
    <w:p w:rsidR="005E282B" w:rsidRPr="007E54D7" w:rsidRDefault="00C56ED1" w:rsidP="007E54D7">
      <w:pPr>
        <w:spacing w:after="0"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Статья 8</w:t>
      </w:r>
      <w:r w:rsidR="005E282B" w:rsidRPr="007E54D7">
        <w:rPr>
          <w:rFonts w:ascii="Times New Roman" w:eastAsia="Times New Roman" w:hAnsi="Times New Roman"/>
          <w:b/>
          <w:sz w:val="28"/>
          <w:szCs w:val="28"/>
          <w:lang w:eastAsia="ru-RU"/>
        </w:rPr>
        <w:t>.</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 xml:space="preserve">Полномочия </w:t>
      </w:r>
      <w:r w:rsidRPr="007E54D7">
        <w:rPr>
          <w:rFonts w:ascii="Times New Roman" w:eastAsia="Times New Roman" w:hAnsi="Times New Roman"/>
          <w:b/>
          <w:sz w:val="28"/>
          <w:szCs w:val="28"/>
          <w:lang w:eastAsia="ru-RU"/>
        </w:rPr>
        <w:t>А</w:t>
      </w:r>
      <w:r w:rsidR="005E282B" w:rsidRPr="007E54D7">
        <w:rPr>
          <w:rFonts w:ascii="Times New Roman" w:eastAsia="Times New Roman" w:hAnsi="Times New Roman"/>
          <w:b/>
          <w:sz w:val="28"/>
          <w:szCs w:val="28"/>
          <w:lang w:eastAsia="ru-RU"/>
        </w:rPr>
        <w:t xml:space="preserve">дминистрации </w:t>
      </w:r>
      <w:r w:rsidRPr="007E54D7">
        <w:rPr>
          <w:rFonts w:ascii="Times New Roman" w:hAnsi="Times New Roman"/>
          <w:b/>
          <w:sz w:val="28"/>
          <w:szCs w:val="28"/>
        </w:rPr>
        <w:t>Зубово-Полянского муниципального района</w:t>
      </w:r>
      <w:r w:rsidRPr="007E54D7">
        <w:rPr>
          <w:rFonts w:ascii="Times New Roman" w:eastAsia="Times New Roman" w:hAnsi="Times New Roman"/>
          <w:b/>
          <w:sz w:val="28"/>
          <w:szCs w:val="28"/>
          <w:lang w:eastAsia="ru-RU"/>
        </w:rPr>
        <w:t xml:space="preserve"> </w:t>
      </w:r>
      <w:r w:rsidR="005E282B" w:rsidRPr="007E54D7">
        <w:rPr>
          <w:rFonts w:ascii="Times New Roman" w:eastAsia="Times New Roman" w:hAnsi="Times New Roman"/>
          <w:b/>
          <w:sz w:val="28"/>
          <w:szCs w:val="28"/>
          <w:lang w:eastAsia="ru-RU"/>
        </w:rPr>
        <w:t>в сфере управления муниципальным имуществом</w:t>
      </w:r>
      <w:r w:rsidR="00CC700D" w:rsidRPr="007E54D7">
        <w:rPr>
          <w:rFonts w:ascii="Times New Roman" w:eastAsia="Times New Roman" w:hAnsi="Times New Roman"/>
          <w:b/>
          <w:sz w:val="28"/>
          <w:szCs w:val="28"/>
          <w:lang w:eastAsia="ru-RU"/>
        </w:rPr>
        <w:t>.</w:t>
      </w:r>
    </w:p>
    <w:p w:rsidR="00CC700D" w:rsidRPr="007E54D7" w:rsidRDefault="00CC700D" w:rsidP="007E54D7">
      <w:pPr>
        <w:spacing w:after="0" w:line="240" w:lineRule="auto"/>
        <w:jc w:val="both"/>
        <w:rPr>
          <w:rFonts w:ascii="Times New Roman" w:eastAsia="Times New Roman" w:hAnsi="Times New Roman"/>
          <w:sz w:val="28"/>
          <w:szCs w:val="28"/>
          <w:lang w:eastAsia="ru-RU"/>
        </w:rPr>
      </w:pP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 Администрация </w:t>
      </w:r>
      <w:r w:rsidR="00647ABA" w:rsidRPr="007E54D7">
        <w:rPr>
          <w:rFonts w:ascii="Times New Roman" w:hAnsi="Times New Roman"/>
          <w:sz w:val="28"/>
          <w:szCs w:val="28"/>
        </w:rPr>
        <w:t>Зубово-Полянского муниципального района</w:t>
      </w:r>
      <w:r w:rsidR="00647ABA" w:rsidRPr="007E54D7">
        <w:rPr>
          <w:rFonts w:ascii="Times New Roman" w:eastAsia="Times New Roman" w:hAnsi="Times New Roman"/>
          <w:sz w:val="28"/>
          <w:szCs w:val="28"/>
          <w:lang w:eastAsia="ru-RU"/>
        </w:rPr>
        <w:t xml:space="preserve"> </w:t>
      </w:r>
      <w:r w:rsidR="00D56860" w:rsidRPr="007E54D7">
        <w:rPr>
          <w:rFonts w:ascii="Times New Roman" w:eastAsia="Times New Roman" w:hAnsi="Times New Roman"/>
          <w:sz w:val="28"/>
          <w:szCs w:val="28"/>
          <w:lang w:eastAsia="ru-RU"/>
        </w:rPr>
        <w:t xml:space="preserve">самостоятельно и (или) через отраслевые (функциональные) подразделения по управлению и распоряжению муниципальным имуществом </w:t>
      </w:r>
      <w:r w:rsidRPr="007E54D7">
        <w:rPr>
          <w:rFonts w:ascii="Times New Roman" w:eastAsia="Times New Roman" w:hAnsi="Times New Roman"/>
          <w:sz w:val="28"/>
          <w:szCs w:val="28"/>
          <w:lang w:eastAsia="ru-RU"/>
        </w:rPr>
        <w:t>осуществляет следующие полномочия: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 управляет и распоряжается имуществом, находящимся в собственности </w:t>
      </w:r>
      <w:r w:rsidR="00647ABA"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lastRenderedPageBreak/>
        <w:t>2) принимает решения о создании, реорганизации, ликвидации муниципальных предприятий и муниципальных учреждений;</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3) осуществляет функции и полномочия учредителя и собственника имущества в отношении муниципальных предприятий и муниципальных учреждений, определяет цели, условия и порядок деятельности муниципальных предприятий и муниципальных учреждений, утверждает их уставы;</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4) назначает на должность и освобождает от должности руководителей муниципальных предприятий и муниципальных учреждений, заслушивает отчеты об их деятельности;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5) организует ведение в установленном порядке реестра муниципального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6) определяет в соответствии с федеральным законодательством порядок принятия решений об условиях приватизации муниципального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7) формирует муниципальную собственность в соответствии с процедурой разграничения государственной собственности, а также путем приобретения имущества в собственность </w:t>
      </w:r>
      <w:r w:rsidR="00647ABA" w:rsidRPr="007E54D7">
        <w:rPr>
          <w:rFonts w:ascii="Times New Roman" w:hAnsi="Times New Roman"/>
          <w:sz w:val="28"/>
          <w:szCs w:val="28"/>
        </w:rPr>
        <w:t>Зубово-Полянского муниципального района</w:t>
      </w:r>
      <w:r w:rsidR="00A72061" w:rsidRPr="007E54D7">
        <w:rPr>
          <w:rFonts w:ascii="Times New Roman" w:hAnsi="Times New Roman"/>
          <w:sz w:val="28"/>
          <w:szCs w:val="28"/>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8)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9) обеспечивает реализацию прогнозного плана (программы) приватизации имущества, находящегося в муниципальной собственности;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10) формирует муниципальную казну из имущества, не закрепленного за муниципальными предприятиями и муниципальными учреждениями, органами местного самоуправления;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11) организует контроль за сохранностью и использованием по назначению муниципального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12) осуществляет постановку на учет в регистрирующем органе бесхозяйного недвижимого имущества, находящегося на межселенной территории, и признание в суде в установленном законом порядке права муниципальной собственности на бесхозяйное движимое и недвижимое имущество;</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13) передает муниципальное имущество во владение и (или) пользование физическим и юридическим лицам, органам государственной власти, органам местного самоуправления иных муниципальных образований, отчуждает и совершает в отношении муниципального имущества иные сделки в соответствии с законодательством Российской Федерации;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14) осуществляет функции страхователя муниципального имущества, составляющего казну </w:t>
      </w:r>
      <w:r w:rsidR="005110F3" w:rsidRPr="007E54D7">
        <w:rPr>
          <w:rFonts w:ascii="Times New Roman" w:hAnsi="Times New Roman"/>
          <w:sz w:val="28"/>
          <w:szCs w:val="28"/>
        </w:rPr>
        <w:t>Зубово-Полянского муниципального района</w:t>
      </w:r>
      <w:r w:rsidR="005110F3"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а также муниципального имущества, находящегося в оперативном управлении, функции выгодоприобретателя при страховании муниципального имущества третьими лицами;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lastRenderedPageBreak/>
        <w:t>15) закрепляет за муниципальными предприятиями и муниципальными учреждениями муниципальное имущество;</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16) несет субсидиарную ответственность по денежным обязательствам муниципальных казенных учреждений в порядке, установленном федеральным законом;</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17) принимает решения об изъятии излишнего, неиспользуемого либо используемого не по назначению имущества, закрепленного за муниципальными учреждениями или муниципальными казенными предприятиями, либо приобретенного муниципальными учреждениями или муниципальными казенными предприятиями за счет средств, выделенных им на приобретение </w:t>
      </w:r>
      <w:r w:rsidR="00097046" w:rsidRPr="007E54D7">
        <w:rPr>
          <w:rFonts w:ascii="Times New Roman" w:eastAsia="Times New Roman" w:hAnsi="Times New Roman"/>
          <w:sz w:val="28"/>
          <w:szCs w:val="28"/>
          <w:lang w:eastAsia="ru-RU"/>
        </w:rPr>
        <w:t>данного</w:t>
      </w:r>
      <w:r w:rsidRPr="007E54D7">
        <w:rPr>
          <w:rFonts w:ascii="Times New Roman" w:eastAsia="Times New Roman" w:hAnsi="Times New Roman"/>
          <w:sz w:val="28"/>
          <w:szCs w:val="28"/>
          <w:lang w:eastAsia="ru-RU"/>
        </w:rPr>
        <w:t xml:space="preserve">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18) выступает продавцом муниципального имущества в порядке, установленном законодательством Российской Федерации, и в соответствии с решениями Совета депутатов </w:t>
      </w:r>
      <w:r w:rsidR="005110F3" w:rsidRPr="007E54D7">
        <w:rPr>
          <w:rFonts w:ascii="Times New Roman" w:eastAsia="Times New Roman" w:hAnsi="Times New Roman"/>
          <w:sz w:val="28"/>
          <w:szCs w:val="28"/>
          <w:lang w:eastAsia="ru-RU"/>
        </w:rPr>
        <w:t xml:space="preserve">и </w:t>
      </w:r>
      <w:r w:rsidR="00097046" w:rsidRPr="007E54D7">
        <w:rPr>
          <w:rFonts w:ascii="Times New Roman" w:eastAsia="Times New Roman" w:hAnsi="Times New Roman"/>
          <w:sz w:val="28"/>
          <w:szCs w:val="28"/>
          <w:lang w:eastAsia="ru-RU"/>
        </w:rPr>
        <w:t xml:space="preserve">(или) </w:t>
      </w:r>
      <w:r w:rsidR="005110F3" w:rsidRPr="007E54D7">
        <w:rPr>
          <w:rFonts w:ascii="Times New Roman" w:eastAsia="Times New Roman" w:hAnsi="Times New Roman"/>
          <w:sz w:val="28"/>
          <w:szCs w:val="28"/>
          <w:lang w:eastAsia="ru-RU"/>
        </w:rPr>
        <w:t xml:space="preserve">Главы </w:t>
      </w:r>
      <w:r w:rsidR="005110F3"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19) устанавливает в соответствии с законодательством Российской Федерации цену подлежащего приватизации муниципального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20) определяет состав подлежащего приватизации имущественного комплекса муниципального предприятия с целью составления передаточного акта;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21) участвует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22) осуществляет права и обязанности участника хозяйственных обществ, в уставном капитале которых имеется доля муниципальной собственности;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23) организует оценку муниципального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24) осуществляет перепрофилирование имущества, находящегося в муниципальной собственности;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25) определяет порядок осуществления функций и полномочий учредителя муниципальных учреждений;</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26) устанавливает порядок создания, реорганизации и ликвидации муниципальных учреждений, порядок изменения типа муниципального автономного или казенного учреждения в муниципальное бюджетное учреждение, а также муниципального автономного или бюджетного учреждения в муниципальное казенное учреждение;</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27) определяет порядок утверждения устава муниципального учреждения;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28) утверждает форму отчетов о деятельности муниципального бюджетного и автономного учреждения и об использовании закрепленного за ним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29) определяет порядок определения видов особо ценного движимого имущества муниципальных бюджетных и автономных учреждений;</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30) безвозмездно предоставляет в распоряжение </w:t>
      </w:r>
      <w:r w:rsidR="005110F3" w:rsidRPr="007E54D7">
        <w:rPr>
          <w:rFonts w:ascii="Times New Roman" w:eastAsia="Times New Roman" w:hAnsi="Times New Roman"/>
          <w:sz w:val="28"/>
          <w:szCs w:val="28"/>
          <w:lang w:eastAsia="ru-RU"/>
        </w:rPr>
        <w:t xml:space="preserve">территориальных и </w:t>
      </w:r>
      <w:r w:rsidRPr="007E54D7">
        <w:rPr>
          <w:rFonts w:ascii="Times New Roman" w:eastAsia="Times New Roman" w:hAnsi="Times New Roman"/>
          <w:sz w:val="28"/>
          <w:szCs w:val="28"/>
          <w:lang w:eastAsia="ru-RU"/>
        </w:rPr>
        <w:t>участковых избирательных комиссий помещения для голосования;</w:t>
      </w:r>
    </w:p>
    <w:p w:rsidR="00097046"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lastRenderedPageBreak/>
        <w:t>31) осуществляет разработку проектов муниципальных правовых актов в сфере управления и распоряжения муниципальным имуществом</w:t>
      </w:r>
      <w:r w:rsidR="00097046"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32) осуществляет защиту права муниципальной собственности в отношении муниципального имущества;</w:t>
      </w:r>
    </w:p>
    <w:p w:rsidR="005110F3"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33) осуществляет другие полномочия, предусмотренные законодательством Российской Федерации, Уставом </w:t>
      </w:r>
      <w:r w:rsidR="005110F3" w:rsidRPr="007E54D7">
        <w:rPr>
          <w:rFonts w:ascii="Times New Roman" w:hAnsi="Times New Roman"/>
          <w:sz w:val="28"/>
          <w:szCs w:val="28"/>
        </w:rPr>
        <w:t>Зубово-Полянского муниципального района</w:t>
      </w:r>
      <w:r w:rsidR="005110F3"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 xml:space="preserve">настоящим Положением и решениями Совета депутатов </w:t>
      </w:r>
      <w:r w:rsidR="005110F3" w:rsidRPr="007E54D7">
        <w:rPr>
          <w:rFonts w:ascii="Times New Roman" w:hAnsi="Times New Roman"/>
          <w:sz w:val="28"/>
          <w:szCs w:val="28"/>
        </w:rPr>
        <w:t>Зубово-Полянского муниципального района</w:t>
      </w:r>
      <w:r w:rsidR="00B13E54" w:rsidRPr="007E54D7">
        <w:rPr>
          <w:rFonts w:ascii="Times New Roman" w:hAnsi="Times New Roman"/>
          <w:sz w:val="28"/>
          <w:szCs w:val="28"/>
        </w:rPr>
        <w:t>.</w:t>
      </w:r>
      <w:r w:rsidR="005110F3" w:rsidRPr="007E54D7">
        <w:rPr>
          <w:rFonts w:ascii="Times New Roman" w:eastAsia="Times New Roman" w:hAnsi="Times New Roman"/>
          <w:sz w:val="28"/>
          <w:szCs w:val="28"/>
          <w:lang w:eastAsia="ru-RU"/>
        </w:rPr>
        <w:t xml:space="preserve"> </w:t>
      </w:r>
    </w:p>
    <w:p w:rsidR="00F07070" w:rsidRPr="007E54D7" w:rsidRDefault="005E282B" w:rsidP="007E54D7">
      <w:pPr>
        <w:spacing w:before="100" w:beforeAutospacing="1" w:after="100" w:afterAutospacing="1" w:line="240" w:lineRule="auto"/>
        <w:jc w:val="center"/>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 xml:space="preserve">ГЛАВА III. </w:t>
      </w:r>
    </w:p>
    <w:p w:rsidR="005E282B" w:rsidRPr="007E54D7" w:rsidRDefault="005E282B" w:rsidP="007E54D7">
      <w:pPr>
        <w:spacing w:after="0" w:line="240" w:lineRule="auto"/>
        <w:jc w:val="center"/>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УПРАВЛЕНИЕ И РАСПОРЯЖЕНИЕ</w:t>
      </w:r>
      <w:r w:rsidR="00F07070" w:rsidRPr="007E54D7">
        <w:rPr>
          <w:rFonts w:ascii="Times New Roman" w:eastAsia="Times New Roman" w:hAnsi="Times New Roman"/>
          <w:b/>
          <w:sz w:val="28"/>
          <w:szCs w:val="28"/>
          <w:lang w:eastAsia="ru-RU"/>
        </w:rPr>
        <w:t xml:space="preserve"> </w:t>
      </w:r>
      <w:r w:rsidRPr="007E54D7">
        <w:rPr>
          <w:rFonts w:ascii="Times New Roman" w:eastAsia="Times New Roman" w:hAnsi="Times New Roman"/>
          <w:b/>
          <w:sz w:val="28"/>
          <w:szCs w:val="28"/>
          <w:lang w:eastAsia="ru-RU"/>
        </w:rPr>
        <w:t>МУНИЦИПАЛЬНЫМ ИМУЩЕСТВОМ, ЗАКРЕПЛЕННЫМ</w:t>
      </w:r>
      <w:r w:rsidR="00F07070" w:rsidRPr="007E54D7">
        <w:rPr>
          <w:rFonts w:ascii="Times New Roman" w:eastAsia="Times New Roman" w:hAnsi="Times New Roman"/>
          <w:b/>
          <w:sz w:val="28"/>
          <w:szCs w:val="28"/>
          <w:lang w:eastAsia="ru-RU"/>
        </w:rPr>
        <w:t xml:space="preserve"> </w:t>
      </w:r>
      <w:r w:rsidRPr="007E54D7">
        <w:rPr>
          <w:rFonts w:ascii="Times New Roman" w:eastAsia="Times New Roman" w:hAnsi="Times New Roman"/>
          <w:b/>
          <w:sz w:val="28"/>
          <w:szCs w:val="28"/>
          <w:lang w:eastAsia="ru-RU"/>
        </w:rPr>
        <w:t>НА ПРАВЕ ХОЗЯЙСТВЕННОГО ВЕДЕНИЯ ИЛИ</w:t>
      </w:r>
    </w:p>
    <w:p w:rsidR="005E282B" w:rsidRPr="007E54D7" w:rsidRDefault="005E282B" w:rsidP="007E54D7">
      <w:pPr>
        <w:spacing w:after="0" w:line="240" w:lineRule="auto"/>
        <w:jc w:val="center"/>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ОПЕРАТИВНОГО УПРАВЛЕНИЯ</w:t>
      </w:r>
    </w:p>
    <w:p w:rsidR="005E282B" w:rsidRPr="007E54D7" w:rsidRDefault="00FE6A8F" w:rsidP="007E54D7">
      <w:pPr>
        <w:spacing w:before="100" w:beforeAutospacing="1" w:after="100" w:afterAutospacing="1" w:line="240" w:lineRule="auto"/>
        <w:jc w:val="both"/>
        <w:rPr>
          <w:rFonts w:ascii="Times New Roman" w:eastAsia="Times New Roman" w:hAnsi="Times New Roman"/>
          <w:sz w:val="28"/>
          <w:szCs w:val="28"/>
          <w:lang w:eastAsia="ru-RU"/>
        </w:rPr>
      </w:pPr>
      <w:r w:rsidRPr="007E54D7">
        <w:rPr>
          <w:rFonts w:ascii="Times New Roman" w:eastAsia="Times New Roman" w:hAnsi="Times New Roman"/>
          <w:b/>
          <w:sz w:val="28"/>
          <w:szCs w:val="28"/>
          <w:lang w:eastAsia="ru-RU"/>
        </w:rPr>
        <w:t>Статья 9</w:t>
      </w:r>
      <w:r w:rsidR="005E282B" w:rsidRPr="007E54D7">
        <w:rPr>
          <w:rFonts w:ascii="Times New Roman" w:eastAsia="Times New Roman" w:hAnsi="Times New Roman"/>
          <w:b/>
          <w:sz w:val="28"/>
          <w:szCs w:val="28"/>
          <w:lang w:eastAsia="ru-RU"/>
        </w:rPr>
        <w:t>.</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Закрепление муниципального имущества за муниципальными предприятиями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 Муниципальное имущество с учетом специальной правоспособности муниципальных предприятий закрепляется за ними на праве хозяйственного ведения или праве оперативного управления для ведения уставной деятельности, является неделимым и не может быть распределено по вкладам (долям, паям), в том числе между работниками предприятия.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Решение о закреплении за муниципальным предприятием недвижимого имущества принимает </w:t>
      </w:r>
      <w:r w:rsidR="00FE6A8F"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FE6A8F"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Фактическую передачу муниципального имущества муниципальному предприятию осуществляет </w:t>
      </w:r>
      <w:r w:rsidR="00E4558B"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FE6A8F" w:rsidRPr="007E54D7">
        <w:rPr>
          <w:rFonts w:ascii="Times New Roman" w:hAnsi="Times New Roman"/>
          <w:sz w:val="28"/>
          <w:szCs w:val="28"/>
        </w:rPr>
        <w:t>Зубово-Полянского муниципального района</w:t>
      </w:r>
      <w:r w:rsidR="00FE6A8F"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 xml:space="preserve"> либо должностное лицо уполномоченное осуществлять функции в сфере управления муниципальным имуществом.</w:t>
      </w:r>
    </w:p>
    <w:p w:rsidR="0010378A" w:rsidRPr="007E54D7" w:rsidRDefault="005E282B" w:rsidP="007E54D7">
      <w:pPr>
        <w:spacing w:after="0" w:line="240" w:lineRule="auto"/>
        <w:ind w:firstLine="851"/>
        <w:jc w:val="both"/>
        <w:rPr>
          <w:rFonts w:ascii="Times New Roman" w:hAnsi="Times New Roman"/>
          <w:sz w:val="28"/>
          <w:szCs w:val="28"/>
        </w:rPr>
      </w:pPr>
      <w:r w:rsidRPr="007E54D7">
        <w:rPr>
          <w:rFonts w:ascii="Times New Roman" w:eastAsia="Times New Roman" w:hAnsi="Times New Roman"/>
          <w:sz w:val="28"/>
          <w:szCs w:val="28"/>
          <w:lang w:eastAsia="ru-RU"/>
        </w:rPr>
        <w:t xml:space="preserve">2. Право хозяйственного ведения муниципального унитарного предприятия прекращается по основаниям и в порядке, установленном законодательством Российской Федерации. Решение о принятии имущества, находящегося в хозяйственном ведении муниципального предприятия, в муниципальную казну принимает </w:t>
      </w:r>
      <w:r w:rsidR="00FE6A8F"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FE6A8F" w:rsidRPr="007E54D7">
        <w:rPr>
          <w:rFonts w:ascii="Times New Roman" w:hAnsi="Times New Roman"/>
          <w:sz w:val="28"/>
          <w:szCs w:val="28"/>
        </w:rPr>
        <w:t>Зубово-Полянского муниципального района</w:t>
      </w:r>
      <w:r w:rsidR="0010378A" w:rsidRPr="007E54D7">
        <w:rPr>
          <w:rFonts w:ascii="Times New Roman" w:hAnsi="Times New Roman"/>
          <w:sz w:val="28"/>
          <w:szCs w:val="28"/>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3. Изъятие муниципального имущества из оперативного управления муниципального казенного предприятия осуществляет </w:t>
      </w:r>
      <w:r w:rsidR="00FE6A8F"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FE6A8F"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в соответствии с законодательством Российской Федерации.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4. Муниципальное имущество может быть передано муниципальным предприятиям в аренду, безвозмездное пользование, по иным договорам, предусматривающим переход права владения и пользования имуществом в порядке, предусмотренном законодательством Российской Федерации.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lastRenderedPageBreak/>
        <w:t>5. Правовой статус муниципального имущества, закрепленного на праве хозяйственного ведения или оперативного управления, определяется в соответствии с законодательством Российской Федерации и настоящим Положением.</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6. Плоды, продукция и доходы от использования муниципального имущества, находящегося в хозяйственном ведении, а также имущество, приобретенное муниципальным предприятием по договору или иным основаниям, являются муниципальной собственностью и поступают в хозяйственное ведение соответствующего муниципального предприятия в порядке, установленном Гражданским кодексом Российской Федерации, другими законами и иными правовыми актами.</w:t>
      </w:r>
    </w:p>
    <w:p w:rsidR="00FE6A8F"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7. Муниципальное предприятие обеспечивает государственную регистрацию права хозяйственного ведения или оперативного управления на закрепленное за ним муниципальное недвижимое имущество</w:t>
      </w:r>
      <w:r w:rsidR="00FE6A8F"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8. Муниципальные предприятия обеспечивают своевременное проведение технической инвентаризации и кадастровых работ объектов, в случаях изменения технических характеристик объектов в трехмесячный срок оформляют документы и обеспечивают внесение изменений в Единый государственный реестр прав на недвижимое имущество и сделок с ним.</w:t>
      </w:r>
    </w:p>
    <w:p w:rsidR="005E282B" w:rsidRPr="007E54D7" w:rsidRDefault="002F340D"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9</w:t>
      </w:r>
      <w:r w:rsidR="005E282B" w:rsidRPr="007E54D7">
        <w:rPr>
          <w:rFonts w:ascii="Times New Roman" w:eastAsia="Times New Roman" w:hAnsi="Times New Roman"/>
          <w:sz w:val="28"/>
          <w:szCs w:val="28"/>
          <w:lang w:eastAsia="ru-RU"/>
        </w:rPr>
        <w:t xml:space="preserve">. Муниципальные предприятия ежегодно перечисляют в бюджет </w:t>
      </w:r>
      <w:r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 xml:space="preserve">часть прибыли, остающейся в их распоряжении после уплаты налогов и иных обязательных платежей, в порядке, в размерах и в сроки, которые ежегодно устанавливаются решением Совета депутатов </w:t>
      </w:r>
      <w:r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 xml:space="preserve"> о бюджете на очередной финансовый год и плановый период.</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w:t>
      </w:r>
      <w:r w:rsidR="002F340D" w:rsidRPr="007E54D7">
        <w:rPr>
          <w:rFonts w:ascii="Times New Roman" w:eastAsia="Times New Roman" w:hAnsi="Times New Roman"/>
          <w:sz w:val="28"/>
          <w:szCs w:val="28"/>
          <w:lang w:eastAsia="ru-RU"/>
        </w:rPr>
        <w:t>0</w:t>
      </w:r>
      <w:r w:rsidRPr="007E54D7">
        <w:rPr>
          <w:rFonts w:ascii="Times New Roman" w:eastAsia="Times New Roman" w:hAnsi="Times New Roman"/>
          <w:sz w:val="28"/>
          <w:szCs w:val="28"/>
          <w:lang w:eastAsia="ru-RU"/>
        </w:rPr>
        <w:t xml:space="preserve">.  Контроль за финансово-хозяйственной деятельностью муниципальных предприятий, использованием по назначению и сохранностью закрепленного за муниципальными предприятиями имущества осуществляет </w:t>
      </w:r>
      <w:r w:rsidR="002F340D"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2F340D" w:rsidRPr="007E54D7">
        <w:rPr>
          <w:rFonts w:ascii="Times New Roman" w:hAnsi="Times New Roman"/>
          <w:sz w:val="28"/>
          <w:szCs w:val="28"/>
        </w:rPr>
        <w:t>Зубово-Полянского муниципального района</w:t>
      </w:r>
      <w:r w:rsidR="00F71675"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w:t>
      </w:r>
      <w:r w:rsidR="002F340D" w:rsidRPr="007E54D7">
        <w:rPr>
          <w:rFonts w:ascii="Times New Roman" w:eastAsia="Times New Roman" w:hAnsi="Times New Roman"/>
          <w:sz w:val="28"/>
          <w:szCs w:val="28"/>
          <w:lang w:eastAsia="ru-RU"/>
        </w:rPr>
        <w:t>1</w:t>
      </w:r>
      <w:r w:rsidRPr="007E54D7">
        <w:rPr>
          <w:rFonts w:ascii="Times New Roman" w:eastAsia="Times New Roman" w:hAnsi="Times New Roman"/>
          <w:sz w:val="28"/>
          <w:szCs w:val="28"/>
          <w:lang w:eastAsia="ru-RU"/>
        </w:rPr>
        <w:t>. Персональную ответствен</w:t>
      </w:r>
      <w:r w:rsidR="002F340D" w:rsidRPr="007E54D7">
        <w:rPr>
          <w:rFonts w:ascii="Times New Roman" w:eastAsia="Times New Roman" w:hAnsi="Times New Roman"/>
          <w:sz w:val="28"/>
          <w:szCs w:val="28"/>
          <w:lang w:eastAsia="ru-RU"/>
        </w:rPr>
        <w:t>ность за надлежащее содержание</w:t>
      </w:r>
      <w:r w:rsidRPr="007E54D7">
        <w:rPr>
          <w:rFonts w:ascii="Times New Roman" w:eastAsia="Times New Roman" w:hAnsi="Times New Roman"/>
          <w:sz w:val="28"/>
          <w:szCs w:val="28"/>
          <w:lang w:eastAsia="ru-RU"/>
        </w:rPr>
        <w:t>, сохранность и использование по назначению муниципального имущества, переданного в хозяйственное ведение или оперативное управление, или переданного на ином праве, несет руководи</w:t>
      </w:r>
      <w:r w:rsidR="002F340D" w:rsidRPr="007E54D7">
        <w:rPr>
          <w:rFonts w:ascii="Times New Roman" w:eastAsia="Times New Roman" w:hAnsi="Times New Roman"/>
          <w:sz w:val="28"/>
          <w:szCs w:val="28"/>
          <w:lang w:eastAsia="ru-RU"/>
        </w:rPr>
        <w:t>тель муниципального предприятия.</w:t>
      </w:r>
    </w:p>
    <w:p w:rsidR="005E282B" w:rsidRPr="007E54D7" w:rsidRDefault="005B0E4A" w:rsidP="007E54D7">
      <w:pPr>
        <w:spacing w:before="100" w:beforeAutospacing="1" w:after="100" w:afterAutospacing="1"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Статья 10</w:t>
      </w:r>
      <w:r w:rsidR="005E282B" w:rsidRPr="007E54D7">
        <w:rPr>
          <w:rFonts w:ascii="Times New Roman" w:eastAsia="Times New Roman" w:hAnsi="Times New Roman"/>
          <w:b/>
          <w:sz w:val="28"/>
          <w:szCs w:val="28"/>
          <w:lang w:eastAsia="ru-RU"/>
        </w:rPr>
        <w:t>.</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 xml:space="preserve">Закрепление муниципального имущества за муниципальными учреждениями </w:t>
      </w:r>
      <w:r w:rsidR="002F340D" w:rsidRPr="007E54D7">
        <w:rPr>
          <w:rFonts w:ascii="Times New Roman" w:hAnsi="Times New Roman"/>
          <w:b/>
          <w:sz w:val="28"/>
          <w:szCs w:val="28"/>
        </w:rPr>
        <w:t>Зубово-Полянского муниципального района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 Муниципальное имущество, необходимое для осуществления видов деятельности муниципальных учреждений и полномочий органов местного самоуправления, </w:t>
      </w:r>
      <w:r w:rsidR="002F340D" w:rsidRPr="007E54D7">
        <w:rPr>
          <w:rFonts w:ascii="Times New Roman" w:eastAsia="Times New Roman" w:hAnsi="Times New Roman"/>
          <w:sz w:val="28"/>
          <w:szCs w:val="28"/>
          <w:lang w:eastAsia="ru-RU"/>
        </w:rPr>
        <w:t xml:space="preserve">являющимися юридическими лицами </w:t>
      </w:r>
      <w:r w:rsidRPr="007E54D7">
        <w:rPr>
          <w:rFonts w:ascii="Times New Roman" w:eastAsia="Times New Roman" w:hAnsi="Times New Roman"/>
          <w:sz w:val="28"/>
          <w:szCs w:val="28"/>
          <w:lang w:eastAsia="ru-RU"/>
        </w:rPr>
        <w:t xml:space="preserve">закрепляется за </w:t>
      </w:r>
      <w:r w:rsidR="002F340D" w:rsidRPr="007E54D7">
        <w:rPr>
          <w:rFonts w:ascii="Times New Roman" w:eastAsia="Times New Roman" w:hAnsi="Times New Roman"/>
          <w:sz w:val="28"/>
          <w:szCs w:val="28"/>
          <w:lang w:eastAsia="ru-RU"/>
        </w:rPr>
        <w:t xml:space="preserve">ними </w:t>
      </w:r>
      <w:r w:rsidRPr="007E54D7">
        <w:rPr>
          <w:rFonts w:ascii="Times New Roman" w:eastAsia="Times New Roman" w:hAnsi="Times New Roman"/>
          <w:sz w:val="28"/>
          <w:szCs w:val="28"/>
          <w:lang w:eastAsia="ru-RU"/>
        </w:rPr>
        <w:t xml:space="preserve">на праве оперативного управления </w:t>
      </w:r>
      <w:r w:rsidR="002F340D"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дминистрацией </w:t>
      </w:r>
      <w:r w:rsidR="002F340D"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Решение о закреплении муниципального недвижимого </w:t>
      </w:r>
      <w:r w:rsidR="002F340D" w:rsidRPr="007E54D7">
        <w:rPr>
          <w:rFonts w:ascii="Times New Roman" w:eastAsia="Times New Roman" w:hAnsi="Times New Roman"/>
          <w:sz w:val="28"/>
          <w:szCs w:val="28"/>
          <w:lang w:eastAsia="ru-RU"/>
        </w:rPr>
        <w:t xml:space="preserve">и движимого </w:t>
      </w:r>
      <w:r w:rsidRPr="007E54D7">
        <w:rPr>
          <w:rFonts w:ascii="Times New Roman" w:eastAsia="Times New Roman" w:hAnsi="Times New Roman"/>
          <w:sz w:val="28"/>
          <w:szCs w:val="28"/>
          <w:lang w:eastAsia="ru-RU"/>
        </w:rPr>
        <w:t xml:space="preserve">имущества принимает </w:t>
      </w:r>
      <w:r w:rsidR="002F340D"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875662"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lastRenderedPageBreak/>
        <w:t xml:space="preserve">Фактическую передачу муниципального имущества осуществляет </w:t>
      </w:r>
      <w:r w:rsidR="00875662"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875662" w:rsidRPr="007E54D7">
        <w:rPr>
          <w:rFonts w:ascii="Times New Roman" w:hAnsi="Times New Roman"/>
          <w:sz w:val="28"/>
          <w:szCs w:val="28"/>
        </w:rPr>
        <w:t>Зубово-Полянского муниципального района</w:t>
      </w:r>
      <w:r w:rsidR="00875662" w:rsidRPr="007E54D7">
        <w:rPr>
          <w:rFonts w:ascii="Times New Roman" w:eastAsia="Times New Roman" w:hAnsi="Times New Roman"/>
          <w:sz w:val="28"/>
          <w:szCs w:val="28"/>
          <w:lang w:eastAsia="ru-RU"/>
        </w:rPr>
        <w:t xml:space="preserve"> и (или) </w:t>
      </w:r>
      <w:r w:rsidRPr="007E54D7">
        <w:rPr>
          <w:rFonts w:ascii="Times New Roman" w:eastAsia="Times New Roman" w:hAnsi="Times New Roman"/>
          <w:sz w:val="28"/>
          <w:szCs w:val="28"/>
          <w:lang w:eastAsia="ru-RU"/>
        </w:rPr>
        <w:t>должностное лицо уполномоченное осуществлять функции в сфере управления муниципальным имуществом.</w:t>
      </w:r>
      <w:r w:rsidR="00E4558B"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Правовой режим указанного имущества определяется в соответствии с законодательством Российской Федерации и настоящим Положением.</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 Доходы муниципального автономного учреждения, муниципального бюджетного учреждения, полученные от осуществления автономным и бюджетным учреждением деятельности и использования закрепленного за ними на праве оперативного управления имущества, а также приобретенное за счет указанных средств имущество поступают в самостоятельное распоряжение муниципального автономного учреждения, муниципального бюджетного учреждения.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3. Лица, указанные в части 1 настоящей статьи, обеспечивают государственную регистрацию права оперативного управления на закрепленное за ними муниципальное недвижимое имущество в трехмесячный срок с момента принятия решения о закреплении муниципального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4.  Лица, указанные в части 1 настоящей статьи, обеспечивают своевременное проведение технической инвентаризации и кадастровых работ объектов, в случаях изменения технических характеристик объектов в трехмесячный срок оформляют документы и обеспечивают внесение изменений в Единый государственный реестр прав на недвижимое имущество и сделок с ним.</w:t>
      </w:r>
    </w:p>
    <w:p w:rsidR="005E282B" w:rsidRPr="007E54D7" w:rsidRDefault="00875662"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5</w:t>
      </w:r>
      <w:r w:rsidR="005E282B" w:rsidRPr="007E54D7">
        <w:rPr>
          <w:rFonts w:ascii="Times New Roman" w:eastAsia="Times New Roman" w:hAnsi="Times New Roman"/>
          <w:sz w:val="28"/>
          <w:szCs w:val="28"/>
          <w:lang w:eastAsia="ru-RU"/>
        </w:rPr>
        <w:t xml:space="preserve">.  Муниципальное автономное учреждение вправе вносить денежные средства и иное имущество в уставный (складочный) капитал других юридических лиц или иным образом передавать это имущество другим юридическим лицам в качестве их учредителя или участника только с согласия </w:t>
      </w:r>
      <w:r w:rsidRPr="007E54D7">
        <w:rPr>
          <w:rFonts w:ascii="Times New Roman" w:eastAsia="Times New Roman" w:hAnsi="Times New Roman"/>
          <w:sz w:val="28"/>
          <w:szCs w:val="28"/>
          <w:lang w:eastAsia="ru-RU"/>
        </w:rPr>
        <w:t>А</w:t>
      </w:r>
      <w:r w:rsidR="005E282B" w:rsidRPr="007E54D7">
        <w:rPr>
          <w:rFonts w:ascii="Times New Roman" w:eastAsia="Times New Roman" w:hAnsi="Times New Roman"/>
          <w:sz w:val="28"/>
          <w:szCs w:val="28"/>
          <w:lang w:eastAsia="ru-RU"/>
        </w:rPr>
        <w:t>дминистрации</w:t>
      </w:r>
      <w:r w:rsidR="00302380" w:rsidRPr="007E54D7">
        <w:rPr>
          <w:rFonts w:ascii="Times New Roman" w:eastAsia="Times New Roman" w:hAnsi="Times New Roman"/>
          <w:sz w:val="28"/>
          <w:szCs w:val="28"/>
          <w:lang w:eastAsia="ru-RU"/>
        </w:rPr>
        <w:t xml:space="preserve"> </w:t>
      </w:r>
      <w:r w:rsidRPr="007E54D7">
        <w:rPr>
          <w:rFonts w:ascii="Times New Roman" w:hAnsi="Times New Roman"/>
          <w:sz w:val="28"/>
          <w:szCs w:val="28"/>
        </w:rPr>
        <w:t>Зубово-Полянского муниципального района</w:t>
      </w:r>
      <w:r w:rsidR="005E282B" w:rsidRPr="007E54D7">
        <w:rPr>
          <w:rFonts w:ascii="Times New Roman" w:eastAsia="Times New Roman" w:hAnsi="Times New Roman"/>
          <w:sz w:val="28"/>
          <w:szCs w:val="28"/>
          <w:lang w:eastAsia="ru-RU"/>
        </w:rPr>
        <w:t>.</w:t>
      </w:r>
    </w:p>
    <w:p w:rsidR="005E282B" w:rsidRPr="007E54D7" w:rsidRDefault="0010378A"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6</w:t>
      </w:r>
      <w:r w:rsidR="005E282B" w:rsidRPr="007E54D7">
        <w:rPr>
          <w:rFonts w:ascii="Times New Roman" w:eastAsia="Times New Roman" w:hAnsi="Times New Roman"/>
          <w:sz w:val="28"/>
          <w:szCs w:val="28"/>
          <w:lang w:eastAsia="ru-RU"/>
        </w:rPr>
        <w:t xml:space="preserve">. Решение об отнесении имущества к категории особо ценного движимого имущества принимается </w:t>
      </w:r>
      <w:r w:rsidR="00875662" w:rsidRPr="007E54D7">
        <w:rPr>
          <w:rFonts w:ascii="Times New Roman" w:eastAsia="Times New Roman" w:hAnsi="Times New Roman"/>
          <w:sz w:val="28"/>
          <w:szCs w:val="28"/>
          <w:lang w:eastAsia="ru-RU"/>
        </w:rPr>
        <w:t>А</w:t>
      </w:r>
      <w:r w:rsidR="005E282B" w:rsidRPr="007E54D7">
        <w:rPr>
          <w:rFonts w:ascii="Times New Roman" w:eastAsia="Times New Roman" w:hAnsi="Times New Roman"/>
          <w:sz w:val="28"/>
          <w:szCs w:val="28"/>
          <w:lang w:eastAsia="ru-RU"/>
        </w:rPr>
        <w:t xml:space="preserve">дминистрацией </w:t>
      </w:r>
      <w:r w:rsidR="00875662" w:rsidRPr="007E54D7">
        <w:rPr>
          <w:rFonts w:ascii="Times New Roman" w:hAnsi="Times New Roman"/>
          <w:sz w:val="28"/>
          <w:szCs w:val="28"/>
        </w:rPr>
        <w:t>Зубово-Полянского муниципального района</w:t>
      </w:r>
      <w:r w:rsidR="005E282B" w:rsidRPr="007E54D7">
        <w:rPr>
          <w:rFonts w:ascii="Times New Roman" w:eastAsia="Times New Roman" w:hAnsi="Times New Roman"/>
          <w:sz w:val="28"/>
          <w:szCs w:val="28"/>
          <w:lang w:eastAsia="ru-RU"/>
        </w:rPr>
        <w:t>, одновременно с принятием решения о закреплении указанного имущества за муниципальным автономным или бюджетным учреждением или о выделении средств на его приобретение.</w:t>
      </w:r>
    </w:p>
    <w:p w:rsidR="005E282B" w:rsidRPr="007E54D7" w:rsidRDefault="0010378A"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7</w:t>
      </w:r>
      <w:r w:rsidR="00875662" w:rsidRPr="007E54D7">
        <w:rPr>
          <w:rFonts w:ascii="Times New Roman" w:eastAsia="Times New Roman" w:hAnsi="Times New Roman"/>
          <w:sz w:val="28"/>
          <w:szCs w:val="28"/>
          <w:lang w:eastAsia="ru-RU"/>
        </w:rPr>
        <w:t>.</w:t>
      </w:r>
      <w:r w:rsidR="005E282B" w:rsidRPr="007E54D7">
        <w:rPr>
          <w:rFonts w:ascii="Times New Roman" w:eastAsia="Times New Roman" w:hAnsi="Times New Roman"/>
          <w:sz w:val="28"/>
          <w:szCs w:val="28"/>
          <w:lang w:eastAsia="ru-RU"/>
        </w:rPr>
        <w:t xml:space="preserve"> Недвижимое имущество, закрепленное за муниципальным автономным учреждением или приобретенное муниципальным автономным учреждением за счет средств, выделенных ему учредителем на приобретение этого имущества, а также находящееся у муниципального автономного учреждения особо ценное движимое имущество подлежит обособленному учету в установленном порядке.</w:t>
      </w:r>
    </w:p>
    <w:p w:rsidR="005E282B" w:rsidRPr="007E54D7" w:rsidRDefault="0010378A"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8</w:t>
      </w:r>
      <w:r w:rsidR="00875662" w:rsidRPr="007E54D7">
        <w:rPr>
          <w:rFonts w:ascii="Times New Roman" w:eastAsia="Times New Roman" w:hAnsi="Times New Roman"/>
          <w:sz w:val="28"/>
          <w:szCs w:val="28"/>
          <w:lang w:eastAsia="ru-RU"/>
        </w:rPr>
        <w:t>.</w:t>
      </w:r>
      <w:r w:rsidR="005E282B" w:rsidRPr="007E54D7">
        <w:rPr>
          <w:rFonts w:ascii="Times New Roman" w:eastAsia="Times New Roman" w:hAnsi="Times New Roman"/>
          <w:sz w:val="28"/>
          <w:szCs w:val="28"/>
          <w:lang w:eastAsia="ru-RU"/>
        </w:rPr>
        <w:t xml:space="preserve"> Муниципальное казенное учреждение не вправе отчуждать или иными способами распоряжаться закрепленным за ним муниципальным имуществом без согласия администрации </w:t>
      </w:r>
      <w:r w:rsidR="00875662" w:rsidRPr="007E54D7">
        <w:rPr>
          <w:rFonts w:ascii="Times New Roman" w:hAnsi="Times New Roman"/>
          <w:sz w:val="28"/>
          <w:szCs w:val="28"/>
        </w:rPr>
        <w:t>Зубово-Полянского муниципального района</w:t>
      </w:r>
      <w:r w:rsidR="005E282B" w:rsidRPr="007E54D7">
        <w:rPr>
          <w:rFonts w:ascii="Times New Roman" w:eastAsia="Times New Roman" w:hAnsi="Times New Roman"/>
          <w:sz w:val="28"/>
          <w:szCs w:val="28"/>
          <w:lang w:eastAsia="ru-RU"/>
        </w:rPr>
        <w:t>.</w:t>
      </w:r>
    </w:p>
    <w:p w:rsidR="005E282B" w:rsidRPr="007E54D7" w:rsidRDefault="0010378A"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9</w:t>
      </w:r>
      <w:r w:rsidR="005E282B" w:rsidRPr="007E54D7">
        <w:rPr>
          <w:rFonts w:ascii="Times New Roman" w:eastAsia="Times New Roman" w:hAnsi="Times New Roman"/>
          <w:sz w:val="28"/>
          <w:szCs w:val="28"/>
          <w:lang w:eastAsia="ru-RU"/>
        </w:rPr>
        <w:t xml:space="preserve">. Муниципальное казенное учреждение может осуществлять приносящую доходы деятельность в соответствии со своими учредительными </w:t>
      </w:r>
      <w:r w:rsidR="005E282B" w:rsidRPr="007E54D7">
        <w:rPr>
          <w:rFonts w:ascii="Times New Roman" w:eastAsia="Times New Roman" w:hAnsi="Times New Roman"/>
          <w:sz w:val="28"/>
          <w:szCs w:val="28"/>
          <w:lang w:eastAsia="ru-RU"/>
        </w:rPr>
        <w:lastRenderedPageBreak/>
        <w:t>документами. Доходы, полученные от указанной деятельности, поступают в бюджет</w:t>
      </w:r>
      <w:r w:rsidR="0033428C" w:rsidRPr="007E54D7">
        <w:rPr>
          <w:rFonts w:ascii="Times New Roman" w:eastAsia="Times New Roman" w:hAnsi="Times New Roman"/>
          <w:sz w:val="28"/>
          <w:szCs w:val="28"/>
          <w:lang w:eastAsia="ru-RU"/>
        </w:rPr>
        <w:t xml:space="preserve"> </w:t>
      </w:r>
      <w:r w:rsidR="00875662" w:rsidRPr="007E54D7">
        <w:rPr>
          <w:rFonts w:ascii="Times New Roman" w:hAnsi="Times New Roman"/>
          <w:sz w:val="28"/>
          <w:szCs w:val="28"/>
        </w:rPr>
        <w:t>Зубово-Полянского муниципального района</w:t>
      </w:r>
      <w:r w:rsidR="00875662"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 xml:space="preserve">в порядке, установленном решением Совета депутатов </w:t>
      </w:r>
      <w:r w:rsidR="00875662" w:rsidRPr="007E54D7">
        <w:rPr>
          <w:rFonts w:ascii="Times New Roman" w:hAnsi="Times New Roman"/>
          <w:sz w:val="28"/>
          <w:szCs w:val="28"/>
        </w:rPr>
        <w:t>Зубово-Полянского муниципального района</w:t>
      </w:r>
      <w:r w:rsidR="00875662"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о бюджете на очередной финансовый год и плановый период.</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w:t>
      </w:r>
      <w:r w:rsidR="0010378A" w:rsidRPr="007E54D7">
        <w:rPr>
          <w:rFonts w:ascii="Times New Roman" w:eastAsia="Times New Roman" w:hAnsi="Times New Roman"/>
          <w:sz w:val="28"/>
          <w:szCs w:val="28"/>
          <w:lang w:eastAsia="ru-RU"/>
        </w:rPr>
        <w:t>0</w:t>
      </w:r>
      <w:r w:rsidRPr="007E54D7">
        <w:rPr>
          <w:rFonts w:ascii="Times New Roman" w:eastAsia="Times New Roman" w:hAnsi="Times New Roman"/>
          <w:sz w:val="28"/>
          <w:szCs w:val="28"/>
          <w:lang w:eastAsia="ru-RU"/>
        </w:rPr>
        <w:t xml:space="preserve">. Администрация </w:t>
      </w:r>
      <w:r w:rsidR="00875662"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xml:space="preserve"> вправе изъять излишнее, неиспользуемое или используемое не по назначению имущество, закрепленное им за муниципальным учреждением либо приобретенное учреждением за счет средств, выделенных ему собственником на приобретение этого имущества.</w:t>
      </w:r>
    </w:p>
    <w:p w:rsidR="005E282B" w:rsidRPr="007E54D7" w:rsidRDefault="005B0E4A" w:rsidP="007E54D7">
      <w:pPr>
        <w:spacing w:before="100" w:beforeAutospacing="1" w:after="100" w:afterAutospacing="1"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Статья 11.</w:t>
      </w:r>
      <w:r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Порядок дачи согласия муниципальному предприятию</w:t>
      </w:r>
      <w:r w:rsidRPr="007E54D7">
        <w:rPr>
          <w:rFonts w:ascii="Times New Roman" w:eastAsia="Times New Roman" w:hAnsi="Times New Roman"/>
          <w:b/>
          <w:sz w:val="28"/>
          <w:szCs w:val="28"/>
          <w:lang w:eastAsia="ru-RU"/>
        </w:rPr>
        <w:t>,</w:t>
      </w:r>
      <w:r w:rsidR="005E282B" w:rsidRPr="007E54D7">
        <w:rPr>
          <w:rFonts w:ascii="Times New Roman" w:eastAsia="Times New Roman" w:hAnsi="Times New Roman"/>
          <w:b/>
          <w:sz w:val="28"/>
          <w:szCs w:val="28"/>
          <w:lang w:eastAsia="ru-RU"/>
        </w:rPr>
        <w:t xml:space="preserve"> </w:t>
      </w:r>
      <w:r w:rsidRPr="007E54D7">
        <w:rPr>
          <w:rFonts w:ascii="Times New Roman" w:eastAsia="Times New Roman" w:hAnsi="Times New Roman"/>
          <w:b/>
          <w:sz w:val="28"/>
          <w:szCs w:val="28"/>
          <w:lang w:eastAsia="ru-RU"/>
        </w:rPr>
        <w:t xml:space="preserve">муниципальному учреждению </w:t>
      </w:r>
      <w:r w:rsidR="005E282B" w:rsidRPr="007E54D7">
        <w:rPr>
          <w:rFonts w:ascii="Times New Roman" w:eastAsia="Times New Roman" w:hAnsi="Times New Roman"/>
          <w:b/>
          <w:sz w:val="28"/>
          <w:szCs w:val="28"/>
          <w:lang w:eastAsia="ru-RU"/>
        </w:rPr>
        <w:t>на распоряжение недвижимым имуществом и совершение иных сделок, требующих согласие собственника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 От имени</w:t>
      </w:r>
      <w:r w:rsidR="005B0E4A" w:rsidRPr="007E54D7">
        <w:rPr>
          <w:rFonts w:ascii="Times New Roman" w:hAnsi="Times New Roman"/>
          <w:sz w:val="28"/>
          <w:szCs w:val="28"/>
        </w:rPr>
        <w:t xml:space="preserve"> Зубово-Полянского муниципального района</w:t>
      </w:r>
      <w:r w:rsidRPr="007E54D7">
        <w:rPr>
          <w:rFonts w:ascii="Times New Roman" w:eastAsia="Times New Roman" w:hAnsi="Times New Roman"/>
          <w:sz w:val="28"/>
          <w:szCs w:val="28"/>
          <w:lang w:eastAsia="ru-RU"/>
        </w:rPr>
        <w:t xml:space="preserve"> правом дачи согласия на распоряжение недвижимым имуществом и совершение иных сделок, требующих согласие собственника имущества муниципального предприятия,</w:t>
      </w:r>
      <w:r w:rsidR="005B0E4A" w:rsidRPr="007E54D7">
        <w:rPr>
          <w:rFonts w:ascii="Times New Roman" w:eastAsia="Times New Roman" w:hAnsi="Times New Roman"/>
          <w:sz w:val="28"/>
          <w:szCs w:val="28"/>
          <w:lang w:eastAsia="ru-RU"/>
        </w:rPr>
        <w:t xml:space="preserve"> муниципального учреждения</w:t>
      </w:r>
      <w:r w:rsidRPr="007E54D7">
        <w:rPr>
          <w:rFonts w:ascii="Times New Roman" w:eastAsia="Times New Roman" w:hAnsi="Times New Roman"/>
          <w:sz w:val="28"/>
          <w:szCs w:val="28"/>
          <w:lang w:eastAsia="ru-RU"/>
        </w:rPr>
        <w:t xml:space="preserve"> обладает </w:t>
      </w:r>
      <w:r w:rsidR="005B0E4A"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5B0E4A"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2. Порядок дачи согласия и перечень документов на распоряжение недвижимым имуществом и совершение иных сделок, требующих согласие собственника имущества, устанавливается </w:t>
      </w:r>
      <w:r w:rsidR="00E4558B" w:rsidRPr="007E54D7">
        <w:rPr>
          <w:rFonts w:ascii="Times New Roman" w:eastAsia="Times New Roman" w:hAnsi="Times New Roman"/>
          <w:sz w:val="28"/>
          <w:szCs w:val="28"/>
          <w:lang w:eastAsia="ru-RU"/>
        </w:rPr>
        <w:t xml:space="preserve">Главой </w:t>
      </w:r>
      <w:r w:rsidR="005B0E4A" w:rsidRPr="007E54D7">
        <w:rPr>
          <w:rFonts w:ascii="Times New Roman" w:hAnsi="Times New Roman"/>
          <w:sz w:val="28"/>
          <w:szCs w:val="28"/>
        </w:rPr>
        <w:t>Зубово-Полянского муниципального района</w:t>
      </w:r>
      <w:r w:rsidR="00D840EC" w:rsidRPr="007E54D7">
        <w:rPr>
          <w:rFonts w:ascii="Times New Roman" w:hAnsi="Times New Roman"/>
          <w:sz w:val="28"/>
          <w:szCs w:val="28"/>
        </w:rPr>
        <w:t>.</w:t>
      </w:r>
      <w:r w:rsidR="005B0E4A" w:rsidRPr="007E54D7">
        <w:rPr>
          <w:rFonts w:ascii="Times New Roman" w:eastAsia="Times New Roman" w:hAnsi="Times New Roman"/>
          <w:sz w:val="28"/>
          <w:szCs w:val="28"/>
          <w:lang w:eastAsia="ru-RU"/>
        </w:rPr>
        <w:t xml:space="preserve"> </w:t>
      </w:r>
    </w:p>
    <w:p w:rsidR="005E282B" w:rsidRPr="007E54D7" w:rsidRDefault="005E282B" w:rsidP="007E54D7">
      <w:pPr>
        <w:spacing w:before="100" w:beforeAutospacing="1" w:after="100" w:afterAutospacing="1" w:line="240" w:lineRule="auto"/>
        <w:jc w:val="center"/>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 xml:space="preserve">ГЛАВА IV. </w:t>
      </w:r>
    </w:p>
    <w:p w:rsidR="005E282B" w:rsidRPr="007E54D7" w:rsidRDefault="005E282B" w:rsidP="007E54D7">
      <w:pPr>
        <w:spacing w:before="100" w:beforeAutospacing="1" w:after="100" w:afterAutospacing="1" w:line="240" w:lineRule="auto"/>
        <w:jc w:val="center"/>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ПОРЯДОК УПРАВЛЕНИЯ И РАСПОРЯЖЕНИЯ ИМУЩЕСТВОМ МУНИЦИПАЛЬНОЙ КАЗНЫ</w:t>
      </w:r>
    </w:p>
    <w:p w:rsidR="005E282B" w:rsidRPr="007E54D7" w:rsidRDefault="005B0E4A" w:rsidP="007E54D7">
      <w:pPr>
        <w:spacing w:before="100" w:beforeAutospacing="1" w:after="100" w:afterAutospacing="1"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Статья 12</w:t>
      </w:r>
      <w:r w:rsidR="00D840EC" w:rsidRPr="007E54D7">
        <w:rPr>
          <w:rFonts w:ascii="Times New Roman" w:eastAsia="Times New Roman" w:hAnsi="Times New Roman"/>
          <w:b/>
          <w:sz w:val="28"/>
          <w:szCs w:val="28"/>
          <w:lang w:eastAsia="ru-RU"/>
        </w:rPr>
        <w:t>.</w:t>
      </w:r>
      <w:r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Основания для отнесения имущества к муниципальной казне и основания для исключения имущества из состава муниципальной казны</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 В состав имущества муниципальной казны входит следующее имущество (имущественные права):</w:t>
      </w:r>
    </w:p>
    <w:p w:rsidR="005E282B" w:rsidRPr="007E54D7" w:rsidRDefault="00D840EC"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w:t>
      </w:r>
      <w:r w:rsidR="005E282B" w:rsidRPr="007E54D7">
        <w:rPr>
          <w:rFonts w:ascii="Times New Roman" w:eastAsia="Times New Roman" w:hAnsi="Times New Roman"/>
          <w:sz w:val="28"/>
          <w:szCs w:val="28"/>
          <w:lang w:eastAsia="ru-RU"/>
        </w:rPr>
        <w:t xml:space="preserve">) не закрепленные за муниципальными предприятиями и муниципальными учреждениями, органами местного самоуправления </w:t>
      </w:r>
      <w:r w:rsidR="005B0E4A" w:rsidRPr="007E54D7">
        <w:rPr>
          <w:rFonts w:ascii="Times New Roman" w:hAnsi="Times New Roman"/>
          <w:sz w:val="28"/>
          <w:szCs w:val="28"/>
        </w:rPr>
        <w:t>Зубово-Полянского муниципального района</w:t>
      </w:r>
      <w:r w:rsidR="005E282B"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-нежилые здания, строения, сооружения, помещения;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-жилые помещения;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-иное движимое и недвижимое имущество;</w:t>
      </w:r>
    </w:p>
    <w:p w:rsidR="00D840EC" w:rsidRPr="007E54D7" w:rsidRDefault="00D840EC"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 пакеты акций (доли) в уставном капитале хозяйствующих субъектов, иные ценные бумаги</w:t>
      </w:r>
      <w:r w:rsidR="000E5692" w:rsidRPr="007E54D7">
        <w:rPr>
          <w:rFonts w:ascii="Times New Roman" w:eastAsia="Times New Roman" w:hAnsi="Times New Roman"/>
          <w:sz w:val="28"/>
          <w:szCs w:val="28"/>
          <w:lang w:eastAsia="ru-RU"/>
        </w:rPr>
        <w:t>;</w:t>
      </w:r>
      <w:r w:rsidRPr="007E54D7">
        <w:rPr>
          <w:rFonts w:ascii="Times New Roman" w:eastAsia="Times New Roman" w:hAnsi="Times New Roman"/>
          <w:sz w:val="28"/>
          <w:szCs w:val="28"/>
          <w:lang w:eastAsia="ru-RU"/>
        </w:rPr>
        <w:t xml:space="preserve"> </w:t>
      </w:r>
    </w:p>
    <w:p w:rsidR="00E4558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3) земельные участки, находящиеся в муниципальной собственности </w:t>
      </w:r>
      <w:r w:rsidR="005B0E4A" w:rsidRPr="007E54D7">
        <w:rPr>
          <w:rFonts w:ascii="Times New Roman" w:hAnsi="Times New Roman"/>
          <w:sz w:val="28"/>
          <w:szCs w:val="28"/>
        </w:rPr>
        <w:t>Зубово- Зубово-Полянского муниципального района</w:t>
      </w:r>
      <w:r w:rsidR="009276BF"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 Источником формирования имущества муниципальной казны является имущество:</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lastRenderedPageBreak/>
        <w:t xml:space="preserve">1) </w:t>
      </w:r>
      <w:r w:rsidR="00F22124" w:rsidRPr="007E54D7">
        <w:rPr>
          <w:rFonts w:ascii="Times New Roman" w:eastAsia="Times New Roman" w:hAnsi="Times New Roman"/>
          <w:sz w:val="28"/>
          <w:szCs w:val="28"/>
          <w:lang w:eastAsia="ru-RU"/>
        </w:rPr>
        <w:t xml:space="preserve">имущество, </w:t>
      </w:r>
      <w:r w:rsidRPr="007E54D7">
        <w:rPr>
          <w:rFonts w:ascii="Times New Roman" w:eastAsia="Times New Roman" w:hAnsi="Times New Roman"/>
          <w:sz w:val="28"/>
          <w:szCs w:val="28"/>
          <w:lang w:eastAsia="ru-RU"/>
        </w:rPr>
        <w:t>переданное в муниципальную собственность в связи с разграничением полномочий между федеральными органами государственной власти, органами государственной власти субъектов Российской Федерации, органами местного самоуправления в порядке, предусмотренном федеральными законодательством и законодательством</w:t>
      </w:r>
      <w:r w:rsidR="005B0E4A" w:rsidRPr="007E54D7">
        <w:rPr>
          <w:rFonts w:ascii="Times New Roman" w:eastAsia="Times New Roman" w:hAnsi="Times New Roman"/>
          <w:sz w:val="28"/>
          <w:szCs w:val="28"/>
          <w:lang w:eastAsia="ru-RU"/>
        </w:rPr>
        <w:t xml:space="preserve"> Республики Мордовия</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2) </w:t>
      </w:r>
      <w:r w:rsidR="0076442A" w:rsidRPr="007E54D7">
        <w:rPr>
          <w:rFonts w:ascii="Times New Roman" w:eastAsia="Times New Roman" w:hAnsi="Times New Roman"/>
          <w:sz w:val="28"/>
          <w:szCs w:val="28"/>
          <w:lang w:eastAsia="ru-RU"/>
        </w:rPr>
        <w:t xml:space="preserve">имущество, </w:t>
      </w:r>
      <w:r w:rsidRPr="007E54D7">
        <w:rPr>
          <w:rFonts w:ascii="Times New Roman" w:eastAsia="Times New Roman" w:hAnsi="Times New Roman"/>
          <w:sz w:val="28"/>
          <w:szCs w:val="28"/>
          <w:lang w:eastAsia="ru-RU"/>
        </w:rPr>
        <w:t xml:space="preserve">вновь созданное или приобретенное непосредственно в муниципальную собственность </w:t>
      </w:r>
      <w:r w:rsidR="005B0E4A" w:rsidRPr="007E54D7">
        <w:rPr>
          <w:rFonts w:ascii="Times New Roman" w:hAnsi="Times New Roman"/>
          <w:sz w:val="28"/>
          <w:szCs w:val="28"/>
        </w:rPr>
        <w:t>Зубово-Полянского муниципального района</w:t>
      </w:r>
      <w:r w:rsidR="005B0E4A"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за счет средств бюджета</w:t>
      </w:r>
      <w:r w:rsidR="005B0E4A" w:rsidRPr="007E54D7">
        <w:rPr>
          <w:rFonts w:ascii="Times New Roman" w:hAnsi="Times New Roman"/>
          <w:sz w:val="28"/>
          <w:szCs w:val="28"/>
        </w:rPr>
        <w:t xml:space="preserve"> 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3) </w:t>
      </w:r>
      <w:r w:rsidR="0076442A" w:rsidRPr="007E54D7">
        <w:rPr>
          <w:rFonts w:ascii="Times New Roman" w:eastAsia="Times New Roman" w:hAnsi="Times New Roman"/>
          <w:sz w:val="28"/>
          <w:szCs w:val="28"/>
          <w:lang w:eastAsia="ru-RU"/>
        </w:rPr>
        <w:t xml:space="preserve">имущество, </w:t>
      </w:r>
      <w:r w:rsidRPr="007E54D7">
        <w:rPr>
          <w:rFonts w:ascii="Times New Roman" w:eastAsia="Times New Roman" w:hAnsi="Times New Roman"/>
          <w:sz w:val="28"/>
          <w:szCs w:val="28"/>
          <w:lang w:eastAsia="ru-RU"/>
        </w:rPr>
        <w:t>переданное безвозмездно в муниципальную собственность юридическими или физическими лицами;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4) </w:t>
      </w:r>
      <w:r w:rsidR="0076442A" w:rsidRPr="007E54D7">
        <w:rPr>
          <w:rFonts w:ascii="Times New Roman" w:eastAsia="Times New Roman" w:hAnsi="Times New Roman"/>
          <w:sz w:val="28"/>
          <w:szCs w:val="28"/>
          <w:lang w:eastAsia="ru-RU"/>
        </w:rPr>
        <w:t xml:space="preserve">имущество, </w:t>
      </w:r>
      <w:r w:rsidRPr="007E54D7">
        <w:rPr>
          <w:rFonts w:ascii="Times New Roman" w:eastAsia="Times New Roman" w:hAnsi="Times New Roman"/>
          <w:sz w:val="28"/>
          <w:szCs w:val="28"/>
          <w:lang w:eastAsia="ru-RU"/>
        </w:rPr>
        <w:t xml:space="preserve">изъятое из хозяйственного ведения или оперативного управления муниципальных предприятий и муниципальных учреждений, органов местного самоуправления </w:t>
      </w:r>
      <w:r w:rsidR="0066459B"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5) </w:t>
      </w:r>
      <w:r w:rsidR="0076442A" w:rsidRPr="007E54D7">
        <w:rPr>
          <w:rFonts w:ascii="Times New Roman" w:eastAsia="Times New Roman" w:hAnsi="Times New Roman"/>
          <w:sz w:val="28"/>
          <w:szCs w:val="28"/>
          <w:lang w:eastAsia="ru-RU"/>
        </w:rPr>
        <w:t xml:space="preserve">имущество, </w:t>
      </w:r>
      <w:r w:rsidRPr="007E54D7">
        <w:rPr>
          <w:rFonts w:ascii="Times New Roman" w:eastAsia="Times New Roman" w:hAnsi="Times New Roman"/>
          <w:sz w:val="28"/>
          <w:szCs w:val="28"/>
          <w:lang w:eastAsia="ru-RU"/>
        </w:rPr>
        <w:t>оставшееся после ликвидации муниципальных предприятий и муниципальных учреждений;</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6) </w:t>
      </w:r>
      <w:r w:rsidR="0076442A" w:rsidRPr="007E54D7">
        <w:rPr>
          <w:rFonts w:ascii="Times New Roman" w:eastAsia="Times New Roman" w:hAnsi="Times New Roman"/>
          <w:sz w:val="28"/>
          <w:szCs w:val="28"/>
          <w:lang w:eastAsia="ru-RU"/>
        </w:rPr>
        <w:t xml:space="preserve">имущество, </w:t>
      </w:r>
      <w:r w:rsidRPr="007E54D7">
        <w:rPr>
          <w:rFonts w:ascii="Times New Roman" w:eastAsia="Times New Roman" w:hAnsi="Times New Roman"/>
          <w:sz w:val="28"/>
          <w:szCs w:val="28"/>
          <w:lang w:eastAsia="ru-RU"/>
        </w:rPr>
        <w:t>поступившее в муниципальную собственность по другим, не противоречащим законодательству Российской Федерации основаниям.</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3. Исключение имущества из состава муниципальной казны осуществляется в соответствии с гражданским законодательством Российской Федерации, законодательством, регулирующим отношения в сфере бухгалтерского учета, муниципальными правовыми актами </w:t>
      </w:r>
      <w:r w:rsidR="0066459B"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9276BF"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4. Оценка имущества, составляющего муниципальную казну, осуществляется в соответствии с законодательством Российской Федерации</w:t>
      </w:r>
      <w:r w:rsidR="00827D5A" w:rsidRPr="007E54D7">
        <w:rPr>
          <w:rFonts w:ascii="Times New Roman" w:eastAsia="Times New Roman" w:hAnsi="Times New Roman"/>
          <w:sz w:val="28"/>
          <w:szCs w:val="28"/>
          <w:lang w:eastAsia="ru-RU"/>
        </w:rPr>
        <w:t>,</w:t>
      </w:r>
      <w:r w:rsidRPr="007E54D7">
        <w:rPr>
          <w:rFonts w:ascii="Times New Roman" w:eastAsia="Times New Roman" w:hAnsi="Times New Roman"/>
          <w:sz w:val="28"/>
          <w:szCs w:val="28"/>
          <w:lang w:eastAsia="ru-RU"/>
        </w:rPr>
        <w:t xml:space="preserve"> </w:t>
      </w:r>
      <w:r w:rsidR="005F033B"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дминистраци</w:t>
      </w:r>
      <w:r w:rsidR="00827D5A" w:rsidRPr="007E54D7">
        <w:rPr>
          <w:rFonts w:ascii="Times New Roman" w:eastAsia="Times New Roman" w:hAnsi="Times New Roman"/>
          <w:sz w:val="28"/>
          <w:szCs w:val="28"/>
          <w:lang w:eastAsia="ru-RU"/>
        </w:rPr>
        <w:t xml:space="preserve">ей </w:t>
      </w:r>
      <w:r w:rsidR="005F033B" w:rsidRPr="007E54D7">
        <w:rPr>
          <w:rFonts w:ascii="Times New Roman" w:hAnsi="Times New Roman"/>
          <w:sz w:val="28"/>
          <w:szCs w:val="28"/>
        </w:rPr>
        <w:t>Зубово-Полянского муниципального района</w:t>
      </w:r>
      <w:r w:rsidR="000A2CC8" w:rsidRPr="007E54D7">
        <w:rPr>
          <w:rFonts w:ascii="Times New Roman" w:eastAsia="Times New Roman" w:hAnsi="Times New Roman"/>
          <w:sz w:val="28"/>
          <w:szCs w:val="28"/>
          <w:lang w:eastAsia="ru-RU"/>
        </w:rPr>
        <w:t>.</w:t>
      </w:r>
    </w:p>
    <w:p w:rsidR="005E282B" w:rsidRPr="007E54D7" w:rsidRDefault="000A2CC8" w:rsidP="007E54D7">
      <w:pPr>
        <w:spacing w:before="100" w:beforeAutospacing="1" w:after="100" w:afterAutospacing="1"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 xml:space="preserve"> </w:t>
      </w:r>
      <w:r w:rsidR="005F033B" w:rsidRPr="007E54D7">
        <w:rPr>
          <w:rFonts w:ascii="Times New Roman" w:eastAsia="Times New Roman" w:hAnsi="Times New Roman"/>
          <w:b/>
          <w:sz w:val="28"/>
          <w:szCs w:val="28"/>
          <w:lang w:eastAsia="ru-RU"/>
        </w:rPr>
        <w:t>Статья 13</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Управление и распоряжение муниципальной казной</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 Имущество муниципальной казны может быть приватизировано, передано в хозяйственное ведение, оперативное управление, отчуждено в федеральную собственность, собственность </w:t>
      </w:r>
      <w:r w:rsidR="009276BF" w:rsidRPr="007E54D7">
        <w:rPr>
          <w:rFonts w:ascii="Times New Roman" w:eastAsia="Times New Roman" w:hAnsi="Times New Roman"/>
          <w:sz w:val="28"/>
          <w:szCs w:val="28"/>
          <w:lang w:eastAsia="ru-RU"/>
        </w:rPr>
        <w:t>субъектов РФ</w:t>
      </w:r>
      <w:r w:rsidR="005F033B"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или собственность иного муниципального образования, передано в аренду, безвозмездное пользование, залог, обменено на другое имущество, передано в доверительное управление, по концессионному соглашению, передано иными способами в соответствии с законодательством Российской Федерации, настоящим Положением и иными муниципальными правовыми актами.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  Имущество, входящее в состав муниципальной казны, может быть передано в безвозмездное пользование, аренду, доверительное управление, иное пользование, предусматривающее переход прав владения и (или) пользования только по результатам конкурсов и аукционов, кроме случаев, предусмотренных антимонопольным законодательством Российской Федерации.</w:t>
      </w:r>
    </w:p>
    <w:p w:rsidR="005E282B" w:rsidRPr="007E54D7" w:rsidRDefault="005F033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3</w:t>
      </w:r>
      <w:r w:rsidR="005E282B" w:rsidRPr="007E54D7">
        <w:rPr>
          <w:rFonts w:ascii="Times New Roman" w:eastAsia="Times New Roman" w:hAnsi="Times New Roman"/>
          <w:sz w:val="28"/>
          <w:szCs w:val="28"/>
          <w:lang w:eastAsia="ru-RU"/>
        </w:rPr>
        <w:t xml:space="preserve">. Имущество, входящее в состав муниципальной казны, может быть передано муниципальным унитарным предприятиям и муниципальным учреждениям, иным юридическим и физическим лицам на ответственное </w:t>
      </w:r>
      <w:r w:rsidR="005E282B" w:rsidRPr="007E54D7">
        <w:rPr>
          <w:rFonts w:ascii="Times New Roman" w:eastAsia="Times New Roman" w:hAnsi="Times New Roman"/>
          <w:sz w:val="28"/>
          <w:szCs w:val="28"/>
          <w:lang w:eastAsia="ru-RU"/>
        </w:rPr>
        <w:lastRenderedPageBreak/>
        <w:t>хранение по договору ответственного хранения в порядке, установленном законодательством Российской Федерации.</w:t>
      </w:r>
    </w:p>
    <w:p w:rsidR="005E282B" w:rsidRPr="007E54D7" w:rsidRDefault="005F033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4.</w:t>
      </w:r>
      <w:r w:rsidR="005E282B" w:rsidRPr="007E54D7">
        <w:rPr>
          <w:rFonts w:ascii="Times New Roman" w:eastAsia="Times New Roman" w:hAnsi="Times New Roman"/>
          <w:sz w:val="28"/>
          <w:szCs w:val="28"/>
          <w:lang w:eastAsia="ru-RU"/>
        </w:rPr>
        <w:t xml:space="preserve"> Доходы от использования имущества муниципальной казны являются доходами местного бюджета.</w:t>
      </w:r>
      <w:r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Средства на содержание имущества муниципальной казны предусматриваются в местном бюджете, если обязанность по содержанию такого имущества не возложена на иных лиц в соответствии с договором или по иным основаниям.</w:t>
      </w:r>
    </w:p>
    <w:p w:rsidR="005E282B" w:rsidRPr="007E54D7" w:rsidRDefault="005F033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5</w:t>
      </w:r>
      <w:r w:rsidR="005E282B" w:rsidRPr="007E54D7">
        <w:rPr>
          <w:rFonts w:ascii="Times New Roman" w:eastAsia="Times New Roman" w:hAnsi="Times New Roman"/>
          <w:sz w:val="28"/>
          <w:szCs w:val="28"/>
          <w:lang w:eastAsia="ru-RU"/>
        </w:rPr>
        <w:t xml:space="preserve">. Защиту прав и интересов </w:t>
      </w:r>
      <w:r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 xml:space="preserve">в отношении имущества, составляющего муниципальную казну, в том числе в суде, осуществляет </w:t>
      </w:r>
      <w:r w:rsidRPr="007E54D7">
        <w:rPr>
          <w:rFonts w:ascii="Times New Roman" w:eastAsia="Times New Roman" w:hAnsi="Times New Roman"/>
          <w:sz w:val="28"/>
          <w:szCs w:val="28"/>
          <w:lang w:eastAsia="ru-RU"/>
        </w:rPr>
        <w:t>А</w:t>
      </w:r>
      <w:r w:rsidR="005E282B" w:rsidRPr="007E54D7">
        <w:rPr>
          <w:rFonts w:ascii="Times New Roman" w:eastAsia="Times New Roman" w:hAnsi="Times New Roman"/>
          <w:sz w:val="28"/>
          <w:szCs w:val="28"/>
          <w:lang w:eastAsia="ru-RU"/>
        </w:rPr>
        <w:t xml:space="preserve">дминистрация </w:t>
      </w:r>
      <w:r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либо должностное лицо, уполномоченное в сфере управления муниципальным имуществом, в порядке и способами, определенными законодательством Российской Федерации.</w:t>
      </w:r>
    </w:p>
    <w:p w:rsidR="005E282B" w:rsidRPr="007E54D7" w:rsidRDefault="005F033B" w:rsidP="007E54D7">
      <w:pPr>
        <w:spacing w:before="100" w:beforeAutospacing="1" w:after="100" w:afterAutospacing="1"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Статья 14</w:t>
      </w:r>
      <w:r w:rsidR="009276BF" w:rsidRPr="007E54D7">
        <w:rPr>
          <w:rFonts w:ascii="Times New Roman" w:eastAsia="Times New Roman" w:hAnsi="Times New Roman"/>
          <w:b/>
          <w:sz w:val="28"/>
          <w:szCs w:val="28"/>
          <w:lang w:eastAsia="ru-RU"/>
        </w:rPr>
        <w:t>.</w:t>
      </w:r>
      <w:r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Передача имущества муниципальной казны в аренду</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 Муниципальное имущество может предоставляться в аренду физическим и юридическим лицам, в порядке, установленном законодательством Российской Федерации.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Решение о передаче в аренду муниципального недвижимого</w:t>
      </w:r>
      <w:r w:rsidR="005F033B" w:rsidRPr="007E54D7">
        <w:rPr>
          <w:rFonts w:ascii="Times New Roman" w:eastAsia="Times New Roman" w:hAnsi="Times New Roman"/>
          <w:sz w:val="28"/>
          <w:szCs w:val="28"/>
          <w:lang w:eastAsia="ru-RU"/>
        </w:rPr>
        <w:t>,</w:t>
      </w:r>
      <w:r w:rsidRPr="007E54D7">
        <w:rPr>
          <w:rFonts w:ascii="Times New Roman" w:eastAsia="Times New Roman" w:hAnsi="Times New Roman"/>
          <w:sz w:val="28"/>
          <w:szCs w:val="28"/>
          <w:lang w:eastAsia="ru-RU"/>
        </w:rPr>
        <w:t xml:space="preserve"> </w:t>
      </w:r>
      <w:r w:rsidR="005F033B" w:rsidRPr="007E54D7">
        <w:rPr>
          <w:rFonts w:ascii="Times New Roman" w:eastAsia="Times New Roman" w:hAnsi="Times New Roman"/>
          <w:sz w:val="28"/>
          <w:szCs w:val="28"/>
          <w:lang w:eastAsia="ru-RU"/>
        </w:rPr>
        <w:t xml:space="preserve">движимого </w:t>
      </w:r>
      <w:r w:rsidRPr="007E54D7">
        <w:rPr>
          <w:rFonts w:ascii="Times New Roman" w:eastAsia="Times New Roman" w:hAnsi="Times New Roman"/>
          <w:sz w:val="28"/>
          <w:szCs w:val="28"/>
          <w:lang w:eastAsia="ru-RU"/>
        </w:rPr>
        <w:t xml:space="preserve">имущества принимает </w:t>
      </w:r>
      <w:r w:rsidR="005F033B"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5F033B"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r w:rsidR="009276BF"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В решении о передаче имущества в аренду указывается наименование имущества, цель и срок пользования, получатель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2. Договоры аренды от имени </w:t>
      </w:r>
      <w:r w:rsidR="005F033B" w:rsidRPr="007E54D7">
        <w:rPr>
          <w:rFonts w:ascii="Times New Roman" w:hAnsi="Times New Roman"/>
          <w:sz w:val="28"/>
          <w:szCs w:val="28"/>
        </w:rPr>
        <w:t>Зубово-Полянского муниципального района</w:t>
      </w:r>
      <w:r w:rsidR="005F033B"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 xml:space="preserve">заключает </w:t>
      </w:r>
      <w:r w:rsidR="005F033B"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2D2BDB"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либо должностное лицо, уполномоченное в сфере управления муниципальным имуществом.</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Договоры аренды недвижимого имущества, заключенные на срок </w:t>
      </w:r>
      <w:r w:rsidR="005D2054" w:rsidRPr="007E54D7">
        <w:rPr>
          <w:rFonts w:ascii="Times New Roman" w:eastAsia="Times New Roman" w:hAnsi="Times New Roman"/>
          <w:sz w:val="28"/>
          <w:szCs w:val="28"/>
          <w:lang w:eastAsia="ru-RU"/>
        </w:rPr>
        <w:t>не менее одного</w:t>
      </w:r>
      <w:r w:rsidRPr="007E54D7">
        <w:rPr>
          <w:rFonts w:ascii="Times New Roman" w:eastAsia="Times New Roman" w:hAnsi="Times New Roman"/>
          <w:sz w:val="28"/>
          <w:szCs w:val="28"/>
          <w:lang w:eastAsia="ru-RU"/>
        </w:rPr>
        <w:t xml:space="preserve"> год</w:t>
      </w:r>
      <w:r w:rsidR="005D2054"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подлежат государственной регистрации и считаются заключенными с момента такой регистрации.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3. Заключение договоров аренды муниципального имущества осуществляется по результатам проведения конкурсов или аукционов в соответствии с порядком, установленным законодательством Российской Федерации.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Имущество может быть предоставлено в аренду без проведения торгов в случаях, предусмотренных законодательством Российской Федерации.</w:t>
      </w:r>
    </w:p>
    <w:p w:rsidR="00E4558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4. Порядок и условия заключения без проведения конкурсов или аукционов договоров аренды в отношении имущества муниципальной казны устанавливаются Советом депутатов </w:t>
      </w:r>
      <w:r w:rsidR="00E4558B" w:rsidRPr="007E54D7">
        <w:rPr>
          <w:rFonts w:ascii="Times New Roman" w:hAnsi="Times New Roman"/>
          <w:sz w:val="28"/>
          <w:szCs w:val="28"/>
        </w:rPr>
        <w:t>Зубово-Полянского муниципального района</w:t>
      </w:r>
      <w:r w:rsidR="000E5692" w:rsidRPr="007E54D7">
        <w:rPr>
          <w:rFonts w:ascii="Times New Roman" w:hAnsi="Times New Roman"/>
          <w:sz w:val="28"/>
          <w:szCs w:val="28"/>
        </w:rPr>
        <w:t>.</w:t>
      </w:r>
      <w:r w:rsidR="00E4558B" w:rsidRPr="007E54D7">
        <w:rPr>
          <w:rFonts w:ascii="Times New Roman" w:eastAsia="Times New Roman" w:hAnsi="Times New Roman"/>
          <w:sz w:val="28"/>
          <w:szCs w:val="28"/>
          <w:lang w:eastAsia="ru-RU"/>
        </w:rPr>
        <w:t xml:space="preserve"> </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5. Порядок проведения конкурсов или аукционов на право заключения договоров аренды муниципального имущества, перечень видов имущества, в отношении которого заключение указанных договоров может осуществляться путем проведения торгов в форме конкурса, устанавливается федеральным антимонопольным органом.</w:t>
      </w:r>
    </w:p>
    <w:p w:rsidR="005E282B" w:rsidRPr="007E54D7" w:rsidRDefault="005445D0"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lastRenderedPageBreak/>
        <w:t>6</w:t>
      </w:r>
      <w:r w:rsidR="005E282B" w:rsidRPr="007E54D7">
        <w:rPr>
          <w:rFonts w:ascii="Times New Roman" w:eastAsia="Times New Roman" w:hAnsi="Times New Roman"/>
          <w:sz w:val="28"/>
          <w:szCs w:val="28"/>
          <w:lang w:eastAsia="ru-RU"/>
        </w:rPr>
        <w:t>. Расторжение договора аренды осуществляется на основании законодательства Российской Федерации и условий, определенных договором аренды.</w:t>
      </w:r>
    </w:p>
    <w:p w:rsidR="005E282B" w:rsidRPr="007E54D7" w:rsidRDefault="005445D0"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7</w:t>
      </w:r>
      <w:r w:rsidR="005E282B" w:rsidRPr="007E54D7">
        <w:rPr>
          <w:rFonts w:ascii="Times New Roman" w:eastAsia="Times New Roman" w:hAnsi="Times New Roman"/>
          <w:sz w:val="28"/>
          <w:szCs w:val="28"/>
          <w:lang w:eastAsia="ru-RU"/>
        </w:rPr>
        <w:t>. За муниципальное имущество, переданное в аренду, взимается арендная плата.</w:t>
      </w:r>
    </w:p>
    <w:p w:rsidR="005E282B" w:rsidRPr="007E54D7" w:rsidRDefault="005445D0"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8</w:t>
      </w:r>
      <w:r w:rsidR="005E282B"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А</w:t>
      </w:r>
      <w:r w:rsidR="005E282B" w:rsidRPr="007E54D7">
        <w:rPr>
          <w:rFonts w:ascii="Times New Roman" w:eastAsia="Times New Roman" w:hAnsi="Times New Roman"/>
          <w:sz w:val="28"/>
          <w:szCs w:val="28"/>
          <w:lang w:eastAsia="ru-RU"/>
        </w:rPr>
        <w:t xml:space="preserve">рендной платы за пользование муниципальным имуществом </w:t>
      </w:r>
      <w:r w:rsidRPr="007E54D7">
        <w:rPr>
          <w:rFonts w:ascii="Times New Roman" w:eastAsia="Times New Roman" w:hAnsi="Times New Roman"/>
          <w:sz w:val="28"/>
          <w:szCs w:val="28"/>
          <w:lang w:eastAsia="ru-RU"/>
        </w:rPr>
        <w:t>определяется на основании проведенной оценкой  рыночной ее стоимости.</w:t>
      </w:r>
    </w:p>
    <w:p w:rsidR="00A819EA" w:rsidRPr="007E54D7" w:rsidRDefault="005445D0"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9</w:t>
      </w:r>
      <w:r w:rsidR="005E282B" w:rsidRPr="007E54D7">
        <w:rPr>
          <w:rFonts w:ascii="Times New Roman" w:eastAsia="Times New Roman" w:hAnsi="Times New Roman"/>
          <w:sz w:val="28"/>
          <w:szCs w:val="28"/>
          <w:lang w:eastAsia="ru-RU"/>
        </w:rPr>
        <w:t xml:space="preserve">. Арендные платежи за арендуемое муниципальное имущество, а также штрафы и пени, вытекающие из арендных отношений, поступают в бюджет </w:t>
      </w:r>
      <w:r w:rsidR="00A819EA" w:rsidRPr="007E54D7">
        <w:rPr>
          <w:rFonts w:ascii="Times New Roman" w:hAnsi="Times New Roman"/>
          <w:sz w:val="28"/>
          <w:szCs w:val="28"/>
        </w:rPr>
        <w:t>Зубово-Полянского муниципального района.</w:t>
      </w:r>
      <w:r w:rsidR="00A819EA" w:rsidRPr="007E54D7">
        <w:rPr>
          <w:rFonts w:ascii="Times New Roman" w:eastAsia="Times New Roman" w:hAnsi="Times New Roman"/>
          <w:sz w:val="28"/>
          <w:szCs w:val="28"/>
          <w:lang w:eastAsia="ru-RU"/>
        </w:rPr>
        <w:t xml:space="preserve"> </w:t>
      </w:r>
    </w:p>
    <w:p w:rsidR="005E282B" w:rsidRPr="007E54D7" w:rsidRDefault="005445D0"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10</w:t>
      </w:r>
      <w:r w:rsidR="005E282B" w:rsidRPr="007E54D7">
        <w:rPr>
          <w:rFonts w:ascii="Times New Roman" w:eastAsia="Times New Roman" w:hAnsi="Times New Roman"/>
          <w:sz w:val="28"/>
          <w:szCs w:val="28"/>
          <w:lang w:eastAsia="ru-RU"/>
        </w:rPr>
        <w:t xml:space="preserve">. Заключение договора на неопределённый срок (без указания срока), а равно его возобновление на неопределенный срок не допускается. По истечению срока аренды  </w:t>
      </w:r>
      <w:r w:rsidR="00A819EA" w:rsidRPr="007E54D7">
        <w:rPr>
          <w:rFonts w:ascii="Times New Roman" w:eastAsia="Times New Roman" w:hAnsi="Times New Roman"/>
          <w:sz w:val="28"/>
          <w:szCs w:val="28"/>
          <w:lang w:eastAsia="ru-RU"/>
        </w:rPr>
        <w:t>А</w:t>
      </w:r>
      <w:r w:rsidR="005E282B" w:rsidRPr="007E54D7">
        <w:rPr>
          <w:rFonts w:ascii="Times New Roman" w:eastAsia="Times New Roman" w:hAnsi="Times New Roman"/>
          <w:sz w:val="28"/>
          <w:szCs w:val="28"/>
          <w:lang w:eastAsia="ru-RU"/>
        </w:rPr>
        <w:t>дминистраци</w:t>
      </w:r>
      <w:r w:rsidR="002C6269" w:rsidRPr="007E54D7">
        <w:rPr>
          <w:rFonts w:ascii="Times New Roman" w:eastAsia="Times New Roman" w:hAnsi="Times New Roman"/>
          <w:sz w:val="28"/>
          <w:szCs w:val="28"/>
          <w:lang w:eastAsia="ru-RU"/>
        </w:rPr>
        <w:t xml:space="preserve">я </w:t>
      </w:r>
      <w:r w:rsidR="00A819EA" w:rsidRPr="007E54D7">
        <w:rPr>
          <w:rFonts w:ascii="Times New Roman" w:hAnsi="Times New Roman"/>
          <w:sz w:val="28"/>
          <w:szCs w:val="28"/>
        </w:rPr>
        <w:t>Зубово-Полянского муниципального района</w:t>
      </w:r>
      <w:r w:rsidR="00A819EA"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обязан</w:t>
      </w:r>
      <w:r w:rsidR="002C6269" w:rsidRPr="007E54D7">
        <w:rPr>
          <w:rFonts w:ascii="Times New Roman" w:eastAsia="Times New Roman" w:hAnsi="Times New Roman"/>
          <w:sz w:val="28"/>
          <w:szCs w:val="28"/>
          <w:lang w:eastAsia="ru-RU"/>
        </w:rPr>
        <w:t>а</w:t>
      </w:r>
      <w:r w:rsidR="005E282B" w:rsidRPr="007E54D7">
        <w:rPr>
          <w:rFonts w:ascii="Times New Roman" w:eastAsia="Times New Roman" w:hAnsi="Times New Roman"/>
          <w:sz w:val="28"/>
          <w:szCs w:val="28"/>
          <w:lang w:eastAsia="ru-RU"/>
        </w:rPr>
        <w:t xml:space="preserve"> предупредить арендатора о прекращении договора, без его возобновления.</w:t>
      </w:r>
    </w:p>
    <w:p w:rsidR="005E282B" w:rsidRPr="007E54D7" w:rsidRDefault="005445D0"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11</w:t>
      </w:r>
      <w:r w:rsidR="005E282B" w:rsidRPr="007E54D7">
        <w:rPr>
          <w:rFonts w:ascii="Times New Roman" w:eastAsia="Times New Roman" w:hAnsi="Times New Roman"/>
          <w:sz w:val="28"/>
          <w:szCs w:val="28"/>
          <w:lang w:eastAsia="ru-RU"/>
        </w:rPr>
        <w:t>. За нарушение условий договора аренды арендатор несет ответственность, предусмотренную законодательством Российской Федерации и договором аренды.</w:t>
      </w:r>
    </w:p>
    <w:p w:rsidR="005E282B" w:rsidRPr="007E54D7" w:rsidRDefault="00184496"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12</w:t>
      </w:r>
      <w:r w:rsidR="005E282B" w:rsidRPr="007E54D7">
        <w:rPr>
          <w:rFonts w:ascii="Times New Roman" w:eastAsia="Times New Roman" w:hAnsi="Times New Roman"/>
          <w:sz w:val="28"/>
          <w:szCs w:val="28"/>
          <w:lang w:eastAsia="ru-RU"/>
        </w:rPr>
        <w:t>. Контроль за выполнением условий договоров аренды муниципального имущества осуществляет арендодатель.</w:t>
      </w:r>
    </w:p>
    <w:p w:rsidR="005E282B" w:rsidRPr="007E54D7" w:rsidRDefault="00184496"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13</w:t>
      </w:r>
      <w:r w:rsidR="005E282B" w:rsidRPr="007E54D7">
        <w:rPr>
          <w:rFonts w:ascii="Times New Roman" w:eastAsia="Times New Roman" w:hAnsi="Times New Roman"/>
          <w:sz w:val="28"/>
          <w:szCs w:val="28"/>
          <w:lang w:eastAsia="ru-RU"/>
        </w:rPr>
        <w:t>. Проведение капитального ремонта арендованного муниципального имущества осуществляется силами и за счет средств арендатора при письменном согласовании с арендодателем.</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Обязанности по содержанию арендованного муниципального имущества, оплате коммунальных услуг, проведению текущего ремонта возлагаются на арендатора. Произведенные арендатором отделимые улучшения арендованного муниципального имущества являются его собственностью, если иное не предусмотрено договором аренды.</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В случае, когда арендатор произвел за счет собственных средств и с согласия арендодателя улучшения арендованного муниципального имущества, н</w:t>
      </w:r>
      <w:r w:rsidR="009276BF" w:rsidRPr="007E54D7">
        <w:rPr>
          <w:rFonts w:ascii="Times New Roman" w:eastAsia="Times New Roman" w:hAnsi="Times New Roman"/>
          <w:sz w:val="28"/>
          <w:szCs w:val="28"/>
          <w:lang w:eastAsia="ru-RU"/>
        </w:rPr>
        <w:t>е</w:t>
      </w:r>
      <w:r w:rsidRPr="007E54D7">
        <w:rPr>
          <w:rFonts w:ascii="Times New Roman" w:eastAsia="Times New Roman" w:hAnsi="Times New Roman"/>
          <w:sz w:val="28"/>
          <w:szCs w:val="28"/>
          <w:lang w:eastAsia="ru-RU"/>
        </w:rPr>
        <w:t xml:space="preserve"> отделимые без вреда для имущества, арендатор не имеет прав</w:t>
      </w:r>
      <w:r w:rsidR="00C0373E"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 после прекращения договора аренды на возмещение стоимости этих улучшений.</w:t>
      </w:r>
    </w:p>
    <w:p w:rsidR="005E282B" w:rsidRPr="007E54D7" w:rsidRDefault="00184496"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14</w:t>
      </w:r>
      <w:r w:rsidR="005E282B" w:rsidRPr="007E54D7">
        <w:rPr>
          <w:rFonts w:ascii="Times New Roman" w:eastAsia="Times New Roman" w:hAnsi="Times New Roman"/>
          <w:sz w:val="28"/>
          <w:szCs w:val="28"/>
          <w:lang w:eastAsia="ru-RU"/>
        </w:rPr>
        <w:t xml:space="preserve">. Реконструкция арендованного муниципального имущества допускается с письменного разрешения </w:t>
      </w:r>
      <w:r w:rsidR="00A819EA" w:rsidRPr="007E54D7">
        <w:rPr>
          <w:rFonts w:ascii="Times New Roman" w:eastAsia="Times New Roman" w:hAnsi="Times New Roman"/>
          <w:sz w:val="28"/>
          <w:szCs w:val="28"/>
          <w:lang w:eastAsia="ru-RU"/>
        </w:rPr>
        <w:t>А</w:t>
      </w:r>
      <w:r w:rsidR="005E282B" w:rsidRPr="007E54D7">
        <w:rPr>
          <w:rFonts w:ascii="Times New Roman" w:eastAsia="Times New Roman" w:hAnsi="Times New Roman"/>
          <w:sz w:val="28"/>
          <w:szCs w:val="28"/>
          <w:lang w:eastAsia="ru-RU"/>
        </w:rPr>
        <w:t xml:space="preserve">дминистрации </w:t>
      </w:r>
      <w:r w:rsidR="00A819EA" w:rsidRPr="007E54D7">
        <w:rPr>
          <w:rFonts w:ascii="Times New Roman" w:hAnsi="Times New Roman"/>
          <w:sz w:val="28"/>
          <w:szCs w:val="28"/>
        </w:rPr>
        <w:t>Зубово-Полянского муниципального района</w:t>
      </w:r>
      <w:r w:rsidR="00A819EA"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за счет средств арендатора.</w:t>
      </w:r>
    </w:p>
    <w:p w:rsidR="005E282B" w:rsidRPr="007E54D7" w:rsidRDefault="00184496"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15</w:t>
      </w:r>
      <w:r w:rsidR="005E282B" w:rsidRPr="007E54D7">
        <w:rPr>
          <w:rFonts w:ascii="Times New Roman" w:eastAsia="Times New Roman" w:hAnsi="Times New Roman"/>
          <w:sz w:val="28"/>
          <w:szCs w:val="28"/>
          <w:lang w:eastAsia="ru-RU"/>
        </w:rPr>
        <w:t xml:space="preserve">. Арендодатель, при наличии бюджетного финансирования, имеет право проводить за счет бюджетных средств </w:t>
      </w:r>
      <w:r w:rsidR="00A819EA" w:rsidRPr="007E54D7">
        <w:rPr>
          <w:rFonts w:ascii="Times New Roman" w:hAnsi="Times New Roman"/>
          <w:sz w:val="28"/>
          <w:szCs w:val="28"/>
        </w:rPr>
        <w:t>Зубово-Полянского муниципального района</w:t>
      </w:r>
      <w:r w:rsidR="00A819EA"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капитальный ремонт, реконструкцию муниципального имущества, переданного в аренду.</w:t>
      </w:r>
    </w:p>
    <w:p w:rsidR="005E282B" w:rsidRPr="007E54D7" w:rsidRDefault="00184496"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16</w:t>
      </w:r>
      <w:r w:rsidR="005E282B" w:rsidRPr="007E54D7">
        <w:rPr>
          <w:rFonts w:ascii="Times New Roman" w:eastAsia="Times New Roman" w:hAnsi="Times New Roman"/>
          <w:sz w:val="28"/>
          <w:szCs w:val="28"/>
          <w:lang w:eastAsia="ru-RU"/>
        </w:rPr>
        <w:t xml:space="preserve">. Организатором торгов на право заключения договоров аренды муниципального имущества казны выступает </w:t>
      </w:r>
      <w:r w:rsidR="00A819EA" w:rsidRPr="007E54D7">
        <w:rPr>
          <w:rFonts w:ascii="Times New Roman" w:eastAsia="Times New Roman" w:hAnsi="Times New Roman"/>
          <w:sz w:val="28"/>
          <w:szCs w:val="28"/>
          <w:lang w:eastAsia="ru-RU"/>
        </w:rPr>
        <w:t>А</w:t>
      </w:r>
      <w:r w:rsidR="005E282B" w:rsidRPr="007E54D7">
        <w:rPr>
          <w:rFonts w:ascii="Times New Roman" w:eastAsia="Times New Roman" w:hAnsi="Times New Roman"/>
          <w:sz w:val="28"/>
          <w:szCs w:val="28"/>
          <w:lang w:eastAsia="ru-RU"/>
        </w:rPr>
        <w:t xml:space="preserve">дминистрация </w:t>
      </w:r>
      <w:r w:rsidR="00A819EA" w:rsidRPr="007E54D7">
        <w:rPr>
          <w:rFonts w:ascii="Times New Roman" w:hAnsi="Times New Roman"/>
          <w:sz w:val="28"/>
          <w:szCs w:val="28"/>
        </w:rPr>
        <w:t>Зубово-Полянского муниципального района</w:t>
      </w:r>
      <w:r w:rsidR="005E282B" w:rsidRPr="007E54D7">
        <w:rPr>
          <w:rFonts w:ascii="Times New Roman" w:eastAsia="Times New Roman" w:hAnsi="Times New Roman"/>
          <w:sz w:val="28"/>
          <w:szCs w:val="28"/>
          <w:lang w:eastAsia="ru-RU"/>
        </w:rPr>
        <w:t>.</w:t>
      </w:r>
    </w:p>
    <w:p w:rsidR="005E282B" w:rsidRPr="007E54D7" w:rsidRDefault="0010331B" w:rsidP="007E54D7">
      <w:pPr>
        <w:spacing w:before="100" w:beforeAutospacing="1" w:after="100" w:afterAutospacing="1"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Статья 15</w:t>
      </w:r>
      <w:r w:rsidR="005E282B" w:rsidRPr="007E54D7">
        <w:rPr>
          <w:rFonts w:ascii="Times New Roman" w:eastAsia="Times New Roman" w:hAnsi="Times New Roman"/>
          <w:b/>
          <w:sz w:val="28"/>
          <w:szCs w:val="28"/>
          <w:lang w:eastAsia="ru-RU"/>
        </w:rPr>
        <w:t>.</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Передача имущества муниципальной казны в безвозмездное пользование</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lastRenderedPageBreak/>
        <w:t>1. В безвозмездное пользование имущество муниципальной казны может предоставляться в соответствии с его назначением для: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 использования в целях решения уставных задач муниципальных предприятий и муниципальных учреждений;</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 реализации муниципальных программ, ведомственных целевых программ, финансируемых за счет средств бюджета</w:t>
      </w:r>
      <w:r w:rsidR="0010331B" w:rsidRPr="007E54D7">
        <w:rPr>
          <w:rFonts w:ascii="Times New Roman" w:hAnsi="Times New Roman"/>
          <w:sz w:val="28"/>
          <w:szCs w:val="28"/>
        </w:rPr>
        <w:t xml:space="preserve"> 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3) реализации полномочий по решению вопросов местного значения полномочий </w:t>
      </w:r>
      <w:r w:rsidR="0010331B"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4) пользования органами местного самоуправления, муниципальными учреждениями.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2. Передача муниципального имущества в безвозмездное пользование коммерческим и некоммерческим организациям, индивидуальным предпринимателям для ведения коммерческой деятельности </w:t>
      </w:r>
      <w:r w:rsidR="00DC4A9E" w:rsidRPr="007E54D7">
        <w:rPr>
          <w:rFonts w:ascii="Times New Roman" w:eastAsia="Times New Roman" w:hAnsi="Times New Roman"/>
          <w:sz w:val="28"/>
          <w:szCs w:val="28"/>
          <w:lang w:eastAsia="ru-RU"/>
        </w:rPr>
        <w:t>не допускается.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3. Уступка прав и обязанностей (уступка требований, перевод долга) ссудополучателя, а равно иная форма перемены ссудополучателя в обязательстве по договору безвозмездного пользования муниципальным имуществом не допускается.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4. Заключение договора на неопределённый срок (без указания срока), а равно его возобновление на неопределенный срок не допускается. По истечению срока безвозмездного пользования </w:t>
      </w:r>
      <w:r w:rsidR="0010331B"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10331B" w:rsidRPr="007E54D7">
        <w:rPr>
          <w:rFonts w:ascii="Times New Roman" w:hAnsi="Times New Roman"/>
          <w:sz w:val="28"/>
          <w:szCs w:val="28"/>
        </w:rPr>
        <w:t>Зубово-Полянского муниципального района</w:t>
      </w:r>
      <w:r w:rsidR="0010331B"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обязана предупредить ссудополучателя о прекращении договора, без его возобновления.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5. Решение о передаче в безвозмездное пользование муниципального недвижимого</w:t>
      </w:r>
      <w:r w:rsidR="0010331B" w:rsidRPr="007E54D7">
        <w:rPr>
          <w:rFonts w:ascii="Times New Roman" w:eastAsia="Times New Roman" w:hAnsi="Times New Roman"/>
          <w:sz w:val="28"/>
          <w:szCs w:val="28"/>
          <w:lang w:eastAsia="ru-RU"/>
        </w:rPr>
        <w:t>,</w:t>
      </w:r>
      <w:r w:rsidRPr="007E54D7">
        <w:rPr>
          <w:rFonts w:ascii="Times New Roman" w:eastAsia="Times New Roman" w:hAnsi="Times New Roman"/>
          <w:sz w:val="28"/>
          <w:szCs w:val="28"/>
          <w:lang w:eastAsia="ru-RU"/>
        </w:rPr>
        <w:t xml:space="preserve"> </w:t>
      </w:r>
      <w:r w:rsidR="0010331B" w:rsidRPr="007E54D7">
        <w:rPr>
          <w:rFonts w:ascii="Times New Roman" w:eastAsia="Times New Roman" w:hAnsi="Times New Roman"/>
          <w:sz w:val="28"/>
          <w:szCs w:val="28"/>
          <w:lang w:eastAsia="ru-RU"/>
        </w:rPr>
        <w:t xml:space="preserve">движимого </w:t>
      </w:r>
      <w:r w:rsidRPr="007E54D7">
        <w:rPr>
          <w:rFonts w:ascii="Times New Roman" w:eastAsia="Times New Roman" w:hAnsi="Times New Roman"/>
          <w:sz w:val="28"/>
          <w:szCs w:val="28"/>
          <w:lang w:eastAsia="ru-RU"/>
        </w:rPr>
        <w:t xml:space="preserve">имущества принимает </w:t>
      </w:r>
      <w:r w:rsidR="0010331B"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10331B"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r w:rsidR="0010331B"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В решении о передаче имущества в безвозмездное пользование указывается наименование имущества, цель и срок пользования, получатель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6. Договор безвозмездного пользования от имени </w:t>
      </w:r>
      <w:r w:rsidR="0010331B" w:rsidRPr="007E54D7">
        <w:rPr>
          <w:rFonts w:ascii="Times New Roman" w:hAnsi="Times New Roman"/>
          <w:sz w:val="28"/>
          <w:szCs w:val="28"/>
        </w:rPr>
        <w:t>Зубово-Полянского муниципального района</w:t>
      </w:r>
      <w:r w:rsidR="0010331B"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 xml:space="preserve">заключает </w:t>
      </w:r>
      <w:r w:rsidR="0010331B"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10331B"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7. Заключение договоров безвозмездного пользования муниципальным имуществом осуществляется по результатам проведения торгов в соответствии с законодательством Российской Федерации.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Муниципальное имущество казны может быть предоставлено без проведения торгов в случаях, предусмотренных законодательством Российской Федерации.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8. Типовая форма договора безвозмездного пользования муниципального имущества утвер</w:t>
      </w:r>
      <w:r w:rsidR="0010331B" w:rsidRPr="007E54D7">
        <w:rPr>
          <w:rFonts w:ascii="Times New Roman" w:eastAsia="Times New Roman" w:hAnsi="Times New Roman"/>
          <w:sz w:val="28"/>
          <w:szCs w:val="28"/>
          <w:lang w:eastAsia="ru-RU"/>
        </w:rPr>
        <w:t>ждается А</w:t>
      </w:r>
      <w:r w:rsidRPr="007E54D7">
        <w:rPr>
          <w:rFonts w:ascii="Times New Roman" w:eastAsia="Times New Roman" w:hAnsi="Times New Roman"/>
          <w:sz w:val="28"/>
          <w:szCs w:val="28"/>
          <w:lang w:eastAsia="ru-RU"/>
        </w:rPr>
        <w:t xml:space="preserve">дминистрацией </w:t>
      </w:r>
      <w:r w:rsidR="0010331B"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9. Право использования муниципального имущества, передаваемого в безвозмездное пользование, возникает у ссудополучателя с момента передачи муниципального имущества по передаточному акту, если иное не установлено законом или договором.</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lastRenderedPageBreak/>
        <w:t>10. Ссудополучатель обязан самостоятельно нести расходы по коммунальному и эксплуатационному обслуживанию полученного во временное безвозмездное пользование муниципального имущества. В установленный договором срок после передачи муниципального имущества во временное безвозмездное пользование ссудополучатель обязан заключить договоры на коммунальное и эксплуатационное обслуживание, за счет собственных средств проводить капитальный и текущий ремонт.</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11. Назначение, в соответствии с которым должно использоваться муниципальное имущество, определяется решением о передаче и заключаемым в соответствии с ним договором безвозмездного пользования.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12. Контроль за использованием муниципального имущества казны, переданного во временное безвозмездное пользование, осуществляет </w:t>
      </w:r>
      <w:r w:rsidR="0010331B"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дминистраци</w:t>
      </w:r>
      <w:r w:rsidR="003A572C" w:rsidRPr="007E54D7">
        <w:rPr>
          <w:rFonts w:ascii="Times New Roman" w:eastAsia="Times New Roman" w:hAnsi="Times New Roman"/>
          <w:sz w:val="28"/>
          <w:szCs w:val="28"/>
          <w:lang w:eastAsia="ru-RU"/>
        </w:rPr>
        <w:t>я</w:t>
      </w:r>
      <w:r w:rsidRPr="007E54D7">
        <w:rPr>
          <w:rFonts w:ascii="Times New Roman" w:eastAsia="Times New Roman" w:hAnsi="Times New Roman"/>
          <w:sz w:val="28"/>
          <w:szCs w:val="28"/>
          <w:lang w:eastAsia="ru-RU"/>
        </w:rPr>
        <w:t xml:space="preserve"> </w:t>
      </w:r>
      <w:r w:rsidR="0010331B" w:rsidRPr="007E54D7">
        <w:rPr>
          <w:rFonts w:ascii="Times New Roman" w:hAnsi="Times New Roman"/>
          <w:sz w:val="28"/>
          <w:szCs w:val="28"/>
        </w:rPr>
        <w:t>Зубово-Полянского муниципального района</w:t>
      </w:r>
      <w:r w:rsidR="00F70652" w:rsidRPr="007E54D7">
        <w:rPr>
          <w:rFonts w:ascii="Times New Roman" w:hAnsi="Times New Roman"/>
          <w:sz w:val="28"/>
          <w:szCs w:val="28"/>
        </w:rPr>
        <w:t>.</w:t>
      </w:r>
      <w:r w:rsidR="0010331B" w:rsidRPr="007E54D7">
        <w:rPr>
          <w:rFonts w:ascii="Times New Roman" w:eastAsia="Times New Roman" w:hAnsi="Times New Roman"/>
          <w:sz w:val="28"/>
          <w:szCs w:val="28"/>
          <w:lang w:eastAsia="ru-RU"/>
        </w:rPr>
        <w:t xml:space="preserve"> </w:t>
      </w:r>
    </w:p>
    <w:p w:rsidR="005E282B" w:rsidRPr="007E54D7" w:rsidRDefault="00CB1D6A" w:rsidP="007E54D7">
      <w:pPr>
        <w:spacing w:before="100" w:beforeAutospacing="1" w:after="100" w:afterAutospacing="1"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Статья 16</w:t>
      </w:r>
      <w:r w:rsidR="005E282B" w:rsidRPr="007E54D7">
        <w:rPr>
          <w:rFonts w:ascii="Times New Roman" w:eastAsia="Times New Roman" w:hAnsi="Times New Roman"/>
          <w:b/>
          <w:sz w:val="28"/>
          <w:szCs w:val="28"/>
          <w:lang w:eastAsia="ru-RU"/>
        </w:rPr>
        <w:t>.</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Залог имущества муниципальной казны</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 Имущество муниципальной казны может быть передано в залог в качестве способа обеспечения обязательств </w:t>
      </w:r>
      <w:r w:rsidR="00CB1D6A" w:rsidRPr="007E54D7">
        <w:rPr>
          <w:rFonts w:ascii="Times New Roman" w:hAnsi="Times New Roman"/>
          <w:sz w:val="28"/>
          <w:szCs w:val="28"/>
        </w:rPr>
        <w:t>Зубово-Полянского муниципального района</w:t>
      </w:r>
      <w:r w:rsidR="00CB1D6A"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либо муниципального предприятия.</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2. Залогодателем имущества муниципальной казны выступает </w:t>
      </w:r>
      <w:r w:rsidR="00CB1D6A"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CB1D6A"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3. Не могут быть предметом залога следующие объекты муниципального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 изъятые из оборота в соответствии с законодательством Российской Федерации;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2)  </w:t>
      </w:r>
      <w:r w:rsidR="00CB1D6A" w:rsidRPr="007E54D7">
        <w:rPr>
          <w:rFonts w:ascii="Times New Roman" w:eastAsia="Times New Roman" w:hAnsi="Times New Roman"/>
          <w:sz w:val="28"/>
          <w:szCs w:val="28"/>
          <w:lang w:eastAsia="ru-RU"/>
        </w:rPr>
        <w:t>объекты</w:t>
      </w:r>
      <w:r w:rsidR="006514FC" w:rsidRPr="007E54D7">
        <w:rPr>
          <w:rFonts w:ascii="Times New Roman" w:eastAsia="Times New Roman" w:hAnsi="Times New Roman"/>
          <w:sz w:val="28"/>
          <w:szCs w:val="28"/>
          <w:lang w:eastAsia="ru-RU"/>
        </w:rPr>
        <w:t xml:space="preserve">, </w:t>
      </w:r>
      <w:r w:rsidR="00CB1D6A"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приватизация которых запрещена;</w:t>
      </w:r>
    </w:p>
    <w:p w:rsidR="005E282B" w:rsidRPr="007E54D7" w:rsidRDefault="006514FC"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3</w:t>
      </w:r>
      <w:r w:rsidR="005E282B" w:rsidRPr="007E54D7">
        <w:rPr>
          <w:rFonts w:ascii="Times New Roman" w:eastAsia="Times New Roman" w:hAnsi="Times New Roman"/>
          <w:sz w:val="28"/>
          <w:szCs w:val="28"/>
          <w:lang w:eastAsia="ru-RU"/>
        </w:rPr>
        <w:t>) часть (части) недвижимых объектов, раздел которых в натуре невозможен без изменения их целевого назначения;</w:t>
      </w:r>
    </w:p>
    <w:p w:rsidR="005E282B" w:rsidRPr="007E54D7" w:rsidRDefault="006514FC"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4</w:t>
      </w:r>
      <w:r w:rsidR="005E282B" w:rsidRPr="007E54D7">
        <w:rPr>
          <w:rFonts w:ascii="Times New Roman" w:eastAsia="Times New Roman" w:hAnsi="Times New Roman"/>
          <w:sz w:val="28"/>
          <w:szCs w:val="28"/>
          <w:lang w:eastAsia="ru-RU"/>
        </w:rPr>
        <w:t>) иное имущество, залог которого не допускается в соответствии с законодательством Российской Федерации.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4. Решение о передаче имущества казны в залог принимает </w:t>
      </w:r>
      <w:r w:rsidR="00CB1D6A"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CB1D6A"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Договор залога заключается в порядке, установленном законодательством Российской Федерации.</w:t>
      </w:r>
    </w:p>
    <w:p w:rsidR="005E282B" w:rsidRPr="007E54D7" w:rsidRDefault="00CB1D6A" w:rsidP="007E54D7">
      <w:pPr>
        <w:spacing w:before="100" w:beforeAutospacing="1" w:after="100" w:afterAutospacing="1"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Статья 1</w:t>
      </w:r>
      <w:r w:rsidR="005E282B" w:rsidRPr="007E54D7">
        <w:rPr>
          <w:rFonts w:ascii="Times New Roman" w:eastAsia="Times New Roman" w:hAnsi="Times New Roman"/>
          <w:b/>
          <w:sz w:val="28"/>
          <w:szCs w:val="28"/>
          <w:lang w:eastAsia="ru-RU"/>
        </w:rPr>
        <w:t>7.</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Перепрофилирование имущества муниципальной казны</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 Имущество муниципальной казны, которое в соответствии с федеральным законом не может находиться в собственности </w:t>
      </w:r>
      <w:r w:rsidR="00CB1D6A"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подлежит перепрофилированию - изменению назначения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2. Решение о перепрофилировании муниципального имущества казны принимается </w:t>
      </w:r>
      <w:r w:rsidR="00C92772" w:rsidRPr="007E54D7">
        <w:rPr>
          <w:rFonts w:ascii="Times New Roman" w:eastAsia="Times New Roman" w:hAnsi="Times New Roman"/>
          <w:sz w:val="28"/>
          <w:szCs w:val="28"/>
          <w:lang w:eastAsia="ru-RU"/>
        </w:rPr>
        <w:t xml:space="preserve">Советом депутатов </w:t>
      </w:r>
      <w:r w:rsidR="00CB1D6A" w:rsidRPr="007E54D7">
        <w:rPr>
          <w:rFonts w:ascii="Times New Roman" w:hAnsi="Times New Roman"/>
          <w:sz w:val="28"/>
          <w:szCs w:val="28"/>
        </w:rPr>
        <w:t>Зубово-Полянского муниципального района</w:t>
      </w:r>
      <w:r w:rsidR="00CB1D6A"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 xml:space="preserve">по предложению </w:t>
      </w:r>
      <w:r w:rsidR="00CB1D6A"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дминистрации </w:t>
      </w:r>
      <w:r w:rsidR="00CB1D6A" w:rsidRPr="007E54D7">
        <w:rPr>
          <w:rFonts w:ascii="Times New Roman" w:hAnsi="Times New Roman"/>
          <w:sz w:val="28"/>
          <w:szCs w:val="28"/>
        </w:rPr>
        <w:t>Зубово-Полянского муниципального района</w:t>
      </w:r>
      <w:r w:rsidR="00CB1D6A"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3. Перепрофилированное имущество закрепляется за муниципальными предприятиям</w:t>
      </w:r>
      <w:r w:rsidR="00DC4A9E" w:rsidRPr="007E54D7">
        <w:rPr>
          <w:rFonts w:ascii="Times New Roman" w:eastAsia="Times New Roman" w:hAnsi="Times New Roman"/>
          <w:sz w:val="28"/>
          <w:szCs w:val="28"/>
          <w:lang w:eastAsia="ru-RU"/>
        </w:rPr>
        <w:t xml:space="preserve">и и муниципальными учреждениями </w:t>
      </w:r>
      <w:r w:rsidR="00CB1D6A"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дминистраци</w:t>
      </w:r>
      <w:r w:rsidR="00C92772" w:rsidRPr="007E54D7">
        <w:rPr>
          <w:rFonts w:ascii="Times New Roman" w:eastAsia="Times New Roman" w:hAnsi="Times New Roman"/>
          <w:sz w:val="28"/>
          <w:szCs w:val="28"/>
          <w:lang w:eastAsia="ru-RU"/>
        </w:rPr>
        <w:t xml:space="preserve">ей </w:t>
      </w:r>
      <w:r w:rsidR="00CB1D6A" w:rsidRPr="007E54D7">
        <w:rPr>
          <w:rFonts w:ascii="Times New Roman" w:hAnsi="Times New Roman"/>
          <w:sz w:val="28"/>
          <w:szCs w:val="28"/>
        </w:rPr>
        <w:t>Зубово-</w:t>
      </w:r>
      <w:r w:rsidR="00CB1D6A" w:rsidRPr="007E54D7">
        <w:rPr>
          <w:rFonts w:ascii="Times New Roman" w:hAnsi="Times New Roman"/>
          <w:sz w:val="28"/>
          <w:szCs w:val="28"/>
        </w:rPr>
        <w:lastRenderedPageBreak/>
        <w:t>Полянского муниципального района</w:t>
      </w:r>
      <w:r w:rsidR="00CB1D6A"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и включается в состав муниципальной казны в соответствии с настоящим Положением.</w:t>
      </w:r>
    </w:p>
    <w:p w:rsidR="005E282B" w:rsidRPr="007E54D7" w:rsidRDefault="005E282B" w:rsidP="007E54D7">
      <w:pPr>
        <w:spacing w:before="100" w:beforeAutospacing="1" w:after="100" w:afterAutospacing="1" w:line="240" w:lineRule="auto"/>
        <w:jc w:val="both"/>
        <w:rPr>
          <w:rFonts w:ascii="Times New Roman" w:eastAsia="Times New Roman" w:hAnsi="Times New Roman"/>
          <w:b/>
          <w:sz w:val="28"/>
          <w:szCs w:val="28"/>
          <w:lang w:eastAsia="ru-RU"/>
        </w:rPr>
      </w:pPr>
      <w:r w:rsidRPr="007E54D7">
        <w:rPr>
          <w:rFonts w:ascii="Times New Roman" w:eastAsia="Times New Roman" w:hAnsi="Times New Roman"/>
          <w:sz w:val="28"/>
          <w:szCs w:val="28"/>
          <w:lang w:eastAsia="ru-RU"/>
        </w:rPr>
        <w:t> </w:t>
      </w:r>
      <w:r w:rsidR="00CB1D6A" w:rsidRPr="007E54D7">
        <w:rPr>
          <w:rFonts w:ascii="Times New Roman" w:eastAsia="Times New Roman" w:hAnsi="Times New Roman"/>
          <w:b/>
          <w:sz w:val="28"/>
          <w:szCs w:val="28"/>
          <w:lang w:eastAsia="ru-RU"/>
        </w:rPr>
        <w:t>Статья 1</w:t>
      </w:r>
      <w:r w:rsidRPr="007E54D7">
        <w:rPr>
          <w:rFonts w:ascii="Times New Roman" w:eastAsia="Times New Roman" w:hAnsi="Times New Roman"/>
          <w:b/>
          <w:sz w:val="28"/>
          <w:szCs w:val="28"/>
          <w:lang w:eastAsia="ru-RU"/>
        </w:rPr>
        <w:t>8.</w:t>
      </w:r>
      <w:r w:rsidRPr="007E54D7">
        <w:rPr>
          <w:rFonts w:ascii="Times New Roman" w:eastAsia="Times New Roman" w:hAnsi="Times New Roman"/>
          <w:sz w:val="28"/>
          <w:szCs w:val="28"/>
          <w:lang w:eastAsia="ru-RU"/>
        </w:rPr>
        <w:t xml:space="preserve"> </w:t>
      </w:r>
      <w:r w:rsidRPr="007E54D7">
        <w:rPr>
          <w:rFonts w:ascii="Times New Roman" w:eastAsia="Times New Roman" w:hAnsi="Times New Roman"/>
          <w:b/>
          <w:sz w:val="28"/>
          <w:szCs w:val="28"/>
          <w:lang w:eastAsia="ru-RU"/>
        </w:rPr>
        <w:t>Обмен имущества муниципальной казны</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 Имущество муниципальной казны может быть обменено на имущество, находящееся в федеральной собственности, собственности субъектов Российской Федерации или в собственности иного муниципального образования, а также в частной собственности в случаях, предусмотренных законодательством Российской Федерации.</w:t>
      </w:r>
    </w:p>
    <w:p w:rsidR="005E282B" w:rsidRPr="007E54D7" w:rsidRDefault="00CB1D6A"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2. </w:t>
      </w:r>
      <w:r w:rsidR="005E282B" w:rsidRPr="007E54D7">
        <w:rPr>
          <w:rFonts w:ascii="Times New Roman" w:eastAsia="Times New Roman" w:hAnsi="Times New Roman"/>
          <w:sz w:val="28"/>
          <w:szCs w:val="28"/>
          <w:lang w:eastAsia="ru-RU"/>
        </w:rPr>
        <w:t xml:space="preserve">Решение о мене имущества муниципальной казны принимает </w:t>
      </w:r>
      <w:r w:rsidRPr="007E54D7">
        <w:rPr>
          <w:rFonts w:ascii="Times New Roman" w:eastAsia="Times New Roman" w:hAnsi="Times New Roman"/>
          <w:sz w:val="28"/>
          <w:szCs w:val="28"/>
          <w:lang w:eastAsia="ru-RU"/>
        </w:rPr>
        <w:t>А</w:t>
      </w:r>
      <w:r w:rsidR="005E282B" w:rsidRPr="007E54D7">
        <w:rPr>
          <w:rFonts w:ascii="Times New Roman" w:eastAsia="Times New Roman" w:hAnsi="Times New Roman"/>
          <w:sz w:val="28"/>
          <w:szCs w:val="28"/>
          <w:lang w:eastAsia="ru-RU"/>
        </w:rPr>
        <w:t xml:space="preserve">дминистрация </w:t>
      </w:r>
      <w:r w:rsidRPr="007E54D7">
        <w:rPr>
          <w:rFonts w:ascii="Times New Roman" w:hAnsi="Times New Roman"/>
          <w:sz w:val="28"/>
          <w:szCs w:val="28"/>
        </w:rPr>
        <w:t>Зубово-Полянского муниципального района</w:t>
      </w:r>
      <w:r w:rsidR="005E282B" w:rsidRPr="007E54D7">
        <w:rPr>
          <w:rFonts w:ascii="Times New Roman" w:eastAsia="Times New Roman" w:hAnsi="Times New Roman"/>
          <w:sz w:val="28"/>
          <w:szCs w:val="28"/>
          <w:lang w:eastAsia="ru-RU"/>
        </w:rPr>
        <w:t>.</w:t>
      </w:r>
      <w:r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Решение о мене должно содержать наименование, адрес, цену обмениваемого имущества, контрагента.</w:t>
      </w:r>
      <w:r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Равноценность обмениваемого имущества определяется исходя из рыночной стоимости имущества, определенной в соответствии с законодательством об оценочной деятельности.</w:t>
      </w:r>
    </w:p>
    <w:p w:rsidR="005E282B" w:rsidRPr="007E54D7" w:rsidRDefault="00CB1D6A"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3</w:t>
      </w:r>
      <w:r w:rsidR="005E282B" w:rsidRPr="007E54D7">
        <w:rPr>
          <w:rFonts w:ascii="Times New Roman" w:eastAsia="Times New Roman" w:hAnsi="Times New Roman"/>
          <w:sz w:val="28"/>
          <w:szCs w:val="28"/>
          <w:lang w:eastAsia="ru-RU"/>
        </w:rPr>
        <w:t xml:space="preserve">. </w:t>
      </w:r>
      <w:r w:rsidR="00812041" w:rsidRPr="007E54D7">
        <w:rPr>
          <w:rFonts w:ascii="Times New Roman" w:eastAsia="Times New Roman" w:hAnsi="Times New Roman"/>
          <w:sz w:val="28"/>
          <w:szCs w:val="28"/>
          <w:lang w:eastAsia="ru-RU"/>
        </w:rPr>
        <w:t>А</w:t>
      </w:r>
      <w:r w:rsidR="005E282B" w:rsidRPr="007E54D7">
        <w:rPr>
          <w:rFonts w:ascii="Times New Roman" w:eastAsia="Times New Roman" w:hAnsi="Times New Roman"/>
          <w:sz w:val="28"/>
          <w:szCs w:val="28"/>
          <w:lang w:eastAsia="ru-RU"/>
        </w:rPr>
        <w:t>дминистраци</w:t>
      </w:r>
      <w:r w:rsidR="00812041" w:rsidRPr="007E54D7">
        <w:rPr>
          <w:rFonts w:ascii="Times New Roman" w:eastAsia="Times New Roman" w:hAnsi="Times New Roman"/>
          <w:sz w:val="28"/>
          <w:szCs w:val="28"/>
          <w:lang w:eastAsia="ru-RU"/>
        </w:rPr>
        <w:t xml:space="preserve">я </w:t>
      </w:r>
      <w:r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заключает договор мены имущества муниципальной казны.</w:t>
      </w:r>
    </w:p>
    <w:p w:rsidR="005E282B" w:rsidRPr="007E54D7" w:rsidRDefault="00CB1D6A" w:rsidP="007E54D7">
      <w:pPr>
        <w:spacing w:before="100" w:beforeAutospacing="1" w:after="100" w:afterAutospacing="1"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Статья 19</w:t>
      </w:r>
      <w:r w:rsidR="005E282B" w:rsidRPr="007E54D7">
        <w:rPr>
          <w:rFonts w:ascii="Times New Roman" w:eastAsia="Times New Roman" w:hAnsi="Times New Roman"/>
          <w:b/>
          <w:sz w:val="28"/>
          <w:szCs w:val="28"/>
          <w:lang w:eastAsia="ru-RU"/>
        </w:rPr>
        <w:t>.</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Передача муниципального имущества по концессионному соглашению</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 Заключение концессионных соглашений в отношении имущества муниципальной казны осуществляется в соответствии с законодательством о концессионных соглашениях.</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 Концессионное соглашение заключается по результатам проведения конкурса на право заключения концессионного соглашения, за исключением случаев, предусмотренных федеральным законодательством.</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3.  Решение о заключении концессионного соглашения, на основании которого проводится конкурс на право заключения концессионного соглашения, принимает </w:t>
      </w:r>
      <w:r w:rsidR="006514FC"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CB1D6A" w:rsidRPr="007E54D7">
        <w:rPr>
          <w:rFonts w:ascii="Times New Roman" w:hAnsi="Times New Roman"/>
          <w:sz w:val="28"/>
          <w:szCs w:val="28"/>
        </w:rPr>
        <w:t>Зубово-Полянского муниципального района</w:t>
      </w:r>
      <w:r w:rsidR="00CB1D6A"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Решение должно содержать существенные условия концессионного соглашения.</w:t>
      </w:r>
    </w:p>
    <w:p w:rsidR="005E282B" w:rsidRPr="007E54D7" w:rsidRDefault="00CB1D6A"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4</w:t>
      </w:r>
      <w:r w:rsidR="005E282B" w:rsidRPr="007E54D7">
        <w:rPr>
          <w:rFonts w:ascii="Times New Roman" w:eastAsia="Times New Roman" w:hAnsi="Times New Roman"/>
          <w:sz w:val="28"/>
          <w:szCs w:val="28"/>
          <w:lang w:eastAsia="ru-RU"/>
        </w:rPr>
        <w:t xml:space="preserve">. </w:t>
      </w:r>
      <w:r w:rsidR="00385C4D" w:rsidRPr="007E54D7">
        <w:rPr>
          <w:rFonts w:ascii="Times New Roman" w:eastAsia="Times New Roman" w:hAnsi="Times New Roman"/>
          <w:sz w:val="28"/>
          <w:szCs w:val="28"/>
          <w:lang w:eastAsia="ru-RU"/>
        </w:rPr>
        <w:t>А</w:t>
      </w:r>
      <w:r w:rsidR="005E282B" w:rsidRPr="007E54D7">
        <w:rPr>
          <w:rFonts w:ascii="Times New Roman" w:eastAsia="Times New Roman" w:hAnsi="Times New Roman"/>
          <w:sz w:val="28"/>
          <w:szCs w:val="28"/>
          <w:lang w:eastAsia="ru-RU"/>
        </w:rPr>
        <w:t>дминистраци</w:t>
      </w:r>
      <w:r w:rsidR="00385C4D" w:rsidRPr="007E54D7">
        <w:rPr>
          <w:rFonts w:ascii="Times New Roman" w:eastAsia="Times New Roman" w:hAnsi="Times New Roman"/>
          <w:sz w:val="28"/>
          <w:szCs w:val="28"/>
          <w:lang w:eastAsia="ru-RU"/>
        </w:rPr>
        <w:t xml:space="preserve">я </w:t>
      </w:r>
      <w:r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обеспечивает в установленные сроки проведение конкурса, заключение и контроль за исполнением концессионного соглашения.</w:t>
      </w:r>
    </w:p>
    <w:p w:rsidR="00584C30" w:rsidRPr="007E54D7" w:rsidRDefault="00584C30" w:rsidP="007E54D7">
      <w:pPr>
        <w:pStyle w:val="formattext"/>
        <w:spacing w:before="0" w:beforeAutospacing="0" w:after="0" w:afterAutospacing="0"/>
        <w:textAlignment w:val="baseline"/>
        <w:rPr>
          <w:color w:val="444444"/>
          <w:sz w:val="28"/>
          <w:szCs w:val="28"/>
        </w:rPr>
      </w:pPr>
    </w:p>
    <w:p w:rsidR="00E95ABB" w:rsidRPr="007E54D7" w:rsidRDefault="00E95ABB" w:rsidP="007E54D7">
      <w:pPr>
        <w:pStyle w:val="formattext"/>
        <w:spacing w:before="0" w:beforeAutospacing="0" w:after="0" w:afterAutospacing="0"/>
        <w:textAlignment w:val="baseline"/>
        <w:rPr>
          <w:b/>
          <w:sz w:val="28"/>
          <w:szCs w:val="28"/>
        </w:rPr>
      </w:pPr>
      <w:r w:rsidRPr="007E54D7">
        <w:rPr>
          <w:b/>
          <w:sz w:val="28"/>
          <w:szCs w:val="28"/>
        </w:rPr>
        <w:t xml:space="preserve">Статья 20 </w:t>
      </w:r>
      <w:r w:rsidR="00584C30" w:rsidRPr="007E54D7">
        <w:rPr>
          <w:b/>
          <w:sz w:val="28"/>
          <w:szCs w:val="28"/>
        </w:rPr>
        <w:t>.</w:t>
      </w:r>
      <w:r w:rsidR="003B6081" w:rsidRPr="007E54D7">
        <w:rPr>
          <w:sz w:val="28"/>
          <w:szCs w:val="28"/>
        </w:rPr>
        <w:t xml:space="preserve"> </w:t>
      </w:r>
      <w:r w:rsidR="003B6081" w:rsidRPr="007E54D7">
        <w:rPr>
          <w:b/>
          <w:sz w:val="28"/>
          <w:szCs w:val="28"/>
        </w:rPr>
        <w:t>Приватизация муниципального имущества</w:t>
      </w:r>
    </w:p>
    <w:p w:rsidR="003B6081" w:rsidRPr="007E54D7" w:rsidRDefault="003B6081" w:rsidP="007E54D7">
      <w:pPr>
        <w:pStyle w:val="formattext"/>
        <w:spacing w:before="0" w:beforeAutospacing="0" w:after="0" w:afterAutospacing="0"/>
        <w:ind w:firstLine="480"/>
        <w:textAlignment w:val="baseline"/>
        <w:rPr>
          <w:b/>
          <w:sz w:val="28"/>
          <w:szCs w:val="28"/>
        </w:rPr>
      </w:pPr>
    </w:p>
    <w:p w:rsidR="003B6081" w:rsidRPr="007E54D7" w:rsidRDefault="00E57136" w:rsidP="007E54D7">
      <w:pPr>
        <w:pStyle w:val="formattext"/>
        <w:spacing w:before="0" w:beforeAutospacing="0" w:after="0" w:afterAutospacing="0"/>
        <w:ind w:firstLine="480"/>
        <w:jc w:val="both"/>
        <w:textAlignment w:val="baseline"/>
        <w:rPr>
          <w:sz w:val="28"/>
          <w:szCs w:val="28"/>
        </w:rPr>
      </w:pPr>
      <w:r w:rsidRPr="007E54D7">
        <w:rPr>
          <w:sz w:val="28"/>
          <w:szCs w:val="28"/>
        </w:rPr>
        <w:t xml:space="preserve">     </w:t>
      </w:r>
      <w:r w:rsidR="00E95ABB" w:rsidRPr="007E54D7">
        <w:rPr>
          <w:sz w:val="28"/>
          <w:szCs w:val="28"/>
        </w:rPr>
        <w:t>1.</w:t>
      </w:r>
      <w:r w:rsidR="00584C30" w:rsidRPr="007E54D7">
        <w:rPr>
          <w:sz w:val="28"/>
          <w:szCs w:val="28"/>
        </w:rPr>
        <w:t xml:space="preserve"> Под приватизацией муниципального имущества </w:t>
      </w:r>
      <w:r w:rsidR="00E95ABB" w:rsidRPr="007E54D7">
        <w:rPr>
          <w:sz w:val="28"/>
          <w:szCs w:val="28"/>
        </w:rPr>
        <w:t xml:space="preserve">Зубово-Полянского муниципального района </w:t>
      </w:r>
      <w:r w:rsidR="00584C30" w:rsidRPr="007E54D7">
        <w:rPr>
          <w:sz w:val="28"/>
          <w:szCs w:val="28"/>
        </w:rPr>
        <w:t xml:space="preserve"> понимается возмездное отчуждение имущества, находящегося в собственности </w:t>
      </w:r>
      <w:r w:rsidR="00E95ABB" w:rsidRPr="007E54D7">
        <w:rPr>
          <w:sz w:val="28"/>
          <w:szCs w:val="28"/>
        </w:rPr>
        <w:t xml:space="preserve">Зубово-Полянского муниципального района </w:t>
      </w:r>
      <w:r w:rsidR="00584C30" w:rsidRPr="007E54D7">
        <w:rPr>
          <w:sz w:val="28"/>
          <w:szCs w:val="28"/>
        </w:rPr>
        <w:t xml:space="preserve"> в собственность юридических и (или) физических лиц</w:t>
      </w:r>
      <w:r w:rsidR="003B6081" w:rsidRPr="007E54D7">
        <w:rPr>
          <w:sz w:val="28"/>
          <w:szCs w:val="28"/>
        </w:rPr>
        <w:t>.</w:t>
      </w:r>
    </w:p>
    <w:p w:rsidR="00E95ABB" w:rsidRPr="007E54D7" w:rsidRDefault="003B6081" w:rsidP="007E54D7">
      <w:pPr>
        <w:pStyle w:val="formattext"/>
        <w:spacing w:before="0" w:beforeAutospacing="0" w:after="0" w:afterAutospacing="0"/>
        <w:ind w:firstLine="480"/>
        <w:jc w:val="both"/>
        <w:textAlignment w:val="baseline"/>
        <w:rPr>
          <w:sz w:val="28"/>
          <w:szCs w:val="28"/>
        </w:rPr>
      </w:pPr>
      <w:r w:rsidRPr="007E54D7">
        <w:rPr>
          <w:sz w:val="28"/>
          <w:szCs w:val="28"/>
        </w:rPr>
        <w:t xml:space="preserve">      </w:t>
      </w:r>
      <w:r w:rsidR="00584C30" w:rsidRPr="007E54D7">
        <w:rPr>
          <w:sz w:val="28"/>
          <w:szCs w:val="28"/>
        </w:rPr>
        <w:t>2. Приватизация муниципального имущества осуществляется в порядке, установленном настоящим Положением, в соответствии с </w:t>
      </w:r>
      <w:hyperlink r:id="rId9" w:anchor="7D20K3" w:history="1">
        <w:r w:rsidR="00584C30" w:rsidRPr="007E54D7">
          <w:rPr>
            <w:rStyle w:val="a3"/>
            <w:color w:val="auto"/>
            <w:sz w:val="28"/>
            <w:szCs w:val="28"/>
          </w:rPr>
          <w:t xml:space="preserve">Федеральным законом от 21.12.2001 N 178-ФЗ "О приватизации государственного и </w:t>
        </w:r>
        <w:r w:rsidR="00584C30" w:rsidRPr="007E54D7">
          <w:rPr>
            <w:rStyle w:val="a3"/>
            <w:color w:val="auto"/>
            <w:sz w:val="28"/>
            <w:szCs w:val="28"/>
          </w:rPr>
          <w:lastRenderedPageBreak/>
          <w:t>муниципального имущества"</w:t>
        </w:r>
      </w:hyperlink>
      <w:r w:rsidR="00584C30" w:rsidRPr="007E54D7">
        <w:rPr>
          <w:sz w:val="28"/>
          <w:szCs w:val="28"/>
        </w:rPr>
        <w:t xml:space="preserve">, прогнозным планом (программой) приватизации муниципального имущества в целях повышения эффективности использования данного имущества, создания наиболее благоприятных условий для деятельности хозяйствующих субъектов, пополнения доходной части бюджета </w:t>
      </w:r>
      <w:r w:rsidR="00E95ABB" w:rsidRPr="007E54D7">
        <w:rPr>
          <w:sz w:val="28"/>
          <w:szCs w:val="28"/>
        </w:rPr>
        <w:t>Зубово-Полянского муниципального района</w:t>
      </w:r>
      <w:r w:rsidR="00CF7DD0" w:rsidRPr="007E54D7">
        <w:rPr>
          <w:sz w:val="28"/>
          <w:szCs w:val="28"/>
        </w:rPr>
        <w:t>.</w:t>
      </w:r>
      <w:r w:rsidR="00E95ABB" w:rsidRPr="007E54D7">
        <w:rPr>
          <w:sz w:val="28"/>
          <w:szCs w:val="28"/>
        </w:rPr>
        <w:t xml:space="preserve"> </w:t>
      </w:r>
    </w:p>
    <w:p w:rsidR="00584C30" w:rsidRPr="007E54D7" w:rsidRDefault="00584C30" w:rsidP="007E54D7">
      <w:pPr>
        <w:pStyle w:val="formattext"/>
        <w:spacing w:before="0" w:beforeAutospacing="0" w:after="0" w:afterAutospacing="0"/>
        <w:ind w:firstLine="480"/>
        <w:jc w:val="both"/>
        <w:textAlignment w:val="baseline"/>
        <w:rPr>
          <w:sz w:val="28"/>
          <w:szCs w:val="28"/>
        </w:rPr>
      </w:pPr>
      <w:r w:rsidRPr="007E54D7">
        <w:rPr>
          <w:sz w:val="28"/>
          <w:szCs w:val="28"/>
        </w:rPr>
        <w:t xml:space="preserve">3. Полномочия продавца муниципального имущества от имени </w:t>
      </w:r>
      <w:r w:rsidR="00E95ABB" w:rsidRPr="007E54D7">
        <w:rPr>
          <w:sz w:val="28"/>
          <w:szCs w:val="28"/>
        </w:rPr>
        <w:t xml:space="preserve">Зубово-Полянского муниципального района </w:t>
      </w:r>
      <w:r w:rsidRPr="007E54D7">
        <w:rPr>
          <w:sz w:val="28"/>
          <w:szCs w:val="28"/>
        </w:rPr>
        <w:t xml:space="preserve">осуществляет </w:t>
      </w:r>
      <w:r w:rsidR="00E95ABB" w:rsidRPr="007E54D7">
        <w:rPr>
          <w:sz w:val="28"/>
          <w:szCs w:val="28"/>
        </w:rPr>
        <w:t>А</w:t>
      </w:r>
      <w:r w:rsidRPr="007E54D7">
        <w:rPr>
          <w:sz w:val="28"/>
          <w:szCs w:val="28"/>
        </w:rPr>
        <w:t xml:space="preserve">дминистрация </w:t>
      </w:r>
      <w:r w:rsidR="00E95ABB" w:rsidRPr="007E54D7">
        <w:rPr>
          <w:sz w:val="28"/>
          <w:szCs w:val="28"/>
        </w:rPr>
        <w:t>Зубово-Полянского муниципального района.</w:t>
      </w:r>
    </w:p>
    <w:p w:rsidR="00286FE5" w:rsidRPr="007E54D7" w:rsidRDefault="00584C30" w:rsidP="007E54D7">
      <w:pPr>
        <w:pStyle w:val="formattext"/>
        <w:spacing w:before="0" w:beforeAutospacing="0" w:after="0" w:afterAutospacing="0"/>
        <w:ind w:firstLine="480"/>
        <w:jc w:val="both"/>
        <w:textAlignment w:val="baseline"/>
        <w:rPr>
          <w:sz w:val="28"/>
          <w:szCs w:val="28"/>
        </w:rPr>
      </w:pPr>
      <w:r w:rsidRPr="007E54D7">
        <w:rPr>
          <w:sz w:val="28"/>
          <w:szCs w:val="28"/>
        </w:rPr>
        <w:t>4.</w:t>
      </w:r>
      <w:r w:rsidR="00CF7DD0" w:rsidRPr="007E54D7">
        <w:rPr>
          <w:sz w:val="28"/>
          <w:szCs w:val="28"/>
        </w:rPr>
        <w:t xml:space="preserve"> Прогнозный план (программа) приватизации муниципального имущества </w:t>
      </w:r>
      <w:r w:rsidR="001F7B61" w:rsidRPr="007E54D7">
        <w:rPr>
          <w:sz w:val="28"/>
          <w:szCs w:val="28"/>
        </w:rPr>
        <w:t>разрабатывается Администрацией</w:t>
      </w:r>
      <w:r w:rsidR="00044174" w:rsidRPr="007E54D7">
        <w:rPr>
          <w:sz w:val="28"/>
          <w:szCs w:val="28"/>
        </w:rPr>
        <w:t xml:space="preserve"> Зубово-Полянского муниципального района согласовывается с Главой Зубово-Полянского муниципального района и направляется в Совет депутатов Зубово-Полянского муниципального района для </w:t>
      </w:r>
      <w:r w:rsidR="00F43EAC" w:rsidRPr="007E54D7">
        <w:rPr>
          <w:sz w:val="28"/>
          <w:szCs w:val="28"/>
        </w:rPr>
        <w:t>утверждения. Изменения и дополнения в прогнозный план</w:t>
      </w:r>
      <w:r w:rsidR="001F7B61" w:rsidRPr="007E54D7">
        <w:rPr>
          <w:sz w:val="28"/>
          <w:szCs w:val="28"/>
        </w:rPr>
        <w:t xml:space="preserve"> </w:t>
      </w:r>
      <w:r w:rsidR="00F43EAC" w:rsidRPr="007E54D7">
        <w:rPr>
          <w:sz w:val="28"/>
          <w:szCs w:val="28"/>
        </w:rPr>
        <w:t xml:space="preserve">(программу) приватизации </w:t>
      </w:r>
      <w:r w:rsidR="00A36C0E" w:rsidRPr="007E54D7">
        <w:rPr>
          <w:sz w:val="28"/>
          <w:szCs w:val="28"/>
        </w:rPr>
        <w:t xml:space="preserve">муниципального имущества </w:t>
      </w:r>
      <w:r w:rsidR="00747F8E" w:rsidRPr="007E54D7">
        <w:rPr>
          <w:sz w:val="28"/>
          <w:szCs w:val="28"/>
        </w:rPr>
        <w:t xml:space="preserve">вносятся в том же порядке. Прогнозный план (программа) приватизации муниципального имущества </w:t>
      </w:r>
      <w:r w:rsidR="007E1B4E" w:rsidRPr="007E54D7">
        <w:rPr>
          <w:sz w:val="28"/>
          <w:szCs w:val="28"/>
        </w:rPr>
        <w:t>утверждается Советом депутатов Зубово-Полянского муниципального района на срок 1-3 года.</w:t>
      </w:r>
    </w:p>
    <w:p w:rsidR="00286FE5" w:rsidRPr="007E54D7" w:rsidRDefault="00286FE5" w:rsidP="007E54D7">
      <w:pPr>
        <w:pStyle w:val="formattext"/>
        <w:spacing w:before="0" w:beforeAutospacing="0" w:after="0" w:afterAutospacing="0"/>
        <w:ind w:firstLine="480"/>
        <w:jc w:val="both"/>
        <w:textAlignment w:val="baseline"/>
        <w:rPr>
          <w:sz w:val="28"/>
          <w:szCs w:val="28"/>
        </w:rPr>
      </w:pPr>
      <w:r w:rsidRPr="007E54D7">
        <w:rPr>
          <w:sz w:val="28"/>
          <w:szCs w:val="28"/>
        </w:rPr>
        <w:t xml:space="preserve">5. Особенности участия субъектов малого и среднего предпринимательства в </w:t>
      </w:r>
      <w:r w:rsidR="00AE3BDA" w:rsidRPr="007E54D7">
        <w:rPr>
          <w:sz w:val="28"/>
          <w:szCs w:val="28"/>
        </w:rPr>
        <w:t>приватизации арендуемого муниципального недвижимого имущества</w:t>
      </w:r>
      <w:r w:rsidR="00CF7199" w:rsidRPr="007E54D7">
        <w:rPr>
          <w:sz w:val="28"/>
          <w:szCs w:val="28"/>
        </w:rPr>
        <w:t xml:space="preserve"> установлены Федеральн</w:t>
      </w:r>
      <w:r w:rsidR="002654F0" w:rsidRPr="007E54D7">
        <w:rPr>
          <w:sz w:val="28"/>
          <w:szCs w:val="28"/>
        </w:rPr>
        <w:t xml:space="preserve">ым законом от 22.07.2008 № 159-ФЗ «Об особенностях отчуждения недвижимого имущества, </w:t>
      </w:r>
      <w:r w:rsidR="009240B6" w:rsidRPr="007E54D7">
        <w:rPr>
          <w:sz w:val="28"/>
          <w:szCs w:val="28"/>
        </w:rPr>
        <w:t xml:space="preserve">находящегося в государственной собственности субъектов Российской Федерации или в муниципальной собственности </w:t>
      </w:r>
      <w:r w:rsidR="00770567" w:rsidRPr="007E54D7">
        <w:rPr>
          <w:sz w:val="28"/>
          <w:szCs w:val="28"/>
        </w:rPr>
        <w:t>и арендуемого субъектами малого и среднего</w:t>
      </w:r>
      <w:r w:rsidRPr="007E54D7">
        <w:rPr>
          <w:sz w:val="28"/>
          <w:szCs w:val="28"/>
        </w:rPr>
        <w:t xml:space="preserve"> </w:t>
      </w:r>
      <w:r w:rsidR="00770567" w:rsidRPr="007E54D7">
        <w:rPr>
          <w:sz w:val="28"/>
          <w:szCs w:val="28"/>
        </w:rPr>
        <w:t>предпринимательства, и о внесении изменений в отдельные законодательные акты Российской Федерации».</w:t>
      </w:r>
    </w:p>
    <w:p w:rsidR="00795D2A" w:rsidRPr="007E54D7" w:rsidRDefault="00795D2A" w:rsidP="007E54D7">
      <w:pPr>
        <w:pStyle w:val="formattext"/>
        <w:spacing w:before="0" w:beforeAutospacing="0" w:after="0" w:afterAutospacing="0"/>
        <w:ind w:firstLine="480"/>
        <w:jc w:val="both"/>
        <w:textAlignment w:val="baseline"/>
        <w:rPr>
          <w:sz w:val="28"/>
          <w:szCs w:val="28"/>
        </w:rPr>
      </w:pPr>
      <w:r w:rsidRPr="007E54D7">
        <w:rPr>
          <w:sz w:val="28"/>
          <w:szCs w:val="28"/>
        </w:rPr>
        <w:t>6.</w:t>
      </w:r>
      <w:r w:rsidR="00584C30" w:rsidRPr="007E54D7">
        <w:rPr>
          <w:sz w:val="28"/>
          <w:szCs w:val="28"/>
        </w:rPr>
        <w:t>Информационное обеспечение приватизации муниципального имущества осуществляется путем проведения мероприятий, направленных на создание возможности свободного доступа неограниченного круга лиц к информации о приватизации и включающих в себя размещение на официальных сайтах в сети Интернет прогнозного плана (программы) приватизации муниципального имущества, решений об условиях приватизации имущества, информационных сообщений о продаже муниципального имущества и об итогах его продажи, отчетов о результатах привати</w:t>
      </w:r>
      <w:r w:rsidRPr="007E54D7">
        <w:rPr>
          <w:sz w:val="28"/>
          <w:szCs w:val="28"/>
        </w:rPr>
        <w:t>зации муниципального имущества.</w:t>
      </w:r>
    </w:p>
    <w:p w:rsidR="00E4712C" w:rsidRPr="007E54D7" w:rsidRDefault="00584C30" w:rsidP="007E54D7">
      <w:pPr>
        <w:pStyle w:val="formattext"/>
        <w:spacing w:before="0" w:beforeAutospacing="0" w:after="0" w:afterAutospacing="0"/>
        <w:ind w:firstLine="480"/>
        <w:jc w:val="both"/>
        <w:textAlignment w:val="baseline"/>
        <w:rPr>
          <w:sz w:val="28"/>
          <w:szCs w:val="28"/>
        </w:rPr>
      </w:pPr>
      <w:r w:rsidRPr="007E54D7">
        <w:rPr>
          <w:sz w:val="28"/>
          <w:szCs w:val="28"/>
        </w:rPr>
        <w:t xml:space="preserve">Информация о приватизации муниципального имущества, указанная в настоящем пункте, подлежит размещению в сети Интернет на официальном сайте Российской Федерации для размещения информации о проведении торгов, определенном Правительством Российской Федерации, а также в сети Интернет на официальном сайте администрации </w:t>
      </w:r>
      <w:r w:rsidR="002A7E0C" w:rsidRPr="007E54D7">
        <w:rPr>
          <w:sz w:val="28"/>
          <w:szCs w:val="28"/>
        </w:rPr>
        <w:t>Зубово-Полянского муниципального района</w:t>
      </w:r>
      <w:r w:rsidR="00DD7598" w:rsidRPr="007E54D7">
        <w:rPr>
          <w:sz w:val="28"/>
          <w:szCs w:val="28"/>
        </w:rPr>
        <w:t>.</w:t>
      </w:r>
    </w:p>
    <w:p w:rsidR="00584C30" w:rsidRPr="007E54D7" w:rsidRDefault="00584C30" w:rsidP="007E54D7">
      <w:pPr>
        <w:pStyle w:val="formattext"/>
        <w:spacing w:before="0" w:beforeAutospacing="0" w:after="0" w:afterAutospacing="0"/>
        <w:jc w:val="both"/>
        <w:textAlignment w:val="baseline"/>
        <w:rPr>
          <w:sz w:val="28"/>
          <w:szCs w:val="28"/>
        </w:rPr>
      </w:pPr>
      <w:r w:rsidRPr="007E54D7">
        <w:rPr>
          <w:sz w:val="28"/>
          <w:szCs w:val="28"/>
        </w:rPr>
        <w:t>Информационное сообщение о продаже муниципального имущества, условиях приватизации муниципального имущества подлежит размещению на сайтах в сети Интернет не менее чем за тридцать дней до дня осуществления продажи указанного имущества, если иное не предусмотрено законодательством о приватизации.</w:t>
      </w:r>
      <w:r w:rsidRPr="007E54D7">
        <w:rPr>
          <w:sz w:val="28"/>
          <w:szCs w:val="28"/>
        </w:rPr>
        <w:br/>
      </w:r>
      <w:r w:rsidR="00E4712C" w:rsidRPr="007E54D7">
        <w:rPr>
          <w:sz w:val="28"/>
          <w:szCs w:val="28"/>
        </w:rPr>
        <w:t xml:space="preserve">       7. </w:t>
      </w:r>
      <w:r w:rsidRPr="007E54D7">
        <w:rPr>
          <w:sz w:val="28"/>
          <w:szCs w:val="28"/>
        </w:rPr>
        <w:t xml:space="preserve">Начальная цена подлежащего приватизации муниципального имущества </w:t>
      </w:r>
      <w:r w:rsidRPr="007E54D7">
        <w:rPr>
          <w:sz w:val="28"/>
          <w:szCs w:val="28"/>
        </w:rPr>
        <w:lastRenderedPageBreak/>
        <w:t>устанавливается в случаях, предусмотренных федеральным законом, в соответствии с законодательством Российской Федерации, регулирующим оценочную деятельность, при условии, что со дня составления отчета об оценке объекта оценки до дня размещения на официальном сайте в сети Интернет информационного сообщения о продаже муниципального имущества про</w:t>
      </w:r>
      <w:r w:rsidR="00E4712C" w:rsidRPr="007E54D7">
        <w:rPr>
          <w:sz w:val="28"/>
          <w:szCs w:val="28"/>
        </w:rPr>
        <w:t>шло не более чем шесть месяцев.</w:t>
      </w:r>
    </w:p>
    <w:p w:rsidR="00713AB8" w:rsidRPr="007E54D7" w:rsidRDefault="00584C30" w:rsidP="007E54D7">
      <w:pPr>
        <w:pStyle w:val="formattext"/>
        <w:spacing w:before="0" w:beforeAutospacing="0" w:after="0" w:afterAutospacing="0"/>
        <w:ind w:firstLine="480"/>
        <w:jc w:val="both"/>
        <w:textAlignment w:val="baseline"/>
        <w:rPr>
          <w:sz w:val="28"/>
          <w:szCs w:val="28"/>
        </w:rPr>
      </w:pPr>
      <w:r w:rsidRPr="007E54D7">
        <w:rPr>
          <w:sz w:val="28"/>
          <w:szCs w:val="28"/>
        </w:rPr>
        <w:t>8.  В решении об условиях приватизации должны содержаться следующ</w:t>
      </w:r>
      <w:r w:rsidR="00713AB8" w:rsidRPr="007E54D7">
        <w:rPr>
          <w:sz w:val="28"/>
          <w:szCs w:val="28"/>
        </w:rPr>
        <w:t>ие сведения:</w:t>
      </w:r>
    </w:p>
    <w:p w:rsidR="00D33FB5" w:rsidRPr="007E54D7" w:rsidRDefault="00D33FB5" w:rsidP="007E54D7">
      <w:pPr>
        <w:pStyle w:val="formattext"/>
        <w:spacing w:before="0" w:beforeAutospacing="0" w:after="0" w:afterAutospacing="0"/>
        <w:jc w:val="both"/>
        <w:textAlignment w:val="baseline"/>
        <w:rPr>
          <w:sz w:val="28"/>
          <w:szCs w:val="28"/>
        </w:rPr>
      </w:pPr>
      <w:r w:rsidRPr="007E54D7">
        <w:rPr>
          <w:sz w:val="28"/>
          <w:szCs w:val="28"/>
        </w:rPr>
        <w:t xml:space="preserve">      1) </w:t>
      </w:r>
      <w:r w:rsidR="00584C30" w:rsidRPr="007E54D7">
        <w:rPr>
          <w:sz w:val="28"/>
          <w:szCs w:val="28"/>
        </w:rPr>
        <w:t>наименование имущества и иные позволяющие его индивидуализировать данные (характеристика имущества);</w:t>
      </w:r>
    </w:p>
    <w:p w:rsidR="00713AB8" w:rsidRPr="007E54D7" w:rsidRDefault="00D33FB5" w:rsidP="007E54D7">
      <w:pPr>
        <w:pStyle w:val="formattext"/>
        <w:spacing w:before="0" w:beforeAutospacing="0" w:after="0" w:afterAutospacing="0"/>
        <w:jc w:val="both"/>
        <w:textAlignment w:val="baseline"/>
        <w:rPr>
          <w:sz w:val="28"/>
          <w:szCs w:val="28"/>
        </w:rPr>
      </w:pPr>
      <w:r w:rsidRPr="007E54D7">
        <w:rPr>
          <w:sz w:val="28"/>
          <w:szCs w:val="28"/>
        </w:rPr>
        <w:t xml:space="preserve">     2)</w:t>
      </w:r>
      <w:r w:rsidR="00713AB8" w:rsidRPr="007E54D7">
        <w:rPr>
          <w:sz w:val="28"/>
          <w:szCs w:val="28"/>
        </w:rPr>
        <w:t xml:space="preserve"> </w:t>
      </w:r>
      <w:r w:rsidR="00584C30" w:rsidRPr="007E54D7">
        <w:rPr>
          <w:sz w:val="28"/>
          <w:szCs w:val="28"/>
        </w:rPr>
        <w:t>способ приватизации имущества;</w:t>
      </w:r>
    </w:p>
    <w:p w:rsidR="00D86E35" w:rsidRPr="007E54D7" w:rsidRDefault="00D86E35" w:rsidP="007E54D7">
      <w:pPr>
        <w:pStyle w:val="formattext"/>
        <w:spacing w:before="0" w:beforeAutospacing="0" w:after="0" w:afterAutospacing="0"/>
        <w:jc w:val="both"/>
        <w:textAlignment w:val="baseline"/>
        <w:rPr>
          <w:sz w:val="28"/>
          <w:szCs w:val="28"/>
        </w:rPr>
      </w:pPr>
      <w:r w:rsidRPr="007E54D7">
        <w:rPr>
          <w:sz w:val="28"/>
          <w:szCs w:val="28"/>
        </w:rPr>
        <w:t xml:space="preserve">     3) </w:t>
      </w:r>
      <w:r w:rsidR="00D33FB5" w:rsidRPr="007E54D7">
        <w:rPr>
          <w:sz w:val="28"/>
          <w:szCs w:val="28"/>
        </w:rPr>
        <w:t>н</w:t>
      </w:r>
      <w:r w:rsidR="00584C30" w:rsidRPr="007E54D7">
        <w:rPr>
          <w:sz w:val="28"/>
          <w:szCs w:val="28"/>
        </w:rPr>
        <w:t>ачальная цена имущества;</w:t>
      </w:r>
    </w:p>
    <w:p w:rsidR="00D86E35" w:rsidRPr="007E54D7" w:rsidRDefault="00D86E35" w:rsidP="007E54D7">
      <w:pPr>
        <w:pStyle w:val="formattext"/>
        <w:spacing w:before="0" w:beforeAutospacing="0" w:after="0" w:afterAutospacing="0"/>
        <w:jc w:val="both"/>
        <w:textAlignment w:val="baseline"/>
        <w:rPr>
          <w:sz w:val="28"/>
          <w:szCs w:val="28"/>
        </w:rPr>
      </w:pPr>
      <w:r w:rsidRPr="007E54D7">
        <w:rPr>
          <w:sz w:val="28"/>
          <w:szCs w:val="28"/>
        </w:rPr>
        <w:t xml:space="preserve">     4) </w:t>
      </w:r>
      <w:r w:rsidR="00584C30" w:rsidRPr="007E54D7">
        <w:rPr>
          <w:sz w:val="28"/>
          <w:szCs w:val="28"/>
        </w:rPr>
        <w:t>срок рассрочки платежа (в случае ее предоставления);</w:t>
      </w:r>
    </w:p>
    <w:p w:rsidR="00686E2F" w:rsidRPr="007E54D7" w:rsidRDefault="00D86E35" w:rsidP="007E54D7">
      <w:pPr>
        <w:pStyle w:val="formattext"/>
        <w:spacing w:before="0" w:beforeAutospacing="0" w:after="0" w:afterAutospacing="0"/>
        <w:jc w:val="both"/>
        <w:textAlignment w:val="baseline"/>
        <w:rPr>
          <w:sz w:val="28"/>
          <w:szCs w:val="28"/>
        </w:rPr>
      </w:pPr>
      <w:r w:rsidRPr="007E54D7">
        <w:rPr>
          <w:sz w:val="28"/>
          <w:szCs w:val="28"/>
        </w:rPr>
        <w:t xml:space="preserve">     5) </w:t>
      </w:r>
      <w:r w:rsidR="00584C30" w:rsidRPr="007E54D7">
        <w:rPr>
          <w:sz w:val="28"/>
          <w:szCs w:val="28"/>
        </w:rPr>
        <w:t>иные необходимые для приватизации имущества сведения в соответствии с действующим законода</w:t>
      </w:r>
      <w:r w:rsidR="00686E2F" w:rsidRPr="007E54D7">
        <w:rPr>
          <w:sz w:val="28"/>
          <w:szCs w:val="28"/>
        </w:rPr>
        <w:t>тельством Российской Федерации.</w:t>
      </w:r>
    </w:p>
    <w:p w:rsidR="00584C30" w:rsidRPr="007E54D7" w:rsidRDefault="00DD7598" w:rsidP="007E54D7">
      <w:pPr>
        <w:pStyle w:val="formattext"/>
        <w:spacing w:before="0" w:beforeAutospacing="0" w:after="0" w:afterAutospacing="0"/>
        <w:ind w:firstLine="480"/>
        <w:jc w:val="both"/>
        <w:textAlignment w:val="baseline"/>
        <w:rPr>
          <w:sz w:val="28"/>
          <w:szCs w:val="28"/>
        </w:rPr>
      </w:pPr>
      <w:r w:rsidRPr="007E54D7">
        <w:rPr>
          <w:sz w:val="28"/>
          <w:szCs w:val="28"/>
        </w:rPr>
        <w:t>9.</w:t>
      </w:r>
      <w:r w:rsidR="00584C30" w:rsidRPr="007E54D7">
        <w:rPr>
          <w:sz w:val="28"/>
          <w:szCs w:val="28"/>
        </w:rPr>
        <w:t xml:space="preserve"> Продажа муниципального имущества оформляется договором купли-продажи в соответствии с нормами действующего з</w:t>
      </w:r>
      <w:r w:rsidR="00E466F4" w:rsidRPr="007E54D7">
        <w:rPr>
          <w:sz w:val="28"/>
          <w:szCs w:val="28"/>
        </w:rPr>
        <w:t>аконодательства.</w:t>
      </w:r>
    </w:p>
    <w:p w:rsidR="00E466F4" w:rsidRPr="007E54D7" w:rsidRDefault="00584C30" w:rsidP="007E54D7">
      <w:pPr>
        <w:pStyle w:val="formattext"/>
        <w:spacing w:before="0" w:beforeAutospacing="0" w:after="0" w:afterAutospacing="0"/>
        <w:ind w:firstLine="480"/>
        <w:jc w:val="both"/>
        <w:textAlignment w:val="baseline"/>
        <w:rPr>
          <w:sz w:val="28"/>
          <w:szCs w:val="28"/>
        </w:rPr>
      </w:pPr>
      <w:r w:rsidRPr="007E54D7">
        <w:rPr>
          <w:sz w:val="28"/>
          <w:szCs w:val="28"/>
        </w:rPr>
        <w:t>1</w:t>
      </w:r>
      <w:r w:rsidR="00DD7598" w:rsidRPr="007E54D7">
        <w:rPr>
          <w:sz w:val="28"/>
          <w:szCs w:val="28"/>
        </w:rPr>
        <w:t>0</w:t>
      </w:r>
      <w:r w:rsidRPr="007E54D7">
        <w:rPr>
          <w:sz w:val="28"/>
          <w:szCs w:val="28"/>
        </w:rPr>
        <w:t xml:space="preserve">. Администрация </w:t>
      </w:r>
      <w:r w:rsidR="002A7E0C" w:rsidRPr="007E54D7">
        <w:rPr>
          <w:sz w:val="28"/>
          <w:szCs w:val="28"/>
        </w:rPr>
        <w:t xml:space="preserve">Зубово-Полянского муниципального района </w:t>
      </w:r>
      <w:r w:rsidRPr="007E54D7">
        <w:rPr>
          <w:sz w:val="28"/>
          <w:szCs w:val="28"/>
        </w:rPr>
        <w:t xml:space="preserve"> направляет в Совет депутатов</w:t>
      </w:r>
      <w:r w:rsidR="002A7E0C" w:rsidRPr="007E54D7">
        <w:rPr>
          <w:sz w:val="28"/>
          <w:szCs w:val="28"/>
        </w:rPr>
        <w:t xml:space="preserve"> Зубово-Полянского муниципального района</w:t>
      </w:r>
      <w:r w:rsidRPr="007E54D7">
        <w:rPr>
          <w:sz w:val="28"/>
          <w:szCs w:val="28"/>
        </w:rPr>
        <w:t xml:space="preserve"> отчет о выполнении прогнозного плана (программы) приватизации муниципального имущества за истекший финансовый год в срок не позднее 1 апреля года, следующего за отчетным.</w:t>
      </w:r>
      <w:r w:rsidR="003B6081" w:rsidRPr="007E54D7">
        <w:rPr>
          <w:sz w:val="28"/>
          <w:szCs w:val="28"/>
        </w:rPr>
        <w:t xml:space="preserve">    </w:t>
      </w:r>
      <w:r w:rsidRPr="007E54D7">
        <w:rPr>
          <w:sz w:val="28"/>
          <w:szCs w:val="28"/>
        </w:rPr>
        <w:t>Отчет о выполнении прогнозного плана (программы) приватизации муниципального имущества за истекший год содержит перечень приватизированного имущества в прошедшем году с указанием способа, даты и цены сделки приватизации.</w:t>
      </w:r>
      <w:r w:rsidRPr="007E54D7">
        <w:rPr>
          <w:sz w:val="28"/>
          <w:szCs w:val="28"/>
        </w:rPr>
        <w:br/>
      </w:r>
      <w:r w:rsidR="00E466F4" w:rsidRPr="007E54D7">
        <w:rPr>
          <w:sz w:val="28"/>
          <w:szCs w:val="28"/>
        </w:rPr>
        <w:t xml:space="preserve">        11. </w:t>
      </w:r>
      <w:r w:rsidRPr="007E54D7">
        <w:rPr>
          <w:sz w:val="28"/>
          <w:szCs w:val="28"/>
        </w:rPr>
        <w:t>Доходы от приватизации муниципального имущества в полном объеме поступают в местный бюджет.</w:t>
      </w:r>
    </w:p>
    <w:p w:rsidR="00584C30" w:rsidRPr="007E54D7" w:rsidRDefault="00584C30" w:rsidP="007E54D7">
      <w:pPr>
        <w:pStyle w:val="formattext"/>
        <w:spacing w:before="0" w:beforeAutospacing="0" w:after="0" w:afterAutospacing="0"/>
        <w:ind w:firstLine="480"/>
        <w:jc w:val="both"/>
        <w:textAlignment w:val="baseline"/>
        <w:rPr>
          <w:sz w:val="28"/>
          <w:szCs w:val="28"/>
        </w:rPr>
      </w:pPr>
    </w:p>
    <w:p w:rsidR="005E282B" w:rsidRPr="007E54D7" w:rsidRDefault="00CB1D6A" w:rsidP="007E54D7">
      <w:pPr>
        <w:spacing w:before="100" w:beforeAutospacing="1" w:after="100" w:afterAutospacing="1"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Статья 2</w:t>
      </w:r>
      <w:r w:rsidR="00404D9C">
        <w:rPr>
          <w:rFonts w:ascii="Times New Roman" w:eastAsia="Times New Roman" w:hAnsi="Times New Roman"/>
          <w:b/>
          <w:sz w:val="28"/>
          <w:szCs w:val="28"/>
          <w:lang w:eastAsia="ru-RU"/>
        </w:rPr>
        <w:t>1</w:t>
      </w:r>
      <w:r w:rsidR="005E282B" w:rsidRPr="007E54D7">
        <w:rPr>
          <w:rFonts w:ascii="Times New Roman" w:eastAsia="Times New Roman" w:hAnsi="Times New Roman"/>
          <w:b/>
          <w:sz w:val="28"/>
          <w:szCs w:val="28"/>
          <w:lang w:eastAsia="ru-RU"/>
        </w:rPr>
        <w:t>.</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Содержание имущества муниципальной казны</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 Содержание имущества муниципальной казны осуществляет </w:t>
      </w:r>
      <w:r w:rsidR="00CB1D6A"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дминистрации </w:t>
      </w:r>
      <w:r w:rsidR="00CB1D6A"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 Финансирование всех необходимых мероприятий по содержанию имущества муниципальной казны осуществляется за счет бюджетных средств, иных источников, не запрещенных законодательством Российской Федерации.</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3. Администрация </w:t>
      </w:r>
      <w:r w:rsidR="008734C1"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при формировании бюджета на очередной финансовый год планирует расходы, на содержание имущества как по отдельным объектам, не имеющим пользователя, так и с учетом прогноза по указанным расходам на очередной финансовый год.</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4. Страхователем имущества муниципальной казны выступает </w:t>
      </w:r>
      <w:r w:rsidR="008734C1"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8734C1"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w:t>
      </w:r>
    </w:p>
    <w:p w:rsidR="00F07D02" w:rsidRPr="007E54D7" w:rsidRDefault="00F07D02" w:rsidP="007E54D7">
      <w:pPr>
        <w:spacing w:after="0" w:line="240" w:lineRule="auto"/>
        <w:ind w:firstLine="851"/>
        <w:jc w:val="both"/>
        <w:rPr>
          <w:rFonts w:ascii="Times New Roman" w:eastAsia="Times New Roman" w:hAnsi="Times New Roman"/>
          <w:sz w:val="28"/>
          <w:szCs w:val="28"/>
          <w:lang w:eastAsia="ru-RU"/>
        </w:rPr>
      </w:pPr>
    </w:p>
    <w:p w:rsidR="00F07D02" w:rsidRPr="007E54D7" w:rsidRDefault="008734C1" w:rsidP="007E54D7">
      <w:pPr>
        <w:spacing w:after="0"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lastRenderedPageBreak/>
        <w:t>Статья 2</w:t>
      </w:r>
      <w:r w:rsidR="00404D9C">
        <w:rPr>
          <w:rFonts w:ascii="Times New Roman" w:eastAsia="Times New Roman" w:hAnsi="Times New Roman"/>
          <w:b/>
          <w:sz w:val="28"/>
          <w:szCs w:val="28"/>
          <w:lang w:eastAsia="ru-RU"/>
        </w:rPr>
        <w:t>2</w:t>
      </w:r>
      <w:r w:rsidR="00F07D02" w:rsidRPr="007E54D7">
        <w:rPr>
          <w:rFonts w:ascii="Times New Roman" w:eastAsia="Times New Roman" w:hAnsi="Times New Roman"/>
          <w:b/>
          <w:sz w:val="28"/>
          <w:szCs w:val="28"/>
          <w:lang w:eastAsia="ru-RU"/>
        </w:rPr>
        <w:t xml:space="preserve">. </w:t>
      </w:r>
      <w:r w:rsidR="00611FCA" w:rsidRPr="007E54D7">
        <w:rPr>
          <w:rFonts w:ascii="Times New Roman" w:eastAsia="Times New Roman" w:hAnsi="Times New Roman"/>
          <w:b/>
          <w:sz w:val="28"/>
          <w:szCs w:val="28"/>
          <w:lang w:eastAsia="ru-RU"/>
        </w:rPr>
        <w:t xml:space="preserve">Управление и распоряжение земельными участками и природными ресурсами, находящимися в муниципальной собственности  </w:t>
      </w:r>
      <w:r w:rsidRPr="007E54D7">
        <w:rPr>
          <w:rFonts w:ascii="Times New Roman" w:hAnsi="Times New Roman"/>
          <w:b/>
          <w:sz w:val="28"/>
          <w:szCs w:val="28"/>
        </w:rPr>
        <w:t>Зубово-Полянского муниципального района</w:t>
      </w:r>
    </w:p>
    <w:p w:rsidR="00611FCA" w:rsidRPr="007E54D7" w:rsidRDefault="00611FCA" w:rsidP="007E54D7">
      <w:pPr>
        <w:spacing w:after="0" w:line="240" w:lineRule="auto"/>
        <w:jc w:val="both"/>
        <w:rPr>
          <w:rFonts w:ascii="Times New Roman" w:eastAsia="Times New Roman" w:hAnsi="Times New Roman"/>
          <w:sz w:val="28"/>
          <w:szCs w:val="28"/>
          <w:lang w:eastAsia="ru-RU"/>
        </w:rPr>
      </w:pPr>
    </w:p>
    <w:p w:rsidR="00611FCA" w:rsidRPr="007E54D7" w:rsidRDefault="00611FCA"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1. В муниципальной собственности </w:t>
      </w:r>
      <w:r w:rsidR="008734C1" w:rsidRPr="007E54D7">
        <w:rPr>
          <w:rFonts w:ascii="Times New Roman" w:hAnsi="Times New Roman"/>
          <w:sz w:val="28"/>
          <w:szCs w:val="28"/>
        </w:rPr>
        <w:t>Зубово-Полянского муниципального района</w:t>
      </w:r>
      <w:r w:rsidR="008734C1"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 xml:space="preserve">входят находящиеся в пределах его   территории земельные участки и природные объекты, переданные в муниципальную собственность, в том числе в соответствии  с законодательством  о разграничении  государственной  собственности  на землю или приобретенные за счет средств </w:t>
      </w:r>
      <w:r w:rsidR="008734C1" w:rsidRPr="007E54D7">
        <w:rPr>
          <w:rFonts w:ascii="Times New Roman" w:hAnsi="Times New Roman"/>
          <w:sz w:val="28"/>
          <w:szCs w:val="28"/>
        </w:rPr>
        <w:t>Зубово-Полянского муниципального района</w:t>
      </w:r>
      <w:r w:rsidR="008734C1" w:rsidRPr="007E54D7">
        <w:rPr>
          <w:rFonts w:ascii="Times New Roman" w:eastAsia="Times New Roman" w:hAnsi="Times New Roman"/>
          <w:sz w:val="28"/>
          <w:szCs w:val="28"/>
          <w:lang w:eastAsia="ru-RU"/>
        </w:rPr>
        <w:t xml:space="preserve"> </w:t>
      </w:r>
      <w:r w:rsidRPr="007E54D7">
        <w:rPr>
          <w:rFonts w:ascii="Times New Roman" w:eastAsia="Times New Roman" w:hAnsi="Times New Roman"/>
          <w:sz w:val="28"/>
          <w:szCs w:val="28"/>
          <w:lang w:eastAsia="ru-RU"/>
        </w:rPr>
        <w:t>и право собственности на которое зарегистрировано в порядке, установленном законодательством.</w:t>
      </w:r>
    </w:p>
    <w:p w:rsidR="006514FC" w:rsidRPr="007E54D7" w:rsidRDefault="00611FCA"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2. Находящиеся в муниципальной собственности земельные участки и природные объекты могут передаваться в собственность, предоставляться в аренду, постоянное (бессрочное) пользование, безвозмездное срочное пользование юридическим и физическим лицам в соответствии  с Земельным кодексом РФ, Федеральными законами, законами </w:t>
      </w:r>
      <w:r w:rsidR="008734C1" w:rsidRPr="007E54D7">
        <w:rPr>
          <w:rFonts w:ascii="Times New Roman" w:eastAsia="Times New Roman" w:hAnsi="Times New Roman"/>
          <w:sz w:val="28"/>
          <w:szCs w:val="28"/>
          <w:lang w:eastAsia="ru-RU"/>
        </w:rPr>
        <w:t xml:space="preserve">Республики Мордовия </w:t>
      </w:r>
      <w:r w:rsidRPr="007E54D7">
        <w:rPr>
          <w:rFonts w:ascii="Times New Roman" w:eastAsia="Times New Roman" w:hAnsi="Times New Roman"/>
          <w:sz w:val="28"/>
          <w:szCs w:val="28"/>
          <w:lang w:eastAsia="ru-RU"/>
        </w:rPr>
        <w:t xml:space="preserve">и иными нормативными </w:t>
      </w:r>
      <w:r w:rsidR="008734C1" w:rsidRPr="007E54D7">
        <w:rPr>
          <w:rFonts w:ascii="Times New Roman" w:eastAsia="Times New Roman" w:hAnsi="Times New Roman"/>
          <w:sz w:val="28"/>
          <w:szCs w:val="28"/>
          <w:lang w:eastAsia="ru-RU"/>
        </w:rPr>
        <w:t xml:space="preserve">правовыми </w:t>
      </w:r>
      <w:r w:rsidRPr="007E54D7">
        <w:rPr>
          <w:rFonts w:ascii="Times New Roman" w:eastAsia="Times New Roman" w:hAnsi="Times New Roman"/>
          <w:sz w:val="28"/>
          <w:szCs w:val="28"/>
          <w:lang w:eastAsia="ru-RU"/>
        </w:rPr>
        <w:t>актами</w:t>
      </w:r>
      <w:r w:rsidR="008734C1" w:rsidRPr="007E54D7">
        <w:rPr>
          <w:rFonts w:ascii="Times New Roman" w:hAnsi="Times New Roman"/>
          <w:sz w:val="28"/>
          <w:szCs w:val="28"/>
        </w:rPr>
        <w:t xml:space="preserve"> Зубово-Полянского муниципального района</w:t>
      </w:r>
      <w:r w:rsidR="006514FC" w:rsidRPr="007E54D7">
        <w:rPr>
          <w:rFonts w:ascii="Times New Roman" w:eastAsia="Times New Roman" w:hAnsi="Times New Roman"/>
          <w:sz w:val="28"/>
          <w:szCs w:val="28"/>
          <w:lang w:eastAsia="ru-RU"/>
        </w:rPr>
        <w:t>.</w:t>
      </w:r>
    </w:p>
    <w:p w:rsidR="005E282B" w:rsidRPr="007E54D7" w:rsidRDefault="005E282B" w:rsidP="007E54D7">
      <w:pPr>
        <w:spacing w:before="100" w:beforeAutospacing="1" w:after="100" w:afterAutospacing="1"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ГЛАВА V. ЗАКЛЮЧИТЕЛЬНЫЕ ПОЛОЖЕНИЯ</w:t>
      </w:r>
    </w:p>
    <w:p w:rsidR="005E282B" w:rsidRPr="007E54D7" w:rsidRDefault="00404D9C" w:rsidP="007E54D7">
      <w:p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Статья 23</w:t>
      </w:r>
      <w:r w:rsidR="005E282B" w:rsidRPr="007E54D7">
        <w:rPr>
          <w:rFonts w:ascii="Times New Roman" w:eastAsia="Times New Roman" w:hAnsi="Times New Roman"/>
          <w:b/>
          <w:sz w:val="28"/>
          <w:szCs w:val="28"/>
          <w:lang w:eastAsia="ru-RU"/>
        </w:rPr>
        <w:t>.</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Контроль за использованием имущества, находящегося в муниципальной собственности</w:t>
      </w:r>
    </w:p>
    <w:p w:rsidR="003B6081" w:rsidRPr="007E54D7" w:rsidRDefault="005E282B" w:rsidP="007E54D7">
      <w:pPr>
        <w:spacing w:after="0" w:line="240" w:lineRule="auto"/>
        <w:ind w:firstLine="851"/>
        <w:jc w:val="both"/>
        <w:rPr>
          <w:rFonts w:ascii="Times New Roman" w:hAnsi="Times New Roman"/>
          <w:sz w:val="28"/>
          <w:szCs w:val="28"/>
        </w:rPr>
      </w:pPr>
      <w:r w:rsidRPr="007E54D7">
        <w:rPr>
          <w:rFonts w:ascii="Times New Roman" w:eastAsia="Times New Roman" w:hAnsi="Times New Roman"/>
          <w:sz w:val="28"/>
          <w:szCs w:val="28"/>
          <w:lang w:eastAsia="ru-RU"/>
        </w:rPr>
        <w:t xml:space="preserve"> Контроль за эффективным использованием, сохранностью муниципального имущества, поступлением доходов от передачи муниципального имущества в пользование осуществляет </w:t>
      </w:r>
      <w:r w:rsidR="008734C1" w:rsidRPr="007E54D7">
        <w:rPr>
          <w:rFonts w:ascii="Times New Roman" w:eastAsia="Times New Roman" w:hAnsi="Times New Roman"/>
          <w:sz w:val="28"/>
          <w:szCs w:val="28"/>
          <w:lang w:eastAsia="ru-RU"/>
        </w:rPr>
        <w:t>А</w:t>
      </w:r>
      <w:r w:rsidRPr="007E54D7">
        <w:rPr>
          <w:rFonts w:ascii="Times New Roman" w:eastAsia="Times New Roman" w:hAnsi="Times New Roman"/>
          <w:sz w:val="28"/>
          <w:szCs w:val="28"/>
          <w:lang w:eastAsia="ru-RU"/>
        </w:rPr>
        <w:t xml:space="preserve">дминистрация </w:t>
      </w:r>
      <w:r w:rsidR="008734C1" w:rsidRPr="007E54D7">
        <w:rPr>
          <w:rFonts w:ascii="Times New Roman" w:hAnsi="Times New Roman"/>
          <w:sz w:val="28"/>
          <w:szCs w:val="28"/>
        </w:rPr>
        <w:t>Зубово-Полянского муниципального района</w:t>
      </w:r>
      <w:r w:rsidR="008734C1" w:rsidRPr="007E54D7">
        <w:rPr>
          <w:rFonts w:ascii="Times New Roman" w:eastAsia="Times New Roman" w:hAnsi="Times New Roman"/>
          <w:sz w:val="28"/>
          <w:szCs w:val="28"/>
          <w:lang w:eastAsia="ru-RU"/>
        </w:rPr>
        <w:t xml:space="preserve"> и </w:t>
      </w:r>
      <w:r w:rsidRPr="007E54D7">
        <w:rPr>
          <w:rFonts w:ascii="Times New Roman" w:eastAsia="Times New Roman" w:hAnsi="Times New Roman"/>
          <w:sz w:val="28"/>
          <w:szCs w:val="28"/>
          <w:lang w:eastAsia="ru-RU"/>
        </w:rPr>
        <w:t xml:space="preserve">Совет депутатов </w:t>
      </w:r>
      <w:r w:rsidR="008734C1" w:rsidRPr="007E54D7">
        <w:rPr>
          <w:rFonts w:ascii="Times New Roman" w:hAnsi="Times New Roman"/>
          <w:sz w:val="28"/>
          <w:szCs w:val="28"/>
        </w:rPr>
        <w:t>Зубово-Полянского муниципального района</w:t>
      </w:r>
      <w:r w:rsidR="003B6081" w:rsidRPr="007E54D7">
        <w:rPr>
          <w:rFonts w:ascii="Times New Roman" w:hAnsi="Times New Roman"/>
          <w:sz w:val="28"/>
          <w:szCs w:val="28"/>
        </w:rPr>
        <w:t xml:space="preserve"> </w:t>
      </w:r>
      <w:r w:rsidR="00956FA7" w:rsidRPr="007E54D7">
        <w:rPr>
          <w:rFonts w:ascii="Times New Roman" w:hAnsi="Times New Roman"/>
          <w:sz w:val="28"/>
          <w:szCs w:val="28"/>
        </w:rPr>
        <w:t>в следующих формах:</w:t>
      </w:r>
      <w:r w:rsidR="00956FA7" w:rsidRPr="007E54D7">
        <w:rPr>
          <w:rFonts w:ascii="Times New Roman" w:hAnsi="Times New Roman"/>
          <w:sz w:val="28"/>
          <w:szCs w:val="28"/>
        </w:rPr>
        <w:br/>
      </w:r>
      <w:r w:rsidR="00714CF1" w:rsidRPr="007E54D7">
        <w:rPr>
          <w:rFonts w:ascii="Times New Roman" w:hAnsi="Times New Roman"/>
          <w:sz w:val="28"/>
          <w:szCs w:val="28"/>
        </w:rPr>
        <w:t xml:space="preserve">         </w:t>
      </w:r>
      <w:r w:rsidR="00956FA7" w:rsidRPr="007E54D7">
        <w:rPr>
          <w:rFonts w:ascii="Times New Roman" w:hAnsi="Times New Roman"/>
          <w:sz w:val="28"/>
          <w:szCs w:val="28"/>
        </w:rPr>
        <w:t xml:space="preserve">1) ежегодные документальные проверки данных бухгалтерской и иной отчетности, проверки наличия и целевого использования объектов муниципального имущества </w:t>
      </w:r>
      <w:r w:rsidR="003B6081" w:rsidRPr="007E54D7">
        <w:rPr>
          <w:rFonts w:ascii="Times New Roman" w:hAnsi="Times New Roman"/>
          <w:sz w:val="28"/>
          <w:szCs w:val="28"/>
        </w:rPr>
        <w:t>Зубово-Полянского муниципального района</w:t>
      </w:r>
      <w:r w:rsidR="00DD7598" w:rsidRPr="007E54D7">
        <w:rPr>
          <w:rFonts w:ascii="Times New Roman" w:hAnsi="Times New Roman"/>
          <w:sz w:val="28"/>
          <w:szCs w:val="28"/>
        </w:rPr>
        <w:t>;</w:t>
      </w:r>
    </w:p>
    <w:p w:rsidR="00E8570C" w:rsidRPr="007E54D7" w:rsidRDefault="00E8570C" w:rsidP="007E54D7">
      <w:pPr>
        <w:pStyle w:val="formattext"/>
        <w:shd w:val="clear" w:color="auto" w:fill="FFFFFF"/>
        <w:spacing w:before="0" w:beforeAutospacing="0" w:after="0" w:afterAutospacing="0"/>
        <w:ind w:firstLine="480"/>
        <w:jc w:val="both"/>
        <w:textAlignment w:val="baseline"/>
        <w:rPr>
          <w:sz w:val="28"/>
          <w:szCs w:val="28"/>
        </w:rPr>
      </w:pPr>
      <w:r w:rsidRPr="007E54D7">
        <w:rPr>
          <w:rFonts w:eastAsia="Calibri"/>
          <w:sz w:val="28"/>
          <w:szCs w:val="28"/>
          <w:lang w:eastAsia="en-US"/>
        </w:rPr>
        <w:t xml:space="preserve">  2) </w:t>
      </w:r>
      <w:r w:rsidR="00956FA7" w:rsidRPr="007E54D7">
        <w:rPr>
          <w:sz w:val="28"/>
          <w:szCs w:val="28"/>
        </w:rPr>
        <w:t>инвентаризация имущества;</w:t>
      </w:r>
    </w:p>
    <w:p w:rsidR="00E8570C" w:rsidRPr="007E54D7" w:rsidRDefault="00E8570C" w:rsidP="007E54D7">
      <w:pPr>
        <w:pStyle w:val="formattext"/>
        <w:shd w:val="clear" w:color="auto" w:fill="FFFFFF"/>
        <w:spacing w:before="0" w:beforeAutospacing="0" w:after="0" w:afterAutospacing="0"/>
        <w:ind w:firstLine="480"/>
        <w:jc w:val="both"/>
        <w:textAlignment w:val="baseline"/>
        <w:rPr>
          <w:sz w:val="28"/>
          <w:szCs w:val="28"/>
        </w:rPr>
      </w:pPr>
      <w:r w:rsidRPr="007E54D7">
        <w:rPr>
          <w:sz w:val="28"/>
          <w:szCs w:val="28"/>
        </w:rPr>
        <w:t xml:space="preserve">  3) </w:t>
      </w:r>
      <w:r w:rsidR="00956FA7" w:rsidRPr="007E54D7">
        <w:rPr>
          <w:sz w:val="28"/>
          <w:szCs w:val="28"/>
        </w:rPr>
        <w:t>аудиторские проверки муниципальных унитарных предприятий в случаях, предусмотренных законодательством;</w:t>
      </w:r>
    </w:p>
    <w:p w:rsidR="00956FA7" w:rsidRPr="007E54D7" w:rsidRDefault="00E8570C" w:rsidP="007E54D7">
      <w:pPr>
        <w:pStyle w:val="formattext"/>
        <w:shd w:val="clear" w:color="auto" w:fill="FFFFFF"/>
        <w:spacing w:before="0" w:beforeAutospacing="0" w:after="0" w:afterAutospacing="0"/>
        <w:ind w:firstLine="480"/>
        <w:jc w:val="both"/>
        <w:textAlignment w:val="baseline"/>
        <w:rPr>
          <w:sz w:val="28"/>
          <w:szCs w:val="28"/>
        </w:rPr>
      </w:pPr>
      <w:r w:rsidRPr="007E54D7">
        <w:rPr>
          <w:sz w:val="28"/>
          <w:szCs w:val="28"/>
        </w:rPr>
        <w:t xml:space="preserve">  4) </w:t>
      </w:r>
      <w:r w:rsidR="00956FA7" w:rsidRPr="007E54D7">
        <w:rPr>
          <w:sz w:val="28"/>
          <w:szCs w:val="28"/>
        </w:rPr>
        <w:t>иные формы контроля, предусмотренные федеральным законодательством и законодательством</w:t>
      </w:r>
      <w:r w:rsidR="006B1FC5" w:rsidRPr="007E54D7">
        <w:rPr>
          <w:sz w:val="28"/>
          <w:szCs w:val="28"/>
        </w:rPr>
        <w:t xml:space="preserve"> </w:t>
      </w:r>
      <w:r w:rsidR="003B6081" w:rsidRPr="007E54D7">
        <w:rPr>
          <w:sz w:val="28"/>
          <w:szCs w:val="28"/>
        </w:rPr>
        <w:t>Республики Мордовия;</w:t>
      </w:r>
    </w:p>
    <w:p w:rsidR="00956FA7" w:rsidRPr="007E54D7" w:rsidRDefault="00956FA7" w:rsidP="007E54D7">
      <w:pPr>
        <w:pStyle w:val="formattext"/>
        <w:shd w:val="clear" w:color="auto" w:fill="FFFFFF"/>
        <w:spacing w:before="0" w:beforeAutospacing="0" w:after="0" w:afterAutospacing="0"/>
        <w:jc w:val="both"/>
        <w:textAlignment w:val="baseline"/>
        <w:rPr>
          <w:sz w:val="28"/>
          <w:szCs w:val="28"/>
        </w:rPr>
      </w:pPr>
    </w:p>
    <w:p w:rsidR="005E282B" w:rsidRPr="007E54D7" w:rsidRDefault="008734C1" w:rsidP="007E54D7">
      <w:pPr>
        <w:spacing w:before="100" w:beforeAutospacing="1" w:after="100" w:afterAutospacing="1" w:line="240" w:lineRule="auto"/>
        <w:jc w:val="both"/>
        <w:rPr>
          <w:rFonts w:ascii="Times New Roman" w:eastAsia="Times New Roman" w:hAnsi="Times New Roman"/>
          <w:sz w:val="28"/>
          <w:szCs w:val="28"/>
          <w:lang w:eastAsia="ru-RU"/>
        </w:rPr>
      </w:pPr>
      <w:r w:rsidRPr="007E54D7">
        <w:rPr>
          <w:rFonts w:ascii="Times New Roman" w:eastAsia="Times New Roman" w:hAnsi="Times New Roman"/>
          <w:b/>
          <w:sz w:val="28"/>
          <w:szCs w:val="28"/>
          <w:lang w:eastAsia="ru-RU"/>
        </w:rPr>
        <w:t>Статья 2</w:t>
      </w:r>
      <w:r w:rsidR="00404D9C">
        <w:rPr>
          <w:rFonts w:ascii="Times New Roman" w:eastAsia="Times New Roman" w:hAnsi="Times New Roman"/>
          <w:b/>
          <w:sz w:val="28"/>
          <w:szCs w:val="28"/>
          <w:lang w:eastAsia="ru-RU"/>
        </w:rPr>
        <w:t>4</w:t>
      </w:r>
      <w:r w:rsidR="005E282B" w:rsidRPr="007E54D7">
        <w:rPr>
          <w:rFonts w:ascii="Times New Roman" w:eastAsia="Times New Roman" w:hAnsi="Times New Roman"/>
          <w:b/>
          <w:sz w:val="28"/>
          <w:szCs w:val="28"/>
          <w:lang w:eastAsia="ru-RU"/>
        </w:rPr>
        <w:t>.</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Состав доходов от использования муниципального имущества</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 Доходы от использования муниципального имущества состоят из:</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 арендной платы;</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 дивидендов (части прибыли) от акций (долей в уставном капитале) хозяйственных обществ;</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3) средств от операций с ценными бумагами;</w:t>
      </w:r>
    </w:p>
    <w:p w:rsidR="005E282B" w:rsidRPr="007E54D7" w:rsidRDefault="00E04923"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lastRenderedPageBreak/>
        <w:t>4</w:t>
      </w:r>
      <w:r w:rsidR="005E282B" w:rsidRPr="007E54D7">
        <w:rPr>
          <w:rFonts w:ascii="Times New Roman" w:eastAsia="Times New Roman" w:hAnsi="Times New Roman"/>
          <w:sz w:val="28"/>
          <w:szCs w:val="28"/>
          <w:lang w:eastAsia="ru-RU"/>
        </w:rPr>
        <w:t xml:space="preserve">) части прибыли муниципальных унитарных предприятий, остающейся после уплаты налогов и иных обязательных платежей, в размерах, определяемых в порядке, установленном </w:t>
      </w:r>
      <w:r w:rsidR="00DD7598" w:rsidRPr="007E54D7">
        <w:rPr>
          <w:rFonts w:ascii="Times New Roman" w:eastAsia="Times New Roman" w:hAnsi="Times New Roman"/>
          <w:sz w:val="28"/>
          <w:szCs w:val="28"/>
          <w:lang w:eastAsia="ru-RU"/>
        </w:rPr>
        <w:t xml:space="preserve">решением </w:t>
      </w:r>
      <w:r w:rsidR="005E282B" w:rsidRPr="007E54D7">
        <w:rPr>
          <w:rFonts w:ascii="Times New Roman" w:eastAsia="Times New Roman" w:hAnsi="Times New Roman"/>
          <w:sz w:val="28"/>
          <w:szCs w:val="28"/>
          <w:lang w:eastAsia="ru-RU"/>
        </w:rPr>
        <w:t xml:space="preserve">Совета депутатов </w:t>
      </w:r>
      <w:r w:rsidR="008734C1" w:rsidRPr="007E54D7">
        <w:rPr>
          <w:rFonts w:ascii="Times New Roman" w:hAnsi="Times New Roman"/>
          <w:sz w:val="28"/>
          <w:szCs w:val="28"/>
        </w:rPr>
        <w:t>Зубово-Полянского муниципального района</w:t>
      </w:r>
      <w:r w:rsidR="00DD7598" w:rsidRPr="007E54D7">
        <w:rPr>
          <w:rFonts w:ascii="Times New Roman" w:hAnsi="Times New Roman"/>
          <w:sz w:val="28"/>
          <w:szCs w:val="28"/>
        </w:rPr>
        <w:t>;</w:t>
      </w:r>
      <w:r w:rsidR="008734C1" w:rsidRPr="007E54D7">
        <w:rPr>
          <w:rFonts w:ascii="Times New Roman" w:eastAsia="Times New Roman" w:hAnsi="Times New Roman"/>
          <w:sz w:val="28"/>
          <w:szCs w:val="28"/>
          <w:lang w:eastAsia="ru-RU"/>
        </w:rPr>
        <w:t xml:space="preserve"> </w:t>
      </w:r>
    </w:p>
    <w:p w:rsidR="005E282B" w:rsidRPr="007E54D7" w:rsidRDefault="00E04923"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5</w:t>
      </w:r>
      <w:r w:rsidR="005E282B" w:rsidRPr="007E54D7">
        <w:rPr>
          <w:rFonts w:ascii="Times New Roman" w:eastAsia="Times New Roman" w:hAnsi="Times New Roman"/>
          <w:sz w:val="28"/>
          <w:szCs w:val="28"/>
          <w:lang w:eastAsia="ru-RU"/>
        </w:rPr>
        <w:t>) средств от иных, предусмотренных законодательством Российской Федерации источников.</w:t>
      </w:r>
    </w:p>
    <w:p w:rsidR="005E282B"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2. Доходы от использования муниципального имущества считаются неналоговыми доходами и зачисляются в бюджет </w:t>
      </w:r>
      <w:r w:rsidR="008734C1" w:rsidRPr="007E54D7">
        <w:rPr>
          <w:rFonts w:ascii="Times New Roman" w:hAnsi="Times New Roman"/>
          <w:sz w:val="28"/>
          <w:szCs w:val="28"/>
        </w:rPr>
        <w:t>Зубово-Полянского муниципального района</w:t>
      </w:r>
      <w:bookmarkStart w:id="0" w:name="_GoBack"/>
      <w:bookmarkEnd w:id="0"/>
      <w:r w:rsidRPr="007E54D7">
        <w:rPr>
          <w:rFonts w:ascii="Times New Roman" w:eastAsia="Times New Roman" w:hAnsi="Times New Roman"/>
          <w:sz w:val="28"/>
          <w:szCs w:val="28"/>
          <w:lang w:eastAsia="ru-RU"/>
        </w:rPr>
        <w:t>.</w:t>
      </w:r>
    </w:p>
    <w:p w:rsidR="005E282B" w:rsidRPr="007E54D7" w:rsidRDefault="008734C1" w:rsidP="007E54D7">
      <w:pPr>
        <w:spacing w:before="100" w:beforeAutospacing="1" w:after="100" w:afterAutospacing="1"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Статья 2</w:t>
      </w:r>
      <w:r w:rsidR="00404D9C">
        <w:rPr>
          <w:rFonts w:ascii="Times New Roman" w:eastAsia="Times New Roman" w:hAnsi="Times New Roman"/>
          <w:b/>
          <w:sz w:val="28"/>
          <w:szCs w:val="28"/>
          <w:lang w:eastAsia="ru-RU"/>
        </w:rPr>
        <w:t>5</w:t>
      </w:r>
      <w:r w:rsidR="005E282B" w:rsidRPr="007E54D7">
        <w:rPr>
          <w:rFonts w:ascii="Times New Roman" w:eastAsia="Times New Roman" w:hAnsi="Times New Roman"/>
          <w:b/>
          <w:sz w:val="28"/>
          <w:szCs w:val="28"/>
          <w:lang w:eastAsia="ru-RU"/>
        </w:rPr>
        <w:t>.</w:t>
      </w:r>
      <w:r w:rsidR="005E282B"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Порядок списания муниципального имущества</w:t>
      </w:r>
    </w:p>
    <w:p w:rsidR="008734C1" w:rsidRPr="007E54D7" w:rsidRDefault="005E282B"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 Списание муниципального имущества, относящегося к основным средствам и закрепленного на праве хозяйственного ведения за предприятиями и на праве оперативного управления за учреждениями, а также имущества, составляющего муниципальную казну, осуществляется в соответствии с законодательством, регулирующим отношения по ведению бухгалтерского учета</w:t>
      </w:r>
      <w:r w:rsidR="008734C1" w:rsidRPr="007E54D7">
        <w:rPr>
          <w:rFonts w:ascii="Times New Roman" w:eastAsia="Times New Roman" w:hAnsi="Times New Roman"/>
          <w:sz w:val="28"/>
          <w:szCs w:val="28"/>
          <w:lang w:eastAsia="ru-RU"/>
        </w:rPr>
        <w:t>.</w:t>
      </w:r>
    </w:p>
    <w:p w:rsidR="005E282B" w:rsidRPr="007E54D7" w:rsidRDefault="001B1D15"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2</w:t>
      </w:r>
      <w:r w:rsidR="005E282B" w:rsidRPr="007E54D7">
        <w:rPr>
          <w:rFonts w:ascii="Times New Roman" w:eastAsia="Times New Roman" w:hAnsi="Times New Roman"/>
          <w:sz w:val="28"/>
          <w:szCs w:val="28"/>
          <w:lang w:eastAsia="ru-RU"/>
        </w:rPr>
        <w:t xml:space="preserve">. Исключение объектов из реестра муниципальной собственности </w:t>
      </w:r>
      <w:r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 xml:space="preserve">проводится на основании </w:t>
      </w:r>
      <w:r w:rsidR="00DD7598" w:rsidRPr="007E54D7">
        <w:rPr>
          <w:rFonts w:ascii="Times New Roman" w:eastAsia="Times New Roman" w:hAnsi="Times New Roman"/>
          <w:sz w:val="28"/>
          <w:szCs w:val="28"/>
          <w:lang w:eastAsia="ru-RU"/>
        </w:rPr>
        <w:t xml:space="preserve">решения </w:t>
      </w:r>
      <w:r w:rsidRPr="007E54D7">
        <w:rPr>
          <w:rFonts w:ascii="Times New Roman" w:eastAsia="Times New Roman" w:hAnsi="Times New Roman"/>
          <w:sz w:val="28"/>
          <w:szCs w:val="28"/>
          <w:lang w:eastAsia="ru-RU"/>
        </w:rPr>
        <w:t>А</w:t>
      </w:r>
      <w:r w:rsidR="005E282B" w:rsidRPr="007E54D7">
        <w:rPr>
          <w:rFonts w:ascii="Times New Roman" w:eastAsia="Times New Roman" w:hAnsi="Times New Roman"/>
          <w:sz w:val="28"/>
          <w:szCs w:val="28"/>
          <w:lang w:eastAsia="ru-RU"/>
        </w:rPr>
        <w:t xml:space="preserve">дминистрации </w:t>
      </w:r>
      <w:r w:rsidRPr="007E54D7">
        <w:rPr>
          <w:rFonts w:ascii="Times New Roman" w:hAnsi="Times New Roman"/>
          <w:sz w:val="28"/>
          <w:szCs w:val="28"/>
        </w:rPr>
        <w:t>Зубово-Полянского муниципального района</w:t>
      </w:r>
      <w:r w:rsidR="005E282B" w:rsidRPr="007E54D7">
        <w:rPr>
          <w:rFonts w:ascii="Times New Roman" w:eastAsia="Times New Roman" w:hAnsi="Times New Roman"/>
          <w:sz w:val="28"/>
          <w:szCs w:val="28"/>
          <w:lang w:eastAsia="ru-RU"/>
        </w:rPr>
        <w:t>.</w:t>
      </w:r>
    </w:p>
    <w:p w:rsidR="005E282B" w:rsidRPr="007E54D7" w:rsidRDefault="00E2703F"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3. </w:t>
      </w:r>
      <w:r w:rsidR="005E282B" w:rsidRPr="007E54D7">
        <w:rPr>
          <w:rFonts w:ascii="Times New Roman" w:eastAsia="Times New Roman" w:hAnsi="Times New Roman"/>
          <w:sz w:val="28"/>
          <w:szCs w:val="28"/>
          <w:lang w:eastAsia="ru-RU"/>
        </w:rPr>
        <w:t xml:space="preserve">Суммы, полученные от утилизации основных средств, а также материалов, полученных от разборки основных средств, остаются в распоряжении предприятий и учреждений в целях пополнения оборотных средств либо поступают в бюджет </w:t>
      </w:r>
      <w:r w:rsidR="001B1D15" w:rsidRPr="007E54D7">
        <w:rPr>
          <w:rFonts w:ascii="Times New Roman" w:hAnsi="Times New Roman"/>
          <w:sz w:val="28"/>
          <w:szCs w:val="28"/>
        </w:rPr>
        <w:t>Зубово-Полянского муниципального района</w:t>
      </w:r>
      <w:r w:rsidR="001B1D15"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sz w:val="28"/>
          <w:szCs w:val="28"/>
          <w:lang w:eastAsia="ru-RU"/>
        </w:rPr>
        <w:t>по объектам, находящимся в муниципальной казне.</w:t>
      </w:r>
    </w:p>
    <w:p w:rsidR="00565818" w:rsidRPr="007E54D7" w:rsidRDefault="00404D9C" w:rsidP="007E54D7">
      <w:pPr>
        <w:spacing w:before="100" w:beforeAutospacing="1" w:after="100" w:afterAutospacing="1" w:line="240" w:lineRule="auto"/>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Статья 26</w:t>
      </w:r>
      <w:r w:rsidR="00565818" w:rsidRPr="007E54D7">
        <w:rPr>
          <w:rFonts w:ascii="Times New Roman" w:eastAsia="Times New Roman" w:hAnsi="Times New Roman"/>
          <w:b/>
          <w:sz w:val="28"/>
          <w:szCs w:val="28"/>
          <w:lang w:eastAsia="ru-RU"/>
        </w:rPr>
        <w:t>.</w:t>
      </w:r>
      <w:r w:rsidR="00565818" w:rsidRPr="007E54D7">
        <w:rPr>
          <w:rFonts w:ascii="Times New Roman" w:eastAsia="Times New Roman" w:hAnsi="Times New Roman"/>
          <w:sz w:val="28"/>
          <w:szCs w:val="28"/>
          <w:lang w:eastAsia="ru-RU"/>
        </w:rPr>
        <w:t xml:space="preserve"> </w:t>
      </w:r>
      <w:r w:rsidR="00565818" w:rsidRPr="007E54D7">
        <w:rPr>
          <w:rFonts w:ascii="Times New Roman" w:eastAsia="Times New Roman" w:hAnsi="Times New Roman"/>
          <w:b/>
          <w:sz w:val="28"/>
          <w:szCs w:val="28"/>
          <w:lang w:eastAsia="ru-RU"/>
        </w:rPr>
        <w:t>Защита права муниципальной собственности</w:t>
      </w:r>
    </w:p>
    <w:p w:rsidR="00565818" w:rsidRPr="007E54D7" w:rsidRDefault="00565818"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1. Защита права муниципальной собственности осуществляется в соответствии с законодательством Российской Федерации.</w:t>
      </w:r>
    </w:p>
    <w:p w:rsidR="00565818" w:rsidRPr="007E54D7" w:rsidRDefault="00565818" w:rsidP="007E54D7">
      <w:pPr>
        <w:spacing w:after="0"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 xml:space="preserve">2. Муниципальная собственность может быть истребована из чужого незаконного владения Администрацией </w:t>
      </w:r>
      <w:r w:rsidRPr="007E54D7">
        <w:rPr>
          <w:rFonts w:ascii="Times New Roman" w:hAnsi="Times New Roman"/>
          <w:sz w:val="28"/>
          <w:szCs w:val="28"/>
        </w:rPr>
        <w:t>Зубово-Полянского муниципального района</w:t>
      </w:r>
      <w:r w:rsidRPr="007E54D7">
        <w:rPr>
          <w:rFonts w:ascii="Times New Roman" w:eastAsia="Times New Roman" w:hAnsi="Times New Roman"/>
          <w:sz w:val="28"/>
          <w:szCs w:val="28"/>
          <w:lang w:eastAsia="ru-RU"/>
        </w:rPr>
        <w:t xml:space="preserve"> в соответствии с Гражданским кодексом Российской Федерации.</w:t>
      </w:r>
    </w:p>
    <w:p w:rsidR="005E282B" w:rsidRPr="007E54D7" w:rsidRDefault="001B1D15" w:rsidP="007E54D7">
      <w:pPr>
        <w:spacing w:before="100" w:beforeAutospacing="1" w:after="100" w:afterAutospacing="1" w:line="240" w:lineRule="auto"/>
        <w:jc w:val="both"/>
        <w:rPr>
          <w:rFonts w:ascii="Times New Roman" w:eastAsia="Times New Roman" w:hAnsi="Times New Roman"/>
          <w:b/>
          <w:sz w:val="28"/>
          <w:szCs w:val="28"/>
          <w:lang w:eastAsia="ru-RU"/>
        </w:rPr>
      </w:pPr>
      <w:r w:rsidRPr="007E54D7">
        <w:rPr>
          <w:rFonts w:ascii="Times New Roman" w:eastAsia="Times New Roman" w:hAnsi="Times New Roman"/>
          <w:b/>
          <w:sz w:val="28"/>
          <w:szCs w:val="28"/>
          <w:lang w:eastAsia="ru-RU"/>
        </w:rPr>
        <w:t>Статья 2</w:t>
      </w:r>
      <w:r w:rsidR="00404D9C">
        <w:rPr>
          <w:rFonts w:ascii="Times New Roman" w:eastAsia="Times New Roman" w:hAnsi="Times New Roman"/>
          <w:b/>
          <w:sz w:val="28"/>
          <w:szCs w:val="28"/>
          <w:lang w:eastAsia="ru-RU"/>
        </w:rPr>
        <w:t>7</w:t>
      </w:r>
      <w:r w:rsidRPr="007E54D7">
        <w:rPr>
          <w:rFonts w:ascii="Times New Roman" w:eastAsia="Times New Roman" w:hAnsi="Times New Roman"/>
          <w:b/>
          <w:sz w:val="28"/>
          <w:szCs w:val="28"/>
          <w:lang w:eastAsia="ru-RU"/>
        </w:rPr>
        <w:t>.</w:t>
      </w:r>
      <w:r w:rsidRPr="007E54D7">
        <w:rPr>
          <w:rFonts w:ascii="Times New Roman" w:eastAsia="Times New Roman" w:hAnsi="Times New Roman"/>
          <w:sz w:val="28"/>
          <w:szCs w:val="28"/>
          <w:lang w:eastAsia="ru-RU"/>
        </w:rPr>
        <w:t xml:space="preserve"> </w:t>
      </w:r>
      <w:r w:rsidR="005E282B" w:rsidRPr="007E54D7">
        <w:rPr>
          <w:rFonts w:ascii="Times New Roman" w:eastAsia="Times New Roman" w:hAnsi="Times New Roman"/>
          <w:b/>
          <w:sz w:val="28"/>
          <w:szCs w:val="28"/>
          <w:lang w:eastAsia="ru-RU"/>
        </w:rPr>
        <w:t>Обеспечение реализации настоящего Положения</w:t>
      </w:r>
    </w:p>
    <w:p w:rsidR="005E282B" w:rsidRPr="007E54D7" w:rsidRDefault="005E282B" w:rsidP="007E54D7">
      <w:pPr>
        <w:spacing w:before="100" w:beforeAutospacing="1" w:after="100" w:afterAutospacing="1" w:line="240" w:lineRule="auto"/>
        <w:ind w:firstLine="851"/>
        <w:jc w:val="both"/>
        <w:rPr>
          <w:rFonts w:ascii="Times New Roman" w:eastAsia="Times New Roman" w:hAnsi="Times New Roman"/>
          <w:sz w:val="28"/>
          <w:szCs w:val="28"/>
          <w:lang w:eastAsia="ru-RU"/>
        </w:rPr>
      </w:pPr>
      <w:r w:rsidRPr="007E54D7">
        <w:rPr>
          <w:rFonts w:ascii="Times New Roman" w:eastAsia="Times New Roman" w:hAnsi="Times New Roman"/>
          <w:sz w:val="28"/>
          <w:szCs w:val="28"/>
          <w:lang w:eastAsia="ru-RU"/>
        </w:rPr>
        <w:t>Действующие на момент вступления в силу настоящего Положения договоры аренды, безвозмездного пользования, иные договор</w:t>
      </w:r>
      <w:r w:rsidR="007F5FFE" w:rsidRPr="007E54D7">
        <w:rPr>
          <w:rFonts w:ascii="Times New Roman" w:eastAsia="Times New Roman" w:hAnsi="Times New Roman"/>
          <w:sz w:val="28"/>
          <w:szCs w:val="28"/>
          <w:lang w:eastAsia="ru-RU"/>
        </w:rPr>
        <w:t>ы</w:t>
      </w:r>
      <w:r w:rsidRPr="007E54D7">
        <w:rPr>
          <w:rFonts w:ascii="Times New Roman" w:eastAsia="Times New Roman" w:hAnsi="Times New Roman"/>
          <w:sz w:val="28"/>
          <w:szCs w:val="28"/>
          <w:lang w:eastAsia="ru-RU"/>
        </w:rPr>
        <w:t>, предусматривающие переход прав владения и (или) пользования в отношении муниципального имущества</w:t>
      </w:r>
      <w:r w:rsidR="001B1D15" w:rsidRPr="007E54D7">
        <w:rPr>
          <w:rFonts w:ascii="Times New Roman" w:hAnsi="Times New Roman"/>
          <w:sz w:val="28"/>
          <w:szCs w:val="28"/>
        </w:rPr>
        <w:t xml:space="preserve"> Зубово-Полянского муниципального района</w:t>
      </w:r>
      <w:r w:rsidRPr="007E54D7">
        <w:rPr>
          <w:rFonts w:ascii="Times New Roman" w:eastAsia="Times New Roman" w:hAnsi="Times New Roman"/>
          <w:sz w:val="28"/>
          <w:szCs w:val="28"/>
          <w:lang w:eastAsia="ru-RU"/>
        </w:rPr>
        <w:t>, предусматривающие условия противоречащие настоящему Положению подлежат прекращению в срок</w:t>
      </w:r>
      <w:r w:rsidR="001E7F4D" w:rsidRPr="007E54D7">
        <w:rPr>
          <w:rFonts w:ascii="Times New Roman" w:eastAsia="Times New Roman" w:hAnsi="Times New Roman"/>
          <w:sz w:val="28"/>
          <w:szCs w:val="28"/>
          <w:lang w:eastAsia="ru-RU"/>
        </w:rPr>
        <w:t>,</w:t>
      </w:r>
      <w:r w:rsidRPr="007E54D7">
        <w:rPr>
          <w:rFonts w:ascii="Times New Roman" w:eastAsia="Times New Roman" w:hAnsi="Times New Roman"/>
          <w:sz w:val="28"/>
          <w:szCs w:val="28"/>
          <w:lang w:eastAsia="ru-RU"/>
        </w:rPr>
        <w:t xml:space="preserve"> установленный в договоре или в течение 6 месяцев, если такой срок в договоре не </w:t>
      </w:r>
      <w:r w:rsidR="001B1D15" w:rsidRPr="007E54D7">
        <w:rPr>
          <w:rFonts w:ascii="Times New Roman" w:eastAsia="Times New Roman" w:hAnsi="Times New Roman"/>
          <w:sz w:val="28"/>
          <w:szCs w:val="28"/>
          <w:lang w:eastAsia="ru-RU"/>
        </w:rPr>
        <w:t xml:space="preserve">был </w:t>
      </w:r>
      <w:r w:rsidRPr="007E54D7">
        <w:rPr>
          <w:rFonts w:ascii="Times New Roman" w:eastAsia="Times New Roman" w:hAnsi="Times New Roman"/>
          <w:sz w:val="28"/>
          <w:szCs w:val="28"/>
          <w:lang w:eastAsia="ru-RU"/>
        </w:rPr>
        <w:t>установлен (не определён).</w:t>
      </w:r>
    </w:p>
    <w:sectPr w:rsidR="005E282B" w:rsidRPr="007E54D7" w:rsidSect="001F7B61">
      <w:headerReference w:type="default" r:id="rId10"/>
      <w:pgSz w:w="11906" w:h="16838"/>
      <w:pgMar w:top="720" w:right="748" w:bottom="902" w:left="15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4D8A" w:rsidRDefault="00EA4D8A" w:rsidP="004F3B30">
      <w:pPr>
        <w:spacing w:after="0" w:line="240" w:lineRule="auto"/>
      </w:pPr>
      <w:r>
        <w:separator/>
      </w:r>
    </w:p>
  </w:endnote>
  <w:endnote w:type="continuationSeparator" w:id="1">
    <w:p w:rsidR="00EA4D8A" w:rsidRDefault="00EA4D8A" w:rsidP="004F3B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4D8A" w:rsidRDefault="00EA4D8A" w:rsidP="004F3B30">
      <w:pPr>
        <w:spacing w:after="0" w:line="240" w:lineRule="auto"/>
      </w:pPr>
      <w:r>
        <w:separator/>
      </w:r>
    </w:p>
  </w:footnote>
  <w:footnote w:type="continuationSeparator" w:id="1">
    <w:p w:rsidR="00EA4D8A" w:rsidRDefault="00EA4D8A" w:rsidP="004F3B3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648344"/>
      <w:docPartObj>
        <w:docPartGallery w:val="Page Numbers (Top of Page)"/>
        <w:docPartUnique/>
      </w:docPartObj>
    </w:sdtPr>
    <w:sdtContent>
      <w:p w:rsidR="00044174" w:rsidRDefault="00180D62">
        <w:pPr>
          <w:pStyle w:val="ad"/>
          <w:jc w:val="center"/>
        </w:pPr>
        <w:fldSimple w:instr=" PAGE   \* MERGEFORMAT ">
          <w:r w:rsidR="00E0570D">
            <w:rPr>
              <w:noProof/>
            </w:rPr>
            <w:t>25</w:t>
          </w:r>
        </w:fldSimple>
      </w:p>
    </w:sdtContent>
  </w:sdt>
  <w:p w:rsidR="00044174" w:rsidRDefault="00044174">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96152"/>
    <w:multiLevelType w:val="hybridMultilevel"/>
    <w:tmpl w:val="C7EC494A"/>
    <w:lvl w:ilvl="0" w:tplc="A08471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242A7C"/>
    <w:multiLevelType w:val="multilevel"/>
    <w:tmpl w:val="05E69F1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55E6015"/>
    <w:multiLevelType w:val="hybridMultilevel"/>
    <w:tmpl w:val="C5387E9E"/>
    <w:lvl w:ilvl="0" w:tplc="A08471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B3527DC"/>
    <w:multiLevelType w:val="multilevel"/>
    <w:tmpl w:val="71BE21EE"/>
    <w:lvl w:ilvl="0">
      <w:start w:val="1"/>
      <w:numFmt w:val="decimal"/>
      <w:lvlText w:val="%1."/>
      <w:lvlJc w:val="left"/>
      <w:pPr>
        <w:ind w:left="900" w:hanging="360"/>
      </w:pPr>
      <w:rPr>
        <w:rFonts w:eastAsia="Times New Roman" w:hint="default"/>
        <w:b/>
      </w:rPr>
    </w:lvl>
    <w:lvl w:ilvl="1">
      <w:start w:val="1"/>
      <w:numFmt w:val="decimal"/>
      <w:isLgl/>
      <w:lvlText w:val="%1.%2."/>
      <w:lvlJc w:val="left"/>
      <w:pPr>
        <w:ind w:left="1288" w:hanging="720"/>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2127" w:hanging="108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825" w:hanging="144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523" w:hanging="1800"/>
      </w:pPr>
      <w:rPr>
        <w:rFonts w:hint="default"/>
      </w:rPr>
    </w:lvl>
    <w:lvl w:ilvl="8">
      <w:start w:val="1"/>
      <w:numFmt w:val="decimal"/>
      <w:isLgl/>
      <w:lvlText w:val="%1.%2.%3.%4.%5.%6.%7.%8.%9."/>
      <w:lvlJc w:val="left"/>
      <w:pPr>
        <w:ind w:left="3692" w:hanging="1800"/>
      </w:pPr>
      <w:rPr>
        <w:rFonts w:hint="default"/>
      </w:rPr>
    </w:lvl>
  </w:abstractNum>
  <w:abstractNum w:abstractNumId="4">
    <w:nsid w:val="3CED108B"/>
    <w:multiLevelType w:val="multilevel"/>
    <w:tmpl w:val="63F8843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ECE1AA7"/>
    <w:multiLevelType w:val="multilevel"/>
    <w:tmpl w:val="978A2AB2"/>
    <w:lvl w:ilvl="0">
      <w:start w:val="4"/>
      <w:numFmt w:val="decimal"/>
      <w:lvlText w:val="%1."/>
      <w:lvlJc w:val="left"/>
      <w:pPr>
        <w:ind w:left="720" w:hanging="360"/>
      </w:pPr>
      <w:rPr>
        <w:rFonts w:hint="default"/>
        <w:b/>
      </w:rPr>
    </w:lvl>
    <w:lvl w:ilvl="1">
      <w:start w:val="1"/>
      <w:numFmt w:val="decimal"/>
      <w:isLgl/>
      <w:lvlText w:val="%1.%2."/>
      <w:lvlJc w:val="left"/>
      <w:pPr>
        <w:ind w:left="1430"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6">
    <w:nsid w:val="53BA5959"/>
    <w:multiLevelType w:val="hybridMultilevel"/>
    <w:tmpl w:val="5B369704"/>
    <w:lvl w:ilvl="0" w:tplc="62A24BAC">
      <w:start w:val="1"/>
      <w:numFmt w:val="decimal"/>
      <w:lvlText w:val="%1)"/>
      <w:lvlJc w:val="left"/>
      <w:pPr>
        <w:ind w:left="90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7AC82786"/>
    <w:multiLevelType w:val="multilevel"/>
    <w:tmpl w:val="FDBA63C0"/>
    <w:lvl w:ilvl="0">
      <w:start w:val="2"/>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7B362310"/>
    <w:multiLevelType w:val="hybridMultilevel"/>
    <w:tmpl w:val="4D3437EE"/>
    <w:lvl w:ilvl="0" w:tplc="A08471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BD166D3"/>
    <w:multiLevelType w:val="multilevel"/>
    <w:tmpl w:val="1B7A6968"/>
    <w:lvl w:ilvl="0">
      <w:start w:val="1"/>
      <w:numFmt w:val="decimal"/>
      <w:lvlText w:val="%1."/>
      <w:lvlJc w:val="left"/>
      <w:pPr>
        <w:ind w:left="1211" w:hanging="360"/>
      </w:pPr>
      <w:rPr>
        <w:rFonts w:hint="default"/>
      </w:rPr>
    </w:lvl>
    <w:lvl w:ilvl="1">
      <w:start w:val="1"/>
      <w:numFmt w:val="decimal"/>
      <w:isLgl/>
      <w:lvlText w:val="%1.%2."/>
      <w:lvlJc w:val="left"/>
      <w:pPr>
        <w:ind w:left="1170" w:hanging="720"/>
      </w:pPr>
      <w:rPr>
        <w:rFonts w:hint="default"/>
      </w:rPr>
    </w:lvl>
    <w:lvl w:ilvl="2">
      <w:start w:val="4"/>
      <w:numFmt w:val="decimal"/>
      <w:isLgl/>
      <w:lvlText w:val="%1.%2.%3."/>
      <w:lvlJc w:val="left"/>
      <w:pPr>
        <w:ind w:left="126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700" w:hanging="180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3240" w:hanging="216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3"/>
  </w:num>
  <w:num w:numId="4">
    <w:abstractNumId w:val="8"/>
  </w:num>
  <w:num w:numId="5">
    <w:abstractNumId w:val="7"/>
  </w:num>
  <w:num w:numId="6">
    <w:abstractNumId w:val="5"/>
  </w:num>
  <w:num w:numId="7">
    <w:abstractNumId w:val="6"/>
  </w:num>
  <w:num w:numId="8">
    <w:abstractNumId w:val="2"/>
  </w:num>
  <w:num w:numId="9">
    <w:abstractNumId w:val="0"/>
  </w:num>
  <w:num w:numId="10">
    <w:abstractNumId w:val="4"/>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275FF"/>
    <w:rsid w:val="00002791"/>
    <w:rsid w:val="00002E14"/>
    <w:rsid w:val="00003AB0"/>
    <w:rsid w:val="00004C2D"/>
    <w:rsid w:val="00012987"/>
    <w:rsid w:val="0001299F"/>
    <w:rsid w:val="000213CC"/>
    <w:rsid w:val="0002580F"/>
    <w:rsid w:val="00027DE0"/>
    <w:rsid w:val="00030CF5"/>
    <w:rsid w:val="00034491"/>
    <w:rsid w:val="00044174"/>
    <w:rsid w:val="00053B5C"/>
    <w:rsid w:val="00060860"/>
    <w:rsid w:val="00062A17"/>
    <w:rsid w:val="000843E6"/>
    <w:rsid w:val="00092F29"/>
    <w:rsid w:val="000930A2"/>
    <w:rsid w:val="00096E78"/>
    <w:rsid w:val="00097046"/>
    <w:rsid w:val="00097087"/>
    <w:rsid w:val="000A0B4E"/>
    <w:rsid w:val="000A2CC8"/>
    <w:rsid w:val="000A3C37"/>
    <w:rsid w:val="000C563B"/>
    <w:rsid w:val="000D0CD9"/>
    <w:rsid w:val="000E42A6"/>
    <w:rsid w:val="000E5692"/>
    <w:rsid w:val="000F362C"/>
    <w:rsid w:val="000F4169"/>
    <w:rsid w:val="000F5127"/>
    <w:rsid w:val="0010154C"/>
    <w:rsid w:val="0010331B"/>
    <w:rsid w:val="0010378A"/>
    <w:rsid w:val="00110136"/>
    <w:rsid w:val="00114AFF"/>
    <w:rsid w:val="001175B9"/>
    <w:rsid w:val="0012260E"/>
    <w:rsid w:val="00123416"/>
    <w:rsid w:val="001278BD"/>
    <w:rsid w:val="00132C3A"/>
    <w:rsid w:val="001359B9"/>
    <w:rsid w:val="00140412"/>
    <w:rsid w:val="0014167B"/>
    <w:rsid w:val="001550AE"/>
    <w:rsid w:val="00166551"/>
    <w:rsid w:val="00170DEA"/>
    <w:rsid w:val="00173700"/>
    <w:rsid w:val="0017449D"/>
    <w:rsid w:val="00180D62"/>
    <w:rsid w:val="00184084"/>
    <w:rsid w:val="00184496"/>
    <w:rsid w:val="00190B2D"/>
    <w:rsid w:val="00190BFD"/>
    <w:rsid w:val="001913FA"/>
    <w:rsid w:val="001A6329"/>
    <w:rsid w:val="001B1D15"/>
    <w:rsid w:val="001B738F"/>
    <w:rsid w:val="001C3171"/>
    <w:rsid w:val="001C3F20"/>
    <w:rsid w:val="001D6C18"/>
    <w:rsid w:val="001D7111"/>
    <w:rsid w:val="001E0D6A"/>
    <w:rsid w:val="001E5022"/>
    <w:rsid w:val="001E7F4D"/>
    <w:rsid w:val="001F02D5"/>
    <w:rsid w:val="001F0362"/>
    <w:rsid w:val="001F4143"/>
    <w:rsid w:val="001F7B61"/>
    <w:rsid w:val="00202816"/>
    <w:rsid w:val="00216D3D"/>
    <w:rsid w:val="0021720C"/>
    <w:rsid w:val="0021737D"/>
    <w:rsid w:val="002211DB"/>
    <w:rsid w:val="00221E6E"/>
    <w:rsid w:val="002370A4"/>
    <w:rsid w:val="00241D0D"/>
    <w:rsid w:val="002448D7"/>
    <w:rsid w:val="002458AB"/>
    <w:rsid w:val="00252DC1"/>
    <w:rsid w:val="0026154C"/>
    <w:rsid w:val="00261F25"/>
    <w:rsid w:val="002653CB"/>
    <w:rsid w:val="002654F0"/>
    <w:rsid w:val="002705A9"/>
    <w:rsid w:val="00286FE5"/>
    <w:rsid w:val="00290F99"/>
    <w:rsid w:val="002A14D0"/>
    <w:rsid w:val="002A2243"/>
    <w:rsid w:val="002A7E0C"/>
    <w:rsid w:val="002B00C6"/>
    <w:rsid w:val="002B336D"/>
    <w:rsid w:val="002C6269"/>
    <w:rsid w:val="002D2BDB"/>
    <w:rsid w:val="002E00B0"/>
    <w:rsid w:val="002E032F"/>
    <w:rsid w:val="002E31BE"/>
    <w:rsid w:val="002F340D"/>
    <w:rsid w:val="00300240"/>
    <w:rsid w:val="00302380"/>
    <w:rsid w:val="00311EFD"/>
    <w:rsid w:val="00314CE1"/>
    <w:rsid w:val="00323023"/>
    <w:rsid w:val="00324EB8"/>
    <w:rsid w:val="00326277"/>
    <w:rsid w:val="0033428C"/>
    <w:rsid w:val="003353F2"/>
    <w:rsid w:val="003354CA"/>
    <w:rsid w:val="00346080"/>
    <w:rsid w:val="003508F6"/>
    <w:rsid w:val="003510CE"/>
    <w:rsid w:val="003513C9"/>
    <w:rsid w:val="00352C92"/>
    <w:rsid w:val="00364249"/>
    <w:rsid w:val="003738E0"/>
    <w:rsid w:val="00374975"/>
    <w:rsid w:val="00381292"/>
    <w:rsid w:val="00384F50"/>
    <w:rsid w:val="00385C4D"/>
    <w:rsid w:val="00390179"/>
    <w:rsid w:val="003903FE"/>
    <w:rsid w:val="00394A1C"/>
    <w:rsid w:val="003A572C"/>
    <w:rsid w:val="003B3212"/>
    <w:rsid w:val="003B6081"/>
    <w:rsid w:val="003C6C60"/>
    <w:rsid w:val="003F1F4B"/>
    <w:rsid w:val="00400AD3"/>
    <w:rsid w:val="00404D9C"/>
    <w:rsid w:val="004076E4"/>
    <w:rsid w:val="00414E7B"/>
    <w:rsid w:val="004156FA"/>
    <w:rsid w:val="0042009B"/>
    <w:rsid w:val="00422C68"/>
    <w:rsid w:val="00454537"/>
    <w:rsid w:val="00456480"/>
    <w:rsid w:val="00461FDA"/>
    <w:rsid w:val="004658A5"/>
    <w:rsid w:val="00465B91"/>
    <w:rsid w:val="004713FF"/>
    <w:rsid w:val="00491BE7"/>
    <w:rsid w:val="004A3C38"/>
    <w:rsid w:val="004A7B31"/>
    <w:rsid w:val="004B5739"/>
    <w:rsid w:val="004B6D38"/>
    <w:rsid w:val="004C0BC9"/>
    <w:rsid w:val="004C6083"/>
    <w:rsid w:val="004D4A69"/>
    <w:rsid w:val="004E13A2"/>
    <w:rsid w:val="004F175A"/>
    <w:rsid w:val="004F3B30"/>
    <w:rsid w:val="005022AA"/>
    <w:rsid w:val="00503009"/>
    <w:rsid w:val="0050413A"/>
    <w:rsid w:val="00505326"/>
    <w:rsid w:val="0050541F"/>
    <w:rsid w:val="005110F3"/>
    <w:rsid w:val="00517785"/>
    <w:rsid w:val="00520C69"/>
    <w:rsid w:val="0052278C"/>
    <w:rsid w:val="0052477A"/>
    <w:rsid w:val="0052694E"/>
    <w:rsid w:val="0053314B"/>
    <w:rsid w:val="0053324E"/>
    <w:rsid w:val="005445D0"/>
    <w:rsid w:val="005458D2"/>
    <w:rsid w:val="00562D45"/>
    <w:rsid w:val="00565818"/>
    <w:rsid w:val="005704C6"/>
    <w:rsid w:val="00584C30"/>
    <w:rsid w:val="005B0E4A"/>
    <w:rsid w:val="005B6ADB"/>
    <w:rsid w:val="005C23D5"/>
    <w:rsid w:val="005C47CA"/>
    <w:rsid w:val="005D2054"/>
    <w:rsid w:val="005E0E2D"/>
    <w:rsid w:val="005E282B"/>
    <w:rsid w:val="005F033B"/>
    <w:rsid w:val="005F693D"/>
    <w:rsid w:val="00601FFE"/>
    <w:rsid w:val="00611FCA"/>
    <w:rsid w:val="006148EA"/>
    <w:rsid w:val="006152B8"/>
    <w:rsid w:val="00617090"/>
    <w:rsid w:val="00631737"/>
    <w:rsid w:val="00633139"/>
    <w:rsid w:val="006343A8"/>
    <w:rsid w:val="00634585"/>
    <w:rsid w:val="00637A35"/>
    <w:rsid w:val="00641ADF"/>
    <w:rsid w:val="0064722B"/>
    <w:rsid w:val="00647ABA"/>
    <w:rsid w:val="006514FC"/>
    <w:rsid w:val="0065165B"/>
    <w:rsid w:val="00654DE1"/>
    <w:rsid w:val="0066459B"/>
    <w:rsid w:val="006667C3"/>
    <w:rsid w:val="00674176"/>
    <w:rsid w:val="00686E2F"/>
    <w:rsid w:val="006870BA"/>
    <w:rsid w:val="00695C0E"/>
    <w:rsid w:val="00695F9A"/>
    <w:rsid w:val="006A4491"/>
    <w:rsid w:val="006B1FC5"/>
    <w:rsid w:val="006D2E1A"/>
    <w:rsid w:val="006D5345"/>
    <w:rsid w:val="006E2064"/>
    <w:rsid w:val="006E3927"/>
    <w:rsid w:val="006E4490"/>
    <w:rsid w:val="006E44FE"/>
    <w:rsid w:val="006E4C1E"/>
    <w:rsid w:val="00700EE9"/>
    <w:rsid w:val="0070770A"/>
    <w:rsid w:val="00713AB8"/>
    <w:rsid w:val="00714CF1"/>
    <w:rsid w:val="00722CEE"/>
    <w:rsid w:val="0072321B"/>
    <w:rsid w:val="007276AD"/>
    <w:rsid w:val="00731BD2"/>
    <w:rsid w:val="007368F9"/>
    <w:rsid w:val="00736C10"/>
    <w:rsid w:val="00744BE1"/>
    <w:rsid w:val="00747F8E"/>
    <w:rsid w:val="007529F1"/>
    <w:rsid w:val="0076442A"/>
    <w:rsid w:val="00765708"/>
    <w:rsid w:val="00770567"/>
    <w:rsid w:val="00780049"/>
    <w:rsid w:val="0078278D"/>
    <w:rsid w:val="00784DEA"/>
    <w:rsid w:val="007876F7"/>
    <w:rsid w:val="00787B9A"/>
    <w:rsid w:val="00792992"/>
    <w:rsid w:val="0079459B"/>
    <w:rsid w:val="00795D2A"/>
    <w:rsid w:val="007A4807"/>
    <w:rsid w:val="007B3073"/>
    <w:rsid w:val="007B3C7D"/>
    <w:rsid w:val="007B59D0"/>
    <w:rsid w:val="007C1DCB"/>
    <w:rsid w:val="007C585A"/>
    <w:rsid w:val="007D5ED8"/>
    <w:rsid w:val="007D72BB"/>
    <w:rsid w:val="007D7C44"/>
    <w:rsid w:val="007E1B4E"/>
    <w:rsid w:val="007E54D7"/>
    <w:rsid w:val="007F0B98"/>
    <w:rsid w:val="007F5FFE"/>
    <w:rsid w:val="00802CAC"/>
    <w:rsid w:val="00812041"/>
    <w:rsid w:val="008151DF"/>
    <w:rsid w:val="00816F2F"/>
    <w:rsid w:val="00827615"/>
    <w:rsid w:val="00827D5A"/>
    <w:rsid w:val="008333D6"/>
    <w:rsid w:val="008409FA"/>
    <w:rsid w:val="00841CD7"/>
    <w:rsid w:val="008473E5"/>
    <w:rsid w:val="00853073"/>
    <w:rsid w:val="00856523"/>
    <w:rsid w:val="00865A1A"/>
    <w:rsid w:val="008734C1"/>
    <w:rsid w:val="00875662"/>
    <w:rsid w:val="0088170A"/>
    <w:rsid w:val="00886BA9"/>
    <w:rsid w:val="008906C0"/>
    <w:rsid w:val="00891180"/>
    <w:rsid w:val="00893C5D"/>
    <w:rsid w:val="008950B1"/>
    <w:rsid w:val="008A0C07"/>
    <w:rsid w:val="008B1D06"/>
    <w:rsid w:val="008C3E74"/>
    <w:rsid w:val="008D3B1A"/>
    <w:rsid w:val="008D66A8"/>
    <w:rsid w:val="008E0F92"/>
    <w:rsid w:val="008E7E9F"/>
    <w:rsid w:val="008F30AF"/>
    <w:rsid w:val="00904D86"/>
    <w:rsid w:val="00911322"/>
    <w:rsid w:val="00912835"/>
    <w:rsid w:val="0091526C"/>
    <w:rsid w:val="00921383"/>
    <w:rsid w:val="009240B6"/>
    <w:rsid w:val="009276BF"/>
    <w:rsid w:val="00933401"/>
    <w:rsid w:val="00934DC9"/>
    <w:rsid w:val="00945E11"/>
    <w:rsid w:val="00956FA7"/>
    <w:rsid w:val="009741F1"/>
    <w:rsid w:val="00976E31"/>
    <w:rsid w:val="009823E4"/>
    <w:rsid w:val="0098283E"/>
    <w:rsid w:val="00985B55"/>
    <w:rsid w:val="009863D3"/>
    <w:rsid w:val="00990BD9"/>
    <w:rsid w:val="00992F10"/>
    <w:rsid w:val="009A7360"/>
    <w:rsid w:val="009B53DE"/>
    <w:rsid w:val="009B6C7A"/>
    <w:rsid w:val="009B71E9"/>
    <w:rsid w:val="009C6A82"/>
    <w:rsid w:val="009C72C0"/>
    <w:rsid w:val="009D0060"/>
    <w:rsid w:val="009D35AC"/>
    <w:rsid w:val="009D627E"/>
    <w:rsid w:val="009F2973"/>
    <w:rsid w:val="009F34B5"/>
    <w:rsid w:val="009F563B"/>
    <w:rsid w:val="00A00DF6"/>
    <w:rsid w:val="00A06727"/>
    <w:rsid w:val="00A06F88"/>
    <w:rsid w:val="00A115F7"/>
    <w:rsid w:val="00A208B2"/>
    <w:rsid w:val="00A25B03"/>
    <w:rsid w:val="00A26B48"/>
    <w:rsid w:val="00A34E06"/>
    <w:rsid w:val="00A36C0E"/>
    <w:rsid w:val="00A378A5"/>
    <w:rsid w:val="00A47059"/>
    <w:rsid w:val="00A54402"/>
    <w:rsid w:val="00A706B4"/>
    <w:rsid w:val="00A71F49"/>
    <w:rsid w:val="00A72061"/>
    <w:rsid w:val="00A76340"/>
    <w:rsid w:val="00A80456"/>
    <w:rsid w:val="00A819EA"/>
    <w:rsid w:val="00A821AA"/>
    <w:rsid w:val="00A86075"/>
    <w:rsid w:val="00A9372F"/>
    <w:rsid w:val="00A93882"/>
    <w:rsid w:val="00AA4EE1"/>
    <w:rsid w:val="00AB0562"/>
    <w:rsid w:val="00AB1EAC"/>
    <w:rsid w:val="00AB74D2"/>
    <w:rsid w:val="00AC0BFF"/>
    <w:rsid w:val="00AC36CF"/>
    <w:rsid w:val="00AD2788"/>
    <w:rsid w:val="00AE3BDA"/>
    <w:rsid w:val="00AE6B47"/>
    <w:rsid w:val="00AF3612"/>
    <w:rsid w:val="00B059A7"/>
    <w:rsid w:val="00B07681"/>
    <w:rsid w:val="00B136A1"/>
    <w:rsid w:val="00B13E54"/>
    <w:rsid w:val="00B17B2D"/>
    <w:rsid w:val="00B304EF"/>
    <w:rsid w:val="00B36575"/>
    <w:rsid w:val="00B528FF"/>
    <w:rsid w:val="00B52D2A"/>
    <w:rsid w:val="00B55279"/>
    <w:rsid w:val="00B55F47"/>
    <w:rsid w:val="00B641A9"/>
    <w:rsid w:val="00B65A0F"/>
    <w:rsid w:val="00B6777C"/>
    <w:rsid w:val="00B71994"/>
    <w:rsid w:val="00B72332"/>
    <w:rsid w:val="00B77C98"/>
    <w:rsid w:val="00B82ACD"/>
    <w:rsid w:val="00B83088"/>
    <w:rsid w:val="00B94DFE"/>
    <w:rsid w:val="00BA63AB"/>
    <w:rsid w:val="00BA66BD"/>
    <w:rsid w:val="00BA6D68"/>
    <w:rsid w:val="00BA73B7"/>
    <w:rsid w:val="00BB2343"/>
    <w:rsid w:val="00BB4F75"/>
    <w:rsid w:val="00BB63D7"/>
    <w:rsid w:val="00BC6AB2"/>
    <w:rsid w:val="00BD1D0B"/>
    <w:rsid w:val="00BD2D22"/>
    <w:rsid w:val="00BD409A"/>
    <w:rsid w:val="00BD68EF"/>
    <w:rsid w:val="00BD7B05"/>
    <w:rsid w:val="00BE46DD"/>
    <w:rsid w:val="00BE7635"/>
    <w:rsid w:val="00BF142C"/>
    <w:rsid w:val="00BF23FC"/>
    <w:rsid w:val="00BF3D78"/>
    <w:rsid w:val="00BF468E"/>
    <w:rsid w:val="00BF52BD"/>
    <w:rsid w:val="00C0373E"/>
    <w:rsid w:val="00C14C34"/>
    <w:rsid w:val="00C15F14"/>
    <w:rsid w:val="00C24522"/>
    <w:rsid w:val="00C2529C"/>
    <w:rsid w:val="00C316BF"/>
    <w:rsid w:val="00C3288F"/>
    <w:rsid w:val="00C46A0B"/>
    <w:rsid w:val="00C56ED1"/>
    <w:rsid w:val="00C709FE"/>
    <w:rsid w:val="00C77154"/>
    <w:rsid w:val="00C87803"/>
    <w:rsid w:val="00C903AC"/>
    <w:rsid w:val="00C9100B"/>
    <w:rsid w:val="00C92772"/>
    <w:rsid w:val="00C96D74"/>
    <w:rsid w:val="00CA3623"/>
    <w:rsid w:val="00CB1D6A"/>
    <w:rsid w:val="00CB5C30"/>
    <w:rsid w:val="00CB6E42"/>
    <w:rsid w:val="00CC0E3B"/>
    <w:rsid w:val="00CC466F"/>
    <w:rsid w:val="00CC6689"/>
    <w:rsid w:val="00CC700D"/>
    <w:rsid w:val="00CD6E35"/>
    <w:rsid w:val="00CE2719"/>
    <w:rsid w:val="00CE5294"/>
    <w:rsid w:val="00CE6EC2"/>
    <w:rsid w:val="00CF011C"/>
    <w:rsid w:val="00CF08DE"/>
    <w:rsid w:val="00CF2A3D"/>
    <w:rsid w:val="00CF3974"/>
    <w:rsid w:val="00CF43F6"/>
    <w:rsid w:val="00CF7199"/>
    <w:rsid w:val="00CF7B41"/>
    <w:rsid w:val="00CF7DD0"/>
    <w:rsid w:val="00D04FD2"/>
    <w:rsid w:val="00D22389"/>
    <w:rsid w:val="00D25BCD"/>
    <w:rsid w:val="00D33FB5"/>
    <w:rsid w:val="00D404E5"/>
    <w:rsid w:val="00D405B7"/>
    <w:rsid w:val="00D45840"/>
    <w:rsid w:val="00D458F1"/>
    <w:rsid w:val="00D549F3"/>
    <w:rsid w:val="00D56860"/>
    <w:rsid w:val="00D60A9E"/>
    <w:rsid w:val="00D62BA6"/>
    <w:rsid w:val="00D65CD8"/>
    <w:rsid w:val="00D840EC"/>
    <w:rsid w:val="00D86E35"/>
    <w:rsid w:val="00D92C4C"/>
    <w:rsid w:val="00D94779"/>
    <w:rsid w:val="00DB0B47"/>
    <w:rsid w:val="00DB5B9F"/>
    <w:rsid w:val="00DB637B"/>
    <w:rsid w:val="00DC4A9E"/>
    <w:rsid w:val="00DC5946"/>
    <w:rsid w:val="00DD4522"/>
    <w:rsid w:val="00DD59BF"/>
    <w:rsid w:val="00DD6A4F"/>
    <w:rsid w:val="00DD7598"/>
    <w:rsid w:val="00DE3BBB"/>
    <w:rsid w:val="00DF0ADB"/>
    <w:rsid w:val="00E04923"/>
    <w:rsid w:val="00E0570D"/>
    <w:rsid w:val="00E2703F"/>
    <w:rsid w:val="00E275FF"/>
    <w:rsid w:val="00E32D20"/>
    <w:rsid w:val="00E36BA8"/>
    <w:rsid w:val="00E4120F"/>
    <w:rsid w:val="00E44983"/>
    <w:rsid w:val="00E4558B"/>
    <w:rsid w:val="00E45708"/>
    <w:rsid w:val="00E466F4"/>
    <w:rsid w:val="00E4681A"/>
    <w:rsid w:val="00E4712C"/>
    <w:rsid w:val="00E5375D"/>
    <w:rsid w:val="00E5523A"/>
    <w:rsid w:val="00E57136"/>
    <w:rsid w:val="00E575CA"/>
    <w:rsid w:val="00E736BB"/>
    <w:rsid w:val="00E766B3"/>
    <w:rsid w:val="00E76E9D"/>
    <w:rsid w:val="00E8570C"/>
    <w:rsid w:val="00E93AC8"/>
    <w:rsid w:val="00E95ABB"/>
    <w:rsid w:val="00EA37D2"/>
    <w:rsid w:val="00EA4D8A"/>
    <w:rsid w:val="00EA641F"/>
    <w:rsid w:val="00EB1889"/>
    <w:rsid w:val="00EC31B6"/>
    <w:rsid w:val="00EC54CC"/>
    <w:rsid w:val="00EF4C49"/>
    <w:rsid w:val="00EF7747"/>
    <w:rsid w:val="00F03666"/>
    <w:rsid w:val="00F07070"/>
    <w:rsid w:val="00F07D02"/>
    <w:rsid w:val="00F1159B"/>
    <w:rsid w:val="00F11FAE"/>
    <w:rsid w:val="00F20655"/>
    <w:rsid w:val="00F22124"/>
    <w:rsid w:val="00F30F1A"/>
    <w:rsid w:val="00F31C96"/>
    <w:rsid w:val="00F33B76"/>
    <w:rsid w:val="00F43EAC"/>
    <w:rsid w:val="00F51CAB"/>
    <w:rsid w:val="00F51DB4"/>
    <w:rsid w:val="00F64359"/>
    <w:rsid w:val="00F70652"/>
    <w:rsid w:val="00F71675"/>
    <w:rsid w:val="00F80910"/>
    <w:rsid w:val="00FA1DB8"/>
    <w:rsid w:val="00FA2273"/>
    <w:rsid w:val="00FB0124"/>
    <w:rsid w:val="00FB3FFD"/>
    <w:rsid w:val="00FC058D"/>
    <w:rsid w:val="00FE2CBA"/>
    <w:rsid w:val="00FE68D8"/>
    <w:rsid w:val="00FE6A8F"/>
    <w:rsid w:val="00FE73BD"/>
    <w:rsid w:val="00FF2B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13C9"/>
    <w:pPr>
      <w:spacing w:after="200" w:line="276" w:lineRule="auto"/>
    </w:pPr>
    <w:rPr>
      <w:lang w:eastAsia="en-US"/>
    </w:rPr>
  </w:style>
  <w:style w:type="paragraph" w:styleId="3">
    <w:name w:val="heading 3"/>
    <w:basedOn w:val="a"/>
    <w:link w:val="30"/>
    <w:uiPriority w:val="9"/>
    <w:qFormat/>
    <w:locked/>
    <w:rsid w:val="00584C30"/>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4">
    <w:name w:val="p4"/>
    <w:basedOn w:val="a"/>
    <w:uiPriority w:val="99"/>
    <w:rsid w:val="00E275F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uiPriority w:val="99"/>
    <w:rsid w:val="00E275FF"/>
    <w:rPr>
      <w:rFonts w:cs="Times New Roman"/>
    </w:rPr>
  </w:style>
  <w:style w:type="character" w:customStyle="1" w:styleId="s1">
    <w:name w:val="s1"/>
    <w:basedOn w:val="a0"/>
    <w:uiPriority w:val="99"/>
    <w:rsid w:val="00E275FF"/>
    <w:rPr>
      <w:rFonts w:cs="Times New Roman"/>
    </w:rPr>
  </w:style>
  <w:style w:type="paragraph" w:customStyle="1" w:styleId="p6">
    <w:name w:val="p6"/>
    <w:basedOn w:val="a"/>
    <w:uiPriority w:val="99"/>
    <w:rsid w:val="00E275F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
    <w:name w:val="p1"/>
    <w:basedOn w:val="a"/>
    <w:uiPriority w:val="99"/>
    <w:rsid w:val="00E275FF"/>
    <w:pPr>
      <w:spacing w:before="100" w:beforeAutospacing="1" w:after="100" w:afterAutospacing="1" w:line="240" w:lineRule="auto"/>
    </w:pPr>
    <w:rPr>
      <w:rFonts w:ascii="Times New Roman" w:eastAsia="Times New Roman" w:hAnsi="Times New Roman"/>
      <w:sz w:val="24"/>
      <w:szCs w:val="24"/>
      <w:lang w:eastAsia="ru-RU"/>
    </w:rPr>
  </w:style>
  <w:style w:type="character" w:styleId="a3">
    <w:name w:val="Hyperlink"/>
    <w:basedOn w:val="a0"/>
    <w:uiPriority w:val="99"/>
    <w:semiHidden/>
    <w:rsid w:val="00517785"/>
    <w:rPr>
      <w:rFonts w:cs="Times New Roman"/>
      <w:color w:val="0000FF"/>
      <w:u w:val="single"/>
    </w:rPr>
  </w:style>
  <w:style w:type="character" w:customStyle="1" w:styleId="spfo1">
    <w:name w:val="spfo1"/>
    <w:basedOn w:val="a0"/>
    <w:uiPriority w:val="99"/>
    <w:rsid w:val="0002580F"/>
    <w:rPr>
      <w:rFonts w:cs="Times New Roman"/>
    </w:rPr>
  </w:style>
  <w:style w:type="paragraph" w:customStyle="1" w:styleId="p10">
    <w:name w:val="p10"/>
    <w:basedOn w:val="a"/>
    <w:uiPriority w:val="99"/>
    <w:rsid w:val="005C23D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uiPriority w:val="99"/>
    <w:rsid w:val="00465B91"/>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uiPriority w:val="99"/>
    <w:rsid w:val="00465B91"/>
    <w:pPr>
      <w:widowControl w:val="0"/>
      <w:autoSpaceDE w:val="0"/>
      <w:autoSpaceDN w:val="0"/>
      <w:adjustRightInd w:val="0"/>
    </w:pPr>
    <w:rPr>
      <w:rFonts w:ascii="Courier New" w:hAnsi="Courier New" w:cs="Courier New"/>
      <w:sz w:val="20"/>
      <w:szCs w:val="20"/>
    </w:rPr>
  </w:style>
  <w:style w:type="paragraph" w:styleId="a4">
    <w:name w:val="Balloon Text"/>
    <w:basedOn w:val="a"/>
    <w:link w:val="a5"/>
    <w:uiPriority w:val="99"/>
    <w:semiHidden/>
    <w:unhideWhenUsed/>
    <w:rsid w:val="0009708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97087"/>
    <w:rPr>
      <w:rFonts w:ascii="Tahoma" w:hAnsi="Tahoma" w:cs="Tahoma"/>
      <w:sz w:val="16"/>
      <w:szCs w:val="16"/>
      <w:lang w:eastAsia="en-US"/>
    </w:rPr>
  </w:style>
  <w:style w:type="paragraph" w:styleId="a6">
    <w:name w:val="List Paragraph"/>
    <w:basedOn w:val="a"/>
    <w:uiPriority w:val="34"/>
    <w:qFormat/>
    <w:rsid w:val="00012987"/>
    <w:pPr>
      <w:ind w:left="720"/>
      <w:contextualSpacing/>
    </w:pPr>
  </w:style>
  <w:style w:type="paragraph" w:styleId="a7">
    <w:name w:val="footnote text"/>
    <w:basedOn w:val="a"/>
    <w:link w:val="a8"/>
    <w:uiPriority w:val="99"/>
    <w:semiHidden/>
    <w:unhideWhenUsed/>
    <w:rsid w:val="004F3B30"/>
    <w:pPr>
      <w:spacing w:after="0" w:line="240" w:lineRule="auto"/>
    </w:pPr>
    <w:rPr>
      <w:sz w:val="20"/>
      <w:szCs w:val="20"/>
    </w:rPr>
  </w:style>
  <w:style w:type="character" w:customStyle="1" w:styleId="a8">
    <w:name w:val="Текст сноски Знак"/>
    <w:basedOn w:val="a0"/>
    <w:link w:val="a7"/>
    <w:uiPriority w:val="99"/>
    <w:semiHidden/>
    <w:rsid w:val="004F3B30"/>
    <w:rPr>
      <w:sz w:val="20"/>
      <w:szCs w:val="20"/>
      <w:lang w:eastAsia="en-US"/>
    </w:rPr>
  </w:style>
  <w:style w:type="character" w:styleId="a9">
    <w:name w:val="footnote reference"/>
    <w:basedOn w:val="a0"/>
    <w:uiPriority w:val="99"/>
    <w:semiHidden/>
    <w:unhideWhenUsed/>
    <w:rsid w:val="004F3B30"/>
    <w:rPr>
      <w:vertAlign w:val="superscript"/>
    </w:rPr>
  </w:style>
  <w:style w:type="paragraph" w:styleId="aa">
    <w:name w:val="Title"/>
    <w:basedOn w:val="a"/>
    <w:link w:val="ab"/>
    <w:qFormat/>
    <w:locked/>
    <w:rsid w:val="00E766B3"/>
    <w:pPr>
      <w:spacing w:after="0" w:line="240" w:lineRule="auto"/>
      <w:jc w:val="center"/>
    </w:pPr>
    <w:rPr>
      <w:rFonts w:ascii="Times New Roman" w:eastAsia="Times New Roman" w:hAnsi="Times New Roman"/>
      <w:b/>
      <w:bCs/>
      <w:sz w:val="24"/>
      <w:szCs w:val="24"/>
      <w:lang w:eastAsia="ru-RU"/>
    </w:rPr>
  </w:style>
  <w:style w:type="character" w:customStyle="1" w:styleId="ab">
    <w:name w:val="Название Знак"/>
    <w:basedOn w:val="a0"/>
    <w:link w:val="aa"/>
    <w:rsid w:val="00E766B3"/>
    <w:rPr>
      <w:rFonts w:ascii="Times New Roman" w:eastAsia="Times New Roman" w:hAnsi="Times New Roman"/>
      <w:b/>
      <w:bCs/>
      <w:sz w:val="24"/>
      <w:szCs w:val="24"/>
    </w:rPr>
  </w:style>
  <w:style w:type="paragraph" w:styleId="ac">
    <w:name w:val="Normal (Web)"/>
    <w:basedOn w:val="a"/>
    <w:uiPriority w:val="99"/>
    <w:unhideWhenUsed/>
    <w:rsid w:val="0072321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
    <w:rsid w:val="00584C3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0">
    <w:name w:val="Заголовок 3 Знак"/>
    <w:basedOn w:val="a0"/>
    <w:link w:val="3"/>
    <w:uiPriority w:val="9"/>
    <w:rsid w:val="00584C30"/>
    <w:rPr>
      <w:rFonts w:ascii="Times New Roman" w:eastAsia="Times New Roman" w:hAnsi="Times New Roman"/>
      <w:b/>
      <w:bCs/>
      <w:sz w:val="27"/>
      <w:szCs w:val="27"/>
    </w:rPr>
  </w:style>
  <w:style w:type="paragraph" w:styleId="ad">
    <w:name w:val="header"/>
    <w:basedOn w:val="a"/>
    <w:link w:val="ae"/>
    <w:uiPriority w:val="99"/>
    <w:unhideWhenUsed/>
    <w:rsid w:val="00714CF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14CF1"/>
    <w:rPr>
      <w:lang w:eastAsia="en-US"/>
    </w:rPr>
  </w:style>
  <w:style w:type="paragraph" w:styleId="af">
    <w:name w:val="footer"/>
    <w:basedOn w:val="a"/>
    <w:link w:val="af0"/>
    <w:uiPriority w:val="99"/>
    <w:semiHidden/>
    <w:unhideWhenUsed/>
    <w:rsid w:val="00714CF1"/>
    <w:pPr>
      <w:tabs>
        <w:tab w:val="center" w:pos="4677"/>
        <w:tab w:val="right" w:pos="9355"/>
      </w:tabs>
      <w:spacing w:after="0" w:line="240" w:lineRule="auto"/>
    </w:pPr>
  </w:style>
  <w:style w:type="character" w:customStyle="1" w:styleId="af0">
    <w:name w:val="Нижний колонтитул Знак"/>
    <w:basedOn w:val="a0"/>
    <w:link w:val="af"/>
    <w:uiPriority w:val="99"/>
    <w:semiHidden/>
    <w:rsid w:val="00714CF1"/>
    <w:rPr>
      <w:lang w:eastAsia="en-US"/>
    </w:rPr>
  </w:style>
  <w:style w:type="character" w:styleId="af1">
    <w:name w:val="Strong"/>
    <w:basedOn w:val="a0"/>
    <w:uiPriority w:val="22"/>
    <w:qFormat/>
    <w:locked/>
    <w:rsid w:val="008B1D06"/>
    <w:rPr>
      <w:b/>
      <w:bCs/>
    </w:rPr>
  </w:style>
  <w:style w:type="paragraph" w:customStyle="1" w:styleId="rteindent1">
    <w:name w:val="rteindent1"/>
    <w:basedOn w:val="a"/>
    <w:rsid w:val="008B1D06"/>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13C9"/>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4">
    <w:name w:val="p4"/>
    <w:basedOn w:val="a"/>
    <w:uiPriority w:val="99"/>
    <w:rsid w:val="00E275F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uiPriority w:val="99"/>
    <w:rsid w:val="00E275FF"/>
    <w:rPr>
      <w:rFonts w:cs="Times New Roman"/>
    </w:rPr>
  </w:style>
  <w:style w:type="character" w:customStyle="1" w:styleId="s1">
    <w:name w:val="s1"/>
    <w:basedOn w:val="a0"/>
    <w:uiPriority w:val="99"/>
    <w:rsid w:val="00E275FF"/>
    <w:rPr>
      <w:rFonts w:cs="Times New Roman"/>
    </w:rPr>
  </w:style>
  <w:style w:type="paragraph" w:customStyle="1" w:styleId="p6">
    <w:name w:val="p6"/>
    <w:basedOn w:val="a"/>
    <w:uiPriority w:val="99"/>
    <w:rsid w:val="00E275F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
    <w:name w:val="p1"/>
    <w:basedOn w:val="a"/>
    <w:uiPriority w:val="99"/>
    <w:rsid w:val="00E275FF"/>
    <w:pPr>
      <w:spacing w:before="100" w:beforeAutospacing="1" w:after="100" w:afterAutospacing="1" w:line="240" w:lineRule="auto"/>
    </w:pPr>
    <w:rPr>
      <w:rFonts w:ascii="Times New Roman" w:eastAsia="Times New Roman" w:hAnsi="Times New Roman"/>
      <w:sz w:val="24"/>
      <w:szCs w:val="24"/>
      <w:lang w:eastAsia="ru-RU"/>
    </w:rPr>
  </w:style>
  <w:style w:type="character" w:styleId="a3">
    <w:name w:val="Hyperlink"/>
    <w:basedOn w:val="a0"/>
    <w:uiPriority w:val="99"/>
    <w:semiHidden/>
    <w:rsid w:val="00517785"/>
    <w:rPr>
      <w:rFonts w:cs="Times New Roman"/>
      <w:color w:val="0000FF"/>
      <w:u w:val="single"/>
    </w:rPr>
  </w:style>
  <w:style w:type="character" w:customStyle="1" w:styleId="spfo1">
    <w:name w:val="spfo1"/>
    <w:basedOn w:val="a0"/>
    <w:uiPriority w:val="99"/>
    <w:rsid w:val="0002580F"/>
    <w:rPr>
      <w:rFonts w:cs="Times New Roman"/>
    </w:rPr>
  </w:style>
  <w:style w:type="paragraph" w:customStyle="1" w:styleId="p10">
    <w:name w:val="p10"/>
    <w:basedOn w:val="a"/>
    <w:uiPriority w:val="99"/>
    <w:rsid w:val="005C23D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uiPriority w:val="99"/>
    <w:rsid w:val="00465B91"/>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uiPriority w:val="99"/>
    <w:rsid w:val="00465B91"/>
    <w:pPr>
      <w:widowControl w:val="0"/>
      <w:autoSpaceDE w:val="0"/>
      <w:autoSpaceDN w:val="0"/>
      <w:adjustRightInd w:val="0"/>
    </w:pPr>
    <w:rPr>
      <w:rFonts w:ascii="Courier New" w:hAnsi="Courier New" w:cs="Courier New"/>
      <w:sz w:val="20"/>
      <w:szCs w:val="20"/>
    </w:rPr>
  </w:style>
  <w:style w:type="paragraph" w:styleId="a4">
    <w:name w:val="Balloon Text"/>
    <w:basedOn w:val="a"/>
    <w:link w:val="a5"/>
    <w:uiPriority w:val="99"/>
    <w:semiHidden/>
    <w:unhideWhenUsed/>
    <w:rsid w:val="0009708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97087"/>
    <w:rPr>
      <w:rFonts w:ascii="Tahoma" w:hAnsi="Tahoma" w:cs="Tahoma"/>
      <w:sz w:val="16"/>
      <w:szCs w:val="16"/>
      <w:lang w:eastAsia="en-US"/>
    </w:rPr>
  </w:style>
  <w:style w:type="paragraph" w:styleId="a6">
    <w:name w:val="List Paragraph"/>
    <w:basedOn w:val="a"/>
    <w:uiPriority w:val="34"/>
    <w:qFormat/>
    <w:rsid w:val="00012987"/>
    <w:pPr>
      <w:ind w:left="720"/>
      <w:contextualSpacing/>
    </w:pPr>
  </w:style>
  <w:style w:type="paragraph" w:styleId="a7">
    <w:name w:val="footnote text"/>
    <w:basedOn w:val="a"/>
    <w:link w:val="a8"/>
    <w:uiPriority w:val="99"/>
    <w:semiHidden/>
    <w:unhideWhenUsed/>
    <w:rsid w:val="004F3B30"/>
    <w:pPr>
      <w:spacing w:after="0" w:line="240" w:lineRule="auto"/>
    </w:pPr>
    <w:rPr>
      <w:sz w:val="20"/>
      <w:szCs w:val="20"/>
    </w:rPr>
  </w:style>
  <w:style w:type="character" w:customStyle="1" w:styleId="a8">
    <w:name w:val="Текст сноски Знак"/>
    <w:basedOn w:val="a0"/>
    <w:link w:val="a7"/>
    <w:uiPriority w:val="99"/>
    <w:semiHidden/>
    <w:rsid w:val="004F3B30"/>
    <w:rPr>
      <w:sz w:val="20"/>
      <w:szCs w:val="20"/>
      <w:lang w:eastAsia="en-US"/>
    </w:rPr>
  </w:style>
  <w:style w:type="character" w:styleId="a9">
    <w:name w:val="footnote reference"/>
    <w:basedOn w:val="a0"/>
    <w:uiPriority w:val="99"/>
    <w:semiHidden/>
    <w:unhideWhenUsed/>
    <w:rsid w:val="004F3B30"/>
    <w:rPr>
      <w:vertAlign w:val="superscript"/>
    </w:rPr>
  </w:style>
</w:styles>
</file>

<file path=word/webSettings.xml><?xml version="1.0" encoding="utf-8"?>
<w:webSettings xmlns:r="http://schemas.openxmlformats.org/officeDocument/2006/relationships" xmlns:w="http://schemas.openxmlformats.org/wordprocessingml/2006/main">
  <w:divs>
    <w:div w:id="13505193">
      <w:bodyDiv w:val="1"/>
      <w:marLeft w:val="0"/>
      <w:marRight w:val="0"/>
      <w:marTop w:val="0"/>
      <w:marBottom w:val="0"/>
      <w:divBdr>
        <w:top w:val="none" w:sz="0" w:space="0" w:color="auto"/>
        <w:left w:val="none" w:sz="0" w:space="0" w:color="auto"/>
        <w:bottom w:val="none" w:sz="0" w:space="0" w:color="auto"/>
        <w:right w:val="none" w:sz="0" w:space="0" w:color="auto"/>
      </w:divBdr>
      <w:divsChild>
        <w:div w:id="1658459803">
          <w:marLeft w:val="0"/>
          <w:marRight w:val="0"/>
          <w:marTop w:val="0"/>
          <w:marBottom w:val="0"/>
          <w:divBdr>
            <w:top w:val="none" w:sz="0" w:space="0" w:color="auto"/>
            <w:left w:val="none" w:sz="0" w:space="0" w:color="auto"/>
            <w:bottom w:val="none" w:sz="0" w:space="0" w:color="auto"/>
            <w:right w:val="none" w:sz="0" w:space="0" w:color="auto"/>
          </w:divBdr>
          <w:divsChild>
            <w:div w:id="1641183049">
              <w:marLeft w:val="0"/>
              <w:marRight w:val="0"/>
              <w:marTop w:val="0"/>
              <w:marBottom w:val="0"/>
              <w:divBdr>
                <w:top w:val="none" w:sz="0" w:space="0" w:color="auto"/>
                <w:left w:val="none" w:sz="0" w:space="0" w:color="auto"/>
                <w:bottom w:val="none" w:sz="0" w:space="0" w:color="auto"/>
                <w:right w:val="none" w:sz="0" w:space="0" w:color="auto"/>
              </w:divBdr>
              <w:divsChild>
                <w:div w:id="19728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536579">
          <w:marLeft w:val="0"/>
          <w:marRight w:val="0"/>
          <w:marTop w:val="0"/>
          <w:marBottom w:val="0"/>
          <w:divBdr>
            <w:top w:val="none" w:sz="0" w:space="0" w:color="auto"/>
            <w:left w:val="none" w:sz="0" w:space="0" w:color="auto"/>
            <w:bottom w:val="none" w:sz="0" w:space="0" w:color="auto"/>
            <w:right w:val="none" w:sz="0" w:space="0" w:color="auto"/>
          </w:divBdr>
          <w:divsChild>
            <w:div w:id="1080757391">
              <w:marLeft w:val="0"/>
              <w:marRight w:val="0"/>
              <w:marTop w:val="0"/>
              <w:marBottom w:val="0"/>
              <w:divBdr>
                <w:top w:val="none" w:sz="0" w:space="0" w:color="auto"/>
                <w:left w:val="none" w:sz="0" w:space="0" w:color="auto"/>
                <w:bottom w:val="none" w:sz="0" w:space="0" w:color="auto"/>
                <w:right w:val="none" w:sz="0" w:space="0" w:color="auto"/>
              </w:divBdr>
              <w:divsChild>
                <w:div w:id="129305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275997">
      <w:marLeft w:val="0"/>
      <w:marRight w:val="0"/>
      <w:marTop w:val="0"/>
      <w:marBottom w:val="0"/>
      <w:divBdr>
        <w:top w:val="none" w:sz="0" w:space="0" w:color="auto"/>
        <w:left w:val="none" w:sz="0" w:space="0" w:color="auto"/>
        <w:bottom w:val="none" w:sz="0" w:space="0" w:color="auto"/>
        <w:right w:val="none" w:sz="0" w:space="0" w:color="auto"/>
      </w:divBdr>
    </w:div>
    <w:div w:id="1055276038">
      <w:marLeft w:val="0"/>
      <w:marRight w:val="0"/>
      <w:marTop w:val="0"/>
      <w:marBottom w:val="0"/>
      <w:divBdr>
        <w:top w:val="none" w:sz="0" w:space="0" w:color="auto"/>
        <w:left w:val="none" w:sz="0" w:space="0" w:color="auto"/>
        <w:bottom w:val="none" w:sz="0" w:space="0" w:color="auto"/>
        <w:right w:val="none" w:sz="0" w:space="0" w:color="auto"/>
      </w:divBdr>
      <w:divsChild>
        <w:div w:id="1055276009">
          <w:marLeft w:val="0"/>
          <w:marRight w:val="0"/>
          <w:marTop w:val="0"/>
          <w:marBottom w:val="0"/>
          <w:divBdr>
            <w:top w:val="none" w:sz="0" w:space="0" w:color="auto"/>
            <w:left w:val="none" w:sz="0" w:space="0" w:color="auto"/>
            <w:bottom w:val="none" w:sz="0" w:space="0" w:color="auto"/>
            <w:right w:val="none" w:sz="0" w:space="0" w:color="auto"/>
          </w:divBdr>
        </w:div>
        <w:div w:id="1055276023">
          <w:marLeft w:val="0"/>
          <w:marRight w:val="0"/>
          <w:marTop w:val="0"/>
          <w:marBottom w:val="0"/>
          <w:divBdr>
            <w:top w:val="none" w:sz="0" w:space="0" w:color="auto"/>
            <w:left w:val="none" w:sz="0" w:space="0" w:color="auto"/>
            <w:bottom w:val="none" w:sz="0" w:space="0" w:color="auto"/>
            <w:right w:val="none" w:sz="0" w:space="0" w:color="auto"/>
          </w:divBdr>
        </w:div>
        <w:div w:id="1055276025">
          <w:marLeft w:val="0"/>
          <w:marRight w:val="0"/>
          <w:marTop w:val="0"/>
          <w:marBottom w:val="0"/>
          <w:divBdr>
            <w:top w:val="none" w:sz="0" w:space="0" w:color="auto"/>
            <w:left w:val="none" w:sz="0" w:space="0" w:color="auto"/>
            <w:bottom w:val="none" w:sz="0" w:space="0" w:color="auto"/>
            <w:right w:val="none" w:sz="0" w:space="0" w:color="auto"/>
          </w:divBdr>
        </w:div>
        <w:div w:id="1055276048">
          <w:marLeft w:val="0"/>
          <w:marRight w:val="0"/>
          <w:marTop w:val="0"/>
          <w:marBottom w:val="0"/>
          <w:divBdr>
            <w:top w:val="none" w:sz="0" w:space="0" w:color="auto"/>
            <w:left w:val="none" w:sz="0" w:space="0" w:color="auto"/>
            <w:bottom w:val="none" w:sz="0" w:space="0" w:color="auto"/>
            <w:right w:val="none" w:sz="0" w:space="0" w:color="auto"/>
          </w:divBdr>
        </w:div>
        <w:div w:id="1055276057">
          <w:marLeft w:val="0"/>
          <w:marRight w:val="0"/>
          <w:marTop w:val="0"/>
          <w:marBottom w:val="0"/>
          <w:divBdr>
            <w:top w:val="none" w:sz="0" w:space="0" w:color="auto"/>
            <w:left w:val="none" w:sz="0" w:space="0" w:color="auto"/>
            <w:bottom w:val="none" w:sz="0" w:space="0" w:color="auto"/>
            <w:right w:val="none" w:sz="0" w:space="0" w:color="auto"/>
          </w:divBdr>
        </w:div>
        <w:div w:id="1055276058">
          <w:marLeft w:val="0"/>
          <w:marRight w:val="0"/>
          <w:marTop w:val="0"/>
          <w:marBottom w:val="0"/>
          <w:divBdr>
            <w:top w:val="none" w:sz="0" w:space="0" w:color="auto"/>
            <w:left w:val="none" w:sz="0" w:space="0" w:color="auto"/>
            <w:bottom w:val="none" w:sz="0" w:space="0" w:color="auto"/>
            <w:right w:val="none" w:sz="0" w:space="0" w:color="auto"/>
          </w:divBdr>
        </w:div>
        <w:div w:id="1055276060">
          <w:marLeft w:val="0"/>
          <w:marRight w:val="0"/>
          <w:marTop w:val="0"/>
          <w:marBottom w:val="0"/>
          <w:divBdr>
            <w:top w:val="none" w:sz="0" w:space="0" w:color="auto"/>
            <w:left w:val="none" w:sz="0" w:space="0" w:color="auto"/>
            <w:bottom w:val="none" w:sz="0" w:space="0" w:color="auto"/>
            <w:right w:val="none" w:sz="0" w:space="0" w:color="auto"/>
          </w:divBdr>
        </w:div>
        <w:div w:id="1055276062">
          <w:marLeft w:val="0"/>
          <w:marRight w:val="0"/>
          <w:marTop w:val="0"/>
          <w:marBottom w:val="0"/>
          <w:divBdr>
            <w:top w:val="none" w:sz="0" w:space="0" w:color="auto"/>
            <w:left w:val="none" w:sz="0" w:space="0" w:color="auto"/>
            <w:bottom w:val="none" w:sz="0" w:space="0" w:color="auto"/>
            <w:right w:val="none" w:sz="0" w:space="0" w:color="auto"/>
          </w:divBdr>
        </w:div>
        <w:div w:id="1055276063">
          <w:marLeft w:val="0"/>
          <w:marRight w:val="0"/>
          <w:marTop w:val="0"/>
          <w:marBottom w:val="0"/>
          <w:divBdr>
            <w:top w:val="none" w:sz="0" w:space="0" w:color="auto"/>
            <w:left w:val="none" w:sz="0" w:space="0" w:color="auto"/>
            <w:bottom w:val="none" w:sz="0" w:space="0" w:color="auto"/>
            <w:right w:val="none" w:sz="0" w:space="0" w:color="auto"/>
          </w:divBdr>
        </w:div>
        <w:div w:id="1055276068">
          <w:marLeft w:val="0"/>
          <w:marRight w:val="0"/>
          <w:marTop w:val="0"/>
          <w:marBottom w:val="0"/>
          <w:divBdr>
            <w:top w:val="none" w:sz="0" w:space="0" w:color="auto"/>
            <w:left w:val="none" w:sz="0" w:space="0" w:color="auto"/>
            <w:bottom w:val="none" w:sz="0" w:space="0" w:color="auto"/>
            <w:right w:val="none" w:sz="0" w:space="0" w:color="auto"/>
          </w:divBdr>
        </w:div>
        <w:div w:id="1055276074">
          <w:marLeft w:val="0"/>
          <w:marRight w:val="0"/>
          <w:marTop w:val="0"/>
          <w:marBottom w:val="0"/>
          <w:divBdr>
            <w:top w:val="none" w:sz="0" w:space="0" w:color="auto"/>
            <w:left w:val="none" w:sz="0" w:space="0" w:color="auto"/>
            <w:bottom w:val="none" w:sz="0" w:space="0" w:color="auto"/>
            <w:right w:val="none" w:sz="0" w:space="0" w:color="auto"/>
          </w:divBdr>
        </w:div>
        <w:div w:id="1055276075">
          <w:marLeft w:val="0"/>
          <w:marRight w:val="0"/>
          <w:marTop w:val="0"/>
          <w:marBottom w:val="0"/>
          <w:divBdr>
            <w:top w:val="none" w:sz="0" w:space="0" w:color="auto"/>
            <w:left w:val="none" w:sz="0" w:space="0" w:color="auto"/>
            <w:bottom w:val="none" w:sz="0" w:space="0" w:color="auto"/>
            <w:right w:val="none" w:sz="0" w:space="0" w:color="auto"/>
          </w:divBdr>
        </w:div>
        <w:div w:id="1055276085">
          <w:marLeft w:val="0"/>
          <w:marRight w:val="0"/>
          <w:marTop w:val="0"/>
          <w:marBottom w:val="0"/>
          <w:divBdr>
            <w:top w:val="none" w:sz="0" w:space="0" w:color="auto"/>
            <w:left w:val="none" w:sz="0" w:space="0" w:color="auto"/>
            <w:bottom w:val="none" w:sz="0" w:space="0" w:color="auto"/>
            <w:right w:val="none" w:sz="0" w:space="0" w:color="auto"/>
          </w:divBdr>
        </w:div>
        <w:div w:id="1055276090">
          <w:marLeft w:val="0"/>
          <w:marRight w:val="0"/>
          <w:marTop w:val="0"/>
          <w:marBottom w:val="0"/>
          <w:divBdr>
            <w:top w:val="none" w:sz="0" w:space="0" w:color="auto"/>
            <w:left w:val="none" w:sz="0" w:space="0" w:color="auto"/>
            <w:bottom w:val="none" w:sz="0" w:space="0" w:color="auto"/>
            <w:right w:val="none" w:sz="0" w:space="0" w:color="auto"/>
          </w:divBdr>
        </w:div>
        <w:div w:id="1055276100">
          <w:marLeft w:val="0"/>
          <w:marRight w:val="0"/>
          <w:marTop w:val="0"/>
          <w:marBottom w:val="0"/>
          <w:divBdr>
            <w:top w:val="none" w:sz="0" w:space="0" w:color="auto"/>
            <w:left w:val="none" w:sz="0" w:space="0" w:color="auto"/>
            <w:bottom w:val="none" w:sz="0" w:space="0" w:color="auto"/>
            <w:right w:val="none" w:sz="0" w:space="0" w:color="auto"/>
          </w:divBdr>
        </w:div>
        <w:div w:id="1055276112">
          <w:marLeft w:val="0"/>
          <w:marRight w:val="0"/>
          <w:marTop w:val="0"/>
          <w:marBottom w:val="0"/>
          <w:divBdr>
            <w:top w:val="none" w:sz="0" w:space="0" w:color="auto"/>
            <w:left w:val="none" w:sz="0" w:space="0" w:color="auto"/>
            <w:bottom w:val="none" w:sz="0" w:space="0" w:color="auto"/>
            <w:right w:val="none" w:sz="0" w:space="0" w:color="auto"/>
          </w:divBdr>
        </w:div>
        <w:div w:id="1055276118">
          <w:marLeft w:val="0"/>
          <w:marRight w:val="0"/>
          <w:marTop w:val="0"/>
          <w:marBottom w:val="0"/>
          <w:divBdr>
            <w:top w:val="none" w:sz="0" w:space="0" w:color="auto"/>
            <w:left w:val="none" w:sz="0" w:space="0" w:color="auto"/>
            <w:bottom w:val="none" w:sz="0" w:space="0" w:color="auto"/>
            <w:right w:val="none" w:sz="0" w:space="0" w:color="auto"/>
          </w:divBdr>
        </w:div>
        <w:div w:id="1055276137">
          <w:marLeft w:val="0"/>
          <w:marRight w:val="0"/>
          <w:marTop w:val="0"/>
          <w:marBottom w:val="0"/>
          <w:divBdr>
            <w:top w:val="none" w:sz="0" w:space="0" w:color="auto"/>
            <w:left w:val="none" w:sz="0" w:space="0" w:color="auto"/>
            <w:bottom w:val="none" w:sz="0" w:space="0" w:color="auto"/>
            <w:right w:val="none" w:sz="0" w:space="0" w:color="auto"/>
          </w:divBdr>
        </w:div>
        <w:div w:id="1055276138">
          <w:marLeft w:val="0"/>
          <w:marRight w:val="0"/>
          <w:marTop w:val="0"/>
          <w:marBottom w:val="0"/>
          <w:divBdr>
            <w:top w:val="none" w:sz="0" w:space="0" w:color="auto"/>
            <w:left w:val="none" w:sz="0" w:space="0" w:color="auto"/>
            <w:bottom w:val="none" w:sz="0" w:space="0" w:color="auto"/>
            <w:right w:val="none" w:sz="0" w:space="0" w:color="auto"/>
          </w:divBdr>
        </w:div>
        <w:div w:id="1055276148">
          <w:marLeft w:val="0"/>
          <w:marRight w:val="0"/>
          <w:marTop w:val="0"/>
          <w:marBottom w:val="0"/>
          <w:divBdr>
            <w:top w:val="none" w:sz="0" w:space="0" w:color="auto"/>
            <w:left w:val="none" w:sz="0" w:space="0" w:color="auto"/>
            <w:bottom w:val="none" w:sz="0" w:space="0" w:color="auto"/>
            <w:right w:val="none" w:sz="0" w:space="0" w:color="auto"/>
          </w:divBdr>
        </w:div>
        <w:div w:id="1055276166">
          <w:marLeft w:val="0"/>
          <w:marRight w:val="0"/>
          <w:marTop w:val="0"/>
          <w:marBottom w:val="0"/>
          <w:divBdr>
            <w:top w:val="none" w:sz="0" w:space="0" w:color="auto"/>
            <w:left w:val="none" w:sz="0" w:space="0" w:color="auto"/>
            <w:bottom w:val="none" w:sz="0" w:space="0" w:color="auto"/>
            <w:right w:val="none" w:sz="0" w:space="0" w:color="auto"/>
          </w:divBdr>
        </w:div>
        <w:div w:id="1055276172">
          <w:marLeft w:val="0"/>
          <w:marRight w:val="0"/>
          <w:marTop w:val="0"/>
          <w:marBottom w:val="0"/>
          <w:divBdr>
            <w:top w:val="none" w:sz="0" w:space="0" w:color="auto"/>
            <w:left w:val="none" w:sz="0" w:space="0" w:color="auto"/>
            <w:bottom w:val="none" w:sz="0" w:space="0" w:color="auto"/>
            <w:right w:val="none" w:sz="0" w:space="0" w:color="auto"/>
          </w:divBdr>
        </w:div>
        <w:div w:id="1055276177">
          <w:marLeft w:val="0"/>
          <w:marRight w:val="0"/>
          <w:marTop w:val="0"/>
          <w:marBottom w:val="0"/>
          <w:divBdr>
            <w:top w:val="none" w:sz="0" w:space="0" w:color="auto"/>
            <w:left w:val="none" w:sz="0" w:space="0" w:color="auto"/>
            <w:bottom w:val="none" w:sz="0" w:space="0" w:color="auto"/>
            <w:right w:val="none" w:sz="0" w:space="0" w:color="auto"/>
          </w:divBdr>
        </w:div>
        <w:div w:id="1055276183">
          <w:marLeft w:val="0"/>
          <w:marRight w:val="0"/>
          <w:marTop w:val="0"/>
          <w:marBottom w:val="0"/>
          <w:divBdr>
            <w:top w:val="none" w:sz="0" w:space="0" w:color="auto"/>
            <w:left w:val="none" w:sz="0" w:space="0" w:color="auto"/>
            <w:bottom w:val="none" w:sz="0" w:space="0" w:color="auto"/>
            <w:right w:val="none" w:sz="0" w:space="0" w:color="auto"/>
          </w:divBdr>
        </w:div>
        <w:div w:id="1055276187">
          <w:marLeft w:val="0"/>
          <w:marRight w:val="0"/>
          <w:marTop w:val="0"/>
          <w:marBottom w:val="0"/>
          <w:divBdr>
            <w:top w:val="none" w:sz="0" w:space="0" w:color="auto"/>
            <w:left w:val="none" w:sz="0" w:space="0" w:color="auto"/>
            <w:bottom w:val="none" w:sz="0" w:space="0" w:color="auto"/>
            <w:right w:val="none" w:sz="0" w:space="0" w:color="auto"/>
          </w:divBdr>
        </w:div>
        <w:div w:id="1055276188">
          <w:marLeft w:val="0"/>
          <w:marRight w:val="0"/>
          <w:marTop w:val="0"/>
          <w:marBottom w:val="0"/>
          <w:divBdr>
            <w:top w:val="none" w:sz="0" w:space="0" w:color="auto"/>
            <w:left w:val="none" w:sz="0" w:space="0" w:color="auto"/>
            <w:bottom w:val="none" w:sz="0" w:space="0" w:color="auto"/>
            <w:right w:val="none" w:sz="0" w:space="0" w:color="auto"/>
          </w:divBdr>
        </w:div>
        <w:div w:id="1055276200">
          <w:marLeft w:val="0"/>
          <w:marRight w:val="0"/>
          <w:marTop w:val="0"/>
          <w:marBottom w:val="0"/>
          <w:divBdr>
            <w:top w:val="none" w:sz="0" w:space="0" w:color="auto"/>
            <w:left w:val="none" w:sz="0" w:space="0" w:color="auto"/>
            <w:bottom w:val="none" w:sz="0" w:space="0" w:color="auto"/>
            <w:right w:val="none" w:sz="0" w:space="0" w:color="auto"/>
          </w:divBdr>
        </w:div>
        <w:div w:id="1055276201">
          <w:marLeft w:val="0"/>
          <w:marRight w:val="0"/>
          <w:marTop w:val="0"/>
          <w:marBottom w:val="0"/>
          <w:divBdr>
            <w:top w:val="none" w:sz="0" w:space="0" w:color="auto"/>
            <w:left w:val="none" w:sz="0" w:space="0" w:color="auto"/>
            <w:bottom w:val="none" w:sz="0" w:space="0" w:color="auto"/>
            <w:right w:val="none" w:sz="0" w:space="0" w:color="auto"/>
          </w:divBdr>
        </w:div>
        <w:div w:id="1055276212">
          <w:marLeft w:val="0"/>
          <w:marRight w:val="0"/>
          <w:marTop w:val="0"/>
          <w:marBottom w:val="0"/>
          <w:divBdr>
            <w:top w:val="none" w:sz="0" w:space="0" w:color="auto"/>
            <w:left w:val="none" w:sz="0" w:space="0" w:color="auto"/>
            <w:bottom w:val="none" w:sz="0" w:space="0" w:color="auto"/>
            <w:right w:val="none" w:sz="0" w:space="0" w:color="auto"/>
          </w:divBdr>
        </w:div>
        <w:div w:id="1055276214">
          <w:marLeft w:val="0"/>
          <w:marRight w:val="0"/>
          <w:marTop w:val="0"/>
          <w:marBottom w:val="0"/>
          <w:divBdr>
            <w:top w:val="none" w:sz="0" w:space="0" w:color="auto"/>
            <w:left w:val="none" w:sz="0" w:space="0" w:color="auto"/>
            <w:bottom w:val="none" w:sz="0" w:space="0" w:color="auto"/>
            <w:right w:val="none" w:sz="0" w:space="0" w:color="auto"/>
          </w:divBdr>
        </w:div>
        <w:div w:id="1055276226">
          <w:marLeft w:val="0"/>
          <w:marRight w:val="0"/>
          <w:marTop w:val="0"/>
          <w:marBottom w:val="0"/>
          <w:divBdr>
            <w:top w:val="none" w:sz="0" w:space="0" w:color="auto"/>
            <w:left w:val="none" w:sz="0" w:space="0" w:color="auto"/>
            <w:bottom w:val="none" w:sz="0" w:space="0" w:color="auto"/>
            <w:right w:val="none" w:sz="0" w:space="0" w:color="auto"/>
          </w:divBdr>
        </w:div>
        <w:div w:id="1055276244">
          <w:marLeft w:val="0"/>
          <w:marRight w:val="0"/>
          <w:marTop w:val="0"/>
          <w:marBottom w:val="0"/>
          <w:divBdr>
            <w:top w:val="none" w:sz="0" w:space="0" w:color="auto"/>
            <w:left w:val="none" w:sz="0" w:space="0" w:color="auto"/>
            <w:bottom w:val="none" w:sz="0" w:space="0" w:color="auto"/>
            <w:right w:val="none" w:sz="0" w:space="0" w:color="auto"/>
          </w:divBdr>
        </w:div>
        <w:div w:id="1055276247">
          <w:marLeft w:val="0"/>
          <w:marRight w:val="0"/>
          <w:marTop w:val="0"/>
          <w:marBottom w:val="0"/>
          <w:divBdr>
            <w:top w:val="none" w:sz="0" w:space="0" w:color="auto"/>
            <w:left w:val="none" w:sz="0" w:space="0" w:color="auto"/>
            <w:bottom w:val="none" w:sz="0" w:space="0" w:color="auto"/>
            <w:right w:val="none" w:sz="0" w:space="0" w:color="auto"/>
          </w:divBdr>
        </w:div>
        <w:div w:id="1055276255">
          <w:marLeft w:val="0"/>
          <w:marRight w:val="0"/>
          <w:marTop w:val="0"/>
          <w:marBottom w:val="0"/>
          <w:divBdr>
            <w:top w:val="none" w:sz="0" w:space="0" w:color="auto"/>
            <w:left w:val="none" w:sz="0" w:space="0" w:color="auto"/>
            <w:bottom w:val="none" w:sz="0" w:space="0" w:color="auto"/>
            <w:right w:val="none" w:sz="0" w:space="0" w:color="auto"/>
          </w:divBdr>
        </w:div>
        <w:div w:id="1055276259">
          <w:marLeft w:val="0"/>
          <w:marRight w:val="0"/>
          <w:marTop w:val="0"/>
          <w:marBottom w:val="0"/>
          <w:divBdr>
            <w:top w:val="none" w:sz="0" w:space="0" w:color="auto"/>
            <w:left w:val="none" w:sz="0" w:space="0" w:color="auto"/>
            <w:bottom w:val="none" w:sz="0" w:space="0" w:color="auto"/>
            <w:right w:val="none" w:sz="0" w:space="0" w:color="auto"/>
          </w:divBdr>
        </w:div>
        <w:div w:id="1055276264">
          <w:marLeft w:val="0"/>
          <w:marRight w:val="0"/>
          <w:marTop w:val="0"/>
          <w:marBottom w:val="0"/>
          <w:divBdr>
            <w:top w:val="none" w:sz="0" w:space="0" w:color="auto"/>
            <w:left w:val="none" w:sz="0" w:space="0" w:color="auto"/>
            <w:bottom w:val="none" w:sz="0" w:space="0" w:color="auto"/>
            <w:right w:val="none" w:sz="0" w:space="0" w:color="auto"/>
          </w:divBdr>
        </w:div>
        <w:div w:id="1055276296">
          <w:marLeft w:val="0"/>
          <w:marRight w:val="0"/>
          <w:marTop w:val="0"/>
          <w:marBottom w:val="0"/>
          <w:divBdr>
            <w:top w:val="none" w:sz="0" w:space="0" w:color="auto"/>
            <w:left w:val="none" w:sz="0" w:space="0" w:color="auto"/>
            <w:bottom w:val="none" w:sz="0" w:space="0" w:color="auto"/>
            <w:right w:val="none" w:sz="0" w:space="0" w:color="auto"/>
          </w:divBdr>
        </w:div>
        <w:div w:id="1055276298">
          <w:marLeft w:val="0"/>
          <w:marRight w:val="0"/>
          <w:marTop w:val="0"/>
          <w:marBottom w:val="0"/>
          <w:divBdr>
            <w:top w:val="none" w:sz="0" w:space="0" w:color="auto"/>
            <w:left w:val="none" w:sz="0" w:space="0" w:color="auto"/>
            <w:bottom w:val="none" w:sz="0" w:space="0" w:color="auto"/>
            <w:right w:val="none" w:sz="0" w:space="0" w:color="auto"/>
          </w:divBdr>
        </w:div>
        <w:div w:id="1055276299">
          <w:marLeft w:val="0"/>
          <w:marRight w:val="0"/>
          <w:marTop w:val="0"/>
          <w:marBottom w:val="0"/>
          <w:divBdr>
            <w:top w:val="none" w:sz="0" w:space="0" w:color="auto"/>
            <w:left w:val="none" w:sz="0" w:space="0" w:color="auto"/>
            <w:bottom w:val="none" w:sz="0" w:space="0" w:color="auto"/>
            <w:right w:val="none" w:sz="0" w:space="0" w:color="auto"/>
          </w:divBdr>
        </w:div>
        <w:div w:id="1055276306">
          <w:marLeft w:val="0"/>
          <w:marRight w:val="0"/>
          <w:marTop w:val="0"/>
          <w:marBottom w:val="0"/>
          <w:divBdr>
            <w:top w:val="none" w:sz="0" w:space="0" w:color="auto"/>
            <w:left w:val="none" w:sz="0" w:space="0" w:color="auto"/>
            <w:bottom w:val="none" w:sz="0" w:space="0" w:color="auto"/>
            <w:right w:val="none" w:sz="0" w:space="0" w:color="auto"/>
          </w:divBdr>
        </w:div>
        <w:div w:id="1055276307">
          <w:marLeft w:val="0"/>
          <w:marRight w:val="0"/>
          <w:marTop w:val="0"/>
          <w:marBottom w:val="0"/>
          <w:divBdr>
            <w:top w:val="none" w:sz="0" w:space="0" w:color="auto"/>
            <w:left w:val="none" w:sz="0" w:space="0" w:color="auto"/>
            <w:bottom w:val="none" w:sz="0" w:space="0" w:color="auto"/>
            <w:right w:val="none" w:sz="0" w:space="0" w:color="auto"/>
          </w:divBdr>
        </w:div>
        <w:div w:id="1055276318">
          <w:marLeft w:val="0"/>
          <w:marRight w:val="0"/>
          <w:marTop w:val="0"/>
          <w:marBottom w:val="0"/>
          <w:divBdr>
            <w:top w:val="none" w:sz="0" w:space="0" w:color="auto"/>
            <w:left w:val="none" w:sz="0" w:space="0" w:color="auto"/>
            <w:bottom w:val="none" w:sz="0" w:space="0" w:color="auto"/>
            <w:right w:val="none" w:sz="0" w:space="0" w:color="auto"/>
          </w:divBdr>
        </w:div>
        <w:div w:id="1055276321">
          <w:marLeft w:val="0"/>
          <w:marRight w:val="0"/>
          <w:marTop w:val="0"/>
          <w:marBottom w:val="0"/>
          <w:divBdr>
            <w:top w:val="none" w:sz="0" w:space="0" w:color="auto"/>
            <w:left w:val="none" w:sz="0" w:space="0" w:color="auto"/>
            <w:bottom w:val="none" w:sz="0" w:space="0" w:color="auto"/>
            <w:right w:val="none" w:sz="0" w:space="0" w:color="auto"/>
          </w:divBdr>
        </w:div>
        <w:div w:id="1055276328">
          <w:marLeft w:val="0"/>
          <w:marRight w:val="0"/>
          <w:marTop w:val="0"/>
          <w:marBottom w:val="0"/>
          <w:divBdr>
            <w:top w:val="none" w:sz="0" w:space="0" w:color="auto"/>
            <w:left w:val="none" w:sz="0" w:space="0" w:color="auto"/>
            <w:bottom w:val="none" w:sz="0" w:space="0" w:color="auto"/>
            <w:right w:val="none" w:sz="0" w:space="0" w:color="auto"/>
          </w:divBdr>
        </w:div>
        <w:div w:id="1055276333">
          <w:marLeft w:val="0"/>
          <w:marRight w:val="0"/>
          <w:marTop w:val="0"/>
          <w:marBottom w:val="0"/>
          <w:divBdr>
            <w:top w:val="none" w:sz="0" w:space="0" w:color="auto"/>
            <w:left w:val="none" w:sz="0" w:space="0" w:color="auto"/>
            <w:bottom w:val="none" w:sz="0" w:space="0" w:color="auto"/>
            <w:right w:val="none" w:sz="0" w:space="0" w:color="auto"/>
          </w:divBdr>
        </w:div>
        <w:div w:id="1055276335">
          <w:marLeft w:val="0"/>
          <w:marRight w:val="0"/>
          <w:marTop w:val="0"/>
          <w:marBottom w:val="0"/>
          <w:divBdr>
            <w:top w:val="none" w:sz="0" w:space="0" w:color="auto"/>
            <w:left w:val="none" w:sz="0" w:space="0" w:color="auto"/>
            <w:bottom w:val="none" w:sz="0" w:space="0" w:color="auto"/>
            <w:right w:val="none" w:sz="0" w:space="0" w:color="auto"/>
          </w:divBdr>
        </w:div>
        <w:div w:id="1055276336">
          <w:marLeft w:val="0"/>
          <w:marRight w:val="0"/>
          <w:marTop w:val="0"/>
          <w:marBottom w:val="0"/>
          <w:divBdr>
            <w:top w:val="none" w:sz="0" w:space="0" w:color="auto"/>
            <w:left w:val="none" w:sz="0" w:space="0" w:color="auto"/>
            <w:bottom w:val="none" w:sz="0" w:space="0" w:color="auto"/>
            <w:right w:val="none" w:sz="0" w:space="0" w:color="auto"/>
          </w:divBdr>
        </w:div>
        <w:div w:id="1055276339">
          <w:marLeft w:val="0"/>
          <w:marRight w:val="0"/>
          <w:marTop w:val="0"/>
          <w:marBottom w:val="0"/>
          <w:divBdr>
            <w:top w:val="none" w:sz="0" w:space="0" w:color="auto"/>
            <w:left w:val="none" w:sz="0" w:space="0" w:color="auto"/>
            <w:bottom w:val="none" w:sz="0" w:space="0" w:color="auto"/>
            <w:right w:val="none" w:sz="0" w:space="0" w:color="auto"/>
          </w:divBdr>
        </w:div>
        <w:div w:id="1055276341">
          <w:marLeft w:val="0"/>
          <w:marRight w:val="0"/>
          <w:marTop w:val="0"/>
          <w:marBottom w:val="0"/>
          <w:divBdr>
            <w:top w:val="none" w:sz="0" w:space="0" w:color="auto"/>
            <w:left w:val="none" w:sz="0" w:space="0" w:color="auto"/>
            <w:bottom w:val="none" w:sz="0" w:space="0" w:color="auto"/>
            <w:right w:val="none" w:sz="0" w:space="0" w:color="auto"/>
          </w:divBdr>
        </w:div>
        <w:div w:id="1055276347">
          <w:marLeft w:val="0"/>
          <w:marRight w:val="0"/>
          <w:marTop w:val="0"/>
          <w:marBottom w:val="0"/>
          <w:divBdr>
            <w:top w:val="none" w:sz="0" w:space="0" w:color="auto"/>
            <w:left w:val="none" w:sz="0" w:space="0" w:color="auto"/>
            <w:bottom w:val="none" w:sz="0" w:space="0" w:color="auto"/>
            <w:right w:val="none" w:sz="0" w:space="0" w:color="auto"/>
          </w:divBdr>
        </w:div>
      </w:divsChild>
    </w:div>
    <w:div w:id="1055276123">
      <w:marLeft w:val="0"/>
      <w:marRight w:val="0"/>
      <w:marTop w:val="0"/>
      <w:marBottom w:val="0"/>
      <w:divBdr>
        <w:top w:val="none" w:sz="0" w:space="0" w:color="auto"/>
        <w:left w:val="none" w:sz="0" w:space="0" w:color="auto"/>
        <w:bottom w:val="none" w:sz="0" w:space="0" w:color="auto"/>
        <w:right w:val="none" w:sz="0" w:space="0" w:color="auto"/>
      </w:divBdr>
      <w:divsChild>
        <w:div w:id="1055275983">
          <w:marLeft w:val="0"/>
          <w:marRight w:val="0"/>
          <w:marTop w:val="0"/>
          <w:marBottom w:val="0"/>
          <w:divBdr>
            <w:top w:val="none" w:sz="0" w:space="0" w:color="auto"/>
            <w:left w:val="none" w:sz="0" w:space="0" w:color="auto"/>
            <w:bottom w:val="none" w:sz="0" w:space="0" w:color="auto"/>
            <w:right w:val="none" w:sz="0" w:space="0" w:color="auto"/>
          </w:divBdr>
        </w:div>
        <w:div w:id="1055275984">
          <w:marLeft w:val="0"/>
          <w:marRight w:val="0"/>
          <w:marTop w:val="0"/>
          <w:marBottom w:val="0"/>
          <w:divBdr>
            <w:top w:val="none" w:sz="0" w:space="0" w:color="auto"/>
            <w:left w:val="none" w:sz="0" w:space="0" w:color="auto"/>
            <w:bottom w:val="none" w:sz="0" w:space="0" w:color="auto"/>
            <w:right w:val="none" w:sz="0" w:space="0" w:color="auto"/>
          </w:divBdr>
        </w:div>
        <w:div w:id="1055275985">
          <w:marLeft w:val="0"/>
          <w:marRight w:val="0"/>
          <w:marTop w:val="0"/>
          <w:marBottom w:val="0"/>
          <w:divBdr>
            <w:top w:val="none" w:sz="0" w:space="0" w:color="auto"/>
            <w:left w:val="none" w:sz="0" w:space="0" w:color="auto"/>
            <w:bottom w:val="none" w:sz="0" w:space="0" w:color="auto"/>
            <w:right w:val="none" w:sz="0" w:space="0" w:color="auto"/>
          </w:divBdr>
        </w:div>
        <w:div w:id="1055275986">
          <w:marLeft w:val="0"/>
          <w:marRight w:val="0"/>
          <w:marTop w:val="0"/>
          <w:marBottom w:val="0"/>
          <w:divBdr>
            <w:top w:val="none" w:sz="0" w:space="0" w:color="auto"/>
            <w:left w:val="none" w:sz="0" w:space="0" w:color="auto"/>
            <w:bottom w:val="none" w:sz="0" w:space="0" w:color="auto"/>
            <w:right w:val="none" w:sz="0" w:space="0" w:color="auto"/>
          </w:divBdr>
        </w:div>
        <w:div w:id="1055275987">
          <w:marLeft w:val="0"/>
          <w:marRight w:val="0"/>
          <w:marTop w:val="0"/>
          <w:marBottom w:val="0"/>
          <w:divBdr>
            <w:top w:val="none" w:sz="0" w:space="0" w:color="auto"/>
            <w:left w:val="none" w:sz="0" w:space="0" w:color="auto"/>
            <w:bottom w:val="none" w:sz="0" w:space="0" w:color="auto"/>
            <w:right w:val="none" w:sz="0" w:space="0" w:color="auto"/>
          </w:divBdr>
        </w:div>
        <w:div w:id="1055275988">
          <w:marLeft w:val="0"/>
          <w:marRight w:val="0"/>
          <w:marTop w:val="0"/>
          <w:marBottom w:val="0"/>
          <w:divBdr>
            <w:top w:val="none" w:sz="0" w:space="0" w:color="auto"/>
            <w:left w:val="none" w:sz="0" w:space="0" w:color="auto"/>
            <w:bottom w:val="none" w:sz="0" w:space="0" w:color="auto"/>
            <w:right w:val="none" w:sz="0" w:space="0" w:color="auto"/>
          </w:divBdr>
        </w:div>
        <w:div w:id="1055275989">
          <w:marLeft w:val="0"/>
          <w:marRight w:val="0"/>
          <w:marTop w:val="0"/>
          <w:marBottom w:val="0"/>
          <w:divBdr>
            <w:top w:val="none" w:sz="0" w:space="0" w:color="auto"/>
            <w:left w:val="none" w:sz="0" w:space="0" w:color="auto"/>
            <w:bottom w:val="none" w:sz="0" w:space="0" w:color="auto"/>
            <w:right w:val="none" w:sz="0" w:space="0" w:color="auto"/>
          </w:divBdr>
        </w:div>
        <w:div w:id="1055275990">
          <w:marLeft w:val="0"/>
          <w:marRight w:val="0"/>
          <w:marTop w:val="0"/>
          <w:marBottom w:val="0"/>
          <w:divBdr>
            <w:top w:val="none" w:sz="0" w:space="0" w:color="auto"/>
            <w:left w:val="none" w:sz="0" w:space="0" w:color="auto"/>
            <w:bottom w:val="none" w:sz="0" w:space="0" w:color="auto"/>
            <w:right w:val="none" w:sz="0" w:space="0" w:color="auto"/>
          </w:divBdr>
        </w:div>
        <w:div w:id="1055275991">
          <w:marLeft w:val="0"/>
          <w:marRight w:val="0"/>
          <w:marTop w:val="0"/>
          <w:marBottom w:val="0"/>
          <w:divBdr>
            <w:top w:val="none" w:sz="0" w:space="0" w:color="auto"/>
            <w:left w:val="none" w:sz="0" w:space="0" w:color="auto"/>
            <w:bottom w:val="none" w:sz="0" w:space="0" w:color="auto"/>
            <w:right w:val="none" w:sz="0" w:space="0" w:color="auto"/>
          </w:divBdr>
        </w:div>
        <w:div w:id="1055275992">
          <w:marLeft w:val="0"/>
          <w:marRight w:val="0"/>
          <w:marTop w:val="0"/>
          <w:marBottom w:val="0"/>
          <w:divBdr>
            <w:top w:val="none" w:sz="0" w:space="0" w:color="auto"/>
            <w:left w:val="none" w:sz="0" w:space="0" w:color="auto"/>
            <w:bottom w:val="none" w:sz="0" w:space="0" w:color="auto"/>
            <w:right w:val="none" w:sz="0" w:space="0" w:color="auto"/>
          </w:divBdr>
        </w:div>
        <w:div w:id="1055275993">
          <w:marLeft w:val="0"/>
          <w:marRight w:val="0"/>
          <w:marTop w:val="0"/>
          <w:marBottom w:val="0"/>
          <w:divBdr>
            <w:top w:val="none" w:sz="0" w:space="0" w:color="auto"/>
            <w:left w:val="none" w:sz="0" w:space="0" w:color="auto"/>
            <w:bottom w:val="none" w:sz="0" w:space="0" w:color="auto"/>
            <w:right w:val="none" w:sz="0" w:space="0" w:color="auto"/>
          </w:divBdr>
        </w:div>
        <w:div w:id="1055275994">
          <w:marLeft w:val="0"/>
          <w:marRight w:val="0"/>
          <w:marTop w:val="0"/>
          <w:marBottom w:val="0"/>
          <w:divBdr>
            <w:top w:val="none" w:sz="0" w:space="0" w:color="auto"/>
            <w:left w:val="none" w:sz="0" w:space="0" w:color="auto"/>
            <w:bottom w:val="none" w:sz="0" w:space="0" w:color="auto"/>
            <w:right w:val="none" w:sz="0" w:space="0" w:color="auto"/>
          </w:divBdr>
        </w:div>
        <w:div w:id="1055275996">
          <w:marLeft w:val="0"/>
          <w:marRight w:val="0"/>
          <w:marTop w:val="0"/>
          <w:marBottom w:val="0"/>
          <w:divBdr>
            <w:top w:val="none" w:sz="0" w:space="0" w:color="auto"/>
            <w:left w:val="none" w:sz="0" w:space="0" w:color="auto"/>
            <w:bottom w:val="none" w:sz="0" w:space="0" w:color="auto"/>
            <w:right w:val="none" w:sz="0" w:space="0" w:color="auto"/>
          </w:divBdr>
        </w:div>
        <w:div w:id="1055275998">
          <w:marLeft w:val="0"/>
          <w:marRight w:val="0"/>
          <w:marTop w:val="0"/>
          <w:marBottom w:val="0"/>
          <w:divBdr>
            <w:top w:val="none" w:sz="0" w:space="0" w:color="auto"/>
            <w:left w:val="none" w:sz="0" w:space="0" w:color="auto"/>
            <w:bottom w:val="none" w:sz="0" w:space="0" w:color="auto"/>
            <w:right w:val="none" w:sz="0" w:space="0" w:color="auto"/>
          </w:divBdr>
        </w:div>
        <w:div w:id="1055275999">
          <w:marLeft w:val="0"/>
          <w:marRight w:val="0"/>
          <w:marTop w:val="0"/>
          <w:marBottom w:val="0"/>
          <w:divBdr>
            <w:top w:val="none" w:sz="0" w:space="0" w:color="auto"/>
            <w:left w:val="none" w:sz="0" w:space="0" w:color="auto"/>
            <w:bottom w:val="none" w:sz="0" w:space="0" w:color="auto"/>
            <w:right w:val="none" w:sz="0" w:space="0" w:color="auto"/>
          </w:divBdr>
        </w:div>
        <w:div w:id="1055276000">
          <w:marLeft w:val="0"/>
          <w:marRight w:val="0"/>
          <w:marTop w:val="0"/>
          <w:marBottom w:val="0"/>
          <w:divBdr>
            <w:top w:val="none" w:sz="0" w:space="0" w:color="auto"/>
            <w:left w:val="none" w:sz="0" w:space="0" w:color="auto"/>
            <w:bottom w:val="none" w:sz="0" w:space="0" w:color="auto"/>
            <w:right w:val="none" w:sz="0" w:space="0" w:color="auto"/>
          </w:divBdr>
        </w:div>
        <w:div w:id="1055276001">
          <w:marLeft w:val="0"/>
          <w:marRight w:val="0"/>
          <w:marTop w:val="0"/>
          <w:marBottom w:val="0"/>
          <w:divBdr>
            <w:top w:val="none" w:sz="0" w:space="0" w:color="auto"/>
            <w:left w:val="none" w:sz="0" w:space="0" w:color="auto"/>
            <w:bottom w:val="none" w:sz="0" w:space="0" w:color="auto"/>
            <w:right w:val="none" w:sz="0" w:space="0" w:color="auto"/>
          </w:divBdr>
        </w:div>
        <w:div w:id="1055276002">
          <w:marLeft w:val="0"/>
          <w:marRight w:val="0"/>
          <w:marTop w:val="0"/>
          <w:marBottom w:val="0"/>
          <w:divBdr>
            <w:top w:val="none" w:sz="0" w:space="0" w:color="auto"/>
            <w:left w:val="none" w:sz="0" w:space="0" w:color="auto"/>
            <w:bottom w:val="none" w:sz="0" w:space="0" w:color="auto"/>
            <w:right w:val="none" w:sz="0" w:space="0" w:color="auto"/>
          </w:divBdr>
        </w:div>
        <w:div w:id="1055276003">
          <w:marLeft w:val="0"/>
          <w:marRight w:val="0"/>
          <w:marTop w:val="0"/>
          <w:marBottom w:val="0"/>
          <w:divBdr>
            <w:top w:val="none" w:sz="0" w:space="0" w:color="auto"/>
            <w:left w:val="none" w:sz="0" w:space="0" w:color="auto"/>
            <w:bottom w:val="none" w:sz="0" w:space="0" w:color="auto"/>
            <w:right w:val="none" w:sz="0" w:space="0" w:color="auto"/>
          </w:divBdr>
        </w:div>
        <w:div w:id="1055276004">
          <w:marLeft w:val="0"/>
          <w:marRight w:val="0"/>
          <w:marTop w:val="0"/>
          <w:marBottom w:val="0"/>
          <w:divBdr>
            <w:top w:val="none" w:sz="0" w:space="0" w:color="auto"/>
            <w:left w:val="none" w:sz="0" w:space="0" w:color="auto"/>
            <w:bottom w:val="none" w:sz="0" w:space="0" w:color="auto"/>
            <w:right w:val="none" w:sz="0" w:space="0" w:color="auto"/>
          </w:divBdr>
        </w:div>
        <w:div w:id="1055276005">
          <w:marLeft w:val="0"/>
          <w:marRight w:val="0"/>
          <w:marTop w:val="0"/>
          <w:marBottom w:val="0"/>
          <w:divBdr>
            <w:top w:val="none" w:sz="0" w:space="0" w:color="auto"/>
            <w:left w:val="none" w:sz="0" w:space="0" w:color="auto"/>
            <w:bottom w:val="none" w:sz="0" w:space="0" w:color="auto"/>
            <w:right w:val="none" w:sz="0" w:space="0" w:color="auto"/>
          </w:divBdr>
        </w:div>
        <w:div w:id="1055276006">
          <w:marLeft w:val="0"/>
          <w:marRight w:val="0"/>
          <w:marTop w:val="0"/>
          <w:marBottom w:val="0"/>
          <w:divBdr>
            <w:top w:val="none" w:sz="0" w:space="0" w:color="auto"/>
            <w:left w:val="none" w:sz="0" w:space="0" w:color="auto"/>
            <w:bottom w:val="none" w:sz="0" w:space="0" w:color="auto"/>
            <w:right w:val="none" w:sz="0" w:space="0" w:color="auto"/>
          </w:divBdr>
        </w:div>
        <w:div w:id="1055276007">
          <w:marLeft w:val="0"/>
          <w:marRight w:val="0"/>
          <w:marTop w:val="0"/>
          <w:marBottom w:val="0"/>
          <w:divBdr>
            <w:top w:val="none" w:sz="0" w:space="0" w:color="auto"/>
            <w:left w:val="none" w:sz="0" w:space="0" w:color="auto"/>
            <w:bottom w:val="none" w:sz="0" w:space="0" w:color="auto"/>
            <w:right w:val="none" w:sz="0" w:space="0" w:color="auto"/>
          </w:divBdr>
        </w:div>
        <w:div w:id="1055276008">
          <w:marLeft w:val="0"/>
          <w:marRight w:val="0"/>
          <w:marTop w:val="0"/>
          <w:marBottom w:val="0"/>
          <w:divBdr>
            <w:top w:val="none" w:sz="0" w:space="0" w:color="auto"/>
            <w:left w:val="none" w:sz="0" w:space="0" w:color="auto"/>
            <w:bottom w:val="none" w:sz="0" w:space="0" w:color="auto"/>
            <w:right w:val="none" w:sz="0" w:space="0" w:color="auto"/>
          </w:divBdr>
        </w:div>
        <w:div w:id="1055276010">
          <w:marLeft w:val="0"/>
          <w:marRight w:val="0"/>
          <w:marTop w:val="0"/>
          <w:marBottom w:val="0"/>
          <w:divBdr>
            <w:top w:val="none" w:sz="0" w:space="0" w:color="auto"/>
            <w:left w:val="none" w:sz="0" w:space="0" w:color="auto"/>
            <w:bottom w:val="none" w:sz="0" w:space="0" w:color="auto"/>
            <w:right w:val="none" w:sz="0" w:space="0" w:color="auto"/>
          </w:divBdr>
        </w:div>
        <w:div w:id="1055276011">
          <w:marLeft w:val="0"/>
          <w:marRight w:val="0"/>
          <w:marTop w:val="0"/>
          <w:marBottom w:val="0"/>
          <w:divBdr>
            <w:top w:val="none" w:sz="0" w:space="0" w:color="auto"/>
            <w:left w:val="none" w:sz="0" w:space="0" w:color="auto"/>
            <w:bottom w:val="none" w:sz="0" w:space="0" w:color="auto"/>
            <w:right w:val="none" w:sz="0" w:space="0" w:color="auto"/>
          </w:divBdr>
        </w:div>
        <w:div w:id="1055276012">
          <w:marLeft w:val="0"/>
          <w:marRight w:val="0"/>
          <w:marTop w:val="0"/>
          <w:marBottom w:val="0"/>
          <w:divBdr>
            <w:top w:val="none" w:sz="0" w:space="0" w:color="auto"/>
            <w:left w:val="none" w:sz="0" w:space="0" w:color="auto"/>
            <w:bottom w:val="none" w:sz="0" w:space="0" w:color="auto"/>
            <w:right w:val="none" w:sz="0" w:space="0" w:color="auto"/>
          </w:divBdr>
        </w:div>
        <w:div w:id="1055276013">
          <w:marLeft w:val="0"/>
          <w:marRight w:val="0"/>
          <w:marTop w:val="0"/>
          <w:marBottom w:val="0"/>
          <w:divBdr>
            <w:top w:val="none" w:sz="0" w:space="0" w:color="auto"/>
            <w:left w:val="none" w:sz="0" w:space="0" w:color="auto"/>
            <w:bottom w:val="none" w:sz="0" w:space="0" w:color="auto"/>
            <w:right w:val="none" w:sz="0" w:space="0" w:color="auto"/>
          </w:divBdr>
        </w:div>
        <w:div w:id="1055276014">
          <w:marLeft w:val="0"/>
          <w:marRight w:val="0"/>
          <w:marTop w:val="0"/>
          <w:marBottom w:val="0"/>
          <w:divBdr>
            <w:top w:val="none" w:sz="0" w:space="0" w:color="auto"/>
            <w:left w:val="none" w:sz="0" w:space="0" w:color="auto"/>
            <w:bottom w:val="none" w:sz="0" w:space="0" w:color="auto"/>
            <w:right w:val="none" w:sz="0" w:space="0" w:color="auto"/>
          </w:divBdr>
        </w:div>
        <w:div w:id="1055276015">
          <w:marLeft w:val="0"/>
          <w:marRight w:val="0"/>
          <w:marTop w:val="0"/>
          <w:marBottom w:val="0"/>
          <w:divBdr>
            <w:top w:val="none" w:sz="0" w:space="0" w:color="auto"/>
            <w:left w:val="none" w:sz="0" w:space="0" w:color="auto"/>
            <w:bottom w:val="none" w:sz="0" w:space="0" w:color="auto"/>
            <w:right w:val="none" w:sz="0" w:space="0" w:color="auto"/>
          </w:divBdr>
        </w:div>
        <w:div w:id="1055276016">
          <w:marLeft w:val="0"/>
          <w:marRight w:val="0"/>
          <w:marTop w:val="0"/>
          <w:marBottom w:val="0"/>
          <w:divBdr>
            <w:top w:val="none" w:sz="0" w:space="0" w:color="auto"/>
            <w:left w:val="none" w:sz="0" w:space="0" w:color="auto"/>
            <w:bottom w:val="none" w:sz="0" w:space="0" w:color="auto"/>
            <w:right w:val="none" w:sz="0" w:space="0" w:color="auto"/>
          </w:divBdr>
        </w:div>
        <w:div w:id="1055276017">
          <w:marLeft w:val="0"/>
          <w:marRight w:val="0"/>
          <w:marTop w:val="0"/>
          <w:marBottom w:val="0"/>
          <w:divBdr>
            <w:top w:val="none" w:sz="0" w:space="0" w:color="auto"/>
            <w:left w:val="none" w:sz="0" w:space="0" w:color="auto"/>
            <w:bottom w:val="none" w:sz="0" w:space="0" w:color="auto"/>
            <w:right w:val="none" w:sz="0" w:space="0" w:color="auto"/>
          </w:divBdr>
        </w:div>
        <w:div w:id="1055276019">
          <w:marLeft w:val="0"/>
          <w:marRight w:val="0"/>
          <w:marTop w:val="0"/>
          <w:marBottom w:val="0"/>
          <w:divBdr>
            <w:top w:val="none" w:sz="0" w:space="0" w:color="auto"/>
            <w:left w:val="none" w:sz="0" w:space="0" w:color="auto"/>
            <w:bottom w:val="none" w:sz="0" w:space="0" w:color="auto"/>
            <w:right w:val="none" w:sz="0" w:space="0" w:color="auto"/>
          </w:divBdr>
        </w:div>
        <w:div w:id="1055276020">
          <w:marLeft w:val="0"/>
          <w:marRight w:val="0"/>
          <w:marTop w:val="0"/>
          <w:marBottom w:val="0"/>
          <w:divBdr>
            <w:top w:val="none" w:sz="0" w:space="0" w:color="auto"/>
            <w:left w:val="none" w:sz="0" w:space="0" w:color="auto"/>
            <w:bottom w:val="none" w:sz="0" w:space="0" w:color="auto"/>
            <w:right w:val="none" w:sz="0" w:space="0" w:color="auto"/>
          </w:divBdr>
        </w:div>
        <w:div w:id="1055276022">
          <w:marLeft w:val="0"/>
          <w:marRight w:val="0"/>
          <w:marTop w:val="0"/>
          <w:marBottom w:val="0"/>
          <w:divBdr>
            <w:top w:val="none" w:sz="0" w:space="0" w:color="auto"/>
            <w:left w:val="none" w:sz="0" w:space="0" w:color="auto"/>
            <w:bottom w:val="none" w:sz="0" w:space="0" w:color="auto"/>
            <w:right w:val="none" w:sz="0" w:space="0" w:color="auto"/>
          </w:divBdr>
        </w:div>
        <w:div w:id="1055276024">
          <w:marLeft w:val="0"/>
          <w:marRight w:val="0"/>
          <w:marTop w:val="0"/>
          <w:marBottom w:val="0"/>
          <w:divBdr>
            <w:top w:val="none" w:sz="0" w:space="0" w:color="auto"/>
            <w:left w:val="none" w:sz="0" w:space="0" w:color="auto"/>
            <w:bottom w:val="none" w:sz="0" w:space="0" w:color="auto"/>
            <w:right w:val="none" w:sz="0" w:space="0" w:color="auto"/>
          </w:divBdr>
        </w:div>
        <w:div w:id="1055276026">
          <w:marLeft w:val="0"/>
          <w:marRight w:val="0"/>
          <w:marTop w:val="0"/>
          <w:marBottom w:val="0"/>
          <w:divBdr>
            <w:top w:val="none" w:sz="0" w:space="0" w:color="auto"/>
            <w:left w:val="none" w:sz="0" w:space="0" w:color="auto"/>
            <w:bottom w:val="none" w:sz="0" w:space="0" w:color="auto"/>
            <w:right w:val="none" w:sz="0" w:space="0" w:color="auto"/>
          </w:divBdr>
        </w:div>
        <w:div w:id="1055276027">
          <w:marLeft w:val="0"/>
          <w:marRight w:val="0"/>
          <w:marTop w:val="0"/>
          <w:marBottom w:val="0"/>
          <w:divBdr>
            <w:top w:val="none" w:sz="0" w:space="0" w:color="auto"/>
            <w:left w:val="none" w:sz="0" w:space="0" w:color="auto"/>
            <w:bottom w:val="none" w:sz="0" w:space="0" w:color="auto"/>
            <w:right w:val="none" w:sz="0" w:space="0" w:color="auto"/>
          </w:divBdr>
        </w:div>
        <w:div w:id="1055276028">
          <w:marLeft w:val="0"/>
          <w:marRight w:val="0"/>
          <w:marTop w:val="0"/>
          <w:marBottom w:val="0"/>
          <w:divBdr>
            <w:top w:val="none" w:sz="0" w:space="0" w:color="auto"/>
            <w:left w:val="none" w:sz="0" w:space="0" w:color="auto"/>
            <w:bottom w:val="none" w:sz="0" w:space="0" w:color="auto"/>
            <w:right w:val="none" w:sz="0" w:space="0" w:color="auto"/>
          </w:divBdr>
        </w:div>
        <w:div w:id="1055276029">
          <w:marLeft w:val="0"/>
          <w:marRight w:val="0"/>
          <w:marTop w:val="0"/>
          <w:marBottom w:val="0"/>
          <w:divBdr>
            <w:top w:val="none" w:sz="0" w:space="0" w:color="auto"/>
            <w:left w:val="none" w:sz="0" w:space="0" w:color="auto"/>
            <w:bottom w:val="none" w:sz="0" w:space="0" w:color="auto"/>
            <w:right w:val="none" w:sz="0" w:space="0" w:color="auto"/>
          </w:divBdr>
        </w:div>
        <w:div w:id="1055276030">
          <w:marLeft w:val="0"/>
          <w:marRight w:val="0"/>
          <w:marTop w:val="0"/>
          <w:marBottom w:val="0"/>
          <w:divBdr>
            <w:top w:val="none" w:sz="0" w:space="0" w:color="auto"/>
            <w:left w:val="none" w:sz="0" w:space="0" w:color="auto"/>
            <w:bottom w:val="none" w:sz="0" w:space="0" w:color="auto"/>
            <w:right w:val="none" w:sz="0" w:space="0" w:color="auto"/>
          </w:divBdr>
        </w:div>
        <w:div w:id="1055276031">
          <w:marLeft w:val="0"/>
          <w:marRight w:val="0"/>
          <w:marTop w:val="0"/>
          <w:marBottom w:val="0"/>
          <w:divBdr>
            <w:top w:val="none" w:sz="0" w:space="0" w:color="auto"/>
            <w:left w:val="none" w:sz="0" w:space="0" w:color="auto"/>
            <w:bottom w:val="none" w:sz="0" w:space="0" w:color="auto"/>
            <w:right w:val="none" w:sz="0" w:space="0" w:color="auto"/>
          </w:divBdr>
        </w:div>
        <w:div w:id="1055276032">
          <w:marLeft w:val="0"/>
          <w:marRight w:val="0"/>
          <w:marTop w:val="0"/>
          <w:marBottom w:val="0"/>
          <w:divBdr>
            <w:top w:val="none" w:sz="0" w:space="0" w:color="auto"/>
            <w:left w:val="none" w:sz="0" w:space="0" w:color="auto"/>
            <w:bottom w:val="none" w:sz="0" w:space="0" w:color="auto"/>
            <w:right w:val="none" w:sz="0" w:space="0" w:color="auto"/>
          </w:divBdr>
        </w:div>
        <w:div w:id="1055276034">
          <w:marLeft w:val="0"/>
          <w:marRight w:val="0"/>
          <w:marTop w:val="0"/>
          <w:marBottom w:val="0"/>
          <w:divBdr>
            <w:top w:val="none" w:sz="0" w:space="0" w:color="auto"/>
            <w:left w:val="none" w:sz="0" w:space="0" w:color="auto"/>
            <w:bottom w:val="none" w:sz="0" w:space="0" w:color="auto"/>
            <w:right w:val="none" w:sz="0" w:space="0" w:color="auto"/>
          </w:divBdr>
        </w:div>
        <w:div w:id="1055276035">
          <w:marLeft w:val="0"/>
          <w:marRight w:val="0"/>
          <w:marTop w:val="0"/>
          <w:marBottom w:val="0"/>
          <w:divBdr>
            <w:top w:val="none" w:sz="0" w:space="0" w:color="auto"/>
            <w:left w:val="none" w:sz="0" w:space="0" w:color="auto"/>
            <w:bottom w:val="none" w:sz="0" w:space="0" w:color="auto"/>
            <w:right w:val="none" w:sz="0" w:space="0" w:color="auto"/>
          </w:divBdr>
        </w:div>
        <w:div w:id="1055276036">
          <w:marLeft w:val="0"/>
          <w:marRight w:val="0"/>
          <w:marTop w:val="0"/>
          <w:marBottom w:val="0"/>
          <w:divBdr>
            <w:top w:val="none" w:sz="0" w:space="0" w:color="auto"/>
            <w:left w:val="none" w:sz="0" w:space="0" w:color="auto"/>
            <w:bottom w:val="none" w:sz="0" w:space="0" w:color="auto"/>
            <w:right w:val="none" w:sz="0" w:space="0" w:color="auto"/>
          </w:divBdr>
        </w:div>
        <w:div w:id="1055276037">
          <w:marLeft w:val="0"/>
          <w:marRight w:val="0"/>
          <w:marTop w:val="0"/>
          <w:marBottom w:val="0"/>
          <w:divBdr>
            <w:top w:val="none" w:sz="0" w:space="0" w:color="auto"/>
            <w:left w:val="none" w:sz="0" w:space="0" w:color="auto"/>
            <w:bottom w:val="none" w:sz="0" w:space="0" w:color="auto"/>
            <w:right w:val="none" w:sz="0" w:space="0" w:color="auto"/>
          </w:divBdr>
        </w:div>
        <w:div w:id="1055276039">
          <w:marLeft w:val="0"/>
          <w:marRight w:val="0"/>
          <w:marTop w:val="0"/>
          <w:marBottom w:val="0"/>
          <w:divBdr>
            <w:top w:val="none" w:sz="0" w:space="0" w:color="auto"/>
            <w:left w:val="none" w:sz="0" w:space="0" w:color="auto"/>
            <w:bottom w:val="none" w:sz="0" w:space="0" w:color="auto"/>
            <w:right w:val="none" w:sz="0" w:space="0" w:color="auto"/>
          </w:divBdr>
        </w:div>
        <w:div w:id="1055276040">
          <w:marLeft w:val="0"/>
          <w:marRight w:val="0"/>
          <w:marTop w:val="0"/>
          <w:marBottom w:val="0"/>
          <w:divBdr>
            <w:top w:val="none" w:sz="0" w:space="0" w:color="auto"/>
            <w:left w:val="none" w:sz="0" w:space="0" w:color="auto"/>
            <w:bottom w:val="none" w:sz="0" w:space="0" w:color="auto"/>
            <w:right w:val="none" w:sz="0" w:space="0" w:color="auto"/>
          </w:divBdr>
        </w:div>
        <w:div w:id="1055276041">
          <w:marLeft w:val="0"/>
          <w:marRight w:val="0"/>
          <w:marTop w:val="0"/>
          <w:marBottom w:val="0"/>
          <w:divBdr>
            <w:top w:val="none" w:sz="0" w:space="0" w:color="auto"/>
            <w:left w:val="none" w:sz="0" w:space="0" w:color="auto"/>
            <w:bottom w:val="none" w:sz="0" w:space="0" w:color="auto"/>
            <w:right w:val="none" w:sz="0" w:space="0" w:color="auto"/>
          </w:divBdr>
        </w:div>
        <w:div w:id="1055276042">
          <w:marLeft w:val="0"/>
          <w:marRight w:val="0"/>
          <w:marTop w:val="0"/>
          <w:marBottom w:val="0"/>
          <w:divBdr>
            <w:top w:val="none" w:sz="0" w:space="0" w:color="auto"/>
            <w:left w:val="none" w:sz="0" w:space="0" w:color="auto"/>
            <w:bottom w:val="none" w:sz="0" w:space="0" w:color="auto"/>
            <w:right w:val="none" w:sz="0" w:space="0" w:color="auto"/>
          </w:divBdr>
        </w:div>
        <w:div w:id="1055276044">
          <w:marLeft w:val="0"/>
          <w:marRight w:val="0"/>
          <w:marTop w:val="0"/>
          <w:marBottom w:val="0"/>
          <w:divBdr>
            <w:top w:val="none" w:sz="0" w:space="0" w:color="auto"/>
            <w:left w:val="none" w:sz="0" w:space="0" w:color="auto"/>
            <w:bottom w:val="none" w:sz="0" w:space="0" w:color="auto"/>
            <w:right w:val="none" w:sz="0" w:space="0" w:color="auto"/>
          </w:divBdr>
        </w:div>
        <w:div w:id="1055276045">
          <w:marLeft w:val="0"/>
          <w:marRight w:val="0"/>
          <w:marTop w:val="0"/>
          <w:marBottom w:val="0"/>
          <w:divBdr>
            <w:top w:val="none" w:sz="0" w:space="0" w:color="auto"/>
            <w:left w:val="none" w:sz="0" w:space="0" w:color="auto"/>
            <w:bottom w:val="none" w:sz="0" w:space="0" w:color="auto"/>
            <w:right w:val="none" w:sz="0" w:space="0" w:color="auto"/>
          </w:divBdr>
        </w:div>
        <w:div w:id="1055276046">
          <w:marLeft w:val="0"/>
          <w:marRight w:val="0"/>
          <w:marTop w:val="0"/>
          <w:marBottom w:val="0"/>
          <w:divBdr>
            <w:top w:val="none" w:sz="0" w:space="0" w:color="auto"/>
            <w:left w:val="none" w:sz="0" w:space="0" w:color="auto"/>
            <w:bottom w:val="none" w:sz="0" w:space="0" w:color="auto"/>
            <w:right w:val="none" w:sz="0" w:space="0" w:color="auto"/>
          </w:divBdr>
        </w:div>
        <w:div w:id="1055276047">
          <w:marLeft w:val="0"/>
          <w:marRight w:val="0"/>
          <w:marTop w:val="0"/>
          <w:marBottom w:val="0"/>
          <w:divBdr>
            <w:top w:val="none" w:sz="0" w:space="0" w:color="auto"/>
            <w:left w:val="none" w:sz="0" w:space="0" w:color="auto"/>
            <w:bottom w:val="none" w:sz="0" w:space="0" w:color="auto"/>
            <w:right w:val="none" w:sz="0" w:space="0" w:color="auto"/>
          </w:divBdr>
        </w:div>
        <w:div w:id="1055276049">
          <w:marLeft w:val="0"/>
          <w:marRight w:val="0"/>
          <w:marTop w:val="0"/>
          <w:marBottom w:val="0"/>
          <w:divBdr>
            <w:top w:val="none" w:sz="0" w:space="0" w:color="auto"/>
            <w:left w:val="none" w:sz="0" w:space="0" w:color="auto"/>
            <w:bottom w:val="none" w:sz="0" w:space="0" w:color="auto"/>
            <w:right w:val="none" w:sz="0" w:space="0" w:color="auto"/>
          </w:divBdr>
        </w:div>
        <w:div w:id="1055276050">
          <w:marLeft w:val="0"/>
          <w:marRight w:val="0"/>
          <w:marTop w:val="0"/>
          <w:marBottom w:val="0"/>
          <w:divBdr>
            <w:top w:val="none" w:sz="0" w:space="0" w:color="auto"/>
            <w:left w:val="none" w:sz="0" w:space="0" w:color="auto"/>
            <w:bottom w:val="none" w:sz="0" w:space="0" w:color="auto"/>
            <w:right w:val="none" w:sz="0" w:space="0" w:color="auto"/>
          </w:divBdr>
        </w:div>
        <w:div w:id="1055276051">
          <w:marLeft w:val="0"/>
          <w:marRight w:val="0"/>
          <w:marTop w:val="0"/>
          <w:marBottom w:val="0"/>
          <w:divBdr>
            <w:top w:val="none" w:sz="0" w:space="0" w:color="auto"/>
            <w:left w:val="none" w:sz="0" w:space="0" w:color="auto"/>
            <w:bottom w:val="none" w:sz="0" w:space="0" w:color="auto"/>
            <w:right w:val="none" w:sz="0" w:space="0" w:color="auto"/>
          </w:divBdr>
        </w:div>
        <w:div w:id="1055276052">
          <w:marLeft w:val="0"/>
          <w:marRight w:val="0"/>
          <w:marTop w:val="0"/>
          <w:marBottom w:val="0"/>
          <w:divBdr>
            <w:top w:val="none" w:sz="0" w:space="0" w:color="auto"/>
            <w:left w:val="none" w:sz="0" w:space="0" w:color="auto"/>
            <w:bottom w:val="none" w:sz="0" w:space="0" w:color="auto"/>
            <w:right w:val="none" w:sz="0" w:space="0" w:color="auto"/>
          </w:divBdr>
        </w:div>
        <w:div w:id="1055276053">
          <w:marLeft w:val="0"/>
          <w:marRight w:val="0"/>
          <w:marTop w:val="0"/>
          <w:marBottom w:val="0"/>
          <w:divBdr>
            <w:top w:val="none" w:sz="0" w:space="0" w:color="auto"/>
            <w:left w:val="none" w:sz="0" w:space="0" w:color="auto"/>
            <w:bottom w:val="none" w:sz="0" w:space="0" w:color="auto"/>
            <w:right w:val="none" w:sz="0" w:space="0" w:color="auto"/>
          </w:divBdr>
        </w:div>
        <w:div w:id="1055276054">
          <w:marLeft w:val="0"/>
          <w:marRight w:val="0"/>
          <w:marTop w:val="0"/>
          <w:marBottom w:val="0"/>
          <w:divBdr>
            <w:top w:val="none" w:sz="0" w:space="0" w:color="auto"/>
            <w:left w:val="none" w:sz="0" w:space="0" w:color="auto"/>
            <w:bottom w:val="none" w:sz="0" w:space="0" w:color="auto"/>
            <w:right w:val="none" w:sz="0" w:space="0" w:color="auto"/>
          </w:divBdr>
        </w:div>
        <w:div w:id="1055276056">
          <w:marLeft w:val="0"/>
          <w:marRight w:val="0"/>
          <w:marTop w:val="0"/>
          <w:marBottom w:val="0"/>
          <w:divBdr>
            <w:top w:val="none" w:sz="0" w:space="0" w:color="auto"/>
            <w:left w:val="none" w:sz="0" w:space="0" w:color="auto"/>
            <w:bottom w:val="none" w:sz="0" w:space="0" w:color="auto"/>
            <w:right w:val="none" w:sz="0" w:space="0" w:color="auto"/>
          </w:divBdr>
        </w:div>
        <w:div w:id="1055276061">
          <w:marLeft w:val="0"/>
          <w:marRight w:val="0"/>
          <w:marTop w:val="0"/>
          <w:marBottom w:val="0"/>
          <w:divBdr>
            <w:top w:val="none" w:sz="0" w:space="0" w:color="auto"/>
            <w:left w:val="none" w:sz="0" w:space="0" w:color="auto"/>
            <w:bottom w:val="none" w:sz="0" w:space="0" w:color="auto"/>
            <w:right w:val="none" w:sz="0" w:space="0" w:color="auto"/>
          </w:divBdr>
        </w:div>
        <w:div w:id="1055276064">
          <w:marLeft w:val="0"/>
          <w:marRight w:val="0"/>
          <w:marTop w:val="0"/>
          <w:marBottom w:val="0"/>
          <w:divBdr>
            <w:top w:val="none" w:sz="0" w:space="0" w:color="auto"/>
            <w:left w:val="none" w:sz="0" w:space="0" w:color="auto"/>
            <w:bottom w:val="none" w:sz="0" w:space="0" w:color="auto"/>
            <w:right w:val="none" w:sz="0" w:space="0" w:color="auto"/>
          </w:divBdr>
        </w:div>
        <w:div w:id="1055276066">
          <w:marLeft w:val="0"/>
          <w:marRight w:val="0"/>
          <w:marTop w:val="0"/>
          <w:marBottom w:val="0"/>
          <w:divBdr>
            <w:top w:val="none" w:sz="0" w:space="0" w:color="auto"/>
            <w:left w:val="none" w:sz="0" w:space="0" w:color="auto"/>
            <w:bottom w:val="none" w:sz="0" w:space="0" w:color="auto"/>
            <w:right w:val="none" w:sz="0" w:space="0" w:color="auto"/>
          </w:divBdr>
        </w:div>
        <w:div w:id="1055276067">
          <w:marLeft w:val="0"/>
          <w:marRight w:val="0"/>
          <w:marTop w:val="0"/>
          <w:marBottom w:val="0"/>
          <w:divBdr>
            <w:top w:val="none" w:sz="0" w:space="0" w:color="auto"/>
            <w:left w:val="none" w:sz="0" w:space="0" w:color="auto"/>
            <w:bottom w:val="none" w:sz="0" w:space="0" w:color="auto"/>
            <w:right w:val="none" w:sz="0" w:space="0" w:color="auto"/>
          </w:divBdr>
        </w:div>
        <w:div w:id="1055276069">
          <w:marLeft w:val="0"/>
          <w:marRight w:val="0"/>
          <w:marTop w:val="0"/>
          <w:marBottom w:val="0"/>
          <w:divBdr>
            <w:top w:val="none" w:sz="0" w:space="0" w:color="auto"/>
            <w:left w:val="none" w:sz="0" w:space="0" w:color="auto"/>
            <w:bottom w:val="none" w:sz="0" w:space="0" w:color="auto"/>
            <w:right w:val="none" w:sz="0" w:space="0" w:color="auto"/>
          </w:divBdr>
        </w:div>
        <w:div w:id="1055276071">
          <w:marLeft w:val="0"/>
          <w:marRight w:val="0"/>
          <w:marTop w:val="0"/>
          <w:marBottom w:val="0"/>
          <w:divBdr>
            <w:top w:val="none" w:sz="0" w:space="0" w:color="auto"/>
            <w:left w:val="none" w:sz="0" w:space="0" w:color="auto"/>
            <w:bottom w:val="none" w:sz="0" w:space="0" w:color="auto"/>
            <w:right w:val="none" w:sz="0" w:space="0" w:color="auto"/>
          </w:divBdr>
        </w:div>
        <w:div w:id="1055276073">
          <w:marLeft w:val="0"/>
          <w:marRight w:val="0"/>
          <w:marTop w:val="0"/>
          <w:marBottom w:val="0"/>
          <w:divBdr>
            <w:top w:val="none" w:sz="0" w:space="0" w:color="auto"/>
            <w:left w:val="none" w:sz="0" w:space="0" w:color="auto"/>
            <w:bottom w:val="none" w:sz="0" w:space="0" w:color="auto"/>
            <w:right w:val="none" w:sz="0" w:space="0" w:color="auto"/>
          </w:divBdr>
        </w:div>
        <w:div w:id="1055276076">
          <w:marLeft w:val="0"/>
          <w:marRight w:val="0"/>
          <w:marTop w:val="0"/>
          <w:marBottom w:val="0"/>
          <w:divBdr>
            <w:top w:val="none" w:sz="0" w:space="0" w:color="auto"/>
            <w:left w:val="none" w:sz="0" w:space="0" w:color="auto"/>
            <w:bottom w:val="none" w:sz="0" w:space="0" w:color="auto"/>
            <w:right w:val="none" w:sz="0" w:space="0" w:color="auto"/>
          </w:divBdr>
        </w:div>
        <w:div w:id="1055276078">
          <w:marLeft w:val="0"/>
          <w:marRight w:val="0"/>
          <w:marTop w:val="0"/>
          <w:marBottom w:val="0"/>
          <w:divBdr>
            <w:top w:val="none" w:sz="0" w:space="0" w:color="auto"/>
            <w:left w:val="none" w:sz="0" w:space="0" w:color="auto"/>
            <w:bottom w:val="none" w:sz="0" w:space="0" w:color="auto"/>
            <w:right w:val="none" w:sz="0" w:space="0" w:color="auto"/>
          </w:divBdr>
        </w:div>
        <w:div w:id="1055276080">
          <w:marLeft w:val="0"/>
          <w:marRight w:val="0"/>
          <w:marTop w:val="0"/>
          <w:marBottom w:val="0"/>
          <w:divBdr>
            <w:top w:val="none" w:sz="0" w:space="0" w:color="auto"/>
            <w:left w:val="none" w:sz="0" w:space="0" w:color="auto"/>
            <w:bottom w:val="none" w:sz="0" w:space="0" w:color="auto"/>
            <w:right w:val="none" w:sz="0" w:space="0" w:color="auto"/>
          </w:divBdr>
        </w:div>
        <w:div w:id="1055276081">
          <w:marLeft w:val="0"/>
          <w:marRight w:val="0"/>
          <w:marTop w:val="0"/>
          <w:marBottom w:val="0"/>
          <w:divBdr>
            <w:top w:val="none" w:sz="0" w:space="0" w:color="auto"/>
            <w:left w:val="none" w:sz="0" w:space="0" w:color="auto"/>
            <w:bottom w:val="none" w:sz="0" w:space="0" w:color="auto"/>
            <w:right w:val="none" w:sz="0" w:space="0" w:color="auto"/>
          </w:divBdr>
        </w:div>
        <w:div w:id="1055276082">
          <w:marLeft w:val="0"/>
          <w:marRight w:val="0"/>
          <w:marTop w:val="0"/>
          <w:marBottom w:val="0"/>
          <w:divBdr>
            <w:top w:val="none" w:sz="0" w:space="0" w:color="auto"/>
            <w:left w:val="none" w:sz="0" w:space="0" w:color="auto"/>
            <w:bottom w:val="none" w:sz="0" w:space="0" w:color="auto"/>
            <w:right w:val="none" w:sz="0" w:space="0" w:color="auto"/>
          </w:divBdr>
        </w:div>
        <w:div w:id="1055276083">
          <w:marLeft w:val="0"/>
          <w:marRight w:val="0"/>
          <w:marTop w:val="0"/>
          <w:marBottom w:val="0"/>
          <w:divBdr>
            <w:top w:val="none" w:sz="0" w:space="0" w:color="auto"/>
            <w:left w:val="none" w:sz="0" w:space="0" w:color="auto"/>
            <w:bottom w:val="none" w:sz="0" w:space="0" w:color="auto"/>
            <w:right w:val="none" w:sz="0" w:space="0" w:color="auto"/>
          </w:divBdr>
        </w:div>
        <w:div w:id="1055276084">
          <w:marLeft w:val="0"/>
          <w:marRight w:val="0"/>
          <w:marTop w:val="0"/>
          <w:marBottom w:val="0"/>
          <w:divBdr>
            <w:top w:val="none" w:sz="0" w:space="0" w:color="auto"/>
            <w:left w:val="none" w:sz="0" w:space="0" w:color="auto"/>
            <w:bottom w:val="none" w:sz="0" w:space="0" w:color="auto"/>
            <w:right w:val="none" w:sz="0" w:space="0" w:color="auto"/>
          </w:divBdr>
        </w:div>
        <w:div w:id="1055276086">
          <w:marLeft w:val="0"/>
          <w:marRight w:val="0"/>
          <w:marTop w:val="0"/>
          <w:marBottom w:val="0"/>
          <w:divBdr>
            <w:top w:val="none" w:sz="0" w:space="0" w:color="auto"/>
            <w:left w:val="none" w:sz="0" w:space="0" w:color="auto"/>
            <w:bottom w:val="none" w:sz="0" w:space="0" w:color="auto"/>
            <w:right w:val="none" w:sz="0" w:space="0" w:color="auto"/>
          </w:divBdr>
        </w:div>
        <w:div w:id="1055276087">
          <w:marLeft w:val="0"/>
          <w:marRight w:val="0"/>
          <w:marTop w:val="0"/>
          <w:marBottom w:val="0"/>
          <w:divBdr>
            <w:top w:val="none" w:sz="0" w:space="0" w:color="auto"/>
            <w:left w:val="none" w:sz="0" w:space="0" w:color="auto"/>
            <w:bottom w:val="none" w:sz="0" w:space="0" w:color="auto"/>
            <w:right w:val="none" w:sz="0" w:space="0" w:color="auto"/>
          </w:divBdr>
        </w:div>
        <w:div w:id="1055276088">
          <w:marLeft w:val="0"/>
          <w:marRight w:val="0"/>
          <w:marTop w:val="0"/>
          <w:marBottom w:val="0"/>
          <w:divBdr>
            <w:top w:val="none" w:sz="0" w:space="0" w:color="auto"/>
            <w:left w:val="none" w:sz="0" w:space="0" w:color="auto"/>
            <w:bottom w:val="none" w:sz="0" w:space="0" w:color="auto"/>
            <w:right w:val="none" w:sz="0" w:space="0" w:color="auto"/>
          </w:divBdr>
        </w:div>
        <w:div w:id="1055276089">
          <w:marLeft w:val="0"/>
          <w:marRight w:val="0"/>
          <w:marTop w:val="0"/>
          <w:marBottom w:val="0"/>
          <w:divBdr>
            <w:top w:val="none" w:sz="0" w:space="0" w:color="auto"/>
            <w:left w:val="none" w:sz="0" w:space="0" w:color="auto"/>
            <w:bottom w:val="none" w:sz="0" w:space="0" w:color="auto"/>
            <w:right w:val="none" w:sz="0" w:space="0" w:color="auto"/>
          </w:divBdr>
        </w:div>
        <w:div w:id="1055276091">
          <w:marLeft w:val="0"/>
          <w:marRight w:val="0"/>
          <w:marTop w:val="0"/>
          <w:marBottom w:val="0"/>
          <w:divBdr>
            <w:top w:val="none" w:sz="0" w:space="0" w:color="auto"/>
            <w:left w:val="none" w:sz="0" w:space="0" w:color="auto"/>
            <w:bottom w:val="none" w:sz="0" w:space="0" w:color="auto"/>
            <w:right w:val="none" w:sz="0" w:space="0" w:color="auto"/>
          </w:divBdr>
        </w:div>
        <w:div w:id="1055276092">
          <w:marLeft w:val="0"/>
          <w:marRight w:val="0"/>
          <w:marTop w:val="0"/>
          <w:marBottom w:val="0"/>
          <w:divBdr>
            <w:top w:val="none" w:sz="0" w:space="0" w:color="auto"/>
            <w:left w:val="none" w:sz="0" w:space="0" w:color="auto"/>
            <w:bottom w:val="none" w:sz="0" w:space="0" w:color="auto"/>
            <w:right w:val="none" w:sz="0" w:space="0" w:color="auto"/>
          </w:divBdr>
        </w:div>
        <w:div w:id="1055276093">
          <w:marLeft w:val="0"/>
          <w:marRight w:val="0"/>
          <w:marTop w:val="0"/>
          <w:marBottom w:val="0"/>
          <w:divBdr>
            <w:top w:val="none" w:sz="0" w:space="0" w:color="auto"/>
            <w:left w:val="none" w:sz="0" w:space="0" w:color="auto"/>
            <w:bottom w:val="none" w:sz="0" w:space="0" w:color="auto"/>
            <w:right w:val="none" w:sz="0" w:space="0" w:color="auto"/>
          </w:divBdr>
        </w:div>
        <w:div w:id="1055276095">
          <w:marLeft w:val="0"/>
          <w:marRight w:val="0"/>
          <w:marTop w:val="0"/>
          <w:marBottom w:val="0"/>
          <w:divBdr>
            <w:top w:val="none" w:sz="0" w:space="0" w:color="auto"/>
            <w:left w:val="none" w:sz="0" w:space="0" w:color="auto"/>
            <w:bottom w:val="none" w:sz="0" w:space="0" w:color="auto"/>
            <w:right w:val="none" w:sz="0" w:space="0" w:color="auto"/>
          </w:divBdr>
        </w:div>
        <w:div w:id="1055276096">
          <w:marLeft w:val="0"/>
          <w:marRight w:val="0"/>
          <w:marTop w:val="0"/>
          <w:marBottom w:val="0"/>
          <w:divBdr>
            <w:top w:val="none" w:sz="0" w:space="0" w:color="auto"/>
            <w:left w:val="none" w:sz="0" w:space="0" w:color="auto"/>
            <w:bottom w:val="none" w:sz="0" w:space="0" w:color="auto"/>
            <w:right w:val="none" w:sz="0" w:space="0" w:color="auto"/>
          </w:divBdr>
        </w:div>
        <w:div w:id="1055276097">
          <w:marLeft w:val="0"/>
          <w:marRight w:val="0"/>
          <w:marTop w:val="0"/>
          <w:marBottom w:val="0"/>
          <w:divBdr>
            <w:top w:val="none" w:sz="0" w:space="0" w:color="auto"/>
            <w:left w:val="none" w:sz="0" w:space="0" w:color="auto"/>
            <w:bottom w:val="none" w:sz="0" w:space="0" w:color="auto"/>
            <w:right w:val="none" w:sz="0" w:space="0" w:color="auto"/>
          </w:divBdr>
        </w:div>
        <w:div w:id="1055276098">
          <w:marLeft w:val="0"/>
          <w:marRight w:val="0"/>
          <w:marTop w:val="0"/>
          <w:marBottom w:val="0"/>
          <w:divBdr>
            <w:top w:val="none" w:sz="0" w:space="0" w:color="auto"/>
            <w:left w:val="none" w:sz="0" w:space="0" w:color="auto"/>
            <w:bottom w:val="none" w:sz="0" w:space="0" w:color="auto"/>
            <w:right w:val="none" w:sz="0" w:space="0" w:color="auto"/>
          </w:divBdr>
        </w:div>
        <w:div w:id="1055276099">
          <w:marLeft w:val="0"/>
          <w:marRight w:val="0"/>
          <w:marTop w:val="0"/>
          <w:marBottom w:val="0"/>
          <w:divBdr>
            <w:top w:val="none" w:sz="0" w:space="0" w:color="auto"/>
            <w:left w:val="none" w:sz="0" w:space="0" w:color="auto"/>
            <w:bottom w:val="none" w:sz="0" w:space="0" w:color="auto"/>
            <w:right w:val="none" w:sz="0" w:space="0" w:color="auto"/>
          </w:divBdr>
        </w:div>
        <w:div w:id="1055276101">
          <w:marLeft w:val="0"/>
          <w:marRight w:val="0"/>
          <w:marTop w:val="0"/>
          <w:marBottom w:val="0"/>
          <w:divBdr>
            <w:top w:val="none" w:sz="0" w:space="0" w:color="auto"/>
            <w:left w:val="none" w:sz="0" w:space="0" w:color="auto"/>
            <w:bottom w:val="none" w:sz="0" w:space="0" w:color="auto"/>
            <w:right w:val="none" w:sz="0" w:space="0" w:color="auto"/>
          </w:divBdr>
        </w:div>
        <w:div w:id="1055276103">
          <w:marLeft w:val="0"/>
          <w:marRight w:val="0"/>
          <w:marTop w:val="0"/>
          <w:marBottom w:val="0"/>
          <w:divBdr>
            <w:top w:val="none" w:sz="0" w:space="0" w:color="auto"/>
            <w:left w:val="none" w:sz="0" w:space="0" w:color="auto"/>
            <w:bottom w:val="none" w:sz="0" w:space="0" w:color="auto"/>
            <w:right w:val="none" w:sz="0" w:space="0" w:color="auto"/>
          </w:divBdr>
        </w:div>
        <w:div w:id="1055276105">
          <w:marLeft w:val="0"/>
          <w:marRight w:val="0"/>
          <w:marTop w:val="0"/>
          <w:marBottom w:val="0"/>
          <w:divBdr>
            <w:top w:val="none" w:sz="0" w:space="0" w:color="auto"/>
            <w:left w:val="none" w:sz="0" w:space="0" w:color="auto"/>
            <w:bottom w:val="none" w:sz="0" w:space="0" w:color="auto"/>
            <w:right w:val="none" w:sz="0" w:space="0" w:color="auto"/>
          </w:divBdr>
        </w:div>
        <w:div w:id="1055276106">
          <w:marLeft w:val="0"/>
          <w:marRight w:val="0"/>
          <w:marTop w:val="0"/>
          <w:marBottom w:val="0"/>
          <w:divBdr>
            <w:top w:val="none" w:sz="0" w:space="0" w:color="auto"/>
            <w:left w:val="none" w:sz="0" w:space="0" w:color="auto"/>
            <w:bottom w:val="none" w:sz="0" w:space="0" w:color="auto"/>
            <w:right w:val="none" w:sz="0" w:space="0" w:color="auto"/>
          </w:divBdr>
        </w:div>
        <w:div w:id="1055276107">
          <w:marLeft w:val="0"/>
          <w:marRight w:val="0"/>
          <w:marTop w:val="0"/>
          <w:marBottom w:val="0"/>
          <w:divBdr>
            <w:top w:val="none" w:sz="0" w:space="0" w:color="auto"/>
            <w:left w:val="none" w:sz="0" w:space="0" w:color="auto"/>
            <w:bottom w:val="none" w:sz="0" w:space="0" w:color="auto"/>
            <w:right w:val="none" w:sz="0" w:space="0" w:color="auto"/>
          </w:divBdr>
        </w:div>
        <w:div w:id="1055276108">
          <w:marLeft w:val="0"/>
          <w:marRight w:val="0"/>
          <w:marTop w:val="0"/>
          <w:marBottom w:val="0"/>
          <w:divBdr>
            <w:top w:val="none" w:sz="0" w:space="0" w:color="auto"/>
            <w:left w:val="none" w:sz="0" w:space="0" w:color="auto"/>
            <w:bottom w:val="none" w:sz="0" w:space="0" w:color="auto"/>
            <w:right w:val="none" w:sz="0" w:space="0" w:color="auto"/>
          </w:divBdr>
        </w:div>
        <w:div w:id="1055276109">
          <w:marLeft w:val="0"/>
          <w:marRight w:val="0"/>
          <w:marTop w:val="0"/>
          <w:marBottom w:val="0"/>
          <w:divBdr>
            <w:top w:val="none" w:sz="0" w:space="0" w:color="auto"/>
            <w:left w:val="none" w:sz="0" w:space="0" w:color="auto"/>
            <w:bottom w:val="none" w:sz="0" w:space="0" w:color="auto"/>
            <w:right w:val="none" w:sz="0" w:space="0" w:color="auto"/>
          </w:divBdr>
        </w:div>
        <w:div w:id="1055276110">
          <w:marLeft w:val="0"/>
          <w:marRight w:val="0"/>
          <w:marTop w:val="0"/>
          <w:marBottom w:val="0"/>
          <w:divBdr>
            <w:top w:val="none" w:sz="0" w:space="0" w:color="auto"/>
            <w:left w:val="none" w:sz="0" w:space="0" w:color="auto"/>
            <w:bottom w:val="none" w:sz="0" w:space="0" w:color="auto"/>
            <w:right w:val="none" w:sz="0" w:space="0" w:color="auto"/>
          </w:divBdr>
        </w:div>
        <w:div w:id="1055276111">
          <w:marLeft w:val="0"/>
          <w:marRight w:val="0"/>
          <w:marTop w:val="0"/>
          <w:marBottom w:val="0"/>
          <w:divBdr>
            <w:top w:val="none" w:sz="0" w:space="0" w:color="auto"/>
            <w:left w:val="none" w:sz="0" w:space="0" w:color="auto"/>
            <w:bottom w:val="none" w:sz="0" w:space="0" w:color="auto"/>
            <w:right w:val="none" w:sz="0" w:space="0" w:color="auto"/>
          </w:divBdr>
        </w:div>
        <w:div w:id="1055276113">
          <w:marLeft w:val="0"/>
          <w:marRight w:val="0"/>
          <w:marTop w:val="0"/>
          <w:marBottom w:val="0"/>
          <w:divBdr>
            <w:top w:val="none" w:sz="0" w:space="0" w:color="auto"/>
            <w:left w:val="none" w:sz="0" w:space="0" w:color="auto"/>
            <w:bottom w:val="none" w:sz="0" w:space="0" w:color="auto"/>
            <w:right w:val="none" w:sz="0" w:space="0" w:color="auto"/>
          </w:divBdr>
        </w:div>
        <w:div w:id="1055276114">
          <w:marLeft w:val="0"/>
          <w:marRight w:val="0"/>
          <w:marTop w:val="0"/>
          <w:marBottom w:val="0"/>
          <w:divBdr>
            <w:top w:val="none" w:sz="0" w:space="0" w:color="auto"/>
            <w:left w:val="none" w:sz="0" w:space="0" w:color="auto"/>
            <w:bottom w:val="none" w:sz="0" w:space="0" w:color="auto"/>
            <w:right w:val="none" w:sz="0" w:space="0" w:color="auto"/>
          </w:divBdr>
        </w:div>
        <w:div w:id="1055276115">
          <w:marLeft w:val="0"/>
          <w:marRight w:val="0"/>
          <w:marTop w:val="0"/>
          <w:marBottom w:val="0"/>
          <w:divBdr>
            <w:top w:val="none" w:sz="0" w:space="0" w:color="auto"/>
            <w:left w:val="none" w:sz="0" w:space="0" w:color="auto"/>
            <w:bottom w:val="none" w:sz="0" w:space="0" w:color="auto"/>
            <w:right w:val="none" w:sz="0" w:space="0" w:color="auto"/>
          </w:divBdr>
        </w:div>
        <w:div w:id="1055276116">
          <w:marLeft w:val="0"/>
          <w:marRight w:val="0"/>
          <w:marTop w:val="0"/>
          <w:marBottom w:val="0"/>
          <w:divBdr>
            <w:top w:val="none" w:sz="0" w:space="0" w:color="auto"/>
            <w:left w:val="none" w:sz="0" w:space="0" w:color="auto"/>
            <w:bottom w:val="none" w:sz="0" w:space="0" w:color="auto"/>
            <w:right w:val="none" w:sz="0" w:space="0" w:color="auto"/>
          </w:divBdr>
        </w:div>
        <w:div w:id="1055276119">
          <w:marLeft w:val="0"/>
          <w:marRight w:val="0"/>
          <w:marTop w:val="0"/>
          <w:marBottom w:val="0"/>
          <w:divBdr>
            <w:top w:val="none" w:sz="0" w:space="0" w:color="auto"/>
            <w:left w:val="none" w:sz="0" w:space="0" w:color="auto"/>
            <w:bottom w:val="none" w:sz="0" w:space="0" w:color="auto"/>
            <w:right w:val="none" w:sz="0" w:space="0" w:color="auto"/>
          </w:divBdr>
        </w:div>
        <w:div w:id="1055276120">
          <w:marLeft w:val="0"/>
          <w:marRight w:val="0"/>
          <w:marTop w:val="0"/>
          <w:marBottom w:val="0"/>
          <w:divBdr>
            <w:top w:val="none" w:sz="0" w:space="0" w:color="auto"/>
            <w:left w:val="none" w:sz="0" w:space="0" w:color="auto"/>
            <w:bottom w:val="none" w:sz="0" w:space="0" w:color="auto"/>
            <w:right w:val="none" w:sz="0" w:space="0" w:color="auto"/>
          </w:divBdr>
        </w:div>
        <w:div w:id="1055276121">
          <w:marLeft w:val="0"/>
          <w:marRight w:val="0"/>
          <w:marTop w:val="0"/>
          <w:marBottom w:val="0"/>
          <w:divBdr>
            <w:top w:val="none" w:sz="0" w:space="0" w:color="auto"/>
            <w:left w:val="none" w:sz="0" w:space="0" w:color="auto"/>
            <w:bottom w:val="none" w:sz="0" w:space="0" w:color="auto"/>
            <w:right w:val="none" w:sz="0" w:space="0" w:color="auto"/>
          </w:divBdr>
        </w:div>
        <w:div w:id="1055276122">
          <w:marLeft w:val="0"/>
          <w:marRight w:val="0"/>
          <w:marTop w:val="0"/>
          <w:marBottom w:val="0"/>
          <w:divBdr>
            <w:top w:val="none" w:sz="0" w:space="0" w:color="auto"/>
            <w:left w:val="none" w:sz="0" w:space="0" w:color="auto"/>
            <w:bottom w:val="none" w:sz="0" w:space="0" w:color="auto"/>
            <w:right w:val="none" w:sz="0" w:space="0" w:color="auto"/>
          </w:divBdr>
        </w:div>
        <w:div w:id="1055276124">
          <w:marLeft w:val="0"/>
          <w:marRight w:val="0"/>
          <w:marTop w:val="0"/>
          <w:marBottom w:val="0"/>
          <w:divBdr>
            <w:top w:val="none" w:sz="0" w:space="0" w:color="auto"/>
            <w:left w:val="none" w:sz="0" w:space="0" w:color="auto"/>
            <w:bottom w:val="none" w:sz="0" w:space="0" w:color="auto"/>
            <w:right w:val="none" w:sz="0" w:space="0" w:color="auto"/>
          </w:divBdr>
        </w:div>
        <w:div w:id="1055276125">
          <w:marLeft w:val="0"/>
          <w:marRight w:val="0"/>
          <w:marTop w:val="0"/>
          <w:marBottom w:val="0"/>
          <w:divBdr>
            <w:top w:val="none" w:sz="0" w:space="0" w:color="auto"/>
            <w:left w:val="none" w:sz="0" w:space="0" w:color="auto"/>
            <w:bottom w:val="none" w:sz="0" w:space="0" w:color="auto"/>
            <w:right w:val="none" w:sz="0" w:space="0" w:color="auto"/>
          </w:divBdr>
        </w:div>
        <w:div w:id="1055276126">
          <w:marLeft w:val="0"/>
          <w:marRight w:val="0"/>
          <w:marTop w:val="0"/>
          <w:marBottom w:val="0"/>
          <w:divBdr>
            <w:top w:val="none" w:sz="0" w:space="0" w:color="auto"/>
            <w:left w:val="none" w:sz="0" w:space="0" w:color="auto"/>
            <w:bottom w:val="none" w:sz="0" w:space="0" w:color="auto"/>
            <w:right w:val="none" w:sz="0" w:space="0" w:color="auto"/>
          </w:divBdr>
        </w:div>
        <w:div w:id="1055276127">
          <w:marLeft w:val="0"/>
          <w:marRight w:val="0"/>
          <w:marTop w:val="0"/>
          <w:marBottom w:val="0"/>
          <w:divBdr>
            <w:top w:val="none" w:sz="0" w:space="0" w:color="auto"/>
            <w:left w:val="none" w:sz="0" w:space="0" w:color="auto"/>
            <w:bottom w:val="none" w:sz="0" w:space="0" w:color="auto"/>
            <w:right w:val="none" w:sz="0" w:space="0" w:color="auto"/>
          </w:divBdr>
        </w:div>
        <w:div w:id="1055276128">
          <w:marLeft w:val="0"/>
          <w:marRight w:val="0"/>
          <w:marTop w:val="0"/>
          <w:marBottom w:val="0"/>
          <w:divBdr>
            <w:top w:val="none" w:sz="0" w:space="0" w:color="auto"/>
            <w:left w:val="none" w:sz="0" w:space="0" w:color="auto"/>
            <w:bottom w:val="none" w:sz="0" w:space="0" w:color="auto"/>
            <w:right w:val="none" w:sz="0" w:space="0" w:color="auto"/>
          </w:divBdr>
        </w:div>
        <w:div w:id="1055276129">
          <w:marLeft w:val="0"/>
          <w:marRight w:val="0"/>
          <w:marTop w:val="0"/>
          <w:marBottom w:val="0"/>
          <w:divBdr>
            <w:top w:val="none" w:sz="0" w:space="0" w:color="auto"/>
            <w:left w:val="none" w:sz="0" w:space="0" w:color="auto"/>
            <w:bottom w:val="none" w:sz="0" w:space="0" w:color="auto"/>
            <w:right w:val="none" w:sz="0" w:space="0" w:color="auto"/>
          </w:divBdr>
        </w:div>
        <w:div w:id="1055276130">
          <w:marLeft w:val="0"/>
          <w:marRight w:val="0"/>
          <w:marTop w:val="0"/>
          <w:marBottom w:val="0"/>
          <w:divBdr>
            <w:top w:val="none" w:sz="0" w:space="0" w:color="auto"/>
            <w:left w:val="none" w:sz="0" w:space="0" w:color="auto"/>
            <w:bottom w:val="none" w:sz="0" w:space="0" w:color="auto"/>
            <w:right w:val="none" w:sz="0" w:space="0" w:color="auto"/>
          </w:divBdr>
        </w:div>
        <w:div w:id="1055276131">
          <w:marLeft w:val="0"/>
          <w:marRight w:val="0"/>
          <w:marTop w:val="0"/>
          <w:marBottom w:val="0"/>
          <w:divBdr>
            <w:top w:val="none" w:sz="0" w:space="0" w:color="auto"/>
            <w:left w:val="none" w:sz="0" w:space="0" w:color="auto"/>
            <w:bottom w:val="none" w:sz="0" w:space="0" w:color="auto"/>
            <w:right w:val="none" w:sz="0" w:space="0" w:color="auto"/>
          </w:divBdr>
        </w:div>
        <w:div w:id="1055276132">
          <w:marLeft w:val="0"/>
          <w:marRight w:val="0"/>
          <w:marTop w:val="0"/>
          <w:marBottom w:val="0"/>
          <w:divBdr>
            <w:top w:val="none" w:sz="0" w:space="0" w:color="auto"/>
            <w:left w:val="none" w:sz="0" w:space="0" w:color="auto"/>
            <w:bottom w:val="none" w:sz="0" w:space="0" w:color="auto"/>
            <w:right w:val="none" w:sz="0" w:space="0" w:color="auto"/>
          </w:divBdr>
        </w:div>
        <w:div w:id="1055276133">
          <w:marLeft w:val="0"/>
          <w:marRight w:val="0"/>
          <w:marTop w:val="0"/>
          <w:marBottom w:val="0"/>
          <w:divBdr>
            <w:top w:val="none" w:sz="0" w:space="0" w:color="auto"/>
            <w:left w:val="none" w:sz="0" w:space="0" w:color="auto"/>
            <w:bottom w:val="none" w:sz="0" w:space="0" w:color="auto"/>
            <w:right w:val="none" w:sz="0" w:space="0" w:color="auto"/>
          </w:divBdr>
        </w:div>
        <w:div w:id="1055276134">
          <w:marLeft w:val="0"/>
          <w:marRight w:val="0"/>
          <w:marTop w:val="0"/>
          <w:marBottom w:val="0"/>
          <w:divBdr>
            <w:top w:val="none" w:sz="0" w:space="0" w:color="auto"/>
            <w:left w:val="none" w:sz="0" w:space="0" w:color="auto"/>
            <w:bottom w:val="none" w:sz="0" w:space="0" w:color="auto"/>
            <w:right w:val="none" w:sz="0" w:space="0" w:color="auto"/>
          </w:divBdr>
        </w:div>
        <w:div w:id="1055276136">
          <w:marLeft w:val="0"/>
          <w:marRight w:val="0"/>
          <w:marTop w:val="0"/>
          <w:marBottom w:val="0"/>
          <w:divBdr>
            <w:top w:val="none" w:sz="0" w:space="0" w:color="auto"/>
            <w:left w:val="none" w:sz="0" w:space="0" w:color="auto"/>
            <w:bottom w:val="none" w:sz="0" w:space="0" w:color="auto"/>
            <w:right w:val="none" w:sz="0" w:space="0" w:color="auto"/>
          </w:divBdr>
        </w:div>
        <w:div w:id="1055276139">
          <w:marLeft w:val="0"/>
          <w:marRight w:val="0"/>
          <w:marTop w:val="0"/>
          <w:marBottom w:val="0"/>
          <w:divBdr>
            <w:top w:val="none" w:sz="0" w:space="0" w:color="auto"/>
            <w:left w:val="none" w:sz="0" w:space="0" w:color="auto"/>
            <w:bottom w:val="none" w:sz="0" w:space="0" w:color="auto"/>
            <w:right w:val="none" w:sz="0" w:space="0" w:color="auto"/>
          </w:divBdr>
        </w:div>
        <w:div w:id="1055276140">
          <w:marLeft w:val="0"/>
          <w:marRight w:val="0"/>
          <w:marTop w:val="0"/>
          <w:marBottom w:val="0"/>
          <w:divBdr>
            <w:top w:val="none" w:sz="0" w:space="0" w:color="auto"/>
            <w:left w:val="none" w:sz="0" w:space="0" w:color="auto"/>
            <w:bottom w:val="none" w:sz="0" w:space="0" w:color="auto"/>
            <w:right w:val="none" w:sz="0" w:space="0" w:color="auto"/>
          </w:divBdr>
        </w:div>
        <w:div w:id="1055276141">
          <w:marLeft w:val="0"/>
          <w:marRight w:val="0"/>
          <w:marTop w:val="0"/>
          <w:marBottom w:val="0"/>
          <w:divBdr>
            <w:top w:val="none" w:sz="0" w:space="0" w:color="auto"/>
            <w:left w:val="none" w:sz="0" w:space="0" w:color="auto"/>
            <w:bottom w:val="none" w:sz="0" w:space="0" w:color="auto"/>
            <w:right w:val="none" w:sz="0" w:space="0" w:color="auto"/>
          </w:divBdr>
        </w:div>
        <w:div w:id="1055276142">
          <w:marLeft w:val="0"/>
          <w:marRight w:val="0"/>
          <w:marTop w:val="0"/>
          <w:marBottom w:val="0"/>
          <w:divBdr>
            <w:top w:val="none" w:sz="0" w:space="0" w:color="auto"/>
            <w:left w:val="none" w:sz="0" w:space="0" w:color="auto"/>
            <w:bottom w:val="none" w:sz="0" w:space="0" w:color="auto"/>
            <w:right w:val="none" w:sz="0" w:space="0" w:color="auto"/>
          </w:divBdr>
        </w:div>
        <w:div w:id="1055276143">
          <w:marLeft w:val="0"/>
          <w:marRight w:val="0"/>
          <w:marTop w:val="0"/>
          <w:marBottom w:val="0"/>
          <w:divBdr>
            <w:top w:val="none" w:sz="0" w:space="0" w:color="auto"/>
            <w:left w:val="none" w:sz="0" w:space="0" w:color="auto"/>
            <w:bottom w:val="none" w:sz="0" w:space="0" w:color="auto"/>
            <w:right w:val="none" w:sz="0" w:space="0" w:color="auto"/>
          </w:divBdr>
        </w:div>
        <w:div w:id="1055276144">
          <w:marLeft w:val="0"/>
          <w:marRight w:val="0"/>
          <w:marTop w:val="0"/>
          <w:marBottom w:val="0"/>
          <w:divBdr>
            <w:top w:val="none" w:sz="0" w:space="0" w:color="auto"/>
            <w:left w:val="none" w:sz="0" w:space="0" w:color="auto"/>
            <w:bottom w:val="none" w:sz="0" w:space="0" w:color="auto"/>
            <w:right w:val="none" w:sz="0" w:space="0" w:color="auto"/>
          </w:divBdr>
        </w:div>
        <w:div w:id="1055276145">
          <w:marLeft w:val="0"/>
          <w:marRight w:val="0"/>
          <w:marTop w:val="0"/>
          <w:marBottom w:val="0"/>
          <w:divBdr>
            <w:top w:val="none" w:sz="0" w:space="0" w:color="auto"/>
            <w:left w:val="none" w:sz="0" w:space="0" w:color="auto"/>
            <w:bottom w:val="none" w:sz="0" w:space="0" w:color="auto"/>
            <w:right w:val="none" w:sz="0" w:space="0" w:color="auto"/>
          </w:divBdr>
        </w:div>
        <w:div w:id="1055276146">
          <w:marLeft w:val="0"/>
          <w:marRight w:val="0"/>
          <w:marTop w:val="0"/>
          <w:marBottom w:val="0"/>
          <w:divBdr>
            <w:top w:val="none" w:sz="0" w:space="0" w:color="auto"/>
            <w:left w:val="none" w:sz="0" w:space="0" w:color="auto"/>
            <w:bottom w:val="none" w:sz="0" w:space="0" w:color="auto"/>
            <w:right w:val="none" w:sz="0" w:space="0" w:color="auto"/>
          </w:divBdr>
        </w:div>
        <w:div w:id="1055276149">
          <w:marLeft w:val="0"/>
          <w:marRight w:val="0"/>
          <w:marTop w:val="0"/>
          <w:marBottom w:val="0"/>
          <w:divBdr>
            <w:top w:val="none" w:sz="0" w:space="0" w:color="auto"/>
            <w:left w:val="none" w:sz="0" w:space="0" w:color="auto"/>
            <w:bottom w:val="none" w:sz="0" w:space="0" w:color="auto"/>
            <w:right w:val="none" w:sz="0" w:space="0" w:color="auto"/>
          </w:divBdr>
        </w:div>
        <w:div w:id="1055276150">
          <w:marLeft w:val="0"/>
          <w:marRight w:val="0"/>
          <w:marTop w:val="0"/>
          <w:marBottom w:val="0"/>
          <w:divBdr>
            <w:top w:val="none" w:sz="0" w:space="0" w:color="auto"/>
            <w:left w:val="none" w:sz="0" w:space="0" w:color="auto"/>
            <w:bottom w:val="none" w:sz="0" w:space="0" w:color="auto"/>
            <w:right w:val="none" w:sz="0" w:space="0" w:color="auto"/>
          </w:divBdr>
        </w:div>
        <w:div w:id="1055276152">
          <w:marLeft w:val="0"/>
          <w:marRight w:val="0"/>
          <w:marTop w:val="0"/>
          <w:marBottom w:val="0"/>
          <w:divBdr>
            <w:top w:val="none" w:sz="0" w:space="0" w:color="auto"/>
            <w:left w:val="none" w:sz="0" w:space="0" w:color="auto"/>
            <w:bottom w:val="none" w:sz="0" w:space="0" w:color="auto"/>
            <w:right w:val="none" w:sz="0" w:space="0" w:color="auto"/>
          </w:divBdr>
        </w:div>
        <w:div w:id="1055276153">
          <w:marLeft w:val="0"/>
          <w:marRight w:val="0"/>
          <w:marTop w:val="0"/>
          <w:marBottom w:val="0"/>
          <w:divBdr>
            <w:top w:val="none" w:sz="0" w:space="0" w:color="auto"/>
            <w:left w:val="none" w:sz="0" w:space="0" w:color="auto"/>
            <w:bottom w:val="none" w:sz="0" w:space="0" w:color="auto"/>
            <w:right w:val="none" w:sz="0" w:space="0" w:color="auto"/>
          </w:divBdr>
        </w:div>
        <w:div w:id="1055276155">
          <w:marLeft w:val="0"/>
          <w:marRight w:val="0"/>
          <w:marTop w:val="0"/>
          <w:marBottom w:val="0"/>
          <w:divBdr>
            <w:top w:val="none" w:sz="0" w:space="0" w:color="auto"/>
            <w:left w:val="none" w:sz="0" w:space="0" w:color="auto"/>
            <w:bottom w:val="none" w:sz="0" w:space="0" w:color="auto"/>
            <w:right w:val="none" w:sz="0" w:space="0" w:color="auto"/>
          </w:divBdr>
        </w:div>
        <w:div w:id="1055276156">
          <w:marLeft w:val="0"/>
          <w:marRight w:val="0"/>
          <w:marTop w:val="0"/>
          <w:marBottom w:val="0"/>
          <w:divBdr>
            <w:top w:val="none" w:sz="0" w:space="0" w:color="auto"/>
            <w:left w:val="none" w:sz="0" w:space="0" w:color="auto"/>
            <w:bottom w:val="none" w:sz="0" w:space="0" w:color="auto"/>
            <w:right w:val="none" w:sz="0" w:space="0" w:color="auto"/>
          </w:divBdr>
        </w:div>
        <w:div w:id="1055276158">
          <w:marLeft w:val="0"/>
          <w:marRight w:val="0"/>
          <w:marTop w:val="0"/>
          <w:marBottom w:val="0"/>
          <w:divBdr>
            <w:top w:val="none" w:sz="0" w:space="0" w:color="auto"/>
            <w:left w:val="none" w:sz="0" w:space="0" w:color="auto"/>
            <w:bottom w:val="none" w:sz="0" w:space="0" w:color="auto"/>
            <w:right w:val="none" w:sz="0" w:space="0" w:color="auto"/>
          </w:divBdr>
        </w:div>
        <w:div w:id="1055276160">
          <w:marLeft w:val="0"/>
          <w:marRight w:val="0"/>
          <w:marTop w:val="0"/>
          <w:marBottom w:val="0"/>
          <w:divBdr>
            <w:top w:val="none" w:sz="0" w:space="0" w:color="auto"/>
            <w:left w:val="none" w:sz="0" w:space="0" w:color="auto"/>
            <w:bottom w:val="none" w:sz="0" w:space="0" w:color="auto"/>
            <w:right w:val="none" w:sz="0" w:space="0" w:color="auto"/>
          </w:divBdr>
        </w:div>
        <w:div w:id="1055276161">
          <w:marLeft w:val="0"/>
          <w:marRight w:val="0"/>
          <w:marTop w:val="0"/>
          <w:marBottom w:val="0"/>
          <w:divBdr>
            <w:top w:val="none" w:sz="0" w:space="0" w:color="auto"/>
            <w:left w:val="none" w:sz="0" w:space="0" w:color="auto"/>
            <w:bottom w:val="none" w:sz="0" w:space="0" w:color="auto"/>
            <w:right w:val="none" w:sz="0" w:space="0" w:color="auto"/>
          </w:divBdr>
        </w:div>
        <w:div w:id="1055276162">
          <w:marLeft w:val="0"/>
          <w:marRight w:val="0"/>
          <w:marTop w:val="0"/>
          <w:marBottom w:val="0"/>
          <w:divBdr>
            <w:top w:val="none" w:sz="0" w:space="0" w:color="auto"/>
            <w:left w:val="none" w:sz="0" w:space="0" w:color="auto"/>
            <w:bottom w:val="none" w:sz="0" w:space="0" w:color="auto"/>
            <w:right w:val="none" w:sz="0" w:space="0" w:color="auto"/>
          </w:divBdr>
        </w:div>
        <w:div w:id="1055276163">
          <w:marLeft w:val="0"/>
          <w:marRight w:val="0"/>
          <w:marTop w:val="0"/>
          <w:marBottom w:val="0"/>
          <w:divBdr>
            <w:top w:val="none" w:sz="0" w:space="0" w:color="auto"/>
            <w:left w:val="none" w:sz="0" w:space="0" w:color="auto"/>
            <w:bottom w:val="none" w:sz="0" w:space="0" w:color="auto"/>
            <w:right w:val="none" w:sz="0" w:space="0" w:color="auto"/>
          </w:divBdr>
        </w:div>
        <w:div w:id="1055276164">
          <w:marLeft w:val="0"/>
          <w:marRight w:val="0"/>
          <w:marTop w:val="0"/>
          <w:marBottom w:val="0"/>
          <w:divBdr>
            <w:top w:val="none" w:sz="0" w:space="0" w:color="auto"/>
            <w:left w:val="none" w:sz="0" w:space="0" w:color="auto"/>
            <w:bottom w:val="none" w:sz="0" w:space="0" w:color="auto"/>
            <w:right w:val="none" w:sz="0" w:space="0" w:color="auto"/>
          </w:divBdr>
        </w:div>
        <w:div w:id="1055276165">
          <w:marLeft w:val="0"/>
          <w:marRight w:val="0"/>
          <w:marTop w:val="0"/>
          <w:marBottom w:val="0"/>
          <w:divBdr>
            <w:top w:val="none" w:sz="0" w:space="0" w:color="auto"/>
            <w:left w:val="none" w:sz="0" w:space="0" w:color="auto"/>
            <w:bottom w:val="none" w:sz="0" w:space="0" w:color="auto"/>
            <w:right w:val="none" w:sz="0" w:space="0" w:color="auto"/>
          </w:divBdr>
        </w:div>
        <w:div w:id="1055276167">
          <w:marLeft w:val="0"/>
          <w:marRight w:val="0"/>
          <w:marTop w:val="0"/>
          <w:marBottom w:val="0"/>
          <w:divBdr>
            <w:top w:val="none" w:sz="0" w:space="0" w:color="auto"/>
            <w:left w:val="none" w:sz="0" w:space="0" w:color="auto"/>
            <w:bottom w:val="none" w:sz="0" w:space="0" w:color="auto"/>
            <w:right w:val="none" w:sz="0" w:space="0" w:color="auto"/>
          </w:divBdr>
        </w:div>
        <w:div w:id="1055276168">
          <w:marLeft w:val="0"/>
          <w:marRight w:val="0"/>
          <w:marTop w:val="0"/>
          <w:marBottom w:val="0"/>
          <w:divBdr>
            <w:top w:val="none" w:sz="0" w:space="0" w:color="auto"/>
            <w:left w:val="none" w:sz="0" w:space="0" w:color="auto"/>
            <w:bottom w:val="none" w:sz="0" w:space="0" w:color="auto"/>
            <w:right w:val="none" w:sz="0" w:space="0" w:color="auto"/>
          </w:divBdr>
        </w:div>
        <w:div w:id="1055276169">
          <w:marLeft w:val="0"/>
          <w:marRight w:val="0"/>
          <w:marTop w:val="0"/>
          <w:marBottom w:val="0"/>
          <w:divBdr>
            <w:top w:val="none" w:sz="0" w:space="0" w:color="auto"/>
            <w:left w:val="none" w:sz="0" w:space="0" w:color="auto"/>
            <w:bottom w:val="none" w:sz="0" w:space="0" w:color="auto"/>
            <w:right w:val="none" w:sz="0" w:space="0" w:color="auto"/>
          </w:divBdr>
        </w:div>
        <w:div w:id="1055276170">
          <w:marLeft w:val="0"/>
          <w:marRight w:val="0"/>
          <w:marTop w:val="0"/>
          <w:marBottom w:val="0"/>
          <w:divBdr>
            <w:top w:val="none" w:sz="0" w:space="0" w:color="auto"/>
            <w:left w:val="none" w:sz="0" w:space="0" w:color="auto"/>
            <w:bottom w:val="none" w:sz="0" w:space="0" w:color="auto"/>
            <w:right w:val="none" w:sz="0" w:space="0" w:color="auto"/>
          </w:divBdr>
        </w:div>
        <w:div w:id="1055276171">
          <w:marLeft w:val="0"/>
          <w:marRight w:val="0"/>
          <w:marTop w:val="0"/>
          <w:marBottom w:val="0"/>
          <w:divBdr>
            <w:top w:val="none" w:sz="0" w:space="0" w:color="auto"/>
            <w:left w:val="none" w:sz="0" w:space="0" w:color="auto"/>
            <w:bottom w:val="none" w:sz="0" w:space="0" w:color="auto"/>
            <w:right w:val="none" w:sz="0" w:space="0" w:color="auto"/>
          </w:divBdr>
        </w:div>
        <w:div w:id="1055276173">
          <w:marLeft w:val="0"/>
          <w:marRight w:val="0"/>
          <w:marTop w:val="0"/>
          <w:marBottom w:val="0"/>
          <w:divBdr>
            <w:top w:val="none" w:sz="0" w:space="0" w:color="auto"/>
            <w:left w:val="none" w:sz="0" w:space="0" w:color="auto"/>
            <w:bottom w:val="none" w:sz="0" w:space="0" w:color="auto"/>
            <w:right w:val="none" w:sz="0" w:space="0" w:color="auto"/>
          </w:divBdr>
        </w:div>
        <w:div w:id="1055276174">
          <w:marLeft w:val="0"/>
          <w:marRight w:val="0"/>
          <w:marTop w:val="0"/>
          <w:marBottom w:val="0"/>
          <w:divBdr>
            <w:top w:val="none" w:sz="0" w:space="0" w:color="auto"/>
            <w:left w:val="none" w:sz="0" w:space="0" w:color="auto"/>
            <w:bottom w:val="none" w:sz="0" w:space="0" w:color="auto"/>
            <w:right w:val="none" w:sz="0" w:space="0" w:color="auto"/>
          </w:divBdr>
        </w:div>
        <w:div w:id="1055276176">
          <w:marLeft w:val="0"/>
          <w:marRight w:val="0"/>
          <w:marTop w:val="0"/>
          <w:marBottom w:val="0"/>
          <w:divBdr>
            <w:top w:val="none" w:sz="0" w:space="0" w:color="auto"/>
            <w:left w:val="none" w:sz="0" w:space="0" w:color="auto"/>
            <w:bottom w:val="none" w:sz="0" w:space="0" w:color="auto"/>
            <w:right w:val="none" w:sz="0" w:space="0" w:color="auto"/>
          </w:divBdr>
        </w:div>
        <w:div w:id="1055276178">
          <w:marLeft w:val="0"/>
          <w:marRight w:val="0"/>
          <w:marTop w:val="0"/>
          <w:marBottom w:val="0"/>
          <w:divBdr>
            <w:top w:val="none" w:sz="0" w:space="0" w:color="auto"/>
            <w:left w:val="none" w:sz="0" w:space="0" w:color="auto"/>
            <w:bottom w:val="none" w:sz="0" w:space="0" w:color="auto"/>
            <w:right w:val="none" w:sz="0" w:space="0" w:color="auto"/>
          </w:divBdr>
        </w:div>
        <w:div w:id="1055276179">
          <w:marLeft w:val="0"/>
          <w:marRight w:val="0"/>
          <w:marTop w:val="0"/>
          <w:marBottom w:val="0"/>
          <w:divBdr>
            <w:top w:val="none" w:sz="0" w:space="0" w:color="auto"/>
            <w:left w:val="none" w:sz="0" w:space="0" w:color="auto"/>
            <w:bottom w:val="none" w:sz="0" w:space="0" w:color="auto"/>
            <w:right w:val="none" w:sz="0" w:space="0" w:color="auto"/>
          </w:divBdr>
        </w:div>
        <w:div w:id="1055276180">
          <w:marLeft w:val="0"/>
          <w:marRight w:val="0"/>
          <w:marTop w:val="0"/>
          <w:marBottom w:val="0"/>
          <w:divBdr>
            <w:top w:val="none" w:sz="0" w:space="0" w:color="auto"/>
            <w:left w:val="none" w:sz="0" w:space="0" w:color="auto"/>
            <w:bottom w:val="none" w:sz="0" w:space="0" w:color="auto"/>
            <w:right w:val="none" w:sz="0" w:space="0" w:color="auto"/>
          </w:divBdr>
        </w:div>
        <w:div w:id="1055276181">
          <w:marLeft w:val="0"/>
          <w:marRight w:val="0"/>
          <w:marTop w:val="0"/>
          <w:marBottom w:val="0"/>
          <w:divBdr>
            <w:top w:val="none" w:sz="0" w:space="0" w:color="auto"/>
            <w:left w:val="none" w:sz="0" w:space="0" w:color="auto"/>
            <w:bottom w:val="none" w:sz="0" w:space="0" w:color="auto"/>
            <w:right w:val="none" w:sz="0" w:space="0" w:color="auto"/>
          </w:divBdr>
        </w:div>
        <w:div w:id="1055276182">
          <w:marLeft w:val="0"/>
          <w:marRight w:val="0"/>
          <w:marTop w:val="0"/>
          <w:marBottom w:val="0"/>
          <w:divBdr>
            <w:top w:val="none" w:sz="0" w:space="0" w:color="auto"/>
            <w:left w:val="none" w:sz="0" w:space="0" w:color="auto"/>
            <w:bottom w:val="none" w:sz="0" w:space="0" w:color="auto"/>
            <w:right w:val="none" w:sz="0" w:space="0" w:color="auto"/>
          </w:divBdr>
        </w:div>
        <w:div w:id="1055276184">
          <w:marLeft w:val="0"/>
          <w:marRight w:val="0"/>
          <w:marTop w:val="0"/>
          <w:marBottom w:val="0"/>
          <w:divBdr>
            <w:top w:val="none" w:sz="0" w:space="0" w:color="auto"/>
            <w:left w:val="none" w:sz="0" w:space="0" w:color="auto"/>
            <w:bottom w:val="none" w:sz="0" w:space="0" w:color="auto"/>
            <w:right w:val="none" w:sz="0" w:space="0" w:color="auto"/>
          </w:divBdr>
        </w:div>
        <w:div w:id="1055276185">
          <w:marLeft w:val="0"/>
          <w:marRight w:val="0"/>
          <w:marTop w:val="0"/>
          <w:marBottom w:val="0"/>
          <w:divBdr>
            <w:top w:val="none" w:sz="0" w:space="0" w:color="auto"/>
            <w:left w:val="none" w:sz="0" w:space="0" w:color="auto"/>
            <w:bottom w:val="none" w:sz="0" w:space="0" w:color="auto"/>
            <w:right w:val="none" w:sz="0" w:space="0" w:color="auto"/>
          </w:divBdr>
        </w:div>
        <w:div w:id="1055276186">
          <w:marLeft w:val="0"/>
          <w:marRight w:val="0"/>
          <w:marTop w:val="0"/>
          <w:marBottom w:val="0"/>
          <w:divBdr>
            <w:top w:val="none" w:sz="0" w:space="0" w:color="auto"/>
            <w:left w:val="none" w:sz="0" w:space="0" w:color="auto"/>
            <w:bottom w:val="none" w:sz="0" w:space="0" w:color="auto"/>
            <w:right w:val="none" w:sz="0" w:space="0" w:color="auto"/>
          </w:divBdr>
        </w:div>
        <w:div w:id="1055276189">
          <w:marLeft w:val="0"/>
          <w:marRight w:val="0"/>
          <w:marTop w:val="0"/>
          <w:marBottom w:val="0"/>
          <w:divBdr>
            <w:top w:val="none" w:sz="0" w:space="0" w:color="auto"/>
            <w:left w:val="none" w:sz="0" w:space="0" w:color="auto"/>
            <w:bottom w:val="none" w:sz="0" w:space="0" w:color="auto"/>
            <w:right w:val="none" w:sz="0" w:space="0" w:color="auto"/>
          </w:divBdr>
        </w:div>
        <w:div w:id="1055276190">
          <w:marLeft w:val="0"/>
          <w:marRight w:val="0"/>
          <w:marTop w:val="0"/>
          <w:marBottom w:val="0"/>
          <w:divBdr>
            <w:top w:val="none" w:sz="0" w:space="0" w:color="auto"/>
            <w:left w:val="none" w:sz="0" w:space="0" w:color="auto"/>
            <w:bottom w:val="none" w:sz="0" w:space="0" w:color="auto"/>
            <w:right w:val="none" w:sz="0" w:space="0" w:color="auto"/>
          </w:divBdr>
        </w:div>
        <w:div w:id="1055276191">
          <w:marLeft w:val="0"/>
          <w:marRight w:val="0"/>
          <w:marTop w:val="0"/>
          <w:marBottom w:val="0"/>
          <w:divBdr>
            <w:top w:val="none" w:sz="0" w:space="0" w:color="auto"/>
            <w:left w:val="none" w:sz="0" w:space="0" w:color="auto"/>
            <w:bottom w:val="none" w:sz="0" w:space="0" w:color="auto"/>
            <w:right w:val="none" w:sz="0" w:space="0" w:color="auto"/>
          </w:divBdr>
        </w:div>
        <w:div w:id="1055276192">
          <w:marLeft w:val="0"/>
          <w:marRight w:val="0"/>
          <w:marTop w:val="0"/>
          <w:marBottom w:val="0"/>
          <w:divBdr>
            <w:top w:val="none" w:sz="0" w:space="0" w:color="auto"/>
            <w:left w:val="none" w:sz="0" w:space="0" w:color="auto"/>
            <w:bottom w:val="none" w:sz="0" w:space="0" w:color="auto"/>
            <w:right w:val="none" w:sz="0" w:space="0" w:color="auto"/>
          </w:divBdr>
        </w:div>
        <w:div w:id="1055276194">
          <w:marLeft w:val="0"/>
          <w:marRight w:val="0"/>
          <w:marTop w:val="0"/>
          <w:marBottom w:val="0"/>
          <w:divBdr>
            <w:top w:val="none" w:sz="0" w:space="0" w:color="auto"/>
            <w:left w:val="none" w:sz="0" w:space="0" w:color="auto"/>
            <w:bottom w:val="none" w:sz="0" w:space="0" w:color="auto"/>
            <w:right w:val="none" w:sz="0" w:space="0" w:color="auto"/>
          </w:divBdr>
        </w:div>
        <w:div w:id="1055276195">
          <w:marLeft w:val="0"/>
          <w:marRight w:val="0"/>
          <w:marTop w:val="0"/>
          <w:marBottom w:val="0"/>
          <w:divBdr>
            <w:top w:val="none" w:sz="0" w:space="0" w:color="auto"/>
            <w:left w:val="none" w:sz="0" w:space="0" w:color="auto"/>
            <w:bottom w:val="none" w:sz="0" w:space="0" w:color="auto"/>
            <w:right w:val="none" w:sz="0" w:space="0" w:color="auto"/>
          </w:divBdr>
        </w:div>
        <w:div w:id="1055276197">
          <w:marLeft w:val="0"/>
          <w:marRight w:val="0"/>
          <w:marTop w:val="0"/>
          <w:marBottom w:val="0"/>
          <w:divBdr>
            <w:top w:val="none" w:sz="0" w:space="0" w:color="auto"/>
            <w:left w:val="none" w:sz="0" w:space="0" w:color="auto"/>
            <w:bottom w:val="none" w:sz="0" w:space="0" w:color="auto"/>
            <w:right w:val="none" w:sz="0" w:space="0" w:color="auto"/>
          </w:divBdr>
        </w:div>
        <w:div w:id="1055276198">
          <w:marLeft w:val="0"/>
          <w:marRight w:val="0"/>
          <w:marTop w:val="0"/>
          <w:marBottom w:val="0"/>
          <w:divBdr>
            <w:top w:val="none" w:sz="0" w:space="0" w:color="auto"/>
            <w:left w:val="none" w:sz="0" w:space="0" w:color="auto"/>
            <w:bottom w:val="none" w:sz="0" w:space="0" w:color="auto"/>
            <w:right w:val="none" w:sz="0" w:space="0" w:color="auto"/>
          </w:divBdr>
        </w:div>
        <w:div w:id="1055276199">
          <w:marLeft w:val="0"/>
          <w:marRight w:val="0"/>
          <w:marTop w:val="0"/>
          <w:marBottom w:val="0"/>
          <w:divBdr>
            <w:top w:val="none" w:sz="0" w:space="0" w:color="auto"/>
            <w:left w:val="none" w:sz="0" w:space="0" w:color="auto"/>
            <w:bottom w:val="none" w:sz="0" w:space="0" w:color="auto"/>
            <w:right w:val="none" w:sz="0" w:space="0" w:color="auto"/>
          </w:divBdr>
        </w:div>
        <w:div w:id="1055276202">
          <w:marLeft w:val="0"/>
          <w:marRight w:val="0"/>
          <w:marTop w:val="0"/>
          <w:marBottom w:val="0"/>
          <w:divBdr>
            <w:top w:val="none" w:sz="0" w:space="0" w:color="auto"/>
            <w:left w:val="none" w:sz="0" w:space="0" w:color="auto"/>
            <w:bottom w:val="none" w:sz="0" w:space="0" w:color="auto"/>
            <w:right w:val="none" w:sz="0" w:space="0" w:color="auto"/>
          </w:divBdr>
        </w:div>
        <w:div w:id="1055276203">
          <w:marLeft w:val="0"/>
          <w:marRight w:val="0"/>
          <w:marTop w:val="0"/>
          <w:marBottom w:val="0"/>
          <w:divBdr>
            <w:top w:val="none" w:sz="0" w:space="0" w:color="auto"/>
            <w:left w:val="none" w:sz="0" w:space="0" w:color="auto"/>
            <w:bottom w:val="none" w:sz="0" w:space="0" w:color="auto"/>
            <w:right w:val="none" w:sz="0" w:space="0" w:color="auto"/>
          </w:divBdr>
        </w:div>
        <w:div w:id="1055276204">
          <w:marLeft w:val="0"/>
          <w:marRight w:val="0"/>
          <w:marTop w:val="0"/>
          <w:marBottom w:val="0"/>
          <w:divBdr>
            <w:top w:val="none" w:sz="0" w:space="0" w:color="auto"/>
            <w:left w:val="none" w:sz="0" w:space="0" w:color="auto"/>
            <w:bottom w:val="none" w:sz="0" w:space="0" w:color="auto"/>
            <w:right w:val="none" w:sz="0" w:space="0" w:color="auto"/>
          </w:divBdr>
        </w:div>
        <w:div w:id="1055276205">
          <w:marLeft w:val="0"/>
          <w:marRight w:val="0"/>
          <w:marTop w:val="0"/>
          <w:marBottom w:val="0"/>
          <w:divBdr>
            <w:top w:val="none" w:sz="0" w:space="0" w:color="auto"/>
            <w:left w:val="none" w:sz="0" w:space="0" w:color="auto"/>
            <w:bottom w:val="none" w:sz="0" w:space="0" w:color="auto"/>
            <w:right w:val="none" w:sz="0" w:space="0" w:color="auto"/>
          </w:divBdr>
        </w:div>
        <w:div w:id="1055276206">
          <w:marLeft w:val="0"/>
          <w:marRight w:val="0"/>
          <w:marTop w:val="0"/>
          <w:marBottom w:val="0"/>
          <w:divBdr>
            <w:top w:val="none" w:sz="0" w:space="0" w:color="auto"/>
            <w:left w:val="none" w:sz="0" w:space="0" w:color="auto"/>
            <w:bottom w:val="none" w:sz="0" w:space="0" w:color="auto"/>
            <w:right w:val="none" w:sz="0" w:space="0" w:color="auto"/>
          </w:divBdr>
        </w:div>
        <w:div w:id="1055276207">
          <w:marLeft w:val="0"/>
          <w:marRight w:val="0"/>
          <w:marTop w:val="0"/>
          <w:marBottom w:val="0"/>
          <w:divBdr>
            <w:top w:val="none" w:sz="0" w:space="0" w:color="auto"/>
            <w:left w:val="none" w:sz="0" w:space="0" w:color="auto"/>
            <w:bottom w:val="none" w:sz="0" w:space="0" w:color="auto"/>
            <w:right w:val="none" w:sz="0" w:space="0" w:color="auto"/>
          </w:divBdr>
        </w:div>
        <w:div w:id="1055276208">
          <w:marLeft w:val="0"/>
          <w:marRight w:val="0"/>
          <w:marTop w:val="0"/>
          <w:marBottom w:val="0"/>
          <w:divBdr>
            <w:top w:val="none" w:sz="0" w:space="0" w:color="auto"/>
            <w:left w:val="none" w:sz="0" w:space="0" w:color="auto"/>
            <w:bottom w:val="none" w:sz="0" w:space="0" w:color="auto"/>
            <w:right w:val="none" w:sz="0" w:space="0" w:color="auto"/>
          </w:divBdr>
        </w:div>
        <w:div w:id="1055276209">
          <w:marLeft w:val="0"/>
          <w:marRight w:val="0"/>
          <w:marTop w:val="0"/>
          <w:marBottom w:val="0"/>
          <w:divBdr>
            <w:top w:val="none" w:sz="0" w:space="0" w:color="auto"/>
            <w:left w:val="none" w:sz="0" w:space="0" w:color="auto"/>
            <w:bottom w:val="none" w:sz="0" w:space="0" w:color="auto"/>
            <w:right w:val="none" w:sz="0" w:space="0" w:color="auto"/>
          </w:divBdr>
        </w:div>
        <w:div w:id="1055276211">
          <w:marLeft w:val="0"/>
          <w:marRight w:val="0"/>
          <w:marTop w:val="0"/>
          <w:marBottom w:val="0"/>
          <w:divBdr>
            <w:top w:val="none" w:sz="0" w:space="0" w:color="auto"/>
            <w:left w:val="none" w:sz="0" w:space="0" w:color="auto"/>
            <w:bottom w:val="none" w:sz="0" w:space="0" w:color="auto"/>
            <w:right w:val="none" w:sz="0" w:space="0" w:color="auto"/>
          </w:divBdr>
        </w:div>
        <w:div w:id="1055276213">
          <w:marLeft w:val="0"/>
          <w:marRight w:val="0"/>
          <w:marTop w:val="0"/>
          <w:marBottom w:val="0"/>
          <w:divBdr>
            <w:top w:val="none" w:sz="0" w:space="0" w:color="auto"/>
            <w:left w:val="none" w:sz="0" w:space="0" w:color="auto"/>
            <w:bottom w:val="none" w:sz="0" w:space="0" w:color="auto"/>
            <w:right w:val="none" w:sz="0" w:space="0" w:color="auto"/>
          </w:divBdr>
        </w:div>
        <w:div w:id="1055276215">
          <w:marLeft w:val="0"/>
          <w:marRight w:val="0"/>
          <w:marTop w:val="0"/>
          <w:marBottom w:val="0"/>
          <w:divBdr>
            <w:top w:val="none" w:sz="0" w:space="0" w:color="auto"/>
            <w:left w:val="none" w:sz="0" w:space="0" w:color="auto"/>
            <w:bottom w:val="none" w:sz="0" w:space="0" w:color="auto"/>
            <w:right w:val="none" w:sz="0" w:space="0" w:color="auto"/>
          </w:divBdr>
        </w:div>
        <w:div w:id="1055276216">
          <w:marLeft w:val="0"/>
          <w:marRight w:val="0"/>
          <w:marTop w:val="0"/>
          <w:marBottom w:val="0"/>
          <w:divBdr>
            <w:top w:val="none" w:sz="0" w:space="0" w:color="auto"/>
            <w:left w:val="none" w:sz="0" w:space="0" w:color="auto"/>
            <w:bottom w:val="none" w:sz="0" w:space="0" w:color="auto"/>
            <w:right w:val="none" w:sz="0" w:space="0" w:color="auto"/>
          </w:divBdr>
        </w:div>
        <w:div w:id="1055276217">
          <w:marLeft w:val="0"/>
          <w:marRight w:val="0"/>
          <w:marTop w:val="0"/>
          <w:marBottom w:val="0"/>
          <w:divBdr>
            <w:top w:val="none" w:sz="0" w:space="0" w:color="auto"/>
            <w:left w:val="none" w:sz="0" w:space="0" w:color="auto"/>
            <w:bottom w:val="none" w:sz="0" w:space="0" w:color="auto"/>
            <w:right w:val="none" w:sz="0" w:space="0" w:color="auto"/>
          </w:divBdr>
        </w:div>
        <w:div w:id="1055276220">
          <w:marLeft w:val="0"/>
          <w:marRight w:val="0"/>
          <w:marTop w:val="0"/>
          <w:marBottom w:val="0"/>
          <w:divBdr>
            <w:top w:val="none" w:sz="0" w:space="0" w:color="auto"/>
            <w:left w:val="none" w:sz="0" w:space="0" w:color="auto"/>
            <w:bottom w:val="none" w:sz="0" w:space="0" w:color="auto"/>
            <w:right w:val="none" w:sz="0" w:space="0" w:color="auto"/>
          </w:divBdr>
        </w:div>
        <w:div w:id="1055276221">
          <w:marLeft w:val="0"/>
          <w:marRight w:val="0"/>
          <w:marTop w:val="0"/>
          <w:marBottom w:val="0"/>
          <w:divBdr>
            <w:top w:val="none" w:sz="0" w:space="0" w:color="auto"/>
            <w:left w:val="none" w:sz="0" w:space="0" w:color="auto"/>
            <w:bottom w:val="none" w:sz="0" w:space="0" w:color="auto"/>
            <w:right w:val="none" w:sz="0" w:space="0" w:color="auto"/>
          </w:divBdr>
        </w:div>
        <w:div w:id="1055276223">
          <w:marLeft w:val="0"/>
          <w:marRight w:val="0"/>
          <w:marTop w:val="0"/>
          <w:marBottom w:val="0"/>
          <w:divBdr>
            <w:top w:val="none" w:sz="0" w:space="0" w:color="auto"/>
            <w:left w:val="none" w:sz="0" w:space="0" w:color="auto"/>
            <w:bottom w:val="none" w:sz="0" w:space="0" w:color="auto"/>
            <w:right w:val="none" w:sz="0" w:space="0" w:color="auto"/>
          </w:divBdr>
        </w:div>
        <w:div w:id="1055276224">
          <w:marLeft w:val="0"/>
          <w:marRight w:val="0"/>
          <w:marTop w:val="0"/>
          <w:marBottom w:val="0"/>
          <w:divBdr>
            <w:top w:val="none" w:sz="0" w:space="0" w:color="auto"/>
            <w:left w:val="none" w:sz="0" w:space="0" w:color="auto"/>
            <w:bottom w:val="none" w:sz="0" w:space="0" w:color="auto"/>
            <w:right w:val="none" w:sz="0" w:space="0" w:color="auto"/>
          </w:divBdr>
        </w:div>
        <w:div w:id="1055276230">
          <w:marLeft w:val="0"/>
          <w:marRight w:val="0"/>
          <w:marTop w:val="0"/>
          <w:marBottom w:val="0"/>
          <w:divBdr>
            <w:top w:val="none" w:sz="0" w:space="0" w:color="auto"/>
            <w:left w:val="none" w:sz="0" w:space="0" w:color="auto"/>
            <w:bottom w:val="none" w:sz="0" w:space="0" w:color="auto"/>
            <w:right w:val="none" w:sz="0" w:space="0" w:color="auto"/>
          </w:divBdr>
        </w:div>
        <w:div w:id="1055276231">
          <w:marLeft w:val="0"/>
          <w:marRight w:val="0"/>
          <w:marTop w:val="0"/>
          <w:marBottom w:val="0"/>
          <w:divBdr>
            <w:top w:val="none" w:sz="0" w:space="0" w:color="auto"/>
            <w:left w:val="none" w:sz="0" w:space="0" w:color="auto"/>
            <w:bottom w:val="none" w:sz="0" w:space="0" w:color="auto"/>
            <w:right w:val="none" w:sz="0" w:space="0" w:color="auto"/>
          </w:divBdr>
        </w:div>
        <w:div w:id="1055276232">
          <w:marLeft w:val="0"/>
          <w:marRight w:val="0"/>
          <w:marTop w:val="0"/>
          <w:marBottom w:val="0"/>
          <w:divBdr>
            <w:top w:val="none" w:sz="0" w:space="0" w:color="auto"/>
            <w:left w:val="none" w:sz="0" w:space="0" w:color="auto"/>
            <w:bottom w:val="none" w:sz="0" w:space="0" w:color="auto"/>
            <w:right w:val="none" w:sz="0" w:space="0" w:color="auto"/>
          </w:divBdr>
        </w:div>
        <w:div w:id="1055276233">
          <w:marLeft w:val="0"/>
          <w:marRight w:val="0"/>
          <w:marTop w:val="0"/>
          <w:marBottom w:val="0"/>
          <w:divBdr>
            <w:top w:val="none" w:sz="0" w:space="0" w:color="auto"/>
            <w:left w:val="none" w:sz="0" w:space="0" w:color="auto"/>
            <w:bottom w:val="none" w:sz="0" w:space="0" w:color="auto"/>
            <w:right w:val="none" w:sz="0" w:space="0" w:color="auto"/>
          </w:divBdr>
        </w:div>
        <w:div w:id="1055276234">
          <w:marLeft w:val="0"/>
          <w:marRight w:val="0"/>
          <w:marTop w:val="0"/>
          <w:marBottom w:val="0"/>
          <w:divBdr>
            <w:top w:val="none" w:sz="0" w:space="0" w:color="auto"/>
            <w:left w:val="none" w:sz="0" w:space="0" w:color="auto"/>
            <w:bottom w:val="none" w:sz="0" w:space="0" w:color="auto"/>
            <w:right w:val="none" w:sz="0" w:space="0" w:color="auto"/>
          </w:divBdr>
        </w:div>
        <w:div w:id="1055276235">
          <w:marLeft w:val="0"/>
          <w:marRight w:val="0"/>
          <w:marTop w:val="0"/>
          <w:marBottom w:val="0"/>
          <w:divBdr>
            <w:top w:val="none" w:sz="0" w:space="0" w:color="auto"/>
            <w:left w:val="none" w:sz="0" w:space="0" w:color="auto"/>
            <w:bottom w:val="none" w:sz="0" w:space="0" w:color="auto"/>
            <w:right w:val="none" w:sz="0" w:space="0" w:color="auto"/>
          </w:divBdr>
        </w:div>
        <w:div w:id="1055276236">
          <w:marLeft w:val="0"/>
          <w:marRight w:val="0"/>
          <w:marTop w:val="0"/>
          <w:marBottom w:val="0"/>
          <w:divBdr>
            <w:top w:val="none" w:sz="0" w:space="0" w:color="auto"/>
            <w:left w:val="none" w:sz="0" w:space="0" w:color="auto"/>
            <w:bottom w:val="none" w:sz="0" w:space="0" w:color="auto"/>
            <w:right w:val="none" w:sz="0" w:space="0" w:color="auto"/>
          </w:divBdr>
        </w:div>
        <w:div w:id="1055276237">
          <w:marLeft w:val="0"/>
          <w:marRight w:val="0"/>
          <w:marTop w:val="0"/>
          <w:marBottom w:val="0"/>
          <w:divBdr>
            <w:top w:val="none" w:sz="0" w:space="0" w:color="auto"/>
            <w:left w:val="none" w:sz="0" w:space="0" w:color="auto"/>
            <w:bottom w:val="none" w:sz="0" w:space="0" w:color="auto"/>
            <w:right w:val="none" w:sz="0" w:space="0" w:color="auto"/>
          </w:divBdr>
        </w:div>
        <w:div w:id="1055276238">
          <w:marLeft w:val="0"/>
          <w:marRight w:val="0"/>
          <w:marTop w:val="0"/>
          <w:marBottom w:val="0"/>
          <w:divBdr>
            <w:top w:val="none" w:sz="0" w:space="0" w:color="auto"/>
            <w:left w:val="none" w:sz="0" w:space="0" w:color="auto"/>
            <w:bottom w:val="none" w:sz="0" w:space="0" w:color="auto"/>
            <w:right w:val="none" w:sz="0" w:space="0" w:color="auto"/>
          </w:divBdr>
        </w:div>
        <w:div w:id="1055276239">
          <w:marLeft w:val="0"/>
          <w:marRight w:val="0"/>
          <w:marTop w:val="0"/>
          <w:marBottom w:val="0"/>
          <w:divBdr>
            <w:top w:val="none" w:sz="0" w:space="0" w:color="auto"/>
            <w:left w:val="none" w:sz="0" w:space="0" w:color="auto"/>
            <w:bottom w:val="none" w:sz="0" w:space="0" w:color="auto"/>
            <w:right w:val="none" w:sz="0" w:space="0" w:color="auto"/>
          </w:divBdr>
        </w:div>
        <w:div w:id="1055276240">
          <w:marLeft w:val="0"/>
          <w:marRight w:val="0"/>
          <w:marTop w:val="0"/>
          <w:marBottom w:val="0"/>
          <w:divBdr>
            <w:top w:val="none" w:sz="0" w:space="0" w:color="auto"/>
            <w:left w:val="none" w:sz="0" w:space="0" w:color="auto"/>
            <w:bottom w:val="none" w:sz="0" w:space="0" w:color="auto"/>
            <w:right w:val="none" w:sz="0" w:space="0" w:color="auto"/>
          </w:divBdr>
        </w:div>
        <w:div w:id="1055276241">
          <w:marLeft w:val="0"/>
          <w:marRight w:val="0"/>
          <w:marTop w:val="0"/>
          <w:marBottom w:val="0"/>
          <w:divBdr>
            <w:top w:val="none" w:sz="0" w:space="0" w:color="auto"/>
            <w:left w:val="none" w:sz="0" w:space="0" w:color="auto"/>
            <w:bottom w:val="none" w:sz="0" w:space="0" w:color="auto"/>
            <w:right w:val="none" w:sz="0" w:space="0" w:color="auto"/>
          </w:divBdr>
        </w:div>
        <w:div w:id="1055276243">
          <w:marLeft w:val="0"/>
          <w:marRight w:val="0"/>
          <w:marTop w:val="0"/>
          <w:marBottom w:val="0"/>
          <w:divBdr>
            <w:top w:val="none" w:sz="0" w:space="0" w:color="auto"/>
            <w:left w:val="none" w:sz="0" w:space="0" w:color="auto"/>
            <w:bottom w:val="none" w:sz="0" w:space="0" w:color="auto"/>
            <w:right w:val="none" w:sz="0" w:space="0" w:color="auto"/>
          </w:divBdr>
        </w:div>
        <w:div w:id="1055276245">
          <w:marLeft w:val="0"/>
          <w:marRight w:val="0"/>
          <w:marTop w:val="0"/>
          <w:marBottom w:val="0"/>
          <w:divBdr>
            <w:top w:val="none" w:sz="0" w:space="0" w:color="auto"/>
            <w:left w:val="none" w:sz="0" w:space="0" w:color="auto"/>
            <w:bottom w:val="none" w:sz="0" w:space="0" w:color="auto"/>
            <w:right w:val="none" w:sz="0" w:space="0" w:color="auto"/>
          </w:divBdr>
        </w:div>
        <w:div w:id="1055276249">
          <w:marLeft w:val="0"/>
          <w:marRight w:val="0"/>
          <w:marTop w:val="0"/>
          <w:marBottom w:val="0"/>
          <w:divBdr>
            <w:top w:val="none" w:sz="0" w:space="0" w:color="auto"/>
            <w:left w:val="none" w:sz="0" w:space="0" w:color="auto"/>
            <w:bottom w:val="none" w:sz="0" w:space="0" w:color="auto"/>
            <w:right w:val="none" w:sz="0" w:space="0" w:color="auto"/>
          </w:divBdr>
        </w:div>
        <w:div w:id="1055276250">
          <w:marLeft w:val="0"/>
          <w:marRight w:val="0"/>
          <w:marTop w:val="0"/>
          <w:marBottom w:val="0"/>
          <w:divBdr>
            <w:top w:val="none" w:sz="0" w:space="0" w:color="auto"/>
            <w:left w:val="none" w:sz="0" w:space="0" w:color="auto"/>
            <w:bottom w:val="none" w:sz="0" w:space="0" w:color="auto"/>
            <w:right w:val="none" w:sz="0" w:space="0" w:color="auto"/>
          </w:divBdr>
        </w:div>
        <w:div w:id="1055276252">
          <w:marLeft w:val="0"/>
          <w:marRight w:val="0"/>
          <w:marTop w:val="0"/>
          <w:marBottom w:val="0"/>
          <w:divBdr>
            <w:top w:val="none" w:sz="0" w:space="0" w:color="auto"/>
            <w:left w:val="none" w:sz="0" w:space="0" w:color="auto"/>
            <w:bottom w:val="none" w:sz="0" w:space="0" w:color="auto"/>
            <w:right w:val="none" w:sz="0" w:space="0" w:color="auto"/>
          </w:divBdr>
        </w:div>
        <w:div w:id="1055276253">
          <w:marLeft w:val="0"/>
          <w:marRight w:val="0"/>
          <w:marTop w:val="0"/>
          <w:marBottom w:val="0"/>
          <w:divBdr>
            <w:top w:val="none" w:sz="0" w:space="0" w:color="auto"/>
            <w:left w:val="none" w:sz="0" w:space="0" w:color="auto"/>
            <w:bottom w:val="none" w:sz="0" w:space="0" w:color="auto"/>
            <w:right w:val="none" w:sz="0" w:space="0" w:color="auto"/>
          </w:divBdr>
        </w:div>
        <w:div w:id="1055276254">
          <w:marLeft w:val="0"/>
          <w:marRight w:val="0"/>
          <w:marTop w:val="0"/>
          <w:marBottom w:val="0"/>
          <w:divBdr>
            <w:top w:val="none" w:sz="0" w:space="0" w:color="auto"/>
            <w:left w:val="none" w:sz="0" w:space="0" w:color="auto"/>
            <w:bottom w:val="none" w:sz="0" w:space="0" w:color="auto"/>
            <w:right w:val="none" w:sz="0" w:space="0" w:color="auto"/>
          </w:divBdr>
        </w:div>
        <w:div w:id="1055276256">
          <w:marLeft w:val="0"/>
          <w:marRight w:val="0"/>
          <w:marTop w:val="0"/>
          <w:marBottom w:val="0"/>
          <w:divBdr>
            <w:top w:val="none" w:sz="0" w:space="0" w:color="auto"/>
            <w:left w:val="none" w:sz="0" w:space="0" w:color="auto"/>
            <w:bottom w:val="none" w:sz="0" w:space="0" w:color="auto"/>
            <w:right w:val="none" w:sz="0" w:space="0" w:color="auto"/>
          </w:divBdr>
        </w:div>
        <w:div w:id="1055276257">
          <w:marLeft w:val="0"/>
          <w:marRight w:val="0"/>
          <w:marTop w:val="0"/>
          <w:marBottom w:val="0"/>
          <w:divBdr>
            <w:top w:val="none" w:sz="0" w:space="0" w:color="auto"/>
            <w:left w:val="none" w:sz="0" w:space="0" w:color="auto"/>
            <w:bottom w:val="none" w:sz="0" w:space="0" w:color="auto"/>
            <w:right w:val="none" w:sz="0" w:space="0" w:color="auto"/>
          </w:divBdr>
        </w:div>
        <w:div w:id="1055276258">
          <w:marLeft w:val="0"/>
          <w:marRight w:val="0"/>
          <w:marTop w:val="0"/>
          <w:marBottom w:val="0"/>
          <w:divBdr>
            <w:top w:val="none" w:sz="0" w:space="0" w:color="auto"/>
            <w:left w:val="none" w:sz="0" w:space="0" w:color="auto"/>
            <w:bottom w:val="none" w:sz="0" w:space="0" w:color="auto"/>
            <w:right w:val="none" w:sz="0" w:space="0" w:color="auto"/>
          </w:divBdr>
        </w:div>
        <w:div w:id="1055276261">
          <w:marLeft w:val="0"/>
          <w:marRight w:val="0"/>
          <w:marTop w:val="0"/>
          <w:marBottom w:val="0"/>
          <w:divBdr>
            <w:top w:val="none" w:sz="0" w:space="0" w:color="auto"/>
            <w:left w:val="none" w:sz="0" w:space="0" w:color="auto"/>
            <w:bottom w:val="none" w:sz="0" w:space="0" w:color="auto"/>
            <w:right w:val="none" w:sz="0" w:space="0" w:color="auto"/>
          </w:divBdr>
        </w:div>
        <w:div w:id="1055276262">
          <w:marLeft w:val="0"/>
          <w:marRight w:val="0"/>
          <w:marTop w:val="0"/>
          <w:marBottom w:val="0"/>
          <w:divBdr>
            <w:top w:val="none" w:sz="0" w:space="0" w:color="auto"/>
            <w:left w:val="none" w:sz="0" w:space="0" w:color="auto"/>
            <w:bottom w:val="none" w:sz="0" w:space="0" w:color="auto"/>
            <w:right w:val="none" w:sz="0" w:space="0" w:color="auto"/>
          </w:divBdr>
        </w:div>
        <w:div w:id="1055276265">
          <w:marLeft w:val="0"/>
          <w:marRight w:val="0"/>
          <w:marTop w:val="0"/>
          <w:marBottom w:val="0"/>
          <w:divBdr>
            <w:top w:val="none" w:sz="0" w:space="0" w:color="auto"/>
            <w:left w:val="none" w:sz="0" w:space="0" w:color="auto"/>
            <w:bottom w:val="none" w:sz="0" w:space="0" w:color="auto"/>
            <w:right w:val="none" w:sz="0" w:space="0" w:color="auto"/>
          </w:divBdr>
        </w:div>
        <w:div w:id="1055276266">
          <w:marLeft w:val="0"/>
          <w:marRight w:val="0"/>
          <w:marTop w:val="0"/>
          <w:marBottom w:val="0"/>
          <w:divBdr>
            <w:top w:val="none" w:sz="0" w:space="0" w:color="auto"/>
            <w:left w:val="none" w:sz="0" w:space="0" w:color="auto"/>
            <w:bottom w:val="none" w:sz="0" w:space="0" w:color="auto"/>
            <w:right w:val="none" w:sz="0" w:space="0" w:color="auto"/>
          </w:divBdr>
        </w:div>
        <w:div w:id="1055276267">
          <w:marLeft w:val="0"/>
          <w:marRight w:val="0"/>
          <w:marTop w:val="0"/>
          <w:marBottom w:val="0"/>
          <w:divBdr>
            <w:top w:val="none" w:sz="0" w:space="0" w:color="auto"/>
            <w:left w:val="none" w:sz="0" w:space="0" w:color="auto"/>
            <w:bottom w:val="none" w:sz="0" w:space="0" w:color="auto"/>
            <w:right w:val="none" w:sz="0" w:space="0" w:color="auto"/>
          </w:divBdr>
        </w:div>
        <w:div w:id="1055276268">
          <w:marLeft w:val="0"/>
          <w:marRight w:val="0"/>
          <w:marTop w:val="0"/>
          <w:marBottom w:val="0"/>
          <w:divBdr>
            <w:top w:val="none" w:sz="0" w:space="0" w:color="auto"/>
            <w:left w:val="none" w:sz="0" w:space="0" w:color="auto"/>
            <w:bottom w:val="none" w:sz="0" w:space="0" w:color="auto"/>
            <w:right w:val="none" w:sz="0" w:space="0" w:color="auto"/>
          </w:divBdr>
        </w:div>
        <w:div w:id="1055276269">
          <w:marLeft w:val="0"/>
          <w:marRight w:val="0"/>
          <w:marTop w:val="0"/>
          <w:marBottom w:val="0"/>
          <w:divBdr>
            <w:top w:val="none" w:sz="0" w:space="0" w:color="auto"/>
            <w:left w:val="none" w:sz="0" w:space="0" w:color="auto"/>
            <w:bottom w:val="none" w:sz="0" w:space="0" w:color="auto"/>
            <w:right w:val="none" w:sz="0" w:space="0" w:color="auto"/>
          </w:divBdr>
        </w:div>
        <w:div w:id="1055276271">
          <w:marLeft w:val="0"/>
          <w:marRight w:val="0"/>
          <w:marTop w:val="0"/>
          <w:marBottom w:val="0"/>
          <w:divBdr>
            <w:top w:val="none" w:sz="0" w:space="0" w:color="auto"/>
            <w:left w:val="none" w:sz="0" w:space="0" w:color="auto"/>
            <w:bottom w:val="none" w:sz="0" w:space="0" w:color="auto"/>
            <w:right w:val="none" w:sz="0" w:space="0" w:color="auto"/>
          </w:divBdr>
        </w:div>
        <w:div w:id="1055276272">
          <w:marLeft w:val="0"/>
          <w:marRight w:val="0"/>
          <w:marTop w:val="0"/>
          <w:marBottom w:val="0"/>
          <w:divBdr>
            <w:top w:val="none" w:sz="0" w:space="0" w:color="auto"/>
            <w:left w:val="none" w:sz="0" w:space="0" w:color="auto"/>
            <w:bottom w:val="none" w:sz="0" w:space="0" w:color="auto"/>
            <w:right w:val="none" w:sz="0" w:space="0" w:color="auto"/>
          </w:divBdr>
        </w:div>
        <w:div w:id="1055276273">
          <w:marLeft w:val="0"/>
          <w:marRight w:val="0"/>
          <w:marTop w:val="0"/>
          <w:marBottom w:val="0"/>
          <w:divBdr>
            <w:top w:val="none" w:sz="0" w:space="0" w:color="auto"/>
            <w:left w:val="none" w:sz="0" w:space="0" w:color="auto"/>
            <w:bottom w:val="none" w:sz="0" w:space="0" w:color="auto"/>
            <w:right w:val="none" w:sz="0" w:space="0" w:color="auto"/>
          </w:divBdr>
        </w:div>
        <w:div w:id="1055276274">
          <w:marLeft w:val="0"/>
          <w:marRight w:val="0"/>
          <w:marTop w:val="0"/>
          <w:marBottom w:val="0"/>
          <w:divBdr>
            <w:top w:val="none" w:sz="0" w:space="0" w:color="auto"/>
            <w:left w:val="none" w:sz="0" w:space="0" w:color="auto"/>
            <w:bottom w:val="none" w:sz="0" w:space="0" w:color="auto"/>
            <w:right w:val="none" w:sz="0" w:space="0" w:color="auto"/>
          </w:divBdr>
        </w:div>
        <w:div w:id="1055276275">
          <w:marLeft w:val="0"/>
          <w:marRight w:val="0"/>
          <w:marTop w:val="0"/>
          <w:marBottom w:val="0"/>
          <w:divBdr>
            <w:top w:val="none" w:sz="0" w:space="0" w:color="auto"/>
            <w:left w:val="none" w:sz="0" w:space="0" w:color="auto"/>
            <w:bottom w:val="none" w:sz="0" w:space="0" w:color="auto"/>
            <w:right w:val="none" w:sz="0" w:space="0" w:color="auto"/>
          </w:divBdr>
        </w:div>
        <w:div w:id="1055276276">
          <w:marLeft w:val="0"/>
          <w:marRight w:val="0"/>
          <w:marTop w:val="0"/>
          <w:marBottom w:val="0"/>
          <w:divBdr>
            <w:top w:val="none" w:sz="0" w:space="0" w:color="auto"/>
            <w:left w:val="none" w:sz="0" w:space="0" w:color="auto"/>
            <w:bottom w:val="none" w:sz="0" w:space="0" w:color="auto"/>
            <w:right w:val="none" w:sz="0" w:space="0" w:color="auto"/>
          </w:divBdr>
        </w:div>
        <w:div w:id="1055276278">
          <w:marLeft w:val="0"/>
          <w:marRight w:val="0"/>
          <w:marTop w:val="0"/>
          <w:marBottom w:val="0"/>
          <w:divBdr>
            <w:top w:val="none" w:sz="0" w:space="0" w:color="auto"/>
            <w:left w:val="none" w:sz="0" w:space="0" w:color="auto"/>
            <w:bottom w:val="none" w:sz="0" w:space="0" w:color="auto"/>
            <w:right w:val="none" w:sz="0" w:space="0" w:color="auto"/>
          </w:divBdr>
        </w:div>
        <w:div w:id="1055276279">
          <w:marLeft w:val="0"/>
          <w:marRight w:val="0"/>
          <w:marTop w:val="0"/>
          <w:marBottom w:val="0"/>
          <w:divBdr>
            <w:top w:val="none" w:sz="0" w:space="0" w:color="auto"/>
            <w:left w:val="none" w:sz="0" w:space="0" w:color="auto"/>
            <w:bottom w:val="none" w:sz="0" w:space="0" w:color="auto"/>
            <w:right w:val="none" w:sz="0" w:space="0" w:color="auto"/>
          </w:divBdr>
        </w:div>
        <w:div w:id="1055276281">
          <w:marLeft w:val="0"/>
          <w:marRight w:val="0"/>
          <w:marTop w:val="0"/>
          <w:marBottom w:val="0"/>
          <w:divBdr>
            <w:top w:val="none" w:sz="0" w:space="0" w:color="auto"/>
            <w:left w:val="none" w:sz="0" w:space="0" w:color="auto"/>
            <w:bottom w:val="none" w:sz="0" w:space="0" w:color="auto"/>
            <w:right w:val="none" w:sz="0" w:space="0" w:color="auto"/>
          </w:divBdr>
        </w:div>
        <w:div w:id="1055276282">
          <w:marLeft w:val="0"/>
          <w:marRight w:val="0"/>
          <w:marTop w:val="0"/>
          <w:marBottom w:val="0"/>
          <w:divBdr>
            <w:top w:val="none" w:sz="0" w:space="0" w:color="auto"/>
            <w:left w:val="none" w:sz="0" w:space="0" w:color="auto"/>
            <w:bottom w:val="none" w:sz="0" w:space="0" w:color="auto"/>
            <w:right w:val="none" w:sz="0" w:space="0" w:color="auto"/>
          </w:divBdr>
        </w:div>
        <w:div w:id="1055276283">
          <w:marLeft w:val="0"/>
          <w:marRight w:val="0"/>
          <w:marTop w:val="0"/>
          <w:marBottom w:val="0"/>
          <w:divBdr>
            <w:top w:val="none" w:sz="0" w:space="0" w:color="auto"/>
            <w:left w:val="none" w:sz="0" w:space="0" w:color="auto"/>
            <w:bottom w:val="none" w:sz="0" w:space="0" w:color="auto"/>
            <w:right w:val="none" w:sz="0" w:space="0" w:color="auto"/>
          </w:divBdr>
        </w:div>
        <w:div w:id="1055276284">
          <w:marLeft w:val="0"/>
          <w:marRight w:val="0"/>
          <w:marTop w:val="0"/>
          <w:marBottom w:val="0"/>
          <w:divBdr>
            <w:top w:val="none" w:sz="0" w:space="0" w:color="auto"/>
            <w:left w:val="none" w:sz="0" w:space="0" w:color="auto"/>
            <w:bottom w:val="none" w:sz="0" w:space="0" w:color="auto"/>
            <w:right w:val="none" w:sz="0" w:space="0" w:color="auto"/>
          </w:divBdr>
        </w:div>
        <w:div w:id="1055276285">
          <w:marLeft w:val="0"/>
          <w:marRight w:val="0"/>
          <w:marTop w:val="0"/>
          <w:marBottom w:val="0"/>
          <w:divBdr>
            <w:top w:val="none" w:sz="0" w:space="0" w:color="auto"/>
            <w:left w:val="none" w:sz="0" w:space="0" w:color="auto"/>
            <w:bottom w:val="none" w:sz="0" w:space="0" w:color="auto"/>
            <w:right w:val="none" w:sz="0" w:space="0" w:color="auto"/>
          </w:divBdr>
        </w:div>
        <w:div w:id="1055276286">
          <w:marLeft w:val="0"/>
          <w:marRight w:val="0"/>
          <w:marTop w:val="0"/>
          <w:marBottom w:val="0"/>
          <w:divBdr>
            <w:top w:val="none" w:sz="0" w:space="0" w:color="auto"/>
            <w:left w:val="none" w:sz="0" w:space="0" w:color="auto"/>
            <w:bottom w:val="none" w:sz="0" w:space="0" w:color="auto"/>
            <w:right w:val="none" w:sz="0" w:space="0" w:color="auto"/>
          </w:divBdr>
        </w:div>
        <w:div w:id="1055276287">
          <w:marLeft w:val="0"/>
          <w:marRight w:val="0"/>
          <w:marTop w:val="0"/>
          <w:marBottom w:val="0"/>
          <w:divBdr>
            <w:top w:val="none" w:sz="0" w:space="0" w:color="auto"/>
            <w:left w:val="none" w:sz="0" w:space="0" w:color="auto"/>
            <w:bottom w:val="none" w:sz="0" w:space="0" w:color="auto"/>
            <w:right w:val="none" w:sz="0" w:space="0" w:color="auto"/>
          </w:divBdr>
        </w:div>
        <w:div w:id="1055276288">
          <w:marLeft w:val="0"/>
          <w:marRight w:val="0"/>
          <w:marTop w:val="0"/>
          <w:marBottom w:val="0"/>
          <w:divBdr>
            <w:top w:val="none" w:sz="0" w:space="0" w:color="auto"/>
            <w:left w:val="none" w:sz="0" w:space="0" w:color="auto"/>
            <w:bottom w:val="none" w:sz="0" w:space="0" w:color="auto"/>
            <w:right w:val="none" w:sz="0" w:space="0" w:color="auto"/>
          </w:divBdr>
        </w:div>
        <w:div w:id="1055276289">
          <w:marLeft w:val="0"/>
          <w:marRight w:val="0"/>
          <w:marTop w:val="0"/>
          <w:marBottom w:val="0"/>
          <w:divBdr>
            <w:top w:val="none" w:sz="0" w:space="0" w:color="auto"/>
            <w:left w:val="none" w:sz="0" w:space="0" w:color="auto"/>
            <w:bottom w:val="none" w:sz="0" w:space="0" w:color="auto"/>
            <w:right w:val="none" w:sz="0" w:space="0" w:color="auto"/>
          </w:divBdr>
        </w:div>
        <w:div w:id="1055276291">
          <w:marLeft w:val="0"/>
          <w:marRight w:val="0"/>
          <w:marTop w:val="0"/>
          <w:marBottom w:val="0"/>
          <w:divBdr>
            <w:top w:val="none" w:sz="0" w:space="0" w:color="auto"/>
            <w:left w:val="none" w:sz="0" w:space="0" w:color="auto"/>
            <w:bottom w:val="none" w:sz="0" w:space="0" w:color="auto"/>
            <w:right w:val="none" w:sz="0" w:space="0" w:color="auto"/>
          </w:divBdr>
        </w:div>
        <w:div w:id="1055276292">
          <w:marLeft w:val="0"/>
          <w:marRight w:val="0"/>
          <w:marTop w:val="0"/>
          <w:marBottom w:val="0"/>
          <w:divBdr>
            <w:top w:val="none" w:sz="0" w:space="0" w:color="auto"/>
            <w:left w:val="none" w:sz="0" w:space="0" w:color="auto"/>
            <w:bottom w:val="none" w:sz="0" w:space="0" w:color="auto"/>
            <w:right w:val="none" w:sz="0" w:space="0" w:color="auto"/>
          </w:divBdr>
        </w:div>
        <w:div w:id="1055276293">
          <w:marLeft w:val="0"/>
          <w:marRight w:val="0"/>
          <w:marTop w:val="0"/>
          <w:marBottom w:val="0"/>
          <w:divBdr>
            <w:top w:val="none" w:sz="0" w:space="0" w:color="auto"/>
            <w:left w:val="none" w:sz="0" w:space="0" w:color="auto"/>
            <w:bottom w:val="none" w:sz="0" w:space="0" w:color="auto"/>
            <w:right w:val="none" w:sz="0" w:space="0" w:color="auto"/>
          </w:divBdr>
        </w:div>
        <w:div w:id="1055276294">
          <w:marLeft w:val="0"/>
          <w:marRight w:val="0"/>
          <w:marTop w:val="0"/>
          <w:marBottom w:val="0"/>
          <w:divBdr>
            <w:top w:val="none" w:sz="0" w:space="0" w:color="auto"/>
            <w:left w:val="none" w:sz="0" w:space="0" w:color="auto"/>
            <w:bottom w:val="none" w:sz="0" w:space="0" w:color="auto"/>
            <w:right w:val="none" w:sz="0" w:space="0" w:color="auto"/>
          </w:divBdr>
        </w:div>
        <w:div w:id="1055276295">
          <w:marLeft w:val="0"/>
          <w:marRight w:val="0"/>
          <w:marTop w:val="0"/>
          <w:marBottom w:val="0"/>
          <w:divBdr>
            <w:top w:val="none" w:sz="0" w:space="0" w:color="auto"/>
            <w:left w:val="none" w:sz="0" w:space="0" w:color="auto"/>
            <w:bottom w:val="none" w:sz="0" w:space="0" w:color="auto"/>
            <w:right w:val="none" w:sz="0" w:space="0" w:color="auto"/>
          </w:divBdr>
        </w:div>
        <w:div w:id="1055276297">
          <w:marLeft w:val="0"/>
          <w:marRight w:val="0"/>
          <w:marTop w:val="0"/>
          <w:marBottom w:val="0"/>
          <w:divBdr>
            <w:top w:val="none" w:sz="0" w:space="0" w:color="auto"/>
            <w:left w:val="none" w:sz="0" w:space="0" w:color="auto"/>
            <w:bottom w:val="none" w:sz="0" w:space="0" w:color="auto"/>
            <w:right w:val="none" w:sz="0" w:space="0" w:color="auto"/>
          </w:divBdr>
        </w:div>
        <w:div w:id="1055276300">
          <w:marLeft w:val="0"/>
          <w:marRight w:val="0"/>
          <w:marTop w:val="0"/>
          <w:marBottom w:val="0"/>
          <w:divBdr>
            <w:top w:val="none" w:sz="0" w:space="0" w:color="auto"/>
            <w:left w:val="none" w:sz="0" w:space="0" w:color="auto"/>
            <w:bottom w:val="none" w:sz="0" w:space="0" w:color="auto"/>
            <w:right w:val="none" w:sz="0" w:space="0" w:color="auto"/>
          </w:divBdr>
        </w:div>
        <w:div w:id="1055276301">
          <w:marLeft w:val="0"/>
          <w:marRight w:val="0"/>
          <w:marTop w:val="0"/>
          <w:marBottom w:val="0"/>
          <w:divBdr>
            <w:top w:val="none" w:sz="0" w:space="0" w:color="auto"/>
            <w:left w:val="none" w:sz="0" w:space="0" w:color="auto"/>
            <w:bottom w:val="none" w:sz="0" w:space="0" w:color="auto"/>
            <w:right w:val="none" w:sz="0" w:space="0" w:color="auto"/>
          </w:divBdr>
        </w:div>
        <w:div w:id="1055276302">
          <w:marLeft w:val="0"/>
          <w:marRight w:val="0"/>
          <w:marTop w:val="0"/>
          <w:marBottom w:val="0"/>
          <w:divBdr>
            <w:top w:val="none" w:sz="0" w:space="0" w:color="auto"/>
            <w:left w:val="none" w:sz="0" w:space="0" w:color="auto"/>
            <w:bottom w:val="none" w:sz="0" w:space="0" w:color="auto"/>
            <w:right w:val="none" w:sz="0" w:space="0" w:color="auto"/>
          </w:divBdr>
        </w:div>
        <w:div w:id="1055276303">
          <w:marLeft w:val="0"/>
          <w:marRight w:val="0"/>
          <w:marTop w:val="0"/>
          <w:marBottom w:val="0"/>
          <w:divBdr>
            <w:top w:val="none" w:sz="0" w:space="0" w:color="auto"/>
            <w:left w:val="none" w:sz="0" w:space="0" w:color="auto"/>
            <w:bottom w:val="none" w:sz="0" w:space="0" w:color="auto"/>
            <w:right w:val="none" w:sz="0" w:space="0" w:color="auto"/>
          </w:divBdr>
        </w:div>
        <w:div w:id="1055276305">
          <w:marLeft w:val="0"/>
          <w:marRight w:val="0"/>
          <w:marTop w:val="0"/>
          <w:marBottom w:val="0"/>
          <w:divBdr>
            <w:top w:val="none" w:sz="0" w:space="0" w:color="auto"/>
            <w:left w:val="none" w:sz="0" w:space="0" w:color="auto"/>
            <w:bottom w:val="none" w:sz="0" w:space="0" w:color="auto"/>
            <w:right w:val="none" w:sz="0" w:space="0" w:color="auto"/>
          </w:divBdr>
        </w:div>
        <w:div w:id="1055276308">
          <w:marLeft w:val="0"/>
          <w:marRight w:val="0"/>
          <w:marTop w:val="0"/>
          <w:marBottom w:val="0"/>
          <w:divBdr>
            <w:top w:val="none" w:sz="0" w:space="0" w:color="auto"/>
            <w:left w:val="none" w:sz="0" w:space="0" w:color="auto"/>
            <w:bottom w:val="none" w:sz="0" w:space="0" w:color="auto"/>
            <w:right w:val="none" w:sz="0" w:space="0" w:color="auto"/>
          </w:divBdr>
        </w:div>
        <w:div w:id="1055276309">
          <w:marLeft w:val="0"/>
          <w:marRight w:val="0"/>
          <w:marTop w:val="0"/>
          <w:marBottom w:val="0"/>
          <w:divBdr>
            <w:top w:val="none" w:sz="0" w:space="0" w:color="auto"/>
            <w:left w:val="none" w:sz="0" w:space="0" w:color="auto"/>
            <w:bottom w:val="none" w:sz="0" w:space="0" w:color="auto"/>
            <w:right w:val="none" w:sz="0" w:space="0" w:color="auto"/>
          </w:divBdr>
        </w:div>
        <w:div w:id="1055276310">
          <w:marLeft w:val="0"/>
          <w:marRight w:val="0"/>
          <w:marTop w:val="0"/>
          <w:marBottom w:val="0"/>
          <w:divBdr>
            <w:top w:val="none" w:sz="0" w:space="0" w:color="auto"/>
            <w:left w:val="none" w:sz="0" w:space="0" w:color="auto"/>
            <w:bottom w:val="none" w:sz="0" w:space="0" w:color="auto"/>
            <w:right w:val="none" w:sz="0" w:space="0" w:color="auto"/>
          </w:divBdr>
        </w:div>
        <w:div w:id="1055276311">
          <w:marLeft w:val="0"/>
          <w:marRight w:val="0"/>
          <w:marTop w:val="0"/>
          <w:marBottom w:val="0"/>
          <w:divBdr>
            <w:top w:val="none" w:sz="0" w:space="0" w:color="auto"/>
            <w:left w:val="none" w:sz="0" w:space="0" w:color="auto"/>
            <w:bottom w:val="none" w:sz="0" w:space="0" w:color="auto"/>
            <w:right w:val="none" w:sz="0" w:space="0" w:color="auto"/>
          </w:divBdr>
        </w:div>
        <w:div w:id="1055276312">
          <w:marLeft w:val="0"/>
          <w:marRight w:val="0"/>
          <w:marTop w:val="0"/>
          <w:marBottom w:val="0"/>
          <w:divBdr>
            <w:top w:val="none" w:sz="0" w:space="0" w:color="auto"/>
            <w:left w:val="none" w:sz="0" w:space="0" w:color="auto"/>
            <w:bottom w:val="none" w:sz="0" w:space="0" w:color="auto"/>
            <w:right w:val="none" w:sz="0" w:space="0" w:color="auto"/>
          </w:divBdr>
        </w:div>
        <w:div w:id="1055276314">
          <w:marLeft w:val="0"/>
          <w:marRight w:val="0"/>
          <w:marTop w:val="0"/>
          <w:marBottom w:val="0"/>
          <w:divBdr>
            <w:top w:val="none" w:sz="0" w:space="0" w:color="auto"/>
            <w:left w:val="none" w:sz="0" w:space="0" w:color="auto"/>
            <w:bottom w:val="none" w:sz="0" w:space="0" w:color="auto"/>
            <w:right w:val="none" w:sz="0" w:space="0" w:color="auto"/>
          </w:divBdr>
        </w:div>
        <w:div w:id="1055276315">
          <w:marLeft w:val="0"/>
          <w:marRight w:val="0"/>
          <w:marTop w:val="0"/>
          <w:marBottom w:val="0"/>
          <w:divBdr>
            <w:top w:val="none" w:sz="0" w:space="0" w:color="auto"/>
            <w:left w:val="none" w:sz="0" w:space="0" w:color="auto"/>
            <w:bottom w:val="none" w:sz="0" w:space="0" w:color="auto"/>
            <w:right w:val="none" w:sz="0" w:space="0" w:color="auto"/>
          </w:divBdr>
        </w:div>
        <w:div w:id="1055276317">
          <w:marLeft w:val="0"/>
          <w:marRight w:val="0"/>
          <w:marTop w:val="0"/>
          <w:marBottom w:val="0"/>
          <w:divBdr>
            <w:top w:val="none" w:sz="0" w:space="0" w:color="auto"/>
            <w:left w:val="none" w:sz="0" w:space="0" w:color="auto"/>
            <w:bottom w:val="none" w:sz="0" w:space="0" w:color="auto"/>
            <w:right w:val="none" w:sz="0" w:space="0" w:color="auto"/>
          </w:divBdr>
        </w:div>
        <w:div w:id="1055276319">
          <w:marLeft w:val="0"/>
          <w:marRight w:val="0"/>
          <w:marTop w:val="0"/>
          <w:marBottom w:val="0"/>
          <w:divBdr>
            <w:top w:val="none" w:sz="0" w:space="0" w:color="auto"/>
            <w:left w:val="none" w:sz="0" w:space="0" w:color="auto"/>
            <w:bottom w:val="none" w:sz="0" w:space="0" w:color="auto"/>
            <w:right w:val="none" w:sz="0" w:space="0" w:color="auto"/>
          </w:divBdr>
        </w:div>
        <w:div w:id="1055276320">
          <w:marLeft w:val="0"/>
          <w:marRight w:val="0"/>
          <w:marTop w:val="0"/>
          <w:marBottom w:val="0"/>
          <w:divBdr>
            <w:top w:val="none" w:sz="0" w:space="0" w:color="auto"/>
            <w:left w:val="none" w:sz="0" w:space="0" w:color="auto"/>
            <w:bottom w:val="none" w:sz="0" w:space="0" w:color="auto"/>
            <w:right w:val="none" w:sz="0" w:space="0" w:color="auto"/>
          </w:divBdr>
        </w:div>
        <w:div w:id="1055276323">
          <w:marLeft w:val="0"/>
          <w:marRight w:val="0"/>
          <w:marTop w:val="0"/>
          <w:marBottom w:val="0"/>
          <w:divBdr>
            <w:top w:val="none" w:sz="0" w:space="0" w:color="auto"/>
            <w:left w:val="none" w:sz="0" w:space="0" w:color="auto"/>
            <w:bottom w:val="none" w:sz="0" w:space="0" w:color="auto"/>
            <w:right w:val="none" w:sz="0" w:space="0" w:color="auto"/>
          </w:divBdr>
        </w:div>
        <w:div w:id="1055276324">
          <w:marLeft w:val="0"/>
          <w:marRight w:val="0"/>
          <w:marTop w:val="0"/>
          <w:marBottom w:val="0"/>
          <w:divBdr>
            <w:top w:val="none" w:sz="0" w:space="0" w:color="auto"/>
            <w:left w:val="none" w:sz="0" w:space="0" w:color="auto"/>
            <w:bottom w:val="none" w:sz="0" w:space="0" w:color="auto"/>
            <w:right w:val="none" w:sz="0" w:space="0" w:color="auto"/>
          </w:divBdr>
        </w:div>
        <w:div w:id="1055276325">
          <w:marLeft w:val="0"/>
          <w:marRight w:val="0"/>
          <w:marTop w:val="0"/>
          <w:marBottom w:val="0"/>
          <w:divBdr>
            <w:top w:val="none" w:sz="0" w:space="0" w:color="auto"/>
            <w:left w:val="none" w:sz="0" w:space="0" w:color="auto"/>
            <w:bottom w:val="none" w:sz="0" w:space="0" w:color="auto"/>
            <w:right w:val="none" w:sz="0" w:space="0" w:color="auto"/>
          </w:divBdr>
        </w:div>
        <w:div w:id="1055276327">
          <w:marLeft w:val="0"/>
          <w:marRight w:val="0"/>
          <w:marTop w:val="0"/>
          <w:marBottom w:val="0"/>
          <w:divBdr>
            <w:top w:val="none" w:sz="0" w:space="0" w:color="auto"/>
            <w:left w:val="none" w:sz="0" w:space="0" w:color="auto"/>
            <w:bottom w:val="none" w:sz="0" w:space="0" w:color="auto"/>
            <w:right w:val="none" w:sz="0" w:space="0" w:color="auto"/>
          </w:divBdr>
        </w:div>
        <w:div w:id="1055276329">
          <w:marLeft w:val="0"/>
          <w:marRight w:val="0"/>
          <w:marTop w:val="0"/>
          <w:marBottom w:val="0"/>
          <w:divBdr>
            <w:top w:val="none" w:sz="0" w:space="0" w:color="auto"/>
            <w:left w:val="none" w:sz="0" w:space="0" w:color="auto"/>
            <w:bottom w:val="none" w:sz="0" w:space="0" w:color="auto"/>
            <w:right w:val="none" w:sz="0" w:space="0" w:color="auto"/>
          </w:divBdr>
        </w:div>
        <w:div w:id="1055276330">
          <w:marLeft w:val="0"/>
          <w:marRight w:val="0"/>
          <w:marTop w:val="0"/>
          <w:marBottom w:val="0"/>
          <w:divBdr>
            <w:top w:val="none" w:sz="0" w:space="0" w:color="auto"/>
            <w:left w:val="none" w:sz="0" w:space="0" w:color="auto"/>
            <w:bottom w:val="none" w:sz="0" w:space="0" w:color="auto"/>
            <w:right w:val="none" w:sz="0" w:space="0" w:color="auto"/>
          </w:divBdr>
        </w:div>
        <w:div w:id="1055276331">
          <w:marLeft w:val="0"/>
          <w:marRight w:val="0"/>
          <w:marTop w:val="0"/>
          <w:marBottom w:val="0"/>
          <w:divBdr>
            <w:top w:val="none" w:sz="0" w:space="0" w:color="auto"/>
            <w:left w:val="none" w:sz="0" w:space="0" w:color="auto"/>
            <w:bottom w:val="none" w:sz="0" w:space="0" w:color="auto"/>
            <w:right w:val="none" w:sz="0" w:space="0" w:color="auto"/>
          </w:divBdr>
        </w:div>
        <w:div w:id="1055276332">
          <w:marLeft w:val="0"/>
          <w:marRight w:val="0"/>
          <w:marTop w:val="0"/>
          <w:marBottom w:val="0"/>
          <w:divBdr>
            <w:top w:val="none" w:sz="0" w:space="0" w:color="auto"/>
            <w:left w:val="none" w:sz="0" w:space="0" w:color="auto"/>
            <w:bottom w:val="none" w:sz="0" w:space="0" w:color="auto"/>
            <w:right w:val="none" w:sz="0" w:space="0" w:color="auto"/>
          </w:divBdr>
        </w:div>
        <w:div w:id="1055276334">
          <w:marLeft w:val="0"/>
          <w:marRight w:val="0"/>
          <w:marTop w:val="0"/>
          <w:marBottom w:val="0"/>
          <w:divBdr>
            <w:top w:val="none" w:sz="0" w:space="0" w:color="auto"/>
            <w:left w:val="none" w:sz="0" w:space="0" w:color="auto"/>
            <w:bottom w:val="none" w:sz="0" w:space="0" w:color="auto"/>
            <w:right w:val="none" w:sz="0" w:space="0" w:color="auto"/>
          </w:divBdr>
        </w:div>
        <w:div w:id="1055276337">
          <w:marLeft w:val="0"/>
          <w:marRight w:val="0"/>
          <w:marTop w:val="0"/>
          <w:marBottom w:val="0"/>
          <w:divBdr>
            <w:top w:val="none" w:sz="0" w:space="0" w:color="auto"/>
            <w:left w:val="none" w:sz="0" w:space="0" w:color="auto"/>
            <w:bottom w:val="none" w:sz="0" w:space="0" w:color="auto"/>
            <w:right w:val="none" w:sz="0" w:space="0" w:color="auto"/>
          </w:divBdr>
        </w:div>
        <w:div w:id="1055276338">
          <w:marLeft w:val="0"/>
          <w:marRight w:val="0"/>
          <w:marTop w:val="0"/>
          <w:marBottom w:val="0"/>
          <w:divBdr>
            <w:top w:val="none" w:sz="0" w:space="0" w:color="auto"/>
            <w:left w:val="none" w:sz="0" w:space="0" w:color="auto"/>
            <w:bottom w:val="none" w:sz="0" w:space="0" w:color="auto"/>
            <w:right w:val="none" w:sz="0" w:space="0" w:color="auto"/>
          </w:divBdr>
        </w:div>
        <w:div w:id="1055276340">
          <w:marLeft w:val="0"/>
          <w:marRight w:val="0"/>
          <w:marTop w:val="0"/>
          <w:marBottom w:val="0"/>
          <w:divBdr>
            <w:top w:val="none" w:sz="0" w:space="0" w:color="auto"/>
            <w:left w:val="none" w:sz="0" w:space="0" w:color="auto"/>
            <w:bottom w:val="none" w:sz="0" w:space="0" w:color="auto"/>
            <w:right w:val="none" w:sz="0" w:space="0" w:color="auto"/>
          </w:divBdr>
        </w:div>
        <w:div w:id="1055276342">
          <w:marLeft w:val="0"/>
          <w:marRight w:val="0"/>
          <w:marTop w:val="0"/>
          <w:marBottom w:val="0"/>
          <w:divBdr>
            <w:top w:val="none" w:sz="0" w:space="0" w:color="auto"/>
            <w:left w:val="none" w:sz="0" w:space="0" w:color="auto"/>
            <w:bottom w:val="none" w:sz="0" w:space="0" w:color="auto"/>
            <w:right w:val="none" w:sz="0" w:space="0" w:color="auto"/>
          </w:divBdr>
        </w:div>
        <w:div w:id="1055276343">
          <w:marLeft w:val="0"/>
          <w:marRight w:val="0"/>
          <w:marTop w:val="0"/>
          <w:marBottom w:val="0"/>
          <w:divBdr>
            <w:top w:val="none" w:sz="0" w:space="0" w:color="auto"/>
            <w:left w:val="none" w:sz="0" w:space="0" w:color="auto"/>
            <w:bottom w:val="none" w:sz="0" w:space="0" w:color="auto"/>
            <w:right w:val="none" w:sz="0" w:space="0" w:color="auto"/>
          </w:divBdr>
        </w:div>
        <w:div w:id="1055276344">
          <w:marLeft w:val="0"/>
          <w:marRight w:val="0"/>
          <w:marTop w:val="0"/>
          <w:marBottom w:val="0"/>
          <w:divBdr>
            <w:top w:val="none" w:sz="0" w:space="0" w:color="auto"/>
            <w:left w:val="none" w:sz="0" w:space="0" w:color="auto"/>
            <w:bottom w:val="none" w:sz="0" w:space="0" w:color="auto"/>
            <w:right w:val="none" w:sz="0" w:space="0" w:color="auto"/>
          </w:divBdr>
        </w:div>
      </w:divsChild>
    </w:div>
    <w:div w:id="1055276147">
      <w:marLeft w:val="0"/>
      <w:marRight w:val="0"/>
      <w:marTop w:val="0"/>
      <w:marBottom w:val="0"/>
      <w:divBdr>
        <w:top w:val="none" w:sz="0" w:space="0" w:color="auto"/>
        <w:left w:val="none" w:sz="0" w:space="0" w:color="auto"/>
        <w:bottom w:val="none" w:sz="0" w:space="0" w:color="auto"/>
        <w:right w:val="none" w:sz="0" w:space="0" w:color="auto"/>
      </w:divBdr>
    </w:div>
    <w:div w:id="1055276157">
      <w:marLeft w:val="0"/>
      <w:marRight w:val="0"/>
      <w:marTop w:val="0"/>
      <w:marBottom w:val="0"/>
      <w:divBdr>
        <w:top w:val="none" w:sz="0" w:space="0" w:color="auto"/>
        <w:left w:val="none" w:sz="0" w:space="0" w:color="auto"/>
        <w:bottom w:val="none" w:sz="0" w:space="0" w:color="auto"/>
        <w:right w:val="none" w:sz="0" w:space="0" w:color="auto"/>
      </w:divBdr>
      <w:divsChild>
        <w:div w:id="1055275995">
          <w:marLeft w:val="0"/>
          <w:marRight w:val="0"/>
          <w:marTop w:val="0"/>
          <w:marBottom w:val="0"/>
          <w:divBdr>
            <w:top w:val="none" w:sz="0" w:space="0" w:color="auto"/>
            <w:left w:val="none" w:sz="0" w:space="0" w:color="auto"/>
            <w:bottom w:val="none" w:sz="0" w:space="0" w:color="auto"/>
            <w:right w:val="none" w:sz="0" w:space="0" w:color="auto"/>
          </w:divBdr>
        </w:div>
        <w:div w:id="1055276018">
          <w:marLeft w:val="0"/>
          <w:marRight w:val="0"/>
          <w:marTop w:val="0"/>
          <w:marBottom w:val="0"/>
          <w:divBdr>
            <w:top w:val="none" w:sz="0" w:space="0" w:color="auto"/>
            <w:left w:val="none" w:sz="0" w:space="0" w:color="auto"/>
            <w:bottom w:val="none" w:sz="0" w:space="0" w:color="auto"/>
            <w:right w:val="none" w:sz="0" w:space="0" w:color="auto"/>
          </w:divBdr>
        </w:div>
        <w:div w:id="1055276021">
          <w:marLeft w:val="0"/>
          <w:marRight w:val="0"/>
          <w:marTop w:val="0"/>
          <w:marBottom w:val="0"/>
          <w:divBdr>
            <w:top w:val="none" w:sz="0" w:space="0" w:color="auto"/>
            <w:left w:val="none" w:sz="0" w:space="0" w:color="auto"/>
            <w:bottom w:val="none" w:sz="0" w:space="0" w:color="auto"/>
            <w:right w:val="none" w:sz="0" w:space="0" w:color="auto"/>
          </w:divBdr>
        </w:div>
        <w:div w:id="1055276033">
          <w:marLeft w:val="0"/>
          <w:marRight w:val="0"/>
          <w:marTop w:val="0"/>
          <w:marBottom w:val="0"/>
          <w:divBdr>
            <w:top w:val="none" w:sz="0" w:space="0" w:color="auto"/>
            <w:left w:val="none" w:sz="0" w:space="0" w:color="auto"/>
            <w:bottom w:val="none" w:sz="0" w:space="0" w:color="auto"/>
            <w:right w:val="none" w:sz="0" w:space="0" w:color="auto"/>
          </w:divBdr>
        </w:div>
        <w:div w:id="1055276043">
          <w:marLeft w:val="0"/>
          <w:marRight w:val="0"/>
          <w:marTop w:val="0"/>
          <w:marBottom w:val="0"/>
          <w:divBdr>
            <w:top w:val="none" w:sz="0" w:space="0" w:color="auto"/>
            <w:left w:val="none" w:sz="0" w:space="0" w:color="auto"/>
            <w:bottom w:val="none" w:sz="0" w:space="0" w:color="auto"/>
            <w:right w:val="none" w:sz="0" w:space="0" w:color="auto"/>
          </w:divBdr>
        </w:div>
        <w:div w:id="1055276055">
          <w:marLeft w:val="0"/>
          <w:marRight w:val="0"/>
          <w:marTop w:val="0"/>
          <w:marBottom w:val="0"/>
          <w:divBdr>
            <w:top w:val="none" w:sz="0" w:space="0" w:color="auto"/>
            <w:left w:val="none" w:sz="0" w:space="0" w:color="auto"/>
            <w:bottom w:val="none" w:sz="0" w:space="0" w:color="auto"/>
            <w:right w:val="none" w:sz="0" w:space="0" w:color="auto"/>
          </w:divBdr>
        </w:div>
        <w:div w:id="1055276059">
          <w:marLeft w:val="0"/>
          <w:marRight w:val="0"/>
          <w:marTop w:val="0"/>
          <w:marBottom w:val="0"/>
          <w:divBdr>
            <w:top w:val="none" w:sz="0" w:space="0" w:color="auto"/>
            <w:left w:val="none" w:sz="0" w:space="0" w:color="auto"/>
            <w:bottom w:val="none" w:sz="0" w:space="0" w:color="auto"/>
            <w:right w:val="none" w:sz="0" w:space="0" w:color="auto"/>
          </w:divBdr>
        </w:div>
        <w:div w:id="1055276070">
          <w:marLeft w:val="0"/>
          <w:marRight w:val="0"/>
          <w:marTop w:val="0"/>
          <w:marBottom w:val="0"/>
          <w:divBdr>
            <w:top w:val="none" w:sz="0" w:space="0" w:color="auto"/>
            <w:left w:val="none" w:sz="0" w:space="0" w:color="auto"/>
            <w:bottom w:val="none" w:sz="0" w:space="0" w:color="auto"/>
            <w:right w:val="none" w:sz="0" w:space="0" w:color="auto"/>
          </w:divBdr>
        </w:div>
        <w:div w:id="1055276072">
          <w:marLeft w:val="0"/>
          <w:marRight w:val="0"/>
          <w:marTop w:val="0"/>
          <w:marBottom w:val="0"/>
          <w:divBdr>
            <w:top w:val="none" w:sz="0" w:space="0" w:color="auto"/>
            <w:left w:val="none" w:sz="0" w:space="0" w:color="auto"/>
            <w:bottom w:val="none" w:sz="0" w:space="0" w:color="auto"/>
            <w:right w:val="none" w:sz="0" w:space="0" w:color="auto"/>
          </w:divBdr>
        </w:div>
        <w:div w:id="1055276077">
          <w:marLeft w:val="0"/>
          <w:marRight w:val="0"/>
          <w:marTop w:val="0"/>
          <w:marBottom w:val="0"/>
          <w:divBdr>
            <w:top w:val="none" w:sz="0" w:space="0" w:color="auto"/>
            <w:left w:val="none" w:sz="0" w:space="0" w:color="auto"/>
            <w:bottom w:val="none" w:sz="0" w:space="0" w:color="auto"/>
            <w:right w:val="none" w:sz="0" w:space="0" w:color="auto"/>
          </w:divBdr>
        </w:div>
        <w:div w:id="1055276102">
          <w:marLeft w:val="0"/>
          <w:marRight w:val="0"/>
          <w:marTop w:val="0"/>
          <w:marBottom w:val="0"/>
          <w:divBdr>
            <w:top w:val="none" w:sz="0" w:space="0" w:color="auto"/>
            <w:left w:val="none" w:sz="0" w:space="0" w:color="auto"/>
            <w:bottom w:val="none" w:sz="0" w:space="0" w:color="auto"/>
            <w:right w:val="none" w:sz="0" w:space="0" w:color="auto"/>
          </w:divBdr>
        </w:div>
        <w:div w:id="1055276117">
          <w:marLeft w:val="0"/>
          <w:marRight w:val="0"/>
          <w:marTop w:val="0"/>
          <w:marBottom w:val="0"/>
          <w:divBdr>
            <w:top w:val="none" w:sz="0" w:space="0" w:color="auto"/>
            <w:left w:val="none" w:sz="0" w:space="0" w:color="auto"/>
            <w:bottom w:val="none" w:sz="0" w:space="0" w:color="auto"/>
            <w:right w:val="none" w:sz="0" w:space="0" w:color="auto"/>
          </w:divBdr>
        </w:div>
        <w:div w:id="1055276135">
          <w:marLeft w:val="0"/>
          <w:marRight w:val="0"/>
          <w:marTop w:val="0"/>
          <w:marBottom w:val="0"/>
          <w:divBdr>
            <w:top w:val="none" w:sz="0" w:space="0" w:color="auto"/>
            <w:left w:val="none" w:sz="0" w:space="0" w:color="auto"/>
            <w:bottom w:val="none" w:sz="0" w:space="0" w:color="auto"/>
            <w:right w:val="none" w:sz="0" w:space="0" w:color="auto"/>
          </w:divBdr>
        </w:div>
        <w:div w:id="1055276151">
          <w:marLeft w:val="0"/>
          <w:marRight w:val="0"/>
          <w:marTop w:val="0"/>
          <w:marBottom w:val="0"/>
          <w:divBdr>
            <w:top w:val="none" w:sz="0" w:space="0" w:color="auto"/>
            <w:left w:val="none" w:sz="0" w:space="0" w:color="auto"/>
            <w:bottom w:val="none" w:sz="0" w:space="0" w:color="auto"/>
            <w:right w:val="none" w:sz="0" w:space="0" w:color="auto"/>
          </w:divBdr>
        </w:div>
        <w:div w:id="1055276154">
          <w:marLeft w:val="0"/>
          <w:marRight w:val="0"/>
          <w:marTop w:val="0"/>
          <w:marBottom w:val="0"/>
          <w:divBdr>
            <w:top w:val="none" w:sz="0" w:space="0" w:color="auto"/>
            <w:left w:val="none" w:sz="0" w:space="0" w:color="auto"/>
            <w:bottom w:val="none" w:sz="0" w:space="0" w:color="auto"/>
            <w:right w:val="none" w:sz="0" w:space="0" w:color="auto"/>
          </w:divBdr>
        </w:div>
        <w:div w:id="1055276159">
          <w:marLeft w:val="0"/>
          <w:marRight w:val="0"/>
          <w:marTop w:val="0"/>
          <w:marBottom w:val="0"/>
          <w:divBdr>
            <w:top w:val="none" w:sz="0" w:space="0" w:color="auto"/>
            <w:left w:val="none" w:sz="0" w:space="0" w:color="auto"/>
            <w:bottom w:val="none" w:sz="0" w:space="0" w:color="auto"/>
            <w:right w:val="none" w:sz="0" w:space="0" w:color="auto"/>
          </w:divBdr>
        </w:div>
        <w:div w:id="1055276175">
          <w:marLeft w:val="0"/>
          <w:marRight w:val="0"/>
          <w:marTop w:val="0"/>
          <w:marBottom w:val="0"/>
          <w:divBdr>
            <w:top w:val="none" w:sz="0" w:space="0" w:color="auto"/>
            <w:left w:val="none" w:sz="0" w:space="0" w:color="auto"/>
            <w:bottom w:val="none" w:sz="0" w:space="0" w:color="auto"/>
            <w:right w:val="none" w:sz="0" w:space="0" w:color="auto"/>
          </w:divBdr>
        </w:div>
        <w:div w:id="1055276196">
          <w:marLeft w:val="0"/>
          <w:marRight w:val="0"/>
          <w:marTop w:val="0"/>
          <w:marBottom w:val="0"/>
          <w:divBdr>
            <w:top w:val="none" w:sz="0" w:space="0" w:color="auto"/>
            <w:left w:val="none" w:sz="0" w:space="0" w:color="auto"/>
            <w:bottom w:val="none" w:sz="0" w:space="0" w:color="auto"/>
            <w:right w:val="none" w:sz="0" w:space="0" w:color="auto"/>
          </w:divBdr>
        </w:div>
        <w:div w:id="1055276210">
          <w:marLeft w:val="0"/>
          <w:marRight w:val="0"/>
          <w:marTop w:val="0"/>
          <w:marBottom w:val="0"/>
          <w:divBdr>
            <w:top w:val="none" w:sz="0" w:space="0" w:color="auto"/>
            <w:left w:val="none" w:sz="0" w:space="0" w:color="auto"/>
            <w:bottom w:val="none" w:sz="0" w:space="0" w:color="auto"/>
            <w:right w:val="none" w:sz="0" w:space="0" w:color="auto"/>
          </w:divBdr>
        </w:div>
        <w:div w:id="1055276218">
          <w:marLeft w:val="0"/>
          <w:marRight w:val="0"/>
          <w:marTop w:val="0"/>
          <w:marBottom w:val="0"/>
          <w:divBdr>
            <w:top w:val="none" w:sz="0" w:space="0" w:color="auto"/>
            <w:left w:val="none" w:sz="0" w:space="0" w:color="auto"/>
            <w:bottom w:val="none" w:sz="0" w:space="0" w:color="auto"/>
            <w:right w:val="none" w:sz="0" w:space="0" w:color="auto"/>
          </w:divBdr>
        </w:div>
        <w:div w:id="1055276222">
          <w:marLeft w:val="0"/>
          <w:marRight w:val="0"/>
          <w:marTop w:val="0"/>
          <w:marBottom w:val="0"/>
          <w:divBdr>
            <w:top w:val="none" w:sz="0" w:space="0" w:color="auto"/>
            <w:left w:val="none" w:sz="0" w:space="0" w:color="auto"/>
            <w:bottom w:val="none" w:sz="0" w:space="0" w:color="auto"/>
            <w:right w:val="none" w:sz="0" w:space="0" w:color="auto"/>
          </w:divBdr>
        </w:div>
        <w:div w:id="1055276225">
          <w:marLeft w:val="0"/>
          <w:marRight w:val="0"/>
          <w:marTop w:val="0"/>
          <w:marBottom w:val="0"/>
          <w:divBdr>
            <w:top w:val="none" w:sz="0" w:space="0" w:color="auto"/>
            <w:left w:val="none" w:sz="0" w:space="0" w:color="auto"/>
            <w:bottom w:val="none" w:sz="0" w:space="0" w:color="auto"/>
            <w:right w:val="none" w:sz="0" w:space="0" w:color="auto"/>
          </w:divBdr>
        </w:div>
        <w:div w:id="1055276227">
          <w:marLeft w:val="0"/>
          <w:marRight w:val="0"/>
          <w:marTop w:val="0"/>
          <w:marBottom w:val="0"/>
          <w:divBdr>
            <w:top w:val="none" w:sz="0" w:space="0" w:color="auto"/>
            <w:left w:val="none" w:sz="0" w:space="0" w:color="auto"/>
            <w:bottom w:val="none" w:sz="0" w:space="0" w:color="auto"/>
            <w:right w:val="none" w:sz="0" w:space="0" w:color="auto"/>
          </w:divBdr>
        </w:div>
        <w:div w:id="1055276228">
          <w:marLeft w:val="0"/>
          <w:marRight w:val="0"/>
          <w:marTop w:val="0"/>
          <w:marBottom w:val="0"/>
          <w:divBdr>
            <w:top w:val="none" w:sz="0" w:space="0" w:color="auto"/>
            <w:left w:val="none" w:sz="0" w:space="0" w:color="auto"/>
            <w:bottom w:val="none" w:sz="0" w:space="0" w:color="auto"/>
            <w:right w:val="none" w:sz="0" w:space="0" w:color="auto"/>
          </w:divBdr>
        </w:div>
        <w:div w:id="1055276229">
          <w:marLeft w:val="0"/>
          <w:marRight w:val="0"/>
          <w:marTop w:val="0"/>
          <w:marBottom w:val="0"/>
          <w:divBdr>
            <w:top w:val="none" w:sz="0" w:space="0" w:color="auto"/>
            <w:left w:val="none" w:sz="0" w:space="0" w:color="auto"/>
            <w:bottom w:val="none" w:sz="0" w:space="0" w:color="auto"/>
            <w:right w:val="none" w:sz="0" w:space="0" w:color="auto"/>
          </w:divBdr>
        </w:div>
        <w:div w:id="1055276242">
          <w:marLeft w:val="0"/>
          <w:marRight w:val="0"/>
          <w:marTop w:val="0"/>
          <w:marBottom w:val="0"/>
          <w:divBdr>
            <w:top w:val="none" w:sz="0" w:space="0" w:color="auto"/>
            <w:left w:val="none" w:sz="0" w:space="0" w:color="auto"/>
            <w:bottom w:val="none" w:sz="0" w:space="0" w:color="auto"/>
            <w:right w:val="none" w:sz="0" w:space="0" w:color="auto"/>
          </w:divBdr>
        </w:div>
        <w:div w:id="1055276246">
          <w:marLeft w:val="0"/>
          <w:marRight w:val="0"/>
          <w:marTop w:val="0"/>
          <w:marBottom w:val="0"/>
          <w:divBdr>
            <w:top w:val="none" w:sz="0" w:space="0" w:color="auto"/>
            <w:left w:val="none" w:sz="0" w:space="0" w:color="auto"/>
            <w:bottom w:val="none" w:sz="0" w:space="0" w:color="auto"/>
            <w:right w:val="none" w:sz="0" w:space="0" w:color="auto"/>
          </w:divBdr>
        </w:div>
        <w:div w:id="1055276248">
          <w:marLeft w:val="0"/>
          <w:marRight w:val="0"/>
          <w:marTop w:val="0"/>
          <w:marBottom w:val="0"/>
          <w:divBdr>
            <w:top w:val="none" w:sz="0" w:space="0" w:color="auto"/>
            <w:left w:val="none" w:sz="0" w:space="0" w:color="auto"/>
            <w:bottom w:val="none" w:sz="0" w:space="0" w:color="auto"/>
            <w:right w:val="none" w:sz="0" w:space="0" w:color="auto"/>
          </w:divBdr>
        </w:div>
        <w:div w:id="1055276251">
          <w:marLeft w:val="0"/>
          <w:marRight w:val="0"/>
          <w:marTop w:val="0"/>
          <w:marBottom w:val="0"/>
          <w:divBdr>
            <w:top w:val="none" w:sz="0" w:space="0" w:color="auto"/>
            <w:left w:val="none" w:sz="0" w:space="0" w:color="auto"/>
            <w:bottom w:val="none" w:sz="0" w:space="0" w:color="auto"/>
            <w:right w:val="none" w:sz="0" w:space="0" w:color="auto"/>
          </w:divBdr>
        </w:div>
        <w:div w:id="1055276260">
          <w:marLeft w:val="0"/>
          <w:marRight w:val="0"/>
          <w:marTop w:val="0"/>
          <w:marBottom w:val="0"/>
          <w:divBdr>
            <w:top w:val="none" w:sz="0" w:space="0" w:color="auto"/>
            <w:left w:val="none" w:sz="0" w:space="0" w:color="auto"/>
            <w:bottom w:val="none" w:sz="0" w:space="0" w:color="auto"/>
            <w:right w:val="none" w:sz="0" w:space="0" w:color="auto"/>
          </w:divBdr>
        </w:div>
        <w:div w:id="1055276263">
          <w:marLeft w:val="0"/>
          <w:marRight w:val="0"/>
          <w:marTop w:val="0"/>
          <w:marBottom w:val="0"/>
          <w:divBdr>
            <w:top w:val="none" w:sz="0" w:space="0" w:color="auto"/>
            <w:left w:val="none" w:sz="0" w:space="0" w:color="auto"/>
            <w:bottom w:val="none" w:sz="0" w:space="0" w:color="auto"/>
            <w:right w:val="none" w:sz="0" w:space="0" w:color="auto"/>
          </w:divBdr>
        </w:div>
        <w:div w:id="1055276304">
          <w:marLeft w:val="0"/>
          <w:marRight w:val="0"/>
          <w:marTop w:val="0"/>
          <w:marBottom w:val="0"/>
          <w:divBdr>
            <w:top w:val="none" w:sz="0" w:space="0" w:color="auto"/>
            <w:left w:val="none" w:sz="0" w:space="0" w:color="auto"/>
            <w:bottom w:val="none" w:sz="0" w:space="0" w:color="auto"/>
            <w:right w:val="none" w:sz="0" w:space="0" w:color="auto"/>
          </w:divBdr>
        </w:div>
        <w:div w:id="1055276313">
          <w:marLeft w:val="0"/>
          <w:marRight w:val="0"/>
          <w:marTop w:val="0"/>
          <w:marBottom w:val="0"/>
          <w:divBdr>
            <w:top w:val="none" w:sz="0" w:space="0" w:color="auto"/>
            <w:left w:val="none" w:sz="0" w:space="0" w:color="auto"/>
            <w:bottom w:val="none" w:sz="0" w:space="0" w:color="auto"/>
            <w:right w:val="none" w:sz="0" w:space="0" w:color="auto"/>
          </w:divBdr>
        </w:div>
        <w:div w:id="1055276316">
          <w:marLeft w:val="0"/>
          <w:marRight w:val="0"/>
          <w:marTop w:val="0"/>
          <w:marBottom w:val="0"/>
          <w:divBdr>
            <w:top w:val="none" w:sz="0" w:space="0" w:color="auto"/>
            <w:left w:val="none" w:sz="0" w:space="0" w:color="auto"/>
            <w:bottom w:val="none" w:sz="0" w:space="0" w:color="auto"/>
            <w:right w:val="none" w:sz="0" w:space="0" w:color="auto"/>
          </w:divBdr>
        </w:div>
        <w:div w:id="1055276322">
          <w:marLeft w:val="0"/>
          <w:marRight w:val="0"/>
          <w:marTop w:val="0"/>
          <w:marBottom w:val="0"/>
          <w:divBdr>
            <w:top w:val="none" w:sz="0" w:space="0" w:color="auto"/>
            <w:left w:val="none" w:sz="0" w:space="0" w:color="auto"/>
            <w:bottom w:val="none" w:sz="0" w:space="0" w:color="auto"/>
            <w:right w:val="none" w:sz="0" w:space="0" w:color="auto"/>
          </w:divBdr>
        </w:div>
        <w:div w:id="1055276326">
          <w:marLeft w:val="0"/>
          <w:marRight w:val="0"/>
          <w:marTop w:val="0"/>
          <w:marBottom w:val="0"/>
          <w:divBdr>
            <w:top w:val="none" w:sz="0" w:space="0" w:color="auto"/>
            <w:left w:val="none" w:sz="0" w:space="0" w:color="auto"/>
            <w:bottom w:val="none" w:sz="0" w:space="0" w:color="auto"/>
            <w:right w:val="none" w:sz="0" w:space="0" w:color="auto"/>
          </w:divBdr>
        </w:div>
        <w:div w:id="1055276345">
          <w:marLeft w:val="0"/>
          <w:marRight w:val="0"/>
          <w:marTop w:val="0"/>
          <w:marBottom w:val="0"/>
          <w:divBdr>
            <w:top w:val="none" w:sz="0" w:space="0" w:color="auto"/>
            <w:left w:val="none" w:sz="0" w:space="0" w:color="auto"/>
            <w:bottom w:val="none" w:sz="0" w:space="0" w:color="auto"/>
            <w:right w:val="none" w:sz="0" w:space="0" w:color="auto"/>
          </w:divBdr>
        </w:div>
        <w:div w:id="1055276346">
          <w:marLeft w:val="0"/>
          <w:marRight w:val="0"/>
          <w:marTop w:val="0"/>
          <w:marBottom w:val="0"/>
          <w:divBdr>
            <w:top w:val="none" w:sz="0" w:space="0" w:color="auto"/>
            <w:left w:val="none" w:sz="0" w:space="0" w:color="auto"/>
            <w:bottom w:val="none" w:sz="0" w:space="0" w:color="auto"/>
            <w:right w:val="none" w:sz="0" w:space="0" w:color="auto"/>
          </w:divBdr>
        </w:div>
      </w:divsChild>
    </w:div>
    <w:div w:id="1055276193">
      <w:marLeft w:val="0"/>
      <w:marRight w:val="0"/>
      <w:marTop w:val="0"/>
      <w:marBottom w:val="0"/>
      <w:divBdr>
        <w:top w:val="none" w:sz="0" w:space="0" w:color="auto"/>
        <w:left w:val="none" w:sz="0" w:space="0" w:color="auto"/>
        <w:bottom w:val="none" w:sz="0" w:space="0" w:color="auto"/>
        <w:right w:val="none" w:sz="0" w:space="0" w:color="auto"/>
      </w:divBdr>
      <w:divsChild>
        <w:div w:id="1055276065">
          <w:marLeft w:val="0"/>
          <w:marRight w:val="0"/>
          <w:marTop w:val="0"/>
          <w:marBottom w:val="0"/>
          <w:divBdr>
            <w:top w:val="none" w:sz="0" w:space="0" w:color="auto"/>
            <w:left w:val="none" w:sz="0" w:space="0" w:color="auto"/>
            <w:bottom w:val="none" w:sz="0" w:space="0" w:color="auto"/>
            <w:right w:val="none" w:sz="0" w:space="0" w:color="auto"/>
          </w:divBdr>
        </w:div>
        <w:div w:id="1055276094">
          <w:marLeft w:val="0"/>
          <w:marRight w:val="0"/>
          <w:marTop w:val="0"/>
          <w:marBottom w:val="0"/>
          <w:divBdr>
            <w:top w:val="none" w:sz="0" w:space="0" w:color="auto"/>
            <w:left w:val="none" w:sz="0" w:space="0" w:color="auto"/>
            <w:bottom w:val="none" w:sz="0" w:space="0" w:color="auto"/>
            <w:right w:val="none" w:sz="0" w:space="0" w:color="auto"/>
          </w:divBdr>
        </w:div>
        <w:div w:id="1055276290">
          <w:marLeft w:val="0"/>
          <w:marRight w:val="0"/>
          <w:marTop w:val="0"/>
          <w:marBottom w:val="0"/>
          <w:divBdr>
            <w:top w:val="none" w:sz="0" w:space="0" w:color="auto"/>
            <w:left w:val="none" w:sz="0" w:space="0" w:color="auto"/>
            <w:bottom w:val="none" w:sz="0" w:space="0" w:color="auto"/>
            <w:right w:val="none" w:sz="0" w:space="0" w:color="auto"/>
          </w:divBdr>
        </w:div>
      </w:divsChild>
    </w:div>
    <w:div w:id="1055276219">
      <w:marLeft w:val="0"/>
      <w:marRight w:val="0"/>
      <w:marTop w:val="0"/>
      <w:marBottom w:val="0"/>
      <w:divBdr>
        <w:top w:val="none" w:sz="0" w:space="0" w:color="auto"/>
        <w:left w:val="none" w:sz="0" w:space="0" w:color="auto"/>
        <w:bottom w:val="none" w:sz="0" w:space="0" w:color="auto"/>
        <w:right w:val="none" w:sz="0" w:space="0" w:color="auto"/>
      </w:divBdr>
      <w:divsChild>
        <w:div w:id="1055276079">
          <w:marLeft w:val="0"/>
          <w:marRight w:val="0"/>
          <w:marTop w:val="0"/>
          <w:marBottom w:val="0"/>
          <w:divBdr>
            <w:top w:val="none" w:sz="0" w:space="0" w:color="auto"/>
            <w:left w:val="none" w:sz="0" w:space="0" w:color="auto"/>
            <w:bottom w:val="none" w:sz="0" w:space="0" w:color="auto"/>
            <w:right w:val="none" w:sz="0" w:space="0" w:color="auto"/>
          </w:divBdr>
        </w:div>
        <w:div w:id="1055276104">
          <w:marLeft w:val="0"/>
          <w:marRight w:val="0"/>
          <w:marTop w:val="0"/>
          <w:marBottom w:val="0"/>
          <w:divBdr>
            <w:top w:val="none" w:sz="0" w:space="0" w:color="auto"/>
            <w:left w:val="none" w:sz="0" w:space="0" w:color="auto"/>
            <w:bottom w:val="none" w:sz="0" w:space="0" w:color="auto"/>
            <w:right w:val="none" w:sz="0" w:space="0" w:color="auto"/>
          </w:divBdr>
        </w:div>
        <w:div w:id="1055276270">
          <w:marLeft w:val="0"/>
          <w:marRight w:val="0"/>
          <w:marTop w:val="0"/>
          <w:marBottom w:val="0"/>
          <w:divBdr>
            <w:top w:val="none" w:sz="0" w:space="0" w:color="auto"/>
            <w:left w:val="none" w:sz="0" w:space="0" w:color="auto"/>
            <w:bottom w:val="none" w:sz="0" w:space="0" w:color="auto"/>
            <w:right w:val="none" w:sz="0" w:space="0" w:color="auto"/>
          </w:divBdr>
        </w:div>
        <w:div w:id="1055276280">
          <w:marLeft w:val="0"/>
          <w:marRight w:val="0"/>
          <w:marTop w:val="0"/>
          <w:marBottom w:val="0"/>
          <w:divBdr>
            <w:top w:val="none" w:sz="0" w:space="0" w:color="auto"/>
            <w:left w:val="none" w:sz="0" w:space="0" w:color="auto"/>
            <w:bottom w:val="none" w:sz="0" w:space="0" w:color="auto"/>
            <w:right w:val="none" w:sz="0" w:space="0" w:color="auto"/>
          </w:divBdr>
        </w:div>
      </w:divsChild>
    </w:div>
    <w:div w:id="1055276277">
      <w:marLeft w:val="0"/>
      <w:marRight w:val="0"/>
      <w:marTop w:val="0"/>
      <w:marBottom w:val="0"/>
      <w:divBdr>
        <w:top w:val="none" w:sz="0" w:space="0" w:color="auto"/>
        <w:left w:val="none" w:sz="0" w:space="0" w:color="auto"/>
        <w:bottom w:val="none" w:sz="0" w:space="0" w:color="auto"/>
        <w:right w:val="none" w:sz="0" w:space="0" w:color="auto"/>
      </w:divBdr>
    </w:div>
    <w:div w:id="1055276348">
      <w:marLeft w:val="0"/>
      <w:marRight w:val="0"/>
      <w:marTop w:val="0"/>
      <w:marBottom w:val="0"/>
      <w:divBdr>
        <w:top w:val="none" w:sz="0" w:space="0" w:color="auto"/>
        <w:left w:val="none" w:sz="0" w:space="0" w:color="auto"/>
        <w:bottom w:val="none" w:sz="0" w:space="0" w:color="auto"/>
        <w:right w:val="none" w:sz="0" w:space="0" w:color="auto"/>
      </w:divBdr>
    </w:div>
    <w:div w:id="1201553797">
      <w:bodyDiv w:val="1"/>
      <w:marLeft w:val="0"/>
      <w:marRight w:val="0"/>
      <w:marTop w:val="0"/>
      <w:marBottom w:val="0"/>
      <w:divBdr>
        <w:top w:val="none" w:sz="0" w:space="0" w:color="auto"/>
        <w:left w:val="none" w:sz="0" w:space="0" w:color="auto"/>
        <w:bottom w:val="none" w:sz="0" w:space="0" w:color="auto"/>
        <w:right w:val="none" w:sz="0" w:space="0" w:color="auto"/>
      </w:divBdr>
    </w:div>
    <w:div w:id="1270623175">
      <w:bodyDiv w:val="1"/>
      <w:marLeft w:val="0"/>
      <w:marRight w:val="0"/>
      <w:marTop w:val="0"/>
      <w:marBottom w:val="0"/>
      <w:divBdr>
        <w:top w:val="none" w:sz="0" w:space="0" w:color="auto"/>
        <w:left w:val="none" w:sz="0" w:space="0" w:color="auto"/>
        <w:bottom w:val="none" w:sz="0" w:space="0" w:color="auto"/>
        <w:right w:val="none" w:sz="0" w:space="0" w:color="auto"/>
      </w:divBdr>
    </w:div>
    <w:div w:id="1450735712">
      <w:bodyDiv w:val="1"/>
      <w:marLeft w:val="0"/>
      <w:marRight w:val="0"/>
      <w:marTop w:val="0"/>
      <w:marBottom w:val="0"/>
      <w:divBdr>
        <w:top w:val="none" w:sz="0" w:space="0" w:color="auto"/>
        <w:left w:val="none" w:sz="0" w:space="0" w:color="auto"/>
        <w:bottom w:val="none" w:sz="0" w:space="0" w:color="auto"/>
        <w:right w:val="none" w:sz="0" w:space="0" w:color="auto"/>
      </w:divBdr>
    </w:div>
    <w:div w:id="1466198976">
      <w:bodyDiv w:val="1"/>
      <w:marLeft w:val="0"/>
      <w:marRight w:val="0"/>
      <w:marTop w:val="0"/>
      <w:marBottom w:val="0"/>
      <w:divBdr>
        <w:top w:val="none" w:sz="0" w:space="0" w:color="auto"/>
        <w:left w:val="none" w:sz="0" w:space="0" w:color="auto"/>
        <w:bottom w:val="none" w:sz="0" w:space="0" w:color="auto"/>
        <w:right w:val="none" w:sz="0" w:space="0" w:color="auto"/>
      </w:divBdr>
    </w:div>
    <w:div w:id="2017805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cntd.ru/document/9018091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1E199-8467-44C1-B6F6-996CB9850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1</Pages>
  <Words>8505</Words>
  <Characters>48485</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Анатолий</dc:creator>
  <cp:lastModifiedBy>Byxgalter2</cp:lastModifiedBy>
  <cp:revision>27</cp:revision>
  <cp:lastPrinted>2023-09-22T05:06:00Z</cp:lastPrinted>
  <dcterms:created xsi:type="dcterms:W3CDTF">2023-08-29T12:35:00Z</dcterms:created>
  <dcterms:modified xsi:type="dcterms:W3CDTF">2023-09-28T08:34:00Z</dcterms:modified>
</cp:coreProperties>
</file>