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5F5" w:rsidRDefault="00FA45F5" w:rsidP="00FA45F5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 xml:space="preserve">СОВЕТ ДЕПУТАТОВ </w:t>
      </w:r>
    </w:p>
    <w:p w:rsidR="00FA45F5" w:rsidRDefault="00FA45F5" w:rsidP="00FA45F5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>СТАРОБАДИКОВСКОГО СЕЛЬСКОГО ПОСЕЛЕНИЯ ЗУБОВО-ПОЛЯНСКОГО МУНИЦИПАЛЬНОГО РАЙОНА</w:t>
      </w:r>
    </w:p>
    <w:p w:rsidR="00FA45F5" w:rsidRDefault="00FA45F5" w:rsidP="00FA45F5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>РЕСПУБЛИКИ МОРДОВИЯ</w:t>
      </w:r>
    </w:p>
    <w:p w:rsidR="00FA45F5" w:rsidRDefault="00FA45F5" w:rsidP="00FA45F5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>РЕШЕНИЕ</w:t>
      </w:r>
    </w:p>
    <w:p w:rsidR="00FA45F5" w:rsidRDefault="00FA45F5" w:rsidP="00FA45F5">
      <w:pPr>
        <w:pStyle w:val="msonormalcxspmiddle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iCs/>
          <w:spacing w:val="10"/>
        </w:rPr>
      </w:pPr>
      <w:r>
        <w:rPr>
          <w:b/>
          <w:bCs/>
          <w:iCs/>
          <w:spacing w:val="10"/>
        </w:rPr>
        <w:t xml:space="preserve">от  15 августа </w:t>
      </w:r>
      <w:r>
        <w:rPr>
          <w:b/>
          <w:bCs/>
          <w:iCs/>
          <w:color w:val="000000"/>
          <w:spacing w:val="10"/>
        </w:rPr>
        <w:t>2023</w:t>
      </w:r>
      <w:r>
        <w:rPr>
          <w:b/>
          <w:bCs/>
          <w:iCs/>
          <w:spacing w:val="10"/>
        </w:rPr>
        <w:t xml:space="preserve"> г.                                                                        </w:t>
      </w:r>
      <w:r>
        <w:rPr>
          <w:b/>
          <w:iCs/>
          <w:spacing w:val="10"/>
        </w:rPr>
        <w:t>№ 1</w:t>
      </w:r>
    </w:p>
    <w:p w:rsidR="00FA45F5" w:rsidRDefault="00FA45F5" w:rsidP="00FA45F5">
      <w:pPr>
        <w:pStyle w:val="msonormalcxspmiddle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bCs/>
          <w:iCs/>
          <w:spacing w:val="10"/>
        </w:rPr>
      </w:pPr>
    </w:p>
    <w:p w:rsidR="00FA45F5" w:rsidRDefault="00FA45F5" w:rsidP="00FA45F5">
      <w:pPr>
        <w:tabs>
          <w:tab w:val="left" w:pos="7513"/>
        </w:tabs>
        <w:spacing w:after="0"/>
        <w:jc w:val="center"/>
        <w:rPr>
          <w:b/>
        </w:rPr>
      </w:pPr>
      <w:r>
        <w:rPr>
          <w:b/>
        </w:rPr>
        <w:t>О внесении изменений в Правила землепользования и застройки</w:t>
      </w:r>
    </w:p>
    <w:p w:rsidR="00FA45F5" w:rsidRDefault="00FA45F5" w:rsidP="00FA45F5">
      <w:pPr>
        <w:tabs>
          <w:tab w:val="left" w:pos="7513"/>
        </w:tabs>
        <w:spacing w:after="0"/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</w:t>
      </w:r>
    </w:p>
    <w:p w:rsidR="00FA45F5" w:rsidRDefault="00FA45F5" w:rsidP="00FA45F5">
      <w:pPr>
        <w:tabs>
          <w:tab w:val="left" w:pos="7513"/>
        </w:tabs>
        <w:spacing w:after="0"/>
        <w:jc w:val="center"/>
        <w:rPr>
          <w:b/>
        </w:rPr>
      </w:pPr>
      <w:r>
        <w:rPr>
          <w:b/>
        </w:rPr>
        <w:t xml:space="preserve">муниципального района Республики Мордовия  </w:t>
      </w:r>
    </w:p>
    <w:p w:rsidR="00FA45F5" w:rsidRDefault="00FA45F5" w:rsidP="00FA45F5">
      <w:pPr>
        <w:tabs>
          <w:tab w:val="left" w:pos="7513"/>
        </w:tabs>
        <w:spacing w:after="0"/>
        <w:jc w:val="center"/>
        <w:rPr>
          <w:b/>
        </w:rPr>
      </w:pPr>
    </w:p>
    <w:p w:rsidR="00FA45F5" w:rsidRDefault="00FA45F5" w:rsidP="00FA45F5">
      <w:pPr>
        <w:spacing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 31, 32, 33 Градостроительного кодекса Российской Федерации, с учетом протокола публичных слушаний проведенных </w:t>
      </w:r>
      <w:r>
        <w:rPr>
          <w:bCs/>
          <w:iCs/>
          <w:spacing w:val="10"/>
        </w:rPr>
        <w:t>от «</w:t>
      </w:r>
      <w:r>
        <w:rPr>
          <w:bCs/>
          <w:iCs/>
          <w:spacing w:val="10"/>
          <w:u w:val="single"/>
        </w:rPr>
        <w:t>03»августа</w:t>
      </w:r>
      <w:r>
        <w:rPr>
          <w:bCs/>
          <w:iCs/>
          <w:spacing w:val="10"/>
        </w:rPr>
        <w:t xml:space="preserve"> </w:t>
      </w:r>
      <w:r>
        <w:rPr>
          <w:bCs/>
          <w:iCs/>
          <w:color w:val="000000"/>
          <w:spacing w:val="10"/>
        </w:rPr>
        <w:t>2023</w:t>
      </w:r>
      <w:r>
        <w:rPr>
          <w:bCs/>
          <w:iCs/>
          <w:spacing w:val="1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года,</w:t>
      </w:r>
      <w:r>
        <w:rPr>
          <w:rFonts w:ascii="Times New Roman" w:hAnsi="Times New Roman"/>
          <w:sz w:val="24"/>
          <w:szCs w:val="24"/>
        </w:rPr>
        <w:t xml:space="preserve"> по внесению изменений в Правила землепользования и застройки 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утвержденные решением Совета депутатов</w:t>
      </w:r>
      <w:bookmarkStart w:id="0" w:name="_Hlk514405230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 района  Республики Мордовия № </w:t>
      </w:r>
      <w:r>
        <w:rPr>
          <w:rFonts w:ascii="Times New Roman" w:hAnsi="Times New Roman"/>
          <w:color w:val="000000"/>
          <w:sz w:val="24"/>
          <w:szCs w:val="24"/>
        </w:rPr>
        <w:t xml:space="preserve">2 от 20.09.2021г., </w:t>
      </w:r>
      <w:r>
        <w:rPr>
          <w:rFonts w:ascii="Times New Roman" w:hAnsi="Times New Roman"/>
          <w:sz w:val="24"/>
          <w:szCs w:val="24"/>
        </w:rPr>
        <w:t xml:space="preserve"> заключения о результатах публичных слушаний, </w:t>
      </w:r>
      <w:bookmarkEnd w:id="0"/>
      <w:r>
        <w:rPr>
          <w:rFonts w:ascii="Times New Roman" w:hAnsi="Times New Roman"/>
          <w:sz w:val="24"/>
          <w:szCs w:val="24"/>
        </w:rPr>
        <w:t xml:space="preserve"> в целях более рационального использования территории Совет депутатов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 </w:t>
      </w:r>
      <w:r>
        <w:rPr>
          <w:rFonts w:ascii="Times New Roman" w:hAnsi="Times New Roman"/>
          <w:b/>
          <w:sz w:val="24"/>
          <w:szCs w:val="24"/>
        </w:rPr>
        <w:t>решил:</w:t>
      </w:r>
    </w:p>
    <w:p w:rsidR="00FA45F5" w:rsidRDefault="00FA45F5" w:rsidP="00FA45F5">
      <w:pPr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1.Внести в Правила землепользования и застройки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Республики Мордовия, утвержденные </w:t>
      </w:r>
      <w:r>
        <w:rPr>
          <w:rFonts w:ascii="Times New Roman" w:hAnsi="Times New Roman"/>
          <w:sz w:val="24"/>
          <w:szCs w:val="24"/>
        </w:rPr>
        <w:t xml:space="preserve"> решением Совета депутатов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Республики Мордовия № </w:t>
      </w:r>
      <w:r>
        <w:rPr>
          <w:rFonts w:ascii="Times New Roman" w:hAnsi="Times New Roman"/>
          <w:color w:val="000000"/>
          <w:sz w:val="24"/>
          <w:szCs w:val="24"/>
        </w:rPr>
        <w:t xml:space="preserve">2 от 20.09.2021г. </w:t>
      </w:r>
      <w:r>
        <w:rPr>
          <w:rFonts w:ascii="Times New Roman" w:hAnsi="Times New Roman"/>
          <w:sz w:val="24"/>
          <w:szCs w:val="24"/>
        </w:rPr>
        <w:t xml:space="preserve">«Об утверждении правил землепользования и застройки </w:t>
      </w: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Мордовия», следующие изменения: </w:t>
      </w:r>
    </w:p>
    <w:p w:rsidR="00FA45F5" w:rsidRDefault="00FA45F5" w:rsidP="00FA45F5">
      <w:pPr>
        <w:pStyle w:val="1"/>
      </w:pPr>
      <w:r>
        <w:t xml:space="preserve">       - в разделе III «Градостроительные регламенты», статьи 28. «</w:t>
      </w:r>
      <w:r>
        <w:rPr>
          <w:color w:val="000000"/>
        </w:rPr>
        <w:t xml:space="preserve">Градостроительные  регламенты  для общественно-деловых зон»,  </w:t>
      </w:r>
      <w:r>
        <w:t>Зону многофункциональная  общественно-деловая зона, код: О</w:t>
      </w:r>
      <w:proofErr w:type="gramStart"/>
      <w:r>
        <w:t>1</w:t>
      </w:r>
      <w:proofErr w:type="gramEnd"/>
      <w:r>
        <w:t>., перевести в жилую зону (ЖЗ-1)дополнить основным видом разрешенного использования: « Для ведения личного подсобного хозяйства (</w:t>
      </w:r>
      <w:proofErr w:type="spellStart"/>
      <w:r>
        <w:t>приусадббенный</w:t>
      </w:r>
      <w:proofErr w:type="spellEnd"/>
      <w:r>
        <w:t xml:space="preserve"> земельный участок</w:t>
      </w:r>
      <w:proofErr w:type="gramStart"/>
      <w:r>
        <w:t>)м</w:t>
      </w:r>
      <w:proofErr w:type="gramEnd"/>
      <w:r>
        <w:t xml:space="preserve">инимальные размеры земельных участков -600кв.м ),максимальные -4000кв.м. (кодовое значение 2.2 с описанием вида разрешенного использования согласно действующему классификатору). </w:t>
      </w:r>
    </w:p>
    <w:p w:rsidR="00FA45F5" w:rsidRDefault="00FA45F5" w:rsidP="00FA45F5">
      <w:pPr>
        <w:spacing w:after="0"/>
        <w:jc w:val="both"/>
      </w:pPr>
      <w:r>
        <w:t xml:space="preserve">      2. Настоящее решение опубликовать в газете  «Вестник»  </w:t>
      </w:r>
      <w:proofErr w:type="spellStart"/>
      <w:r>
        <w:t>Старобадиковского</w:t>
      </w:r>
      <w:proofErr w:type="spellEnd"/>
      <w:r>
        <w:t xml:space="preserve">  сельского поселения.</w:t>
      </w:r>
    </w:p>
    <w:p w:rsidR="00FA45F5" w:rsidRDefault="00FA45F5" w:rsidP="00FA45F5">
      <w:pPr>
        <w:spacing w:after="0"/>
        <w:jc w:val="both"/>
      </w:pPr>
      <w:r>
        <w:t xml:space="preserve">      3. Решение вступает в силу со дня его опубликования.</w:t>
      </w:r>
    </w:p>
    <w:p w:rsidR="00FA45F5" w:rsidRDefault="00FA45F5" w:rsidP="00FA45F5">
      <w:pPr>
        <w:spacing w:after="0"/>
        <w:jc w:val="both"/>
      </w:pPr>
    </w:p>
    <w:p w:rsidR="00FA45F5" w:rsidRDefault="00FA45F5" w:rsidP="00FA45F5">
      <w:pPr>
        <w:spacing w:after="0"/>
        <w:jc w:val="both"/>
      </w:pPr>
    </w:p>
    <w:p w:rsidR="00FA45F5" w:rsidRDefault="00FA45F5" w:rsidP="00FA45F5">
      <w:pPr>
        <w:spacing w:after="0"/>
      </w:pPr>
      <w:r>
        <w:t xml:space="preserve">Глава </w:t>
      </w:r>
      <w:proofErr w:type="spellStart"/>
      <w:r>
        <w:t>Старобадиковского</w:t>
      </w:r>
      <w:proofErr w:type="spellEnd"/>
      <w:r>
        <w:t xml:space="preserve"> </w:t>
      </w:r>
    </w:p>
    <w:p w:rsidR="00FA45F5" w:rsidRDefault="00FA45F5" w:rsidP="00FA45F5">
      <w:pPr>
        <w:spacing w:after="0"/>
      </w:pPr>
      <w:r>
        <w:t xml:space="preserve">сельского поселения                                                                                                  </w:t>
      </w:r>
    </w:p>
    <w:p w:rsidR="00FA45F5" w:rsidRDefault="00FA45F5" w:rsidP="00FA45F5">
      <w:pPr>
        <w:tabs>
          <w:tab w:val="left" w:pos="7513"/>
        </w:tabs>
        <w:spacing w:after="0"/>
        <w:jc w:val="both"/>
      </w:pPr>
      <w:proofErr w:type="spellStart"/>
      <w:r>
        <w:t>Зубово-Полянского</w:t>
      </w:r>
      <w:proofErr w:type="spellEnd"/>
      <w:r>
        <w:t xml:space="preserve"> </w:t>
      </w:r>
    </w:p>
    <w:p w:rsidR="00FA45F5" w:rsidRDefault="00FA45F5" w:rsidP="00FA45F5">
      <w:pPr>
        <w:tabs>
          <w:tab w:val="left" w:pos="7513"/>
        </w:tabs>
        <w:spacing w:after="0"/>
        <w:jc w:val="both"/>
      </w:pPr>
      <w:r>
        <w:t>муниципального района</w:t>
      </w:r>
    </w:p>
    <w:p w:rsidR="00FA45F5" w:rsidRDefault="00FA45F5" w:rsidP="00FA45F5">
      <w:pPr>
        <w:tabs>
          <w:tab w:val="left" w:pos="7513"/>
        </w:tabs>
        <w:spacing w:after="0"/>
        <w:jc w:val="both"/>
      </w:pPr>
      <w:r>
        <w:t xml:space="preserve">Республики Мордовия                                                                  Р.А.Сурдина        </w:t>
      </w:r>
    </w:p>
    <w:p w:rsidR="00FA45F5" w:rsidRDefault="00FA45F5" w:rsidP="00FA45F5"/>
    <w:p w:rsidR="00E67437" w:rsidRDefault="00E67437"/>
    <w:sectPr w:rsidR="00E67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45F5"/>
    <w:rsid w:val="00E67437"/>
    <w:rsid w:val="00FA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A45F5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45F5"/>
    <w:rPr>
      <w:rFonts w:ascii="Times New Roman" w:eastAsia="Times New Roman" w:hAnsi="Times New Roman" w:cs="Times New Roman"/>
      <w:b/>
      <w:sz w:val="18"/>
      <w:szCs w:val="20"/>
    </w:rPr>
  </w:style>
  <w:style w:type="paragraph" w:customStyle="1" w:styleId="msonormalcxspmiddlecxspmiddle">
    <w:name w:val="msonormalcxspmiddlecxspmiddle"/>
    <w:basedOn w:val="a"/>
    <w:rsid w:val="00FA45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2195</Characters>
  <Application>Microsoft Office Word</Application>
  <DocSecurity>0</DocSecurity>
  <Lines>18</Lines>
  <Paragraphs>5</Paragraphs>
  <ScaleCrop>false</ScaleCrop>
  <Company>Grizli777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2023-08-17T12:27:00Z</dcterms:created>
  <dcterms:modified xsi:type="dcterms:W3CDTF">2023-08-17T12:28:00Z</dcterms:modified>
</cp:coreProperties>
</file>