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C4" w:rsidRPr="00D007F3" w:rsidRDefault="004506C4" w:rsidP="004506C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D007F3">
        <w:rPr>
          <w:rFonts w:ascii="Times New Roman" w:hAnsi="Times New Roman"/>
          <w:b/>
          <w:sz w:val="26"/>
          <w:szCs w:val="26"/>
        </w:rPr>
        <w:t>АДМИНИСТРАЦИЯ</w:t>
      </w:r>
    </w:p>
    <w:p w:rsidR="004506C4" w:rsidRPr="00D007F3" w:rsidRDefault="004506C4" w:rsidP="004506C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D007F3">
        <w:rPr>
          <w:rFonts w:ascii="Times New Roman" w:hAnsi="Times New Roman"/>
          <w:b/>
          <w:sz w:val="26"/>
          <w:szCs w:val="26"/>
        </w:rPr>
        <w:t>ЗУБОВО-ПОЛЯНСКОГО ГОРОДСКОГО ПОСЕЛЕНИЯ</w:t>
      </w:r>
    </w:p>
    <w:p w:rsidR="004506C4" w:rsidRPr="00D007F3" w:rsidRDefault="004506C4" w:rsidP="004506C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D007F3">
        <w:rPr>
          <w:rFonts w:ascii="Times New Roman" w:hAnsi="Times New Roman"/>
          <w:b/>
          <w:sz w:val="26"/>
          <w:szCs w:val="26"/>
        </w:rPr>
        <w:t>ЗУБОВО-ПОЛЯНСКОГО  МУНИЦИПАЛЬНОГО РАЙОНА</w:t>
      </w:r>
    </w:p>
    <w:p w:rsidR="004506C4" w:rsidRPr="00D007F3" w:rsidRDefault="004506C4" w:rsidP="004506C4">
      <w:pPr>
        <w:pStyle w:val="a3"/>
        <w:jc w:val="center"/>
        <w:rPr>
          <w:sz w:val="26"/>
          <w:szCs w:val="26"/>
        </w:rPr>
      </w:pPr>
      <w:r w:rsidRPr="00D007F3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4506C4" w:rsidRPr="00D007F3" w:rsidRDefault="004506C4" w:rsidP="004506C4">
      <w:pPr>
        <w:pStyle w:val="4"/>
        <w:jc w:val="center"/>
        <w:rPr>
          <w:sz w:val="26"/>
          <w:szCs w:val="26"/>
        </w:rPr>
      </w:pPr>
      <w:proofErr w:type="gramStart"/>
      <w:r w:rsidRPr="00D007F3">
        <w:rPr>
          <w:sz w:val="26"/>
          <w:szCs w:val="26"/>
        </w:rPr>
        <w:t>П</w:t>
      </w:r>
      <w:proofErr w:type="gramEnd"/>
      <w:r w:rsidRPr="00D007F3">
        <w:rPr>
          <w:sz w:val="26"/>
          <w:szCs w:val="26"/>
        </w:rPr>
        <w:t xml:space="preserve"> О С Т А Н О В Л Е Н И Е                                           </w:t>
      </w:r>
    </w:p>
    <w:p w:rsidR="004506C4" w:rsidRPr="00D007F3" w:rsidRDefault="004506C4" w:rsidP="004506C4">
      <w:pPr>
        <w:pStyle w:val="3"/>
        <w:rPr>
          <w:sz w:val="26"/>
          <w:szCs w:val="26"/>
        </w:rPr>
      </w:pPr>
    </w:p>
    <w:p w:rsidR="004506C4" w:rsidRPr="00D007F3" w:rsidRDefault="004506C4" w:rsidP="00D007F3">
      <w:pPr>
        <w:pStyle w:val="3"/>
        <w:rPr>
          <w:sz w:val="26"/>
          <w:szCs w:val="26"/>
        </w:rPr>
      </w:pPr>
      <w:r w:rsidRPr="00D007F3">
        <w:rPr>
          <w:sz w:val="26"/>
          <w:szCs w:val="26"/>
        </w:rPr>
        <w:t>от «0</w:t>
      </w:r>
      <w:r w:rsidR="00D007F3">
        <w:rPr>
          <w:sz w:val="26"/>
          <w:szCs w:val="26"/>
        </w:rPr>
        <w:t>2</w:t>
      </w:r>
      <w:r w:rsidRPr="00D007F3">
        <w:rPr>
          <w:sz w:val="26"/>
          <w:szCs w:val="26"/>
        </w:rPr>
        <w:t>» ию</w:t>
      </w:r>
      <w:r w:rsidR="00A5060F" w:rsidRPr="00D007F3">
        <w:rPr>
          <w:sz w:val="26"/>
          <w:szCs w:val="26"/>
        </w:rPr>
        <w:t>н</w:t>
      </w:r>
      <w:r w:rsidRPr="00D007F3">
        <w:rPr>
          <w:sz w:val="26"/>
          <w:szCs w:val="26"/>
        </w:rPr>
        <w:t>я 202</w:t>
      </w:r>
      <w:r w:rsidR="00A5060F" w:rsidRPr="00D007F3">
        <w:rPr>
          <w:sz w:val="26"/>
          <w:szCs w:val="26"/>
        </w:rPr>
        <w:t>3</w:t>
      </w:r>
      <w:r w:rsidRPr="00D007F3">
        <w:rPr>
          <w:sz w:val="26"/>
          <w:szCs w:val="26"/>
        </w:rPr>
        <w:t xml:space="preserve"> года                                                                                                                </w:t>
      </w:r>
      <w:r w:rsidR="001C5FEC">
        <w:rPr>
          <w:sz w:val="26"/>
          <w:szCs w:val="26"/>
        </w:rPr>
        <w:t xml:space="preserve">   </w:t>
      </w:r>
      <w:r w:rsidRPr="00D007F3">
        <w:rPr>
          <w:sz w:val="26"/>
          <w:szCs w:val="26"/>
        </w:rPr>
        <w:t>№</w:t>
      </w:r>
      <w:r w:rsidR="001C5FEC">
        <w:rPr>
          <w:sz w:val="26"/>
          <w:szCs w:val="26"/>
        </w:rPr>
        <w:t>233</w:t>
      </w:r>
    </w:p>
    <w:p w:rsidR="004506C4" w:rsidRPr="00D007F3" w:rsidRDefault="004506C4" w:rsidP="004506C4">
      <w:pPr>
        <w:jc w:val="center"/>
        <w:rPr>
          <w:b/>
          <w:sz w:val="26"/>
          <w:szCs w:val="26"/>
        </w:rPr>
      </w:pPr>
      <w:r w:rsidRPr="00D007F3">
        <w:rPr>
          <w:b/>
          <w:sz w:val="26"/>
          <w:szCs w:val="26"/>
        </w:rPr>
        <w:t>О начале приема от населения предложений и об обсуждении с населением предлагаемых мероприятий и функций общественной территории для реализации проекта в рамках Всероссийского конкурса лучших проектов создания комфортной городской среды в 202</w:t>
      </w:r>
      <w:r w:rsidRPr="00D007F3">
        <w:rPr>
          <w:b/>
          <w:sz w:val="26"/>
          <w:szCs w:val="26"/>
        </w:rPr>
        <w:t>4</w:t>
      </w:r>
      <w:r w:rsidRPr="00D007F3">
        <w:rPr>
          <w:b/>
          <w:sz w:val="26"/>
          <w:szCs w:val="26"/>
        </w:rPr>
        <w:t xml:space="preserve"> году</w:t>
      </w:r>
    </w:p>
    <w:p w:rsidR="004506C4" w:rsidRPr="00D007F3" w:rsidRDefault="004506C4" w:rsidP="004506C4">
      <w:pPr>
        <w:jc w:val="both"/>
        <w:rPr>
          <w:sz w:val="26"/>
          <w:szCs w:val="26"/>
        </w:rPr>
      </w:pPr>
      <w:proofErr w:type="gramStart"/>
      <w:r w:rsidRPr="00D007F3">
        <w:rPr>
          <w:rFonts w:eastAsia="Times New Roman"/>
          <w:bCs/>
          <w:color w:val="000000" w:themeColor="text1"/>
          <w:kern w:val="32"/>
          <w:sz w:val="26"/>
          <w:szCs w:val="26"/>
          <w:lang w:eastAsia="ru-RU"/>
        </w:rPr>
        <w:t xml:space="preserve">В соответствии с </w:t>
      </w:r>
      <w:r w:rsidRPr="00D007F3">
        <w:rPr>
          <w:color w:val="000000" w:themeColor="text1"/>
          <w:sz w:val="26"/>
          <w:szCs w:val="26"/>
          <w:shd w:val="clear" w:color="auto" w:fill="FFFFFF"/>
        </w:rPr>
        <w:t xml:space="preserve">Федеральным законом от 06.10.2003г. №131-ФЗ «Об общих принципах организации местного самоуправления в Российской Федерации», </w:t>
      </w:r>
      <w:r w:rsidRPr="00D007F3">
        <w:rPr>
          <w:rFonts w:eastAsia="Times New Roman"/>
          <w:bCs/>
          <w:color w:val="000000" w:themeColor="text1"/>
          <w:kern w:val="32"/>
          <w:sz w:val="26"/>
          <w:szCs w:val="26"/>
          <w:lang w:eastAsia="ru-RU"/>
        </w:rPr>
        <w:t xml:space="preserve">постановлением Правительства Российской Федерации </w:t>
      </w:r>
      <w:r w:rsidRPr="00D007F3">
        <w:rPr>
          <w:rFonts w:eastAsia="Times New Roman"/>
          <w:bCs/>
          <w:kern w:val="32"/>
          <w:sz w:val="26"/>
          <w:szCs w:val="26"/>
          <w:lang w:eastAsia="ru-RU"/>
        </w:rPr>
        <w:t>от 30.12.2017 г. №1710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Pr="00D007F3">
        <w:rPr>
          <w:color w:val="000000" w:themeColor="text1"/>
          <w:sz w:val="26"/>
          <w:szCs w:val="26"/>
          <w:shd w:val="clear" w:color="auto" w:fill="FFFFFF"/>
        </w:rPr>
        <w:t xml:space="preserve"> руководствуясь</w:t>
      </w:r>
      <w:r w:rsidRPr="00D007F3">
        <w:rPr>
          <w:rFonts w:eastAsia="Times New Roman"/>
          <w:bCs/>
          <w:color w:val="000000" w:themeColor="text1"/>
          <w:kern w:val="32"/>
          <w:sz w:val="26"/>
          <w:szCs w:val="26"/>
          <w:lang w:eastAsia="ru-RU"/>
        </w:rPr>
        <w:t xml:space="preserve"> </w:t>
      </w:r>
      <w:r w:rsidRPr="00D007F3">
        <w:rPr>
          <w:rFonts w:eastAsia="Times New Roman"/>
          <w:bCs/>
          <w:kern w:val="32"/>
          <w:sz w:val="26"/>
          <w:szCs w:val="26"/>
          <w:lang w:eastAsia="ru-RU"/>
        </w:rPr>
        <w:t xml:space="preserve">Уставом Зубово-Полянского городского поселения Зубово-Полянского муниципального района Республики Мордовия </w:t>
      </w:r>
      <w:r w:rsidRPr="00D007F3">
        <w:rPr>
          <w:rFonts w:eastAsia="Times New Roman"/>
          <w:bCs/>
          <w:spacing w:val="40"/>
          <w:kern w:val="32"/>
          <w:sz w:val="26"/>
          <w:szCs w:val="26"/>
          <w:lang w:eastAsia="ru-RU"/>
        </w:rPr>
        <w:t>постановляет</w:t>
      </w:r>
      <w:proofErr w:type="gramEnd"/>
    </w:p>
    <w:p w:rsidR="004506C4" w:rsidRPr="00D007F3" w:rsidRDefault="004506C4" w:rsidP="004506C4">
      <w:pPr>
        <w:pStyle w:val="a3"/>
        <w:rPr>
          <w:sz w:val="26"/>
          <w:szCs w:val="26"/>
        </w:rPr>
      </w:pPr>
    </w:p>
    <w:p w:rsidR="004506C4" w:rsidRPr="00D007F3" w:rsidRDefault="00A5060F" w:rsidP="004506C4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</w:t>
      </w:r>
      <w:r w:rsidR="004506C4" w:rsidRPr="00D007F3">
        <w:rPr>
          <w:rFonts w:ascii="Times New Roman" w:hAnsi="Times New Roman"/>
          <w:sz w:val="26"/>
          <w:szCs w:val="26"/>
        </w:rPr>
        <w:t xml:space="preserve">1. Начать прием предложений от населения о предлагаемых мероприятиях и функциях общественной территории для реализации проекта создания комфортной городской среды (далее – предложения от населения) с </w:t>
      </w:r>
      <w:r w:rsidR="004506C4" w:rsidRPr="00D007F3">
        <w:rPr>
          <w:rFonts w:ascii="Times New Roman" w:hAnsi="Times New Roman"/>
          <w:sz w:val="26"/>
          <w:szCs w:val="26"/>
        </w:rPr>
        <w:t>0</w:t>
      </w:r>
      <w:r w:rsidRPr="00D007F3">
        <w:rPr>
          <w:rFonts w:ascii="Times New Roman" w:hAnsi="Times New Roman"/>
          <w:sz w:val="26"/>
          <w:szCs w:val="26"/>
        </w:rPr>
        <w:t>4</w:t>
      </w:r>
      <w:r w:rsidR="004506C4" w:rsidRPr="00D007F3">
        <w:rPr>
          <w:rFonts w:ascii="Times New Roman" w:hAnsi="Times New Roman"/>
          <w:sz w:val="26"/>
          <w:szCs w:val="26"/>
        </w:rPr>
        <w:t xml:space="preserve"> </w:t>
      </w:r>
      <w:r w:rsidR="004506C4" w:rsidRPr="00D007F3">
        <w:rPr>
          <w:rFonts w:ascii="Times New Roman" w:hAnsi="Times New Roman"/>
          <w:sz w:val="26"/>
          <w:szCs w:val="26"/>
        </w:rPr>
        <w:t>ию</w:t>
      </w:r>
      <w:r w:rsidRPr="00D007F3">
        <w:rPr>
          <w:rFonts w:ascii="Times New Roman" w:hAnsi="Times New Roman"/>
          <w:sz w:val="26"/>
          <w:szCs w:val="26"/>
        </w:rPr>
        <w:t>н</w:t>
      </w:r>
      <w:r w:rsidR="004506C4" w:rsidRPr="00D007F3">
        <w:rPr>
          <w:rFonts w:ascii="Times New Roman" w:hAnsi="Times New Roman"/>
          <w:sz w:val="26"/>
          <w:szCs w:val="26"/>
        </w:rPr>
        <w:t>я</w:t>
      </w:r>
      <w:r w:rsidR="004506C4" w:rsidRPr="00D007F3">
        <w:rPr>
          <w:rFonts w:ascii="Times New Roman" w:hAnsi="Times New Roman"/>
          <w:sz w:val="26"/>
          <w:szCs w:val="26"/>
        </w:rPr>
        <w:t xml:space="preserve"> 202</w:t>
      </w:r>
      <w:r w:rsidRPr="00D007F3">
        <w:rPr>
          <w:rFonts w:ascii="Times New Roman" w:hAnsi="Times New Roman"/>
          <w:sz w:val="26"/>
          <w:szCs w:val="26"/>
        </w:rPr>
        <w:t>3</w:t>
      </w:r>
      <w:r w:rsidR="004506C4" w:rsidRPr="00D007F3">
        <w:rPr>
          <w:rFonts w:ascii="Times New Roman" w:hAnsi="Times New Roman"/>
          <w:sz w:val="26"/>
          <w:szCs w:val="26"/>
        </w:rPr>
        <w:t xml:space="preserve"> года.</w:t>
      </w:r>
    </w:p>
    <w:p w:rsidR="004506C4" w:rsidRPr="00D007F3" w:rsidRDefault="00A5060F" w:rsidP="004506C4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</w:t>
      </w:r>
      <w:r w:rsidR="004506C4" w:rsidRPr="00D007F3">
        <w:rPr>
          <w:rFonts w:ascii="Times New Roman" w:hAnsi="Times New Roman"/>
          <w:sz w:val="26"/>
          <w:szCs w:val="26"/>
        </w:rPr>
        <w:t xml:space="preserve">2. Установить, что прием предложений от населения осуществляется до </w:t>
      </w:r>
      <w:r w:rsidRPr="00D007F3">
        <w:rPr>
          <w:rFonts w:ascii="Times New Roman" w:hAnsi="Times New Roman"/>
          <w:sz w:val="26"/>
          <w:szCs w:val="26"/>
        </w:rPr>
        <w:t>15</w:t>
      </w:r>
      <w:r w:rsidR="004506C4" w:rsidRPr="00D007F3">
        <w:rPr>
          <w:rFonts w:ascii="Times New Roman" w:hAnsi="Times New Roman"/>
          <w:sz w:val="26"/>
          <w:szCs w:val="26"/>
        </w:rPr>
        <w:t xml:space="preserve"> </w:t>
      </w:r>
      <w:r w:rsidRPr="00D007F3">
        <w:rPr>
          <w:rFonts w:ascii="Times New Roman" w:hAnsi="Times New Roman"/>
          <w:sz w:val="26"/>
          <w:szCs w:val="26"/>
        </w:rPr>
        <w:t>июня</w:t>
      </w:r>
      <w:r w:rsidR="004506C4" w:rsidRPr="00D007F3">
        <w:rPr>
          <w:rFonts w:ascii="Times New Roman" w:hAnsi="Times New Roman"/>
          <w:sz w:val="26"/>
          <w:szCs w:val="26"/>
        </w:rPr>
        <w:t xml:space="preserve"> 202</w:t>
      </w:r>
      <w:r w:rsidRPr="00D007F3">
        <w:rPr>
          <w:rFonts w:ascii="Times New Roman" w:hAnsi="Times New Roman"/>
          <w:sz w:val="26"/>
          <w:szCs w:val="26"/>
        </w:rPr>
        <w:t>3</w:t>
      </w:r>
      <w:r w:rsidR="004506C4" w:rsidRPr="00D007F3">
        <w:rPr>
          <w:rFonts w:ascii="Times New Roman" w:hAnsi="Times New Roman"/>
          <w:sz w:val="26"/>
          <w:szCs w:val="26"/>
        </w:rPr>
        <w:t xml:space="preserve"> года включительно.</w:t>
      </w:r>
    </w:p>
    <w:p w:rsidR="00D007F3" w:rsidRPr="00D007F3" w:rsidRDefault="00A5060F" w:rsidP="00D007F3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</w:t>
      </w:r>
      <w:r w:rsidR="00D007F3" w:rsidRPr="00D007F3">
        <w:rPr>
          <w:rFonts w:ascii="Times New Roman" w:hAnsi="Times New Roman"/>
          <w:sz w:val="26"/>
          <w:szCs w:val="26"/>
        </w:rPr>
        <w:t>3. Определить пункт</w:t>
      </w:r>
      <w:r w:rsidR="004506C4" w:rsidRPr="00D007F3">
        <w:rPr>
          <w:rFonts w:ascii="Times New Roman" w:hAnsi="Times New Roman"/>
          <w:sz w:val="26"/>
          <w:szCs w:val="26"/>
        </w:rPr>
        <w:t xml:space="preserve"> сбора предложений от населения о предлагаемых мероприятиях и функциях общественной территории для реализации проекта создания комфортной городской среды</w:t>
      </w:r>
      <w:r w:rsidR="00D007F3" w:rsidRPr="00D007F3">
        <w:rPr>
          <w:rFonts w:ascii="Times New Roman" w:hAnsi="Times New Roman"/>
          <w:sz w:val="26"/>
          <w:szCs w:val="26"/>
        </w:rPr>
        <w:t xml:space="preserve">: </w:t>
      </w:r>
      <w:r w:rsidR="00D007F3" w:rsidRPr="00D007F3">
        <w:rPr>
          <w:rFonts w:ascii="Times New Roman" w:hAnsi="Times New Roman"/>
          <w:sz w:val="26"/>
          <w:szCs w:val="26"/>
        </w:rPr>
        <w:t>Администрации Зубово-Полянского городского поселения</w:t>
      </w:r>
      <w:r w:rsidR="00D007F3" w:rsidRPr="00D007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7F3" w:rsidRPr="00D007F3">
        <w:rPr>
          <w:rFonts w:ascii="Times New Roman" w:hAnsi="Times New Roman"/>
          <w:sz w:val="26"/>
          <w:szCs w:val="26"/>
        </w:rPr>
        <w:t>Зубовово-Полянского</w:t>
      </w:r>
      <w:proofErr w:type="spellEnd"/>
      <w:r w:rsidR="00D007F3" w:rsidRPr="00D007F3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  <w:r w:rsidR="00D007F3" w:rsidRPr="00D007F3">
        <w:rPr>
          <w:rFonts w:ascii="Times New Roman" w:hAnsi="Times New Roman"/>
          <w:sz w:val="26"/>
          <w:szCs w:val="26"/>
        </w:rPr>
        <w:t xml:space="preserve"> в письменной форме. Адрес администрации: </w:t>
      </w:r>
      <w:r w:rsidR="00D007F3">
        <w:rPr>
          <w:rFonts w:ascii="Times New Roman" w:hAnsi="Times New Roman"/>
          <w:sz w:val="26"/>
          <w:szCs w:val="26"/>
        </w:rPr>
        <w:t xml:space="preserve">    </w:t>
      </w:r>
      <w:proofErr w:type="spellStart"/>
      <w:r w:rsidR="00D007F3" w:rsidRPr="00D007F3">
        <w:rPr>
          <w:rFonts w:ascii="Times New Roman" w:hAnsi="Times New Roman"/>
          <w:sz w:val="26"/>
          <w:szCs w:val="26"/>
        </w:rPr>
        <w:t>рп</w:t>
      </w:r>
      <w:proofErr w:type="spellEnd"/>
      <w:r w:rsidR="00D007F3" w:rsidRPr="00D007F3">
        <w:rPr>
          <w:rFonts w:ascii="Times New Roman" w:hAnsi="Times New Roman"/>
          <w:sz w:val="26"/>
          <w:szCs w:val="26"/>
        </w:rPr>
        <w:t xml:space="preserve">. Зубова Поляна, Почтовый пер., дом 6, в рабочие дни:  с понедельника по пятницу  с 8.30 до 16.00, с перерывом на обед с 13.00 до 14.00.  Или на электронную почту администрации: </w:t>
      </w:r>
      <w:proofErr w:type="spellStart"/>
      <w:r w:rsidR="00D007F3" w:rsidRPr="00D007F3">
        <w:rPr>
          <w:rFonts w:ascii="Times New Roman" w:hAnsi="Times New Roman"/>
          <w:sz w:val="26"/>
          <w:szCs w:val="26"/>
        </w:rPr>
        <w:t>zpgp@yandex.ru</w:t>
      </w:r>
      <w:proofErr w:type="spellEnd"/>
      <w:r w:rsidR="00D007F3" w:rsidRPr="00D007F3">
        <w:rPr>
          <w:rFonts w:ascii="Times New Roman" w:hAnsi="Times New Roman"/>
          <w:sz w:val="26"/>
          <w:szCs w:val="26"/>
        </w:rPr>
        <w:t>.</w:t>
      </w:r>
    </w:p>
    <w:p w:rsidR="004506C4" w:rsidRPr="00D007F3" w:rsidRDefault="00A5060F" w:rsidP="004506C4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</w:t>
      </w:r>
      <w:r w:rsidR="004506C4" w:rsidRPr="00D007F3">
        <w:rPr>
          <w:rFonts w:ascii="Times New Roman" w:hAnsi="Times New Roman"/>
          <w:sz w:val="26"/>
          <w:szCs w:val="26"/>
        </w:rPr>
        <w:t>4. Общественной комиссии по вопросам подготовки и реализации муниципальной программы «</w:t>
      </w:r>
      <w:r w:rsidRPr="00D007F3">
        <w:rPr>
          <w:rFonts w:ascii="Times New Roman" w:hAnsi="Times New Roman"/>
          <w:kern w:val="32"/>
          <w:sz w:val="26"/>
          <w:szCs w:val="26"/>
        </w:rPr>
        <w:t>Формирование современной городской среды на территории Зубово-Полянского городского поселения на 2018-2024 годы</w:t>
      </w:r>
      <w:r w:rsidR="004506C4" w:rsidRPr="00D007F3">
        <w:rPr>
          <w:rFonts w:ascii="Times New Roman" w:hAnsi="Times New Roman"/>
          <w:sz w:val="26"/>
          <w:szCs w:val="26"/>
        </w:rPr>
        <w:t>»:</w:t>
      </w:r>
    </w:p>
    <w:p w:rsidR="004506C4" w:rsidRPr="00D007F3" w:rsidRDefault="00A5060F" w:rsidP="004506C4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  </w:t>
      </w:r>
      <w:r w:rsidR="004506C4" w:rsidRPr="00D007F3">
        <w:rPr>
          <w:rFonts w:ascii="Times New Roman" w:hAnsi="Times New Roman"/>
          <w:sz w:val="26"/>
          <w:szCs w:val="26"/>
        </w:rPr>
        <w:t>организовать проведение обсуждений с населением предлагаемых мероприятий и функций общественной территории для реализации проекта создания комфортной городской среды;</w:t>
      </w:r>
    </w:p>
    <w:p w:rsidR="004506C4" w:rsidRPr="00D007F3" w:rsidRDefault="00A5060F" w:rsidP="004506C4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D007F3">
        <w:rPr>
          <w:rFonts w:ascii="Times New Roman" w:hAnsi="Times New Roman"/>
          <w:sz w:val="26"/>
          <w:szCs w:val="26"/>
        </w:rPr>
        <w:t xml:space="preserve">     </w:t>
      </w:r>
      <w:r w:rsidR="004506C4" w:rsidRPr="00D007F3">
        <w:rPr>
          <w:rFonts w:ascii="Times New Roman" w:hAnsi="Times New Roman"/>
          <w:sz w:val="26"/>
          <w:szCs w:val="26"/>
        </w:rPr>
        <w:t xml:space="preserve">подвести итоги приема предложений от населения и определить перечень мероприятий и функций общественной территории для реализации проекта создания комфортной городской среды не позднее </w:t>
      </w:r>
      <w:r w:rsidR="00D007F3" w:rsidRPr="00D007F3">
        <w:rPr>
          <w:rFonts w:ascii="Times New Roman" w:hAnsi="Times New Roman"/>
          <w:sz w:val="26"/>
          <w:szCs w:val="26"/>
        </w:rPr>
        <w:t>16</w:t>
      </w:r>
      <w:r w:rsidR="004506C4" w:rsidRPr="00D007F3">
        <w:rPr>
          <w:rFonts w:ascii="Times New Roman" w:hAnsi="Times New Roman"/>
          <w:sz w:val="26"/>
          <w:szCs w:val="26"/>
        </w:rPr>
        <w:t xml:space="preserve"> </w:t>
      </w:r>
      <w:r w:rsidR="00D007F3" w:rsidRPr="00D007F3">
        <w:rPr>
          <w:rFonts w:ascii="Times New Roman" w:hAnsi="Times New Roman"/>
          <w:sz w:val="26"/>
          <w:szCs w:val="26"/>
        </w:rPr>
        <w:t>июня</w:t>
      </w:r>
      <w:r w:rsidR="004506C4" w:rsidRPr="00D007F3">
        <w:rPr>
          <w:rFonts w:ascii="Times New Roman" w:hAnsi="Times New Roman"/>
          <w:sz w:val="26"/>
          <w:szCs w:val="26"/>
        </w:rPr>
        <w:t xml:space="preserve"> 202</w:t>
      </w:r>
      <w:r w:rsidR="00D007F3" w:rsidRPr="00D007F3">
        <w:rPr>
          <w:rFonts w:ascii="Times New Roman" w:hAnsi="Times New Roman"/>
          <w:sz w:val="26"/>
          <w:szCs w:val="26"/>
        </w:rPr>
        <w:t>3</w:t>
      </w:r>
      <w:r w:rsidR="004506C4" w:rsidRPr="00D007F3">
        <w:rPr>
          <w:rFonts w:ascii="Times New Roman" w:hAnsi="Times New Roman"/>
          <w:sz w:val="26"/>
          <w:szCs w:val="26"/>
        </w:rPr>
        <w:t xml:space="preserve"> года.</w:t>
      </w:r>
    </w:p>
    <w:p w:rsidR="00D007F3" w:rsidRPr="00D007F3" w:rsidRDefault="00D007F3" w:rsidP="00D007F3">
      <w:pPr>
        <w:spacing w:after="0" w:line="240" w:lineRule="auto"/>
        <w:jc w:val="both"/>
        <w:rPr>
          <w:rFonts w:eastAsia="Times New Roman"/>
          <w:b/>
          <w:sz w:val="26"/>
          <w:szCs w:val="26"/>
          <w:lang w:eastAsia="ru-RU"/>
        </w:rPr>
      </w:pPr>
      <w:r w:rsidRPr="00D007F3">
        <w:rPr>
          <w:sz w:val="26"/>
          <w:szCs w:val="26"/>
        </w:rPr>
        <w:t xml:space="preserve">   </w:t>
      </w:r>
      <w:r w:rsidRPr="00D007F3">
        <w:rPr>
          <w:rFonts w:eastAsia="Calibri"/>
          <w:sz w:val="26"/>
          <w:szCs w:val="26"/>
          <w:lang w:eastAsia="ru-RU"/>
        </w:rPr>
        <w:t xml:space="preserve">5.   </w:t>
      </w:r>
      <w:proofErr w:type="gramStart"/>
      <w:r w:rsidRPr="00D007F3">
        <w:rPr>
          <w:sz w:val="26"/>
          <w:szCs w:val="26"/>
        </w:rPr>
        <w:t>Контроль за</w:t>
      </w:r>
      <w:proofErr w:type="gramEnd"/>
      <w:r w:rsidRPr="00D007F3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D007F3" w:rsidRPr="00D007F3" w:rsidRDefault="00D007F3" w:rsidP="00D007F3">
      <w:pPr>
        <w:spacing w:after="0" w:line="240" w:lineRule="auto"/>
        <w:jc w:val="both"/>
        <w:rPr>
          <w:rFonts w:eastAsia="Times New Roman"/>
          <w:b/>
          <w:sz w:val="26"/>
          <w:szCs w:val="26"/>
          <w:lang w:eastAsia="ru-RU"/>
        </w:rPr>
      </w:pPr>
      <w:r w:rsidRPr="00D007F3">
        <w:rPr>
          <w:rFonts w:eastAsia="Times New Roman"/>
          <w:b/>
          <w:sz w:val="26"/>
          <w:szCs w:val="26"/>
          <w:lang w:eastAsia="ru-RU"/>
        </w:rPr>
        <w:t xml:space="preserve">   </w:t>
      </w:r>
      <w:r w:rsidRPr="00D007F3">
        <w:rPr>
          <w:rFonts w:eastAsia="Times New Roman"/>
          <w:sz w:val="26"/>
          <w:szCs w:val="26"/>
          <w:lang w:eastAsia="ru-RU"/>
        </w:rPr>
        <w:t xml:space="preserve">6. Настоящее постановление подлежит официальному опубликованию на сайте </w:t>
      </w:r>
      <w:r w:rsidRPr="00D007F3">
        <w:rPr>
          <w:rFonts w:eastAsia="Calibri"/>
          <w:sz w:val="26"/>
          <w:szCs w:val="26"/>
          <w:lang w:eastAsia="ru-RU"/>
        </w:rPr>
        <w:t xml:space="preserve">администрации Зубово-Полянского городского поселения по адресу: </w:t>
      </w:r>
      <w:hyperlink r:id="rId4" w:history="1">
        <w:r w:rsidRPr="00D007F3">
          <w:rPr>
            <w:rStyle w:val="a4"/>
            <w:sz w:val="26"/>
            <w:szCs w:val="26"/>
          </w:rPr>
          <w:t>https://zpolyana.e-mordovia.ru/vill/view/300</w:t>
        </w:r>
      </w:hyperlink>
    </w:p>
    <w:p w:rsidR="004506C4" w:rsidRPr="004506C4" w:rsidRDefault="004506C4" w:rsidP="004506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007F3" w:rsidRPr="00850C33" w:rsidRDefault="00D007F3" w:rsidP="00D007F3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D007F3" w:rsidRPr="00850C33" w:rsidRDefault="00D007F3" w:rsidP="00D007F3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Зубово-Полянского </w:t>
      </w:r>
    </w:p>
    <w:p w:rsidR="00D007F3" w:rsidRPr="00850C33" w:rsidRDefault="00D007F3" w:rsidP="00D007F3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>городского поселения                                                                                       С.Е. Ляпунов</w:t>
      </w:r>
    </w:p>
    <w:p w:rsidR="004506C4" w:rsidRDefault="004506C4" w:rsidP="004506C4"/>
    <w:sectPr w:rsidR="004506C4" w:rsidSect="00D007F3">
      <w:pgSz w:w="11906" w:h="16838"/>
      <w:pgMar w:top="426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506C4"/>
    <w:rsid w:val="001C5FEC"/>
    <w:rsid w:val="004506C4"/>
    <w:rsid w:val="00857ADE"/>
    <w:rsid w:val="00A5060F"/>
    <w:rsid w:val="00B156DD"/>
    <w:rsid w:val="00D00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paragraph" w:styleId="4">
    <w:name w:val="heading 4"/>
    <w:basedOn w:val="a"/>
    <w:next w:val="a"/>
    <w:link w:val="40"/>
    <w:semiHidden/>
    <w:unhideWhenUsed/>
    <w:qFormat/>
    <w:rsid w:val="004506C4"/>
    <w:pPr>
      <w:keepNext/>
      <w:spacing w:before="240" w:after="60" w:line="240" w:lineRule="auto"/>
      <w:outlineLvl w:val="3"/>
    </w:pPr>
    <w:rPr>
      <w:rFonts w:eastAsia="Times New Roman"/>
      <w:b/>
      <w:bCs/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4506C4"/>
    <w:rPr>
      <w:rFonts w:eastAsia="Times New Roman"/>
      <w:b/>
      <w:bCs/>
      <w:color w:val="auto"/>
      <w:lang w:eastAsia="ru-RU"/>
    </w:rPr>
  </w:style>
  <w:style w:type="paragraph" w:styleId="a3">
    <w:name w:val="No Spacing"/>
    <w:uiPriority w:val="1"/>
    <w:qFormat/>
    <w:rsid w:val="004506C4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styleId="3">
    <w:name w:val="Body Text 3"/>
    <w:basedOn w:val="a"/>
    <w:link w:val="30"/>
    <w:unhideWhenUsed/>
    <w:rsid w:val="004506C4"/>
    <w:pPr>
      <w:spacing w:after="120" w:line="240" w:lineRule="auto"/>
    </w:pPr>
    <w:rPr>
      <w:rFonts w:eastAsia="Times New Roman"/>
      <w:color w:val="auto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506C4"/>
    <w:rPr>
      <w:rFonts w:eastAsia="Times New Roman"/>
      <w:color w:val="auto"/>
      <w:sz w:val="16"/>
      <w:szCs w:val="16"/>
      <w:lang w:eastAsia="ru-RU"/>
    </w:rPr>
  </w:style>
  <w:style w:type="character" w:styleId="a4">
    <w:name w:val="Hyperlink"/>
    <w:basedOn w:val="a0"/>
    <w:uiPriority w:val="99"/>
    <w:unhideWhenUsed/>
    <w:rsid w:val="00D007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3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360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2996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1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polyana.e-mordovia.ru/vill/view/3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2023-07-25T08:08:00Z</dcterms:created>
  <dcterms:modified xsi:type="dcterms:W3CDTF">2023-07-25T08:44:00Z</dcterms:modified>
</cp:coreProperties>
</file>