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E03" w:rsidRDefault="00780E03">
      <w:pPr>
        <w:rPr>
          <w:rFonts w:ascii="Times New Roman" w:hAnsi="Times New Roman" w:cs="Times New Roman"/>
          <w:sz w:val="28"/>
          <w:szCs w:val="28"/>
        </w:rPr>
      </w:pPr>
      <w:r w:rsidRPr="00780E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00850" cy="1943100"/>
            <wp:effectExtent l="0" t="0" r="0" b="0"/>
            <wp:docPr id="1" name="Рисунок 1" descr="C:\Users\Пользователь\Desktop\РАСП 2017\ГОРОДСКАЯ СРЕДА\Парк 2023\Брейдин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РАСП 2017\ГОРОДСКАЯ СРЕДА\Парк 2023\Брейдинг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134" cy="196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E03" w:rsidRDefault="00780E03">
      <w:pPr>
        <w:rPr>
          <w:rFonts w:ascii="Times New Roman" w:hAnsi="Times New Roman" w:cs="Times New Roman"/>
          <w:sz w:val="28"/>
          <w:szCs w:val="28"/>
        </w:rPr>
      </w:pP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Pr="00780E03">
        <w:rPr>
          <w:rFonts w:ascii="Times New Roman" w:hAnsi="Times New Roman" w:cs="Times New Roman"/>
          <w:sz w:val="28"/>
          <w:szCs w:val="28"/>
        </w:rPr>
        <w:t xml:space="preserve">20 июня 2023 года в 11.00 состоялись общественные обсуждения проекта «Благоустройство </w:t>
      </w:r>
      <w:proofErr w:type="spellStart"/>
      <w:r w:rsidRPr="00780E03">
        <w:rPr>
          <w:rFonts w:ascii="Times New Roman" w:hAnsi="Times New Roman" w:cs="Times New Roman"/>
          <w:sz w:val="28"/>
          <w:szCs w:val="28"/>
        </w:rPr>
        <w:t>ПКиО</w:t>
      </w:r>
      <w:proofErr w:type="spellEnd"/>
      <w:r w:rsidRPr="00780E03">
        <w:rPr>
          <w:rFonts w:ascii="Times New Roman" w:hAnsi="Times New Roman" w:cs="Times New Roman"/>
          <w:sz w:val="28"/>
          <w:szCs w:val="28"/>
        </w:rPr>
        <w:t xml:space="preserve"> по ул. </w:t>
      </w:r>
      <w:proofErr w:type="spellStart"/>
      <w:r w:rsidRPr="00780E03">
        <w:rPr>
          <w:rFonts w:ascii="Times New Roman" w:hAnsi="Times New Roman" w:cs="Times New Roman"/>
          <w:sz w:val="28"/>
          <w:szCs w:val="28"/>
        </w:rPr>
        <w:t>Тюркина</w:t>
      </w:r>
      <w:proofErr w:type="spellEnd"/>
      <w:r w:rsidRPr="00780E0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80E0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80E03">
        <w:rPr>
          <w:rFonts w:ascii="Times New Roman" w:hAnsi="Times New Roman" w:cs="Times New Roman"/>
          <w:sz w:val="28"/>
          <w:szCs w:val="28"/>
        </w:rPr>
        <w:t>. Умет» на котором жители Уметского городского поселения определили перечень мероприятий:</w:t>
      </w:r>
      <w:r w:rsidRPr="00780E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0E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0E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0E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0E0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Pr="00780E03">
        <w:rPr>
          <w:rFonts w:ascii="Times New Roman" w:hAnsi="Times New Roman" w:cs="Times New Roman"/>
          <w:sz w:val="28"/>
          <w:szCs w:val="28"/>
        </w:rPr>
        <w:t>обустройство</w:t>
      </w:r>
      <w:r w:rsidRPr="00780E03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входной группы;</w:t>
      </w: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80E03">
        <w:rPr>
          <w:rFonts w:ascii="Times New Roman" w:hAnsi="Times New Roman" w:cs="Times New Roman"/>
          <w:sz w:val="28"/>
          <w:szCs w:val="28"/>
        </w:rPr>
        <w:t>- обустройство</w:t>
      </w:r>
      <w:r w:rsidRPr="00780E03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зоны</w:t>
      </w:r>
      <w:r w:rsidRPr="00780E03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тихого</w:t>
      </w:r>
      <w:r w:rsidRPr="00780E03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отдыха:</w:t>
      </w:r>
      <w:r w:rsidRPr="00780E03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установка</w:t>
      </w:r>
      <w:r w:rsidRPr="00780E03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скамеек,</w:t>
      </w:r>
      <w:r w:rsidRPr="00780E03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парковых</w:t>
      </w:r>
      <w:r w:rsidRPr="00780E03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качелей,</w:t>
      </w:r>
      <w:r w:rsidRPr="00780E03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круглых</w:t>
      </w:r>
      <w:r w:rsidRPr="00780E0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навесов, арт-объектов;</w:t>
      </w: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0E03">
        <w:rPr>
          <w:rFonts w:ascii="Times New Roman" w:hAnsi="Times New Roman" w:cs="Times New Roman"/>
          <w:sz w:val="28"/>
          <w:szCs w:val="28"/>
        </w:rPr>
        <w:t xml:space="preserve">обустройство </w:t>
      </w:r>
      <w:r w:rsidRPr="00780E03">
        <w:rPr>
          <w:rFonts w:ascii="Times New Roman" w:hAnsi="Times New Roman" w:cs="Times New Roman"/>
          <w:spacing w:val="-10"/>
          <w:sz w:val="28"/>
          <w:szCs w:val="28"/>
        </w:rPr>
        <w:t>волейбольной</w:t>
      </w:r>
      <w:r w:rsidRPr="00780E03">
        <w:rPr>
          <w:rFonts w:ascii="Times New Roman" w:hAnsi="Times New Roman" w:cs="Times New Roman"/>
          <w:sz w:val="28"/>
          <w:szCs w:val="28"/>
        </w:rPr>
        <w:t xml:space="preserve"> площадки;</w:t>
      </w: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E03">
        <w:rPr>
          <w:rFonts w:ascii="Times New Roman" w:hAnsi="Times New Roman" w:cs="Times New Roman"/>
          <w:sz w:val="28"/>
          <w:szCs w:val="28"/>
          <w:lang w:eastAsia="ru-RU"/>
        </w:rPr>
        <w:t>- обустройство</w:t>
      </w:r>
      <w:r w:rsidRPr="00780E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  <w:lang w:eastAsia="ru-RU"/>
        </w:rPr>
        <w:t>детской площадки;</w:t>
      </w: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80E03">
        <w:rPr>
          <w:rFonts w:ascii="Times New Roman" w:hAnsi="Times New Roman" w:cs="Times New Roman"/>
          <w:sz w:val="28"/>
          <w:szCs w:val="28"/>
          <w:lang w:eastAsia="ru-RU"/>
        </w:rPr>
        <w:t>обустройство зоны культурно-массовых мероприятий: строительство</w:t>
      </w:r>
      <w:r w:rsidRPr="00780E03">
        <w:rPr>
          <w:rFonts w:ascii="Times New Roman" w:hAnsi="Times New Roman" w:cs="Times New Roman"/>
          <w:spacing w:val="-57"/>
          <w:sz w:val="28"/>
          <w:szCs w:val="28"/>
          <w:lang w:eastAsia="ru-RU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  <w:lang w:eastAsia="ru-RU"/>
        </w:rPr>
        <w:t>танцевальной</w:t>
      </w:r>
      <w:r w:rsidRPr="00780E03"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  <w:lang w:eastAsia="ru-RU"/>
        </w:rPr>
        <w:t>площадки;</w:t>
      </w:r>
    </w:p>
    <w:p w:rsidR="00780E03" w:rsidRP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80E03">
        <w:rPr>
          <w:rFonts w:ascii="Times New Roman" w:hAnsi="Times New Roman" w:cs="Times New Roman"/>
          <w:sz w:val="28"/>
          <w:szCs w:val="28"/>
        </w:rPr>
        <w:t>обустройство</w:t>
      </w:r>
      <w:r w:rsidRPr="00780E03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дорожек</w:t>
      </w:r>
      <w:r w:rsidRPr="00780E03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и</w:t>
      </w:r>
      <w:r w:rsidRPr="00780E0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</w:rPr>
        <w:t>тротуаров;</w:t>
      </w:r>
    </w:p>
    <w:p w:rsidR="00780E03" w:rsidRDefault="00780E03" w:rsidP="00780E0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ru-RU"/>
        </w:rPr>
        <w:t>-</w:t>
      </w:r>
      <w:r w:rsidRPr="00780E03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устройство</w:t>
      </w:r>
      <w:r w:rsidRPr="00780E03">
        <w:rPr>
          <w:rFonts w:ascii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Pr="00780E03">
        <w:rPr>
          <w:rFonts w:ascii="Times New Roman" w:hAnsi="Times New Roman" w:cs="Times New Roman"/>
          <w:sz w:val="28"/>
          <w:szCs w:val="28"/>
          <w:lang w:eastAsia="ru-RU"/>
        </w:rPr>
        <w:t>освещения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80E03" w:rsidRPr="00780E03" w:rsidRDefault="00780E03" w:rsidP="00780E03">
      <w:r w:rsidRPr="00780E03">
        <w:rPr>
          <w:noProof/>
          <w:lang w:eastAsia="ru-RU"/>
        </w:rPr>
        <w:drawing>
          <wp:inline distT="0" distB="0" distL="0" distR="0">
            <wp:extent cx="5438775" cy="4210050"/>
            <wp:effectExtent l="0" t="0" r="9525" b="0"/>
            <wp:docPr id="2" name="Рисунок 2" descr="C:\Users\Пользователь\Downloads\IMG-20230724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IMG-20230724-WA005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168" cy="42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0E03" w:rsidRPr="00780E03" w:rsidSect="00780E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B02" w:rsidRDefault="004C1B02" w:rsidP="00780E03">
      <w:pPr>
        <w:spacing w:after="0" w:line="240" w:lineRule="auto"/>
      </w:pPr>
      <w:r>
        <w:separator/>
      </w:r>
    </w:p>
  </w:endnote>
  <w:endnote w:type="continuationSeparator" w:id="0">
    <w:p w:rsidR="004C1B02" w:rsidRDefault="004C1B02" w:rsidP="00780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B02" w:rsidRDefault="004C1B02" w:rsidP="00780E03">
      <w:pPr>
        <w:spacing w:after="0" w:line="240" w:lineRule="auto"/>
      </w:pPr>
      <w:r>
        <w:separator/>
      </w:r>
    </w:p>
  </w:footnote>
  <w:footnote w:type="continuationSeparator" w:id="0">
    <w:p w:rsidR="004C1B02" w:rsidRDefault="004C1B02" w:rsidP="00780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050481"/>
    <w:multiLevelType w:val="hybridMultilevel"/>
    <w:tmpl w:val="05866044"/>
    <w:lvl w:ilvl="0" w:tplc="648251A2">
      <w:numFmt w:val="bullet"/>
      <w:lvlText w:val="-"/>
      <w:lvlJc w:val="left"/>
      <w:pPr>
        <w:ind w:left="991" w:hanging="14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36D27974">
      <w:numFmt w:val="bullet"/>
      <w:lvlText w:val="•"/>
      <w:lvlJc w:val="left"/>
      <w:pPr>
        <w:ind w:left="1994" w:hanging="140"/>
      </w:pPr>
      <w:rPr>
        <w:rFonts w:hint="default"/>
        <w:lang w:val="ru-RU" w:eastAsia="en-US" w:bidi="ar-SA"/>
      </w:rPr>
    </w:lvl>
    <w:lvl w:ilvl="2" w:tplc="BF94221E">
      <w:numFmt w:val="bullet"/>
      <w:lvlText w:val="•"/>
      <w:lvlJc w:val="left"/>
      <w:pPr>
        <w:ind w:left="2997" w:hanging="140"/>
      </w:pPr>
      <w:rPr>
        <w:rFonts w:hint="default"/>
        <w:lang w:val="ru-RU" w:eastAsia="en-US" w:bidi="ar-SA"/>
      </w:rPr>
    </w:lvl>
    <w:lvl w:ilvl="3" w:tplc="50006E66">
      <w:numFmt w:val="bullet"/>
      <w:lvlText w:val="•"/>
      <w:lvlJc w:val="left"/>
      <w:pPr>
        <w:ind w:left="4000" w:hanging="140"/>
      </w:pPr>
      <w:rPr>
        <w:rFonts w:hint="default"/>
        <w:lang w:val="ru-RU" w:eastAsia="en-US" w:bidi="ar-SA"/>
      </w:rPr>
    </w:lvl>
    <w:lvl w:ilvl="4" w:tplc="C5BAE924">
      <w:numFmt w:val="bullet"/>
      <w:lvlText w:val="•"/>
      <w:lvlJc w:val="left"/>
      <w:pPr>
        <w:ind w:left="5003" w:hanging="140"/>
      </w:pPr>
      <w:rPr>
        <w:rFonts w:hint="default"/>
        <w:lang w:val="ru-RU" w:eastAsia="en-US" w:bidi="ar-SA"/>
      </w:rPr>
    </w:lvl>
    <w:lvl w:ilvl="5" w:tplc="A420E9D4">
      <w:numFmt w:val="bullet"/>
      <w:lvlText w:val="•"/>
      <w:lvlJc w:val="left"/>
      <w:pPr>
        <w:ind w:left="6006" w:hanging="140"/>
      </w:pPr>
      <w:rPr>
        <w:rFonts w:hint="default"/>
        <w:lang w:val="ru-RU" w:eastAsia="en-US" w:bidi="ar-SA"/>
      </w:rPr>
    </w:lvl>
    <w:lvl w:ilvl="6" w:tplc="FB488D08">
      <w:numFmt w:val="bullet"/>
      <w:lvlText w:val="•"/>
      <w:lvlJc w:val="left"/>
      <w:pPr>
        <w:ind w:left="7009" w:hanging="140"/>
      </w:pPr>
      <w:rPr>
        <w:rFonts w:hint="default"/>
        <w:lang w:val="ru-RU" w:eastAsia="en-US" w:bidi="ar-SA"/>
      </w:rPr>
    </w:lvl>
    <w:lvl w:ilvl="7" w:tplc="14486488">
      <w:numFmt w:val="bullet"/>
      <w:lvlText w:val="•"/>
      <w:lvlJc w:val="left"/>
      <w:pPr>
        <w:ind w:left="8012" w:hanging="140"/>
      </w:pPr>
      <w:rPr>
        <w:rFonts w:hint="default"/>
        <w:lang w:val="ru-RU" w:eastAsia="en-US" w:bidi="ar-SA"/>
      </w:rPr>
    </w:lvl>
    <w:lvl w:ilvl="8" w:tplc="254C4C02">
      <w:numFmt w:val="bullet"/>
      <w:lvlText w:val="•"/>
      <w:lvlJc w:val="left"/>
      <w:pPr>
        <w:ind w:left="9015" w:hanging="1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E03"/>
    <w:rsid w:val="004C1B02"/>
    <w:rsid w:val="00512468"/>
    <w:rsid w:val="00780E03"/>
    <w:rsid w:val="008A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68043F-8092-4A0C-9E4F-3768A34B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E03"/>
  </w:style>
  <w:style w:type="paragraph" w:styleId="a5">
    <w:name w:val="footer"/>
    <w:basedOn w:val="a"/>
    <w:link w:val="a6"/>
    <w:uiPriority w:val="99"/>
    <w:unhideWhenUsed/>
    <w:rsid w:val="00780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E03"/>
  </w:style>
  <w:style w:type="paragraph" w:styleId="a7">
    <w:name w:val="No Spacing"/>
    <w:uiPriority w:val="1"/>
    <w:qFormat/>
    <w:rsid w:val="00780E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2023-07-25T06:22:00Z</dcterms:created>
  <dcterms:modified xsi:type="dcterms:W3CDTF">2023-07-25T06:30:00Z</dcterms:modified>
</cp:coreProperties>
</file>