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A6C" w:rsidRDefault="00ED6A6C" w:rsidP="00ED6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ED6A6C" w:rsidRDefault="00ED6A6C" w:rsidP="00ED6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ED6A6C" w:rsidRDefault="00ED6A6C" w:rsidP="00ED6A6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ED6A6C" w:rsidRDefault="00ED6A6C" w:rsidP="00ED6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 апреля 2023  год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/>
          <w:sz w:val="24"/>
          <w:szCs w:val="24"/>
        </w:rPr>
        <w:t>.                           № 4</w:t>
      </w:r>
    </w:p>
    <w:p w:rsidR="00ED6A6C" w:rsidRDefault="00ED6A6C" w:rsidP="00ED6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0D48A4" w:rsidRDefault="000D48A4" w:rsidP="000D48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0D48A4" w:rsidRDefault="000D48A4" w:rsidP="000D48A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0D48A4" w:rsidRDefault="000D48A4" w:rsidP="000D48A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0D48A4" w:rsidRDefault="000D48A4" w:rsidP="000D48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0D48A4" w:rsidRDefault="000D48A4" w:rsidP="000D48A4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D35D7E">
        <w:fldChar w:fldCharType="begin"/>
      </w:r>
      <w:r>
        <w:instrText xml:space="preserve"> HYPERLINK "mailto:novyselki@yandex.ru" </w:instrText>
      </w:r>
      <w:r w:rsidR="00D35D7E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D35D7E">
        <w:fldChar w:fldCharType="end"/>
      </w:r>
      <w:bookmarkEnd w:id="2"/>
      <w:bookmarkEnd w:id="3"/>
    </w:p>
    <w:p w:rsidR="000D48A4" w:rsidRDefault="000D48A4" w:rsidP="000D48A4">
      <w:pPr>
        <w:rPr>
          <w:b/>
          <w:sz w:val="28"/>
          <w:szCs w:val="28"/>
        </w:rPr>
      </w:pPr>
    </w:p>
    <w:p w:rsidR="000D48A4" w:rsidRDefault="000D48A4" w:rsidP="000D48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D48A4" w:rsidRDefault="000D48A4" w:rsidP="000D48A4">
      <w:pPr>
        <w:jc w:val="center"/>
        <w:rPr>
          <w:b/>
          <w:sz w:val="28"/>
          <w:szCs w:val="28"/>
        </w:rPr>
      </w:pPr>
    </w:p>
    <w:p w:rsidR="000D48A4" w:rsidRDefault="000D48A4" w:rsidP="000D48A4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30 марта 2023 года № 16</w:t>
      </w:r>
    </w:p>
    <w:p w:rsidR="000D48A4" w:rsidRDefault="000D48A4" w:rsidP="000D48A4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0D48A4" w:rsidRDefault="000D48A4" w:rsidP="000D48A4">
      <w:pPr>
        <w:rPr>
          <w:b/>
          <w:sz w:val="24"/>
          <w:szCs w:val="24"/>
        </w:rPr>
      </w:pPr>
      <w:r>
        <w:rPr>
          <w:b/>
        </w:rPr>
        <w:t>О реализации Указа Президента Российской Федерации «О мерах, осуществляемых в субъектах Российской Федерации в связи с Указом Президента Российской Федерации от 19 октября 2022 года № 756»</w:t>
      </w:r>
    </w:p>
    <w:p w:rsidR="000D48A4" w:rsidRDefault="000D48A4" w:rsidP="000D48A4">
      <w:pPr>
        <w:rPr>
          <w:b/>
          <w:sz w:val="28"/>
          <w:szCs w:val="28"/>
        </w:rPr>
      </w:pPr>
    </w:p>
    <w:p w:rsidR="000D48A4" w:rsidRDefault="000D48A4" w:rsidP="000D48A4">
      <w:pPr>
        <w:rPr>
          <w:sz w:val="24"/>
          <w:szCs w:val="24"/>
        </w:rPr>
      </w:pPr>
      <w:proofErr w:type="gramStart"/>
      <w:r>
        <w:t xml:space="preserve">В связи с Указом Президента Российской Федерации от 19.10.2022г № 756  «О мерах, осуществляемых в субъектах Российской Федерации в связи с Указом Президента Российской Федерации от 19 октября 2022 года № 756» и во исполнение требований Главы Республики Мордовия А.А. </w:t>
      </w:r>
      <w:proofErr w:type="spellStart"/>
      <w:r>
        <w:t>Здунова</w:t>
      </w:r>
      <w:proofErr w:type="spellEnd"/>
      <w:r>
        <w:t xml:space="preserve">, изложенных в письме от 19 октября 2022г  № 01-15/811, администрация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постановляет:</w:t>
      </w:r>
      <w:proofErr w:type="gramEnd"/>
    </w:p>
    <w:p w:rsidR="000D48A4" w:rsidRDefault="000D48A4" w:rsidP="000D48A4"/>
    <w:p w:rsidR="000D48A4" w:rsidRDefault="000D48A4" w:rsidP="000D48A4">
      <w:r>
        <w:t xml:space="preserve">1.Усилить охрану муниципальных предприятий и учреждений  </w:t>
      </w:r>
      <w:proofErr w:type="spellStart"/>
      <w:r>
        <w:t>Нововыселского</w:t>
      </w:r>
      <w:proofErr w:type="spellEnd"/>
      <w:r>
        <w:t xml:space="preserve"> сельского поселения, обеспечивающих жизнедеятельность населения, функционирование транспорта и коммуникаций, объектов социальной сферы, объектов с массовым пребыванием людей, </w:t>
      </w:r>
      <w:r>
        <w:lastRenderedPageBreak/>
        <w:t>защитных сооружений, а также объектов представляющих повышенную опасность для жизни и здоровья  людей и для окружающей природной среды</w:t>
      </w:r>
    </w:p>
    <w:p w:rsidR="000D48A4" w:rsidRDefault="000D48A4" w:rsidP="000D48A4">
      <w:r>
        <w:t xml:space="preserve">2.Усилить </w:t>
      </w:r>
      <w:proofErr w:type="spellStart"/>
      <w:r>
        <w:t>внутриобъектовый</w:t>
      </w:r>
      <w:proofErr w:type="spellEnd"/>
      <w:r>
        <w:t xml:space="preserve"> и пропускной режим в зданиях органов местного самоуправления </w:t>
      </w:r>
      <w:proofErr w:type="spellStart"/>
      <w:r>
        <w:t>Нововыселского</w:t>
      </w:r>
      <w:proofErr w:type="spellEnd"/>
      <w:r>
        <w:t xml:space="preserve"> сельского поселения, административных зданиях муниципальных предприятий и учреждений, указанных в пункте 1 настоящего постановления.</w:t>
      </w:r>
    </w:p>
    <w:p w:rsidR="000D48A4" w:rsidRDefault="000D48A4" w:rsidP="000D48A4">
      <w:r>
        <w:t xml:space="preserve">3. Руководителям учреждений и </w:t>
      </w:r>
      <w:proofErr w:type="gramStart"/>
      <w:r>
        <w:t>предприятий</w:t>
      </w:r>
      <w:proofErr w:type="gramEnd"/>
      <w:r>
        <w:t xml:space="preserve">  указанных в п. 1 и 2 настоящего постановления, принять меры к устранению загромождения основных и запасных выходов, лестничных площадках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0D48A4" w:rsidRDefault="000D48A4" w:rsidP="000D48A4">
      <w:r>
        <w:t xml:space="preserve"> 4. </w:t>
      </w:r>
      <w:proofErr w:type="gramStart"/>
      <w:r>
        <w:t>Контроль за</w:t>
      </w:r>
      <w:proofErr w:type="gramEnd"/>
      <w:r>
        <w:t xml:space="preserve">  исполнением  настоящего  постановления  оставляю  за собой.</w:t>
      </w:r>
    </w:p>
    <w:p w:rsidR="000D48A4" w:rsidRDefault="000D48A4" w:rsidP="000D48A4">
      <w:r>
        <w:t>5. Постановление  вступает  в  силу со  дня  его  подписания.</w:t>
      </w:r>
    </w:p>
    <w:p w:rsidR="000D48A4" w:rsidRDefault="000D48A4" w:rsidP="000D48A4"/>
    <w:p w:rsidR="000D48A4" w:rsidRDefault="000D48A4" w:rsidP="000D48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0D48A4" w:rsidRDefault="000D48A4" w:rsidP="000D48A4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</w:t>
      </w:r>
      <w:r>
        <w:rPr>
          <w:b/>
        </w:rPr>
        <w:t xml:space="preserve">Глава                                              </w:t>
      </w:r>
    </w:p>
    <w:p w:rsidR="000D48A4" w:rsidRDefault="000D48A4" w:rsidP="000D48A4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</w:t>
      </w:r>
    </w:p>
    <w:p w:rsidR="000D48A4" w:rsidRDefault="000D48A4" w:rsidP="000D48A4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D48A4" w:rsidRDefault="000D48A4" w:rsidP="000D48A4">
      <w:r>
        <w:rPr>
          <w:b/>
        </w:rPr>
        <w:t xml:space="preserve">     Республики Мордовия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0D48A4" w:rsidRDefault="000D48A4" w:rsidP="000D48A4"/>
    <w:p w:rsidR="000D48A4" w:rsidRDefault="000D48A4" w:rsidP="000D48A4"/>
    <w:p w:rsidR="000D48A4" w:rsidRDefault="000D48A4" w:rsidP="000D48A4"/>
    <w:p w:rsidR="00DB1222" w:rsidRDefault="00DB1222" w:rsidP="00DB12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DB1222" w:rsidRDefault="00DB1222" w:rsidP="00DB122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B1222" w:rsidRDefault="00DB1222" w:rsidP="00DB1222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DB1222" w:rsidRDefault="00DB1222" w:rsidP="00DB12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B1222" w:rsidRDefault="00DB1222" w:rsidP="00DB1222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(883458)35346,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hyperlink r:id="rId5" w:history="1"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novyselki</w:t>
        </w:r>
        <w:r>
          <w:rPr>
            <w:rStyle w:val="a3"/>
            <w:b/>
            <w:sz w:val="20"/>
            <w:szCs w:val="20"/>
            <w:shd w:val="clear" w:color="auto" w:fill="FFFFFF"/>
          </w:rPr>
          <w:t>@</w:t>
        </w:r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yandex</w:t>
        </w:r>
        <w:r>
          <w:rPr>
            <w:rStyle w:val="a3"/>
            <w:b/>
            <w:sz w:val="20"/>
            <w:szCs w:val="20"/>
            <w:shd w:val="clear" w:color="auto" w:fill="FFFFFF"/>
          </w:rPr>
          <w:t>.</w:t>
        </w:r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ru</w:t>
        </w:r>
      </w:hyperlink>
    </w:p>
    <w:p w:rsidR="00DB1222" w:rsidRDefault="00DB1222" w:rsidP="00DB1222">
      <w:pPr>
        <w:rPr>
          <w:b/>
          <w:sz w:val="28"/>
          <w:szCs w:val="28"/>
        </w:rPr>
      </w:pPr>
    </w:p>
    <w:p w:rsidR="00DB1222" w:rsidRDefault="00DB1222" w:rsidP="00DB12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1222" w:rsidRDefault="00DB1222" w:rsidP="00DB1222">
      <w:pPr>
        <w:jc w:val="center"/>
        <w:rPr>
          <w:b/>
          <w:sz w:val="28"/>
          <w:szCs w:val="28"/>
        </w:rPr>
      </w:pPr>
    </w:p>
    <w:p w:rsidR="00DB1222" w:rsidRDefault="00DB1222" w:rsidP="00DB1222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От  30 марта 2023 года № 17</w:t>
      </w:r>
    </w:p>
    <w:p w:rsidR="00DB1222" w:rsidRDefault="00DB1222" w:rsidP="00DB1222">
      <w:pPr>
        <w:spacing w:before="100" w:beforeAutospacing="1" w:line="280" w:lineRule="exact"/>
        <w:jc w:val="center"/>
        <w:rPr>
          <w:b/>
          <w:sz w:val="24"/>
          <w:szCs w:val="24"/>
        </w:rPr>
      </w:pPr>
      <w:r>
        <w:rPr>
          <w:b/>
        </w:rPr>
        <w:t xml:space="preserve">Об организации работы учебно-консультационного пункта по ГОЧС </w:t>
      </w:r>
    </w:p>
    <w:p w:rsidR="00DB1222" w:rsidRDefault="00DB1222" w:rsidP="00DB1222">
      <w:pPr>
        <w:spacing w:line="280" w:lineRule="exact"/>
        <w:ind w:right="539"/>
        <w:jc w:val="center"/>
        <w:rPr>
          <w:b/>
        </w:rPr>
      </w:pPr>
      <w:r>
        <w:rPr>
          <w:b/>
        </w:rPr>
        <w:t>по подготовке неработающего населения</w:t>
      </w:r>
    </w:p>
    <w:p w:rsidR="00DB1222" w:rsidRDefault="00DB1222" w:rsidP="00DB1222">
      <w:pPr>
        <w:spacing w:line="280" w:lineRule="exact"/>
        <w:ind w:left="20" w:right="20" w:firstLine="680"/>
        <w:jc w:val="both"/>
        <w:rPr>
          <w:sz w:val="26"/>
          <w:szCs w:val="26"/>
        </w:rPr>
      </w:pPr>
    </w:p>
    <w:p w:rsidR="00DB1222" w:rsidRDefault="00DB1222" w:rsidP="00DB1222">
      <w:pPr>
        <w:pStyle w:val="a4"/>
        <w:spacing w:before="0" w:beforeAutospacing="0" w:after="0"/>
        <w:jc w:val="both"/>
      </w:pPr>
      <w:r>
        <w:t xml:space="preserve">      </w:t>
      </w:r>
      <w:proofErr w:type="gramStart"/>
      <w: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>
        <w:rPr>
          <w:rStyle w:val="extended-textshort"/>
        </w:rPr>
        <w:t>Об утверждении Положения о подготовке населения в области гражданской обороны</w:t>
      </w:r>
      <w:r>
        <w:t>», от 04.09.2003г. № 547 «О подготовке населения в области защиты от чрезвычайных ситуаций природного</w:t>
      </w:r>
      <w:proofErr w:type="gramEnd"/>
      <w:r>
        <w:t xml:space="preserve"> </w:t>
      </w:r>
      <w:proofErr w:type="gramStart"/>
      <w:r>
        <w:t xml:space="preserve">и техногенного характера», Администрации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 и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администрация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</w:t>
      </w:r>
      <w:proofErr w:type="gramEnd"/>
      <w:r>
        <w:t xml:space="preserve"> Мордовия</w:t>
      </w:r>
    </w:p>
    <w:p w:rsidR="00DB1222" w:rsidRDefault="00DB1222" w:rsidP="00DB1222">
      <w:pPr>
        <w:pStyle w:val="a4"/>
        <w:spacing w:before="0" w:beforeAutospacing="0" w:after="0"/>
        <w:jc w:val="both"/>
      </w:pPr>
      <w:r>
        <w:t xml:space="preserve">                                                 ПОСТАНОВЛЯЕТ: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Организовать обучение неработающего населения, проживающего на территории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bookmarkStart w:id="4" w:name="_Hlk108182728"/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bookmarkEnd w:id="4"/>
      <w:r>
        <w:t xml:space="preserve"> на учебно-консультационном пункте по ГОЧС при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Назначить инструктором  учебно-консультационного пункта по ГОЧС главу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Ширяйкину</w:t>
      </w:r>
      <w:proofErr w:type="spellEnd"/>
      <w:r>
        <w:t xml:space="preserve"> Е.В.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план работы учебно-консультационного пункта по ГОЧС по обучению неработающего населения. (Приложение 1)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Утвердить распорядок дня работы учебно-консультационного пункта по ГОЧС и разместить его на официальном сайте 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риложение 2)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обязанности инструктора учебно-консультационного пункта. (Приложение 3)</w:t>
      </w:r>
    </w:p>
    <w:p w:rsidR="00DB1222" w:rsidRDefault="00DB1222" w:rsidP="00DB1222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Администрации  </w:t>
      </w:r>
      <w:proofErr w:type="spellStart"/>
      <w:r>
        <w:t>Нововыселского</w:t>
      </w:r>
      <w:proofErr w:type="spellEnd"/>
      <w:r>
        <w:t xml:space="preserve"> сельского поселения составить списки неработающего населения, проживающего на территории 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DB1222" w:rsidRDefault="00DB1222" w:rsidP="00DB1222">
      <w:pPr>
        <w:autoSpaceDE w:val="0"/>
        <w:autoSpaceDN w:val="0"/>
        <w:adjustRightInd w:val="0"/>
        <w:jc w:val="both"/>
        <w:outlineLvl w:val="0"/>
        <w:rPr>
          <w:shd w:val="clear" w:color="auto" w:fill="FFFFFF"/>
        </w:rPr>
      </w:pPr>
    </w:p>
    <w:p w:rsidR="00DB1222" w:rsidRDefault="00DB1222" w:rsidP="00DB1222">
      <w:pPr>
        <w:rPr>
          <w:b/>
        </w:rPr>
      </w:pPr>
      <w:bookmarkStart w:id="5" w:name="_Hlk108189228"/>
      <w:r>
        <w:rPr>
          <w:b/>
        </w:rPr>
        <w:t xml:space="preserve">     Глава                                              </w:t>
      </w:r>
    </w:p>
    <w:p w:rsidR="00DB1222" w:rsidRDefault="00DB1222" w:rsidP="00DB1222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</w:t>
      </w:r>
    </w:p>
    <w:p w:rsidR="00DB1222" w:rsidRDefault="00DB1222" w:rsidP="00DB1222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DB1222" w:rsidRDefault="00DB1222" w:rsidP="00DB1222">
      <w:r>
        <w:rPr>
          <w:b/>
        </w:rPr>
        <w:t xml:space="preserve">     Республики Мордовия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DB1222" w:rsidRDefault="00DB1222" w:rsidP="00DB1222"/>
    <w:p w:rsidR="00DB1222" w:rsidRDefault="00DB1222" w:rsidP="00DB1222">
      <w:pPr>
        <w:spacing w:line="280" w:lineRule="exact"/>
        <w:jc w:val="right"/>
      </w:pPr>
      <w:r>
        <w:rPr>
          <w:bCs/>
          <w:spacing w:val="-4"/>
          <w:shd w:val="clear" w:color="auto" w:fill="FFFFFF"/>
          <w:vertAlign w:val="superscript"/>
        </w:rPr>
        <w:t xml:space="preserve"> </w:t>
      </w:r>
      <w:r>
        <w:t xml:space="preserve">                                                                                   Приложение 1</w:t>
      </w:r>
    </w:p>
    <w:p w:rsidR="00DB1222" w:rsidRDefault="00DB1222" w:rsidP="00DB1222">
      <w:pPr>
        <w:spacing w:line="280" w:lineRule="exact"/>
        <w:ind w:left="5664"/>
        <w:jc w:val="right"/>
      </w:pPr>
      <w:r>
        <w:lastRenderedPageBreak/>
        <w:t xml:space="preserve">К Постановлению 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spacing w:line="280" w:lineRule="exact"/>
        <w:ind w:left="6237"/>
        <w:jc w:val="right"/>
      </w:pPr>
      <w:r>
        <w:t xml:space="preserve">№17от 30.03.2023г. __________ </w:t>
      </w:r>
    </w:p>
    <w:p w:rsidR="00DB1222" w:rsidRDefault="00DB1222" w:rsidP="00DB1222">
      <w:pPr>
        <w:spacing w:line="322" w:lineRule="exact"/>
        <w:ind w:left="5954"/>
        <w:jc w:val="right"/>
      </w:pPr>
      <w:r>
        <w:t>УТВЕРЖДАЮ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 xml:space="preserve">Глава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>Республики Мордовия</w:t>
      </w:r>
    </w:p>
    <w:p w:rsidR="00DB1222" w:rsidRDefault="00DB1222" w:rsidP="00DB1222">
      <w:pPr>
        <w:tabs>
          <w:tab w:val="left" w:leader="underscore" w:pos="3504"/>
        </w:tabs>
        <w:spacing w:line="322" w:lineRule="exact"/>
        <w:ind w:left="5954" w:right="260"/>
        <w:jc w:val="right"/>
      </w:pPr>
      <w:r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DB1222" w:rsidRDefault="00DB1222" w:rsidP="00DB1222">
      <w:pPr>
        <w:spacing w:line="322" w:lineRule="exact"/>
        <w:rPr>
          <w:b/>
        </w:rPr>
      </w:pPr>
    </w:p>
    <w:p w:rsidR="00DB1222" w:rsidRDefault="00DB1222" w:rsidP="00DB1222">
      <w:pPr>
        <w:jc w:val="both"/>
        <w:rPr>
          <w:sz w:val="28"/>
          <w:szCs w:val="28"/>
        </w:rPr>
      </w:pPr>
    </w:p>
    <w:bookmarkEnd w:id="5"/>
    <w:p w:rsidR="00DB1222" w:rsidRDefault="00DB1222" w:rsidP="00DB1222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DB1222" w:rsidRDefault="00DB1222" w:rsidP="00DB122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eastAsia="Calibri"/>
          <w:b/>
        </w:rPr>
        <w:t xml:space="preserve">План работы учебно-консультационного пункта по гражданской обороне </w:t>
      </w:r>
      <w:r>
        <w:rPr>
          <w:rFonts w:eastAsia="Calibri"/>
          <w:b/>
        </w:rPr>
        <w:br/>
        <w:t>и защите от чрезвычайных ситуаций на 2023  год</w:t>
      </w:r>
    </w:p>
    <w:p w:rsidR="00DB1222" w:rsidRDefault="00DB1222" w:rsidP="00DB1222">
      <w:pPr>
        <w:jc w:val="both"/>
        <w:rPr>
          <w:rFonts w:eastAsia="Calibri"/>
        </w:rPr>
      </w:pPr>
    </w:p>
    <w:tbl>
      <w:tblPr>
        <w:tblW w:w="0" w:type="auto"/>
        <w:tblLook w:val="04A0"/>
      </w:tblPr>
      <w:tblGrid>
        <w:gridCol w:w="377"/>
        <w:gridCol w:w="2444"/>
        <w:gridCol w:w="1128"/>
        <w:gridCol w:w="1264"/>
        <w:gridCol w:w="1780"/>
        <w:gridCol w:w="1288"/>
        <w:gridCol w:w="1104"/>
      </w:tblGrid>
      <w:tr w:rsidR="00DB1222" w:rsidTr="00DB1222">
        <w:trPr>
          <w:tblHeader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Кто проводит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Кто привлекается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Примеч</w:t>
            </w:r>
            <w:proofErr w:type="gramStart"/>
            <w:r>
              <w:rPr>
                <w:b/>
                <w:bCs/>
                <w:sz w:val="20"/>
                <w:szCs w:val="20"/>
              </w:rPr>
              <w:t>а</w:t>
            </w:r>
            <w:proofErr w:type="spellEnd"/>
            <w:r>
              <w:rPr>
                <w:b/>
                <w:bCs/>
                <w:sz w:val="20"/>
                <w:szCs w:val="20"/>
              </w:rPr>
              <w:t>-</w:t>
            </w:r>
            <w:proofErr w:type="gramEnd"/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</w:rPr>
              <w:t>ние</w:t>
            </w:r>
            <w:proofErr w:type="spellEnd"/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Мероприятия, проводимые УКП ГОЧС</w:t>
            </w: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Учебная работа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теч</w:t>
            </w:r>
            <w:proofErr w:type="spellEnd"/>
            <w:r>
              <w:rPr>
                <w:sz w:val="20"/>
                <w:szCs w:val="20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Работники учреждений образования, культуры, связи и информации, здравоохранения,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Самостоятельное изучение памяток, пособий, буклетов, прослушивание радиопередач и просмотр телевизионных программ по тематике безопасности жизнедеятельности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неработающего населения в области безопасности жизнедеятельности с использованием компьютерных информационных </w:t>
            </w:r>
            <w:r>
              <w:rPr>
                <w:sz w:val="20"/>
                <w:szCs w:val="20"/>
              </w:rPr>
              <w:lastRenderedPageBreak/>
              <w:t>технологий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</w:t>
            </w:r>
            <w:proofErr w:type="spellStart"/>
            <w:r>
              <w:rPr>
                <w:sz w:val="20"/>
                <w:szCs w:val="20"/>
              </w:rPr>
              <w:t>теч</w:t>
            </w:r>
            <w:proofErr w:type="spellEnd"/>
            <w:r>
              <w:rPr>
                <w:sz w:val="20"/>
                <w:szCs w:val="20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 (консультант)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 Методическая работа, совершенствование квалификации  </w:t>
            </w:r>
            <w:r>
              <w:rPr>
                <w:b/>
                <w:sz w:val="20"/>
                <w:szCs w:val="20"/>
              </w:rPr>
              <w:t>инструктора (консультанта) УКП ГОЧС</w:t>
            </w: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Переработка, корректировка учебно-методических материалов по темам занятий УКП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Январь-май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 Совершенствование учебно-материальной базы</w:t>
            </w: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учебно-наглядных пособий для проведения учебной работы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теч</w:t>
            </w:r>
            <w:proofErr w:type="spellEnd"/>
            <w:r>
              <w:rPr>
                <w:sz w:val="20"/>
                <w:szCs w:val="20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Пропаганда мероприятий в области ГО и ЧС</w:t>
            </w:r>
          </w:p>
        </w:tc>
      </w:tr>
      <w:tr w:rsidR="00DB1222" w:rsidTr="00DB1222">
        <w:trPr>
          <w:trHeight w:val="868"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статей для публикации в газете «ЛУЧ»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теч</w:t>
            </w:r>
            <w:proofErr w:type="spellEnd"/>
            <w:r>
              <w:rPr>
                <w:sz w:val="20"/>
                <w:szCs w:val="20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Редакция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Лекции и беседы по пропаганде мероприятий ГО и ЧС по теме: «История и боевые традиции МПВО</w:t>
            </w:r>
            <w:r>
              <w:rPr>
                <w:sz w:val="20"/>
                <w:szCs w:val="20"/>
              </w:rPr>
              <w:br/>
              <w:t>- ГО - РСЧС» и «Героические подвиги л/с формирований ГО, сил РСЧС и населения при ликвидации последствий ЧС</w:t>
            </w:r>
            <w:proofErr w:type="gramStart"/>
            <w:r>
              <w:rPr>
                <w:sz w:val="20"/>
                <w:szCs w:val="20"/>
              </w:rPr>
              <w:t>»</w:t>
            </w:r>
            <w:proofErr w:type="gram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Работники учреждений культуры, связи и информации, здравоохранения,</w:t>
            </w:r>
            <w:proofErr w:type="gramStart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  <w:tr w:rsidR="00DB1222" w:rsidTr="00DB1222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Пропаганда в области безопасности жизнедеятельности населения через Интернет на сайте МО </w:t>
            </w:r>
            <w:proofErr w:type="spellStart"/>
            <w:r>
              <w:rPr>
                <w:sz w:val="20"/>
                <w:szCs w:val="20"/>
              </w:rPr>
              <w:t>Новопотьминское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222" w:rsidRDefault="00DB1222">
            <w:pPr>
              <w:spacing w:before="100" w:beforeAutospacing="1" w:after="100" w:afterAutospacing="1" w:line="25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теч</w:t>
            </w:r>
            <w:proofErr w:type="spellEnd"/>
            <w:r>
              <w:rPr>
                <w:sz w:val="20"/>
                <w:szCs w:val="20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222" w:rsidRDefault="00DB1222">
            <w:pPr>
              <w:rPr>
                <w:rFonts w:cs="Times New Roman"/>
              </w:rPr>
            </w:pPr>
          </w:p>
        </w:tc>
      </w:tr>
    </w:tbl>
    <w:p w:rsidR="00DB1222" w:rsidRDefault="00DB1222" w:rsidP="00DB1222">
      <w:pPr>
        <w:shd w:val="clear" w:color="auto" w:fill="FFFFFF"/>
        <w:spacing w:before="100" w:beforeAutospacing="1" w:after="100" w:afterAutospacing="1"/>
        <w:jc w:val="both"/>
        <w:rPr>
          <w:rFonts w:eastAsia="Times New Roman"/>
          <w:color w:val="000000"/>
          <w:lang w:eastAsia="ru-RU"/>
        </w:rPr>
      </w:pPr>
      <w:r>
        <w:rPr>
          <w:color w:val="000000"/>
        </w:rPr>
        <w:t>Инструктор УКП ГОЧС _______________</w:t>
      </w: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jc w:val="right"/>
        <w:rPr>
          <w:sz w:val="24"/>
          <w:szCs w:val="24"/>
        </w:rPr>
      </w:pPr>
      <w:r>
        <w:rPr>
          <w:bCs/>
          <w:spacing w:val="-4"/>
          <w:shd w:val="clear" w:color="auto" w:fill="FFFFFF"/>
          <w:vertAlign w:val="superscript"/>
        </w:rPr>
        <w:t xml:space="preserve"> </w:t>
      </w:r>
      <w:r>
        <w:t xml:space="preserve">                                                                                   Приложение 2</w:t>
      </w:r>
    </w:p>
    <w:p w:rsidR="00DB1222" w:rsidRDefault="00DB1222" w:rsidP="00DB1222">
      <w:pPr>
        <w:spacing w:line="280" w:lineRule="exact"/>
        <w:ind w:left="5664"/>
        <w:jc w:val="right"/>
      </w:pPr>
      <w:r>
        <w:t xml:space="preserve">К Постановлению 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spacing w:line="280" w:lineRule="exact"/>
        <w:ind w:left="6237"/>
        <w:jc w:val="right"/>
      </w:pPr>
      <w:r>
        <w:t xml:space="preserve">№17от 30.03.2023г. __________ </w:t>
      </w:r>
    </w:p>
    <w:p w:rsidR="00DB1222" w:rsidRDefault="00DB1222" w:rsidP="00DB1222">
      <w:pPr>
        <w:spacing w:line="322" w:lineRule="exact"/>
        <w:ind w:left="5954"/>
        <w:jc w:val="right"/>
      </w:pPr>
      <w:r>
        <w:t>УТВЕРЖДАЮ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 xml:space="preserve">Глава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>Республики Мордовия</w:t>
      </w:r>
    </w:p>
    <w:p w:rsidR="00DB1222" w:rsidRDefault="00DB1222" w:rsidP="00DB1222">
      <w:pPr>
        <w:tabs>
          <w:tab w:val="left" w:leader="underscore" w:pos="3504"/>
        </w:tabs>
        <w:spacing w:line="322" w:lineRule="exact"/>
        <w:ind w:left="5954" w:right="260"/>
        <w:jc w:val="right"/>
      </w:pPr>
      <w:r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DB1222" w:rsidRDefault="00DB1222" w:rsidP="00DB1222">
      <w:pPr>
        <w:spacing w:line="322" w:lineRule="exact"/>
        <w:rPr>
          <w:b/>
        </w:rPr>
      </w:pPr>
    </w:p>
    <w:p w:rsidR="00DB1222" w:rsidRDefault="00DB1222" w:rsidP="00DB1222">
      <w:pPr>
        <w:spacing w:line="280" w:lineRule="exact"/>
        <w:jc w:val="center"/>
        <w:rPr>
          <w:sz w:val="26"/>
          <w:szCs w:val="26"/>
        </w:rPr>
      </w:pPr>
    </w:p>
    <w:p w:rsidR="00DB1222" w:rsidRDefault="00DB1222" w:rsidP="00DB122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РАСПОРЯДОК </w:t>
      </w:r>
    </w:p>
    <w:p w:rsidR="00DB1222" w:rsidRDefault="00DB1222" w:rsidP="00DB122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учебно-консультационного пункта по ГОЧС </w:t>
      </w:r>
    </w:p>
    <w:p w:rsidR="00DB1222" w:rsidRDefault="00DB1222" w:rsidP="00DB122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при администрации </w:t>
      </w:r>
      <w:proofErr w:type="spellStart"/>
      <w:r>
        <w:rPr>
          <w:b/>
          <w:sz w:val="26"/>
          <w:szCs w:val="26"/>
        </w:rPr>
        <w:t>Нововыселского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Зубово-Полянского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DB1222" w:rsidRDefault="00DB1222" w:rsidP="00DB1222">
      <w:pPr>
        <w:spacing w:line="280" w:lineRule="exact"/>
        <w:jc w:val="center"/>
        <w:rPr>
          <w:sz w:val="26"/>
          <w:szCs w:val="26"/>
        </w:rPr>
      </w:pPr>
    </w:p>
    <w:p w:rsidR="00DB1222" w:rsidRDefault="00DB1222" w:rsidP="00DB1222">
      <w:pPr>
        <w:spacing w:line="280" w:lineRule="exact"/>
        <w:jc w:val="center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3"/>
        <w:gridCol w:w="2534"/>
        <w:gridCol w:w="2534"/>
      </w:tblGrid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Дни недели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Время работы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Примечание</w:t>
            </w:r>
          </w:p>
        </w:tc>
      </w:tr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Понедельник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Вторник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Четверг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B1222" w:rsidTr="00DB1222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Пятница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222" w:rsidRDefault="00DB1222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2" w:rsidRDefault="00DB1222">
            <w:pPr>
              <w:spacing w:line="28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B1222" w:rsidRDefault="00DB1222" w:rsidP="00DB1222">
      <w:pPr>
        <w:tabs>
          <w:tab w:val="left" w:pos="2108"/>
        </w:tabs>
        <w:spacing w:line="280" w:lineRule="exact"/>
        <w:ind w:left="23"/>
        <w:jc w:val="center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ab/>
      </w:r>
    </w:p>
    <w:p w:rsidR="00DB1222" w:rsidRDefault="00DB1222" w:rsidP="00DB1222">
      <w:pPr>
        <w:rPr>
          <w:bCs/>
          <w:spacing w:val="-4"/>
          <w:sz w:val="26"/>
          <w:szCs w:val="26"/>
          <w:shd w:val="clear" w:color="auto" w:fill="FFFFFF"/>
          <w:vertAlign w:val="superscript"/>
        </w:rPr>
      </w:pPr>
      <w:r>
        <w:rPr>
          <w:sz w:val="26"/>
          <w:szCs w:val="26"/>
        </w:rPr>
        <w:t>Инструктор УКП по ГОЧС     _____________                                  _____________</w:t>
      </w: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            </w:t>
      </w:r>
    </w:p>
    <w:p w:rsidR="00DB1222" w:rsidRDefault="00DB1222" w:rsidP="00DB1222">
      <w:pPr>
        <w:rPr>
          <w:sz w:val="26"/>
          <w:szCs w:val="26"/>
        </w:rPr>
      </w:pP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(подпись)                                                                                      (фамилия)</w:t>
      </w:r>
    </w:p>
    <w:p w:rsidR="00DB1222" w:rsidRDefault="00DB1222" w:rsidP="00DB1222">
      <w:pPr>
        <w:pStyle w:val="7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DB1222" w:rsidRDefault="00DB1222" w:rsidP="00DB1222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DB1222" w:rsidRDefault="00DB1222" w:rsidP="00DB1222">
      <w:pPr>
        <w:spacing w:line="280" w:lineRule="exact"/>
        <w:ind w:left="20"/>
        <w:jc w:val="right"/>
        <w:rPr>
          <w:rFonts w:ascii="Times New Roman" w:hAnsi="Times New Roman" w:cs="Times New Roman"/>
          <w:sz w:val="28"/>
          <w:szCs w:val="28"/>
        </w:rPr>
      </w:pPr>
      <w:bookmarkStart w:id="6" w:name="_Hlk108187613"/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p w:rsidR="00DB1222" w:rsidRDefault="00DB1222" w:rsidP="00DB1222">
      <w:pPr>
        <w:spacing w:line="280" w:lineRule="exact"/>
        <w:ind w:left="20"/>
        <w:jc w:val="right"/>
        <w:rPr>
          <w:sz w:val="28"/>
          <w:szCs w:val="28"/>
        </w:rPr>
      </w:pPr>
    </w:p>
    <w:bookmarkEnd w:id="6"/>
    <w:p w:rsidR="00DB1222" w:rsidRDefault="00DB1222" w:rsidP="00DB1222">
      <w:pPr>
        <w:spacing w:line="280" w:lineRule="exact"/>
        <w:jc w:val="right"/>
        <w:rPr>
          <w:sz w:val="24"/>
          <w:szCs w:val="24"/>
        </w:rPr>
      </w:pPr>
      <w:r>
        <w:rPr>
          <w:bCs/>
          <w:spacing w:val="-4"/>
          <w:shd w:val="clear" w:color="auto" w:fill="FFFFFF"/>
          <w:vertAlign w:val="superscript"/>
        </w:rPr>
        <w:t xml:space="preserve"> </w:t>
      </w:r>
      <w:r>
        <w:t xml:space="preserve">                                                                               </w:t>
      </w:r>
    </w:p>
    <w:p w:rsidR="00DB1222" w:rsidRDefault="00DB1222" w:rsidP="00DB1222">
      <w:pPr>
        <w:spacing w:line="280" w:lineRule="exact"/>
        <w:jc w:val="right"/>
      </w:pPr>
      <w:r>
        <w:t xml:space="preserve"> </w:t>
      </w:r>
    </w:p>
    <w:p w:rsidR="00DB1222" w:rsidRDefault="00DB1222" w:rsidP="00DB1222">
      <w:pPr>
        <w:spacing w:line="280" w:lineRule="exact"/>
        <w:jc w:val="right"/>
      </w:pPr>
      <w:r>
        <w:t xml:space="preserve">   Приложение 3</w:t>
      </w:r>
    </w:p>
    <w:p w:rsidR="00DB1222" w:rsidRDefault="00DB1222" w:rsidP="00DB1222">
      <w:pPr>
        <w:spacing w:line="280" w:lineRule="exact"/>
        <w:ind w:left="5664"/>
        <w:jc w:val="right"/>
      </w:pPr>
      <w:r>
        <w:t xml:space="preserve">К Постановлению 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spacing w:line="280" w:lineRule="exact"/>
        <w:ind w:left="6237"/>
        <w:jc w:val="right"/>
      </w:pPr>
      <w:r>
        <w:t xml:space="preserve">№17от 30.03.2023г. __________ </w:t>
      </w:r>
    </w:p>
    <w:p w:rsidR="00DB1222" w:rsidRDefault="00DB1222" w:rsidP="00DB1222">
      <w:pPr>
        <w:spacing w:line="322" w:lineRule="exact"/>
        <w:ind w:left="5954"/>
        <w:jc w:val="right"/>
      </w:pPr>
      <w:r>
        <w:lastRenderedPageBreak/>
        <w:t>УТВЕРЖДАЮ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 xml:space="preserve">Глава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DB1222" w:rsidRDefault="00DB1222" w:rsidP="00DB1222">
      <w:pPr>
        <w:tabs>
          <w:tab w:val="left" w:pos="10205"/>
        </w:tabs>
        <w:spacing w:line="322" w:lineRule="exact"/>
        <w:ind w:right="-1"/>
        <w:jc w:val="right"/>
      </w:pPr>
      <w:r>
        <w:t>Республики Мордовия</w:t>
      </w:r>
    </w:p>
    <w:p w:rsidR="00DB1222" w:rsidRDefault="00DB1222" w:rsidP="00DB1222">
      <w:pPr>
        <w:tabs>
          <w:tab w:val="left" w:leader="underscore" w:pos="3504"/>
        </w:tabs>
        <w:spacing w:line="322" w:lineRule="exact"/>
        <w:ind w:left="5954" w:right="260"/>
        <w:jc w:val="right"/>
      </w:pPr>
      <w:r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DB1222" w:rsidRDefault="00DB1222" w:rsidP="00DB1222">
      <w:pPr>
        <w:spacing w:line="322" w:lineRule="exact"/>
        <w:rPr>
          <w:b/>
        </w:rPr>
      </w:pPr>
    </w:p>
    <w:p w:rsidR="00DB1222" w:rsidRDefault="00DB1222" w:rsidP="00DB1222">
      <w:pPr>
        <w:spacing w:before="100" w:beforeAutospacing="1" w:after="100" w:afterAutospacing="1" w:line="25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Обязанности инструктора УКП по ГОЧС</w:t>
      </w:r>
    </w:p>
    <w:p w:rsidR="00DB1222" w:rsidRDefault="00DB1222" w:rsidP="00DB1222">
      <w:pPr>
        <w:widowControl w:val="0"/>
        <w:spacing w:line="280" w:lineRule="exact"/>
        <w:ind w:firstLine="720"/>
        <w:jc w:val="both"/>
        <w:rPr>
          <w:iCs/>
          <w:spacing w:val="2"/>
          <w:sz w:val="26"/>
          <w:szCs w:val="26"/>
          <w:shd w:val="clear" w:color="auto" w:fill="FFFFFF"/>
        </w:rPr>
      </w:pPr>
      <w:r>
        <w:rPr>
          <w:iCs/>
          <w:spacing w:val="2"/>
          <w:sz w:val="26"/>
          <w:szCs w:val="26"/>
          <w:shd w:val="clear" w:color="auto" w:fill="FFFFFF"/>
        </w:rPr>
        <w:t>инструктор УКП по ГОЧС обязан:</w:t>
      </w:r>
    </w:p>
    <w:p w:rsidR="00DB1222" w:rsidRDefault="00DB1222" w:rsidP="00DB1222">
      <w:pPr>
        <w:widowControl w:val="0"/>
        <w:numPr>
          <w:ilvl w:val="0"/>
          <w:numId w:val="2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участвовать в разработке планирующих и отчётных документов; </w:t>
      </w:r>
    </w:p>
    <w:p w:rsidR="00DB1222" w:rsidRDefault="00DB1222" w:rsidP="00DB1222">
      <w:pPr>
        <w:widowControl w:val="0"/>
        <w:numPr>
          <w:ilvl w:val="0"/>
          <w:numId w:val="2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проводить занятия и другие учебные мероприятия в соответствии с планом работы и перечнем рекомендуемых тем с закрепленным за УКП по ГОЧС неработающим населением;</w:t>
      </w:r>
    </w:p>
    <w:p w:rsidR="00DB1222" w:rsidRDefault="00DB1222" w:rsidP="00DB1222">
      <w:pPr>
        <w:widowControl w:val="0"/>
        <w:numPr>
          <w:ilvl w:val="0"/>
          <w:numId w:val="2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глубокое усвоение неработающим населением учебного материала и прививать ему необходимые практические навыки;</w:t>
      </w:r>
    </w:p>
    <w:p w:rsidR="00DB1222" w:rsidRDefault="00DB1222" w:rsidP="00DB1222">
      <w:pPr>
        <w:widowControl w:val="0"/>
        <w:numPr>
          <w:ilvl w:val="0"/>
          <w:numId w:val="2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учебно-методические материалы в установленные сроки и с высоким качеством;</w:t>
      </w:r>
    </w:p>
    <w:p w:rsidR="00DB1222" w:rsidRDefault="00DB1222" w:rsidP="00DB1222">
      <w:pPr>
        <w:widowControl w:val="0"/>
        <w:numPr>
          <w:ilvl w:val="0"/>
          <w:numId w:val="2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проводить разъяснительно-пропагандистскую работу. </w:t>
      </w:r>
    </w:p>
    <w:p w:rsidR="00DB1222" w:rsidRDefault="00DB1222" w:rsidP="00DB1222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указанию главы _______ сельского поселения  лично вести пропаганду   </w:t>
      </w:r>
    </w:p>
    <w:p w:rsidR="00DB1222" w:rsidRDefault="00DB1222" w:rsidP="00DB1222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вопросов ГОЧС через средства массовой информации.</w:t>
      </w:r>
    </w:p>
    <w:p w:rsidR="00DB1222" w:rsidRDefault="00DB1222" w:rsidP="00DB1222">
      <w:pPr>
        <w:widowControl w:val="0"/>
        <w:numPr>
          <w:ilvl w:val="0"/>
          <w:numId w:val="3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совершенствовать своё методическое мастерство и профессионализм; своевременно готовить учебно-материальную базу для проведения занятий, а также принимать участие в её создании и совершенствовании;</w:t>
      </w:r>
    </w:p>
    <w:p w:rsidR="00DB1222" w:rsidRDefault="00DB1222" w:rsidP="00DB1222">
      <w:pPr>
        <w:widowControl w:val="0"/>
        <w:numPr>
          <w:ilvl w:val="0"/>
          <w:numId w:val="3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надёжное хранение и сбережение наглядных пособий и технических средств обучения;</w:t>
      </w:r>
    </w:p>
    <w:p w:rsidR="00DB1222" w:rsidRDefault="00DB1222" w:rsidP="00DB1222">
      <w:pPr>
        <w:widowControl w:val="0"/>
        <w:numPr>
          <w:ilvl w:val="0"/>
          <w:numId w:val="3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готовить предложения по оптимизации и совершенствованию учебного процесса;</w:t>
      </w:r>
    </w:p>
    <w:p w:rsidR="00DB1222" w:rsidRDefault="00DB1222" w:rsidP="00DB1222">
      <w:pPr>
        <w:widowControl w:val="0"/>
        <w:numPr>
          <w:ilvl w:val="0"/>
          <w:numId w:val="3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и своевременно проводить корректировку методических пособий по рекомендуемым темам для подготовки неработающего населения к действиям в чрезвычайных ситуациях природного и техногенного характера;</w:t>
      </w:r>
    </w:p>
    <w:p w:rsidR="00DB1222" w:rsidRDefault="00DB1222" w:rsidP="00DB1222">
      <w:pPr>
        <w:widowControl w:val="0"/>
        <w:numPr>
          <w:ilvl w:val="0"/>
          <w:numId w:val="3"/>
        </w:numPr>
        <w:tabs>
          <w:tab w:val="left" w:pos="1134"/>
        </w:tabs>
        <w:spacing w:after="0"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 в пять лет проходить повышение квалификации в области гражданской обороны и защиты от чрезвычайных ситуаций.</w:t>
      </w:r>
    </w:p>
    <w:p w:rsidR="00DB1222" w:rsidRDefault="00DB1222" w:rsidP="00DB1222">
      <w:pPr>
        <w:autoSpaceDE w:val="0"/>
        <w:autoSpaceDN w:val="0"/>
        <w:adjustRightInd w:val="0"/>
        <w:spacing w:line="280" w:lineRule="exact"/>
        <w:jc w:val="both"/>
        <w:outlineLvl w:val="0"/>
        <w:rPr>
          <w:sz w:val="26"/>
          <w:szCs w:val="26"/>
          <w:shd w:val="clear" w:color="auto" w:fill="FFFFFF"/>
        </w:rPr>
      </w:pPr>
    </w:p>
    <w:p w:rsidR="00DB1222" w:rsidRDefault="00DB1222" w:rsidP="00DB12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E82FC4" w:rsidRDefault="00E82FC4" w:rsidP="00E82F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E82FC4" w:rsidRDefault="00E82FC4" w:rsidP="00E82FC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E82FC4" w:rsidRDefault="00E82FC4" w:rsidP="00E82FC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E82FC4" w:rsidRDefault="00E82FC4" w:rsidP="00E82F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82FC4" w:rsidRDefault="00E82FC4" w:rsidP="00E82FC4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(883458)35346,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hyperlink r:id="rId6" w:history="1"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novyselki</w:t>
        </w:r>
        <w:r>
          <w:rPr>
            <w:rStyle w:val="a3"/>
            <w:b/>
            <w:sz w:val="20"/>
            <w:szCs w:val="20"/>
            <w:shd w:val="clear" w:color="auto" w:fill="FFFFFF"/>
          </w:rPr>
          <w:t>@</w:t>
        </w:r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yandex</w:t>
        </w:r>
        <w:r>
          <w:rPr>
            <w:rStyle w:val="a3"/>
            <w:b/>
            <w:sz w:val="20"/>
            <w:szCs w:val="20"/>
            <w:shd w:val="clear" w:color="auto" w:fill="FFFFFF"/>
          </w:rPr>
          <w:t>.</w:t>
        </w:r>
        <w:r>
          <w:rPr>
            <w:rStyle w:val="a3"/>
            <w:b/>
            <w:sz w:val="20"/>
            <w:szCs w:val="20"/>
            <w:shd w:val="clear" w:color="auto" w:fill="FFFFFF"/>
            <w:lang w:val="en-US"/>
          </w:rPr>
          <w:t>ru</w:t>
        </w:r>
      </w:hyperlink>
    </w:p>
    <w:p w:rsidR="00E82FC4" w:rsidRDefault="00E82FC4" w:rsidP="00E82FC4">
      <w:pPr>
        <w:rPr>
          <w:b/>
          <w:sz w:val="28"/>
          <w:szCs w:val="28"/>
        </w:rPr>
      </w:pPr>
    </w:p>
    <w:p w:rsidR="00E82FC4" w:rsidRDefault="00E82FC4" w:rsidP="00E82F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82FC4" w:rsidRDefault="00E82FC4" w:rsidP="00E82FC4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11 апреля 2023 года № 19</w:t>
      </w:r>
    </w:p>
    <w:p w:rsidR="00E82FC4" w:rsidRDefault="00E82FC4" w:rsidP="00E82F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введении на территории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особого противопожарного режима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  Федеральным законом от 21 декабря 1994 г. № 69 – ФЗ «О пожарной безопасности», постановлением Правительства Российской Федерации от 16 сентября 2020 г. № 1479 «Об утверждении Правил противопожарного режима в Российской Федерации», в целях снижения пожаров в населенных пунктах и лесных массивах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 </w:t>
      </w:r>
      <w:proofErr w:type="gramEnd"/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1.Ввести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период с 10 апреля по 31 августа 2023 года противопожарный режим.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2.На период действия особого противопожарного режима ввести дополнительные требования пожарной безопасности: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-осуществление передачи информационных сообщений о введении особого режима через средства массовой информации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видеоканалы, печатные издания) и средства оповещения;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-проведение разъяснительной работы о мерах пожарной безопасности и действиях в случае возникновения пожаров через средства массовой информации;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наблюдения за противопожарным состоянием населенных пунктов и в прилегающих к ним зонах;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-установка звуковых систем оповещения населения о возникших пожарах и угрозе их распространения;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-проверка состояния противопожарных водоемов, подъездов к ним для целей пожаротушения;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-запрет разведения костров, сжигание мусора, сухой травы и бытовых отходов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-наблюдение за противопожарным состоянием населенных пунктов и прилегающих к ним </w:t>
      </w:r>
      <w:proofErr w:type="gramStart"/>
      <w:r>
        <w:rPr>
          <w:sz w:val="28"/>
          <w:szCs w:val="28"/>
        </w:rPr>
        <w:t>территориях</w:t>
      </w:r>
      <w:proofErr w:type="gramEnd"/>
      <w:r>
        <w:rPr>
          <w:sz w:val="28"/>
          <w:szCs w:val="28"/>
        </w:rPr>
        <w:t>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-уборка территорий, прилегающих к жилым домам, хозяйственным постройкам от горючих отходов и мусора с привлечением жильцов жилых домов;-принятие неотложных мер по организации ликвидации загорания мусора и сухой травы на подведомственных территориях, с привлечением населения и работников подведомственных организаций;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-выполнение мероприятий, исключающих возможность перехода огня от горения сухой травы на здания и сооружения населенных пунктов и сельскохозяйственных объектов (опашка территорий, устройство минерализованных полос шириной не менее 10 м., удаление сухой растительности);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-установка в населенных пунктах у </w:t>
      </w:r>
      <w:proofErr w:type="spellStart"/>
      <w:r>
        <w:rPr>
          <w:sz w:val="28"/>
          <w:szCs w:val="28"/>
        </w:rPr>
        <w:t>каждогостроения</w:t>
      </w:r>
      <w:proofErr w:type="spellEnd"/>
      <w:r>
        <w:rPr>
          <w:sz w:val="28"/>
          <w:szCs w:val="28"/>
        </w:rPr>
        <w:t xml:space="preserve"> емкости (бочки) с водой;</w:t>
      </w:r>
    </w:p>
    <w:p w:rsidR="00E82FC4" w:rsidRDefault="00E82FC4" w:rsidP="00E82FC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82FC4" w:rsidRDefault="00E82FC4" w:rsidP="00E82FC4">
      <w:pPr>
        <w:tabs>
          <w:tab w:val="left" w:pos="346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4.Настоящее постановление вступает в силу со дня его подписания. </w:t>
      </w:r>
      <w:r>
        <w:rPr>
          <w:b/>
          <w:sz w:val="28"/>
          <w:szCs w:val="28"/>
        </w:rPr>
        <w:t xml:space="preserve">     </w:t>
      </w:r>
    </w:p>
    <w:p w:rsidR="00E82FC4" w:rsidRDefault="00E82FC4" w:rsidP="00E82FC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E82FC4" w:rsidRDefault="00E82FC4" w:rsidP="00E82FC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82FC4" w:rsidRDefault="00E82FC4" w:rsidP="00E82FC4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335873" w:rsidRDefault="00335873" w:rsidP="00335873">
      <w:pPr>
        <w:jc w:val="center"/>
        <w:rPr>
          <w:b/>
          <w:sz w:val="20"/>
          <w:szCs w:val="20"/>
        </w:rPr>
      </w:pPr>
    </w:p>
    <w:tbl>
      <w:tblPr>
        <w:tblStyle w:val="a5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335873" w:rsidTr="00335873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 xml:space="preserve">  Адрес:</w:t>
            </w:r>
          </w:p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</w:t>
            </w:r>
            <w:proofErr w:type="spellStart"/>
            <w:r>
              <w:rPr>
                <w:b/>
              </w:rPr>
              <w:t>Мордовия,Зубово-Полянский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335873" w:rsidRDefault="0033587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873" w:rsidRDefault="00335873">
            <w:pPr>
              <w:jc w:val="center"/>
              <w:rPr>
                <w:b/>
              </w:rPr>
            </w:pPr>
          </w:p>
          <w:p w:rsidR="00335873" w:rsidRDefault="00335873">
            <w:pPr>
              <w:jc w:val="center"/>
              <w:rPr>
                <w:b/>
              </w:rPr>
            </w:pPr>
          </w:p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335873" w:rsidRDefault="0033587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335873" w:rsidRDefault="00335873">
            <w:pPr>
              <w:jc w:val="center"/>
              <w:rPr>
                <w:b/>
              </w:rPr>
            </w:pPr>
          </w:p>
          <w:p w:rsidR="00335873" w:rsidRDefault="00335873">
            <w:pPr>
              <w:jc w:val="center"/>
              <w:rPr>
                <w:b/>
              </w:rPr>
            </w:pPr>
            <w:r>
              <w:rPr>
                <w:b/>
              </w:rPr>
              <w:t>Тираж-100 экз.</w:t>
            </w:r>
          </w:p>
        </w:tc>
      </w:tr>
    </w:tbl>
    <w:p w:rsidR="00E82FC4" w:rsidRDefault="00E82FC4" w:rsidP="00E82FC4">
      <w:pPr>
        <w:pStyle w:val="a4"/>
        <w:jc w:val="both"/>
        <w:rPr>
          <w:b/>
          <w:sz w:val="28"/>
          <w:szCs w:val="28"/>
        </w:rPr>
      </w:pPr>
    </w:p>
    <w:p w:rsidR="00E82FC4" w:rsidRDefault="00E82FC4" w:rsidP="00E82FC4">
      <w:pPr>
        <w:rPr>
          <w:sz w:val="24"/>
          <w:szCs w:val="24"/>
        </w:rPr>
      </w:pPr>
    </w:p>
    <w:p w:rsidR="00E82FC4" w:rsidRDefault="00E82FC4" w:rsidP="00E82FC4"/>
    <w:p w:rsidR="00E82FC4" w:rsidRDefault="00E82FC4" w:rsidP="00E82FC4"/>
    <w:p w:rsidR="00DB1222" w:rsidRDefault="00DB1222" w:rsidP="00DB1222">
      <w:pPr>
        <w:rPr>
          <w:sz w:val="24"/>
          <w:szCs w:val="24"/>
        </w:rPr>
      </w:pPr>
    </w:p>
    <w:p w:rsidR="00DB1222" w:rsidRDefault="00DB1222" w:rsidP="00DB1222"/>
    <w:p w:rsidR="00DB1222" w:rsidRDefault="00DB1222" w:rsidP="00DB1222"/>
    <w:p w:rsidR="00DB1222" w:rsidRDefault="00DB1222" w:rsidP="00DB1222"/>
    <w:p w:rsidR="00DB1222" w:rsidRDefault="00DB1222" w:rsidP="00DB1222"/>
    <w:p w:rsidR="000D48A4" w:rsidRDefault="000D48A4" w:rsidP="000D48A4"/>
    <w:p w:rsidR="000D48A4" w:rsidRDefault="000D48A4" w:rsidP="000D48A4"/>
    <w:p w:rsidR="000D48A4" w:rsidRDefault="000D48A4" w:rsidP="00ED6A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D48A4" w:rsidSect="00427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3E4D"/>
    <w:multiLevelType w:val="hybridMultilevel"/>
    <w:tmpl w:val="93EAEEB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45494"/>
    <w:multiLevelType w:val="hybridMultilevel"/>
    <w:tmpl w:val="E200B5A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D6A6C"/>
    <w:rsid w:val="00057236"/>
    <w:rsid w:val="000D48A4"/>
    <w:rsid w:val="00335873"/>
    <w:rsid w:val="00427D9D"/>
    <w:rsid w:val="00970D60"/>
    <w:rsid w:val="00D35D7E"/>
    <w:rsid w:val="00DB1222"/>
    <w:rsid w:val="00E5087A"/>
    <w:rsid w:val="00E82FC4"/>
    <w:rsid w:val="00ED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D48A4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B12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Основной текст (7)_"/>
    <w:basedOn w:val="a0"/>
    <w:link w:val="70"/>
    <w:semiHidden/>
    <w:locked/>
    <w:rsid w:val="00DB1222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semiHidden/>
    <w:rsid w:val="00DB1222"/>
    <w:pPr>
      <w:widowControl w:val="0"/>
      <w:shd w:val="clear" w:color="auto" w:fill="FFFFFF"/>
      <w:spacing w:before="120" w:after="360" w:line="240" w:lineRule="atLeast"/>
      <w:jc w:val="center"/>
    </w:pPr>
    <w:rPr>
      <w:b/>
      <w:bCs/>
      <w:spacing w:val="-4"/>
      <w:sz w:val="19"/>
      <w:szCs w:val="19"/>
    </w:rPr>
  </w:style>
  <w:style w:type="character" w:customStyle="1" w:styleId="extended-textshort">
    <w:name w:val="extended-text__short"/>
    <w:basedOn w:val="a0"/>
    <w:rsid w:val="00DB1222"/>
    <w:rPr>
      <w:rFonts w:ascii="Times New Roman" w:hAnsi="Times New Roman" w:cs="Times New Roman" w:hint="default"/>
    </w:rPr>
  </w:style>
  <w:style w:type="table" w:styleId="a5">
    <w:name w:val="Table Grid"/>
    <w:basedOn w:val="a1"/>
    <w:rsid w:val="00335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vyselki@yandex.ru" TargetMode="External"/><Relationship Id="rId5" Type="http://schemas.openxmlformats.org/officeDocument/2006/relationships/hyperlink" Target="mailto:novyselk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2090</Words>
  <Characters>11915</Characters>
  <Application>Microsoft Office Word</Application>
  <DocSecurity>0</DocSecurity>
  <Lines>99</Lines>
  <Paragraphs>27</Paragraphs>
  <ScaleCrop>false</ScaleCrop>
  <Company>Microsoft</Company>
  <LinksUpToDate>false</LinksUpToDate>
  <CharactersWithSpaces>13978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2023-04-18T09:26:00Z</dcterms:created>
  <dcterms:modified xsi:type="dcterms:W3CDTF">2023-04-18T09:29:00Z</dcterms:modified>
</cp:coreProperties>
</file>