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890" w:rsidRDefault="00146890" w:rsidP="0014689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</w:t>
      </w:r>
    </w:p>
    <w:p w:rsidR="00146890" w:rsidRDefault="00146890" w:rsidP="00146890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146890" w:rsidRDefault="00146890" w:rsidP="00146890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146890" w:rsidRDefault="00146890" w:rsidP="0014689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146890" w:rsidRDefault="00146890" w:rsidP="00146890">
      <w:pPr>
        <w:pBdr>
          <w:bottom w:val="single" w:sz="12" w:space="1" w:color="auto"/>
        </w:pBdr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4"/>
      <w:bookmarkStart w:id="1" w:name="OLE_LINK13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2"/>
      <w:bookmarkStart w:id="3" w:name="OLE_LINK11"/>
      <w:r w:rsidR="001E4AC4">
        <w:fldChar w:fldCharType="begin"/>
      </w:r>
      <w:r>
        <w:instrText xml:space="preserve"> HYPERLINK "mailto:novyselki@yandex.ru" </w:instrText>
      </w:r>
      <w:r w:rsidR="001E4AC4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1E4AC4">
        <w:fldChar w:fldCharType="end"/>
      </w:r>
      <w:bookmarkEnd w:id="2"/>
      <w:bookmarkEnd w:id="3"/>
    </w:p>
    <w:p w:rsidR="00146890" w:rsidRDefault="00146890" w:rsidP="00146890">
      <w:pPr>
        <w:rPr>
          <w:b/>
          <w:sz w:val="28"/>
          <w:szCs w:val="28"/>
        </w:rPr>
      </w:pPr>
    </w:p>
    <w:p w:rsidR="00146890" w:rsidRDefault="00146890" w:rsidP="001468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46890" w:rsidRDefault="00146890" w:rsidP="00146890">
      <w:pPr>
        <w:jc w:val="center"/>
        <w:rPr>
          <w:b/>
          <w:sz w:val="28"/>
          <w:szCs w:val="28"/>
        </w:rPr>
      </w:pPr>
    </w:p>
    <w:p w:rsidR="00146890" w:rsidRDefault="00146890" w:rsidP="00146890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26 января 2023 года № 5</w:t>
      </w:r>
    </w:p>
    <w:p w:rsidR="00146890" w:rsidRDefault="00146890" w:rsidP="00146890">
      <w:pPr>
        <w:tabs>
          <w:tab w:val="left" w:pos="6690"/>
        </w:tabs>
        <w:rPr>
          <w:b/>
          <w:sz w:val="28"/>
          <w:szCs w:val="28"/>
        </w:rPr>
      </w:pPr>
    </w:p>
    <w:p w:rsidR="00146890" w:rsidRDefault="00146890" w:rsidP="00146890">
      <w:pPr>
        <w:rPr>
          <w:b/>
        </w:rPr>
      </w:pPr>
      <w:r>
        <w:rPr>
          <w:b/>
          <w:bCs/>
        </w:rPr>
        <w:t xml:space="preserve">Об утверждении плана закупок на поставки товаров, выполнение работ, оказание услуг для муниципальных нужд </w:t>
      </w:r>
      <w:proofErr w:type="spellStart"/>
      <w:r>
        <w:rPr>
          <w:b/>
          <w:bCs/>
        </w:rPr>
        <w:t>Нов</w:t>
      </w:r>
      <w:r w:rsidR="001E35FE">
        <w:rPr>
          <w:b/>
          <w:bCs/>
        </w:rPr>
        <w:t>овыселского</w:t>
      </w:r>
      <w:proofErr w:type="spellEnd"/>
      <w:r w:rsidR="001E35FE">
        <w:rPr>
          <w:b/>
          <w:bCs/>
        </w:rPr>
        <w:t xml:space="preserve"> сельского поселения</w:t>
      </w:r>
    </w:p>
    <w:p w:rsidR="00146890" w:rsidRDefault="00146890" w:rsidP="00146890">
      <w:pPr>
        <w:rPr>
          <w:b/>
        </w:rPr>
      </w:pPr>
    </w:p>
    <w:p w:rsidR="00146890" w:rsidRDefault="00146890" w:rsidP="00146890"/>
    <w:p w:rsidR="00146890" w:rsidRDefault="00146890" w:rsidP="00146890"/>
    <w:p w:rsidR="00146890" w:rsidRDefault="00146890" w:rsidP="00146890"/>
    <w:p w:rsidR="00146890" w:rsidRDefault="00146890" w:rsidP="00146890">
      <w:r>
        <w:t xml:space="preserve">         </w:t>
      </w:r>
      <w:proofErr w:type="gramStart"/>
      <w:r>
        <w:t>На основании Постановления Правительства РФ от 21.11.2013г №1044 «О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услуг»,  Постановления Правительства РФ от 21.11.2013г №1043 «О требованиях к формированию, утверждению и ведению планов закупок товаров, работ, услуг для</w:t>
      </w:r>
      <w:proofErr w:type="gramEnd"/>
      <w:r>
        <w:t xml:space="preserve"> обеспечения нужд субъекта Российской Федерации и муниципальных нужд, а также требованиях к форме планов закупок товаров, работ, услуг»,  руководствуясь Уставом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</w:t>
      </w:r>
    </w:p>
    <w:p w:rsidR="00146890" w:rsidRDefault="00146890" w:rsidP="00146890"/>
    <w:p w:rsidR="00146890" w:rsidRDefault="00146890" w:rsidP="00146890"/>
    <w:p w:rsidR="00146890" w:rsidRDefault="00146890" w:rsidP="00146890">
      <w:pPr>
        <w:jc w:val="both"/>
      </w:pPr>
      <w:r>
        <w:t xml:space="preserve">1. Утвердить план закупок </w:t>
      </w:r>
      <w:r>
        <w:rPr>
          <w:bCs/>
        </w:rPr>
        <w:t xml:space="preserve">на поставки товаров, выполнение работ, оказание услуг для муниципальных 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2023 г. (Приложение 1)</w:t>
      </w:r>
    </w:p>
    <w:p w:rsidR="00146890" w:rsidRDefault="00146890" w:rsidP="00146890">
      <w:pPr>
        <w:jc w:val="both"/>
      </w:pPr>
      <w:r>
        <w:t xml:space="preserve">2. Утвердить план закупок </w:t>
      </w:r>
      <w:r>
        <w:rPr>
          <w:bCs/>
        </w:rPr>
        <w:t xml:space="preserve">на поставки товаров, выполнение работ, оказание услуг для муниципальных 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2023 г. и плановый период 2024-2025 г.г. (Приложение 2)</w:t>
      </w:r>
    </w:p>
    <w:p w:rsidR="00146890" w:rsidRDefault="00146890" w:rsidP="00146890">
      <w:pPr>
        <w:jc w:val="both"/>
        <w:rPr>
          <w:bCs/>
        </w:rPr>
      </w:pPr>
      <w:r>
        <w:t xml:space="preserve">3. </w:t>
      </w:r>
      <w:proofErr w:type="gramStart"/>
      <w:r>
        <w:t>Разместить план</w:t>
      </w:r>
      <w:proofErr w:type="gramEnd"/>
      <w:r>
        <w:t xml:space="preserve"> закупок</w:t>
      </w:r>
      <w:r>
        <w:rPr>
          <w:bCs/>
        </w:rPr>
        <w:t xml:space="preserve"> на поставки товаров, выполнение работ, оказание услуг для муниципальных 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2023 г. на официальном сайте РФ </w:t>
      </w:r>
      <w:hyperlink r:id="rId4" w:history="1">
        <w:r>
          <w:rPr>
            <w:rStyle w:val="a3"/>
            <w:bCs/>
            <w:lang w:val="en-US"/>
          </w:rPr>
          <w:t>www</w:t>
        </w:r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zakupki</w:t>
        </w:r>
        <w:proofErr w:type="spellEnd"/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gov</w:t>
        </w:r>
        <w:proofErr w:type="spellEnd"/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ru</w:t>
        </w:r>
        <w:proofErr w:type="spellEnd"/>
      </w:hyperlink>
      <w:r>
        <w:rPr>
          <w:bCs/>
        </w:rPr>
        <w:t>, на сайте сельского поселения и опубликовать в газете «ВЕСТНИК»</w:t>
      </w:r>
    </w:p>
    <w:p w:rsidR="00146890" w:rsidRDefault="00146890" w:rsidP="00146890">
      <w:pPr>
        <w:jc w:val="both"/>
        <w:rPr>
          <w:bCs/>
        </w:rPr>
      </w:pPr>
    </w:p>
    <w:p w:rsidR="00146890" w:rsidRDefault="00146890" w:rsidP="00146890">
      <w:pPr>
        <w:jc w:val="both"/>
        <w:rPr>
          <w:bCs/>
        </w:rPr>
      </w:pPr>
    </w:p>
    <w:p w:rsidR="00146890" w:rsidRDefault="00146890" w:rsidP="00146890">
      <w:pPr>
        <w:jc w:val="both"/>
        <w:rPr>
          <w:bCs/>
        </w:rPr>
      </w:pPr>
    </w:p>
    <w:p w:rsidR="00146890" w:rsidRDefault="00146890" w:rsidP="00146890">
      <w:pPr>
        <w:jc w:val="both"/>
        <w:rPr>
          <w:bCs/>
        </w:rPr>
      </w:pPr>
    </w:p>
    <w:p w:rsidR="00146890" w:rsidRDefault="00146890" w:rsidP="00146890">
      <w:pPr>
        <w:keepNext/>
        <w:keepLines/>
        <w:ind w:firstLine="720"/>
        <w:jc w:val="both"/>
      </w:pPr>
    </w:p>
    <w:p w:rsidR="00146890" w:rsidRDefault="00146890" w:rsidP="00146890">
      <w:pPr>
        <w:keepNext/>
        <w:keepLines/>
        <w:ind w:firstLine="720"/>
        <w:jc w:val="both"/>
      </w:pPr>
    </w:p>
    <w:p w:rsidR="00146890" w:rsidRDefault="00146890" w:rsidP="00146890">
      <w:pPr>
        <w:tabs>
          <w:tab w:val="left" w:pos="6690"/>
        </w:tabs>
        <w:rPr>
          <w:b/>
          <w:sz w:val="28"/>
          <w:szCs w:val="28"/>
        </w:rPr>
      </w:pPr>
    </w:p>
    <w:p w:rsidR="00146890" w:rsidRDefault="00146890" w:rsidP="0014689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Глава                                    </w:t>
      </w:r>
    </w:p>
    <w:p w:rsidR="00146890" w:rsidRDefault="00146890" w:rsidP="0014689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                    </w:t>
      </w:r>
      <w:proofErr w:type="spellStart"/>
      <w:r>
        <w:rPr>
          <w:b/>
          <w:sz w:val="28"/>
          <w:szCs w:val="28"/>
        </w:rPr>
        <w:t>Е.В.Ширяйкина</w:t>
      </w:r>
      <w:proofErr w:type="spellEnd"/>
    </w:p>
    <w:p w:rsidR="00146890" w:rsidRDefault="00146890" w:rsidP="00146890">
      <w:pPr>
        <w:rPr>
          <w:b/>
          <w:sz w:val="28"/>
          <w:szCs w:val="28"/>
        </w:rPr>
      </w:pPr>
    </w:p>
    <w:p w:rsidR="00146890" w:rsidRDefault="00146890" w:rsidP="00146890">
      <w:pPr>
        <w:rPr>
          <w:b/>
          <w:sz w:val="28"/>
          <w:szCs w:val="28"/>
        </w:rPr>
      </w:pPr>
    </w:p>
    <w:p w:rsidR="00146890" w:rsidRDefault="00146890" w:rsidP="00146890"/>
    <w:p w:rsidR="00146890" w:rsidRDefault="00146890" w:rsidP="00146890"/>
    <w:tbl>
      <w:tblPr>
        <w:tblW w:w="23370" w:type="dxa"/>
        <w:tblInd w:w="-124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1617"/>
        <w:gridCol w:w="2450"/>
        <w:gridCol w:w="1498"/>
        <w:gridCol w:w="369"/>
        <w:gridCol w:w="1323"/>
        <w:gridCol w:w="116"/>
        <w:gridCol w:w="567"/>
        <w:gridCol w:w="425"/>
        <w:gridCol w:w="389"/>
        <w:gridCol w:w="195"/>
        <w:gridCol w:w="692"/>
        <w:gridCol w:w="1194"/>
        <w:gridCol w:w="1450"/>
        <w:gridCol w:w="933"/>
        <w:gridCol w:w="934"/>
        <w:gridCol w:w="933"/>
        <w:gridCol w:w="934"/>
        <w:gridCol w:w="1322"/>
        <w:gridCol w:w="1128"/>
        <w:gridCol w:w="1128"/>
        <w:gridCol w:w="759"/>
        <w:gridCol w:w="1128"/>
        <w:gridCol w:w="758"/>
        <w:gridCol w:w="1128"/>
      </w:tblGrid>
      <w:tr w:rsidR="00146890" w:rsidTr="00146890">
        <w:trPr>
          <w:trHeight w:val="386"/>
        </w:trPr>
        <w:tc>
          <w:tcPr>
            <w:tcW w:w="4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ПЛАН-ГРАФИК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290"/>
        </w:trPr>
        <w:tc>
          <w:tcPr>
            <w:tcW w:w="737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закупок товаров, работ, услуг на 2022 финансовый год</w:t>
            </w:r>
          </w:p>
        </w:tc>
        <w:tc>
          <w:tcPr>
            <w:tcW w:w="1576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290"/>
        </w:trPr>
        <w:tc>
          <w:tcPr>
            <w:tcW w:w="593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и на плановый период 2023 и 2024 годов</w:t>
            </w: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386"/>
        </w:trPr>
        <w:tc>
          <w:tcPr>
            <w:tcW w:w="55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1. Информация о заказчике:</w:t>
            </w: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386"/>
        </w:trPr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Коды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386"/>
        </w:trPr>
        <w:tc>
          <w:tcPr>
            <w:tcW w:w="406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 заказчика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224" w:type="dxa"/>
            <w:gridSpan w:val="1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АДМИНИСТРАЦИЯ НОВОВЫСЕЛСКОГО СЕЛЬСКОГО ПОСЕЛЕНИЯ ЗУБОВО-ПОЛЯНСКОГО МУНИЦИПАЛЬНОГО РАЙОНА РЕСПУБЛИКИ МОРДОВИЯ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ИНН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1308078851</w:t>
            </w:r>
          </w:p>
        </w:tc>
      </w:tr>
      <w:tr w:rsidR="00146890" w:rsidTr="00146890">
        <w:trPr>
          <w:trHeight w:val="386"/>
        </w:trPr>
        <w:tc>
          <w:tcPr>
            <w:tcW w:w="16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КПП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130801001</w:t>
            </w:r>
          </w:p>
        </w:tc>
      </w:tr>
      <w:tr w:rsidR="00146890" w:rsidTr="00146890">
        <w:trPr>
          <w:trHeight w:val="386"/>
        </w:trPr>
        <w:tc>
          <w:tcPr>
            <w:tcW w:w="55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Организационно-правовая форма </w:t>
            </w: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12" w:type="dxa"/>
            <w:gridSpan w:val="7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Муниципальное казенное учреждение</w:t>
            </w: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 ОКОПФ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75404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386"/>
        </w:trPr>
        <w:tc>
          <w:tcPr>
            <w:tcW w:w="4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Форма собственности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12" w:type="dxa"/>
            <w:gridSpan w:val="7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Муниципальная собственность</w:t>
            </w: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 ОКФС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14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581"/>
        </w:trPr>
        <w:tc>
          <w:tcPr>
            <w:tcW w:w="72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Место нахождения (адрес), телефон, адрес электронной почты</w:t>
            </w: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224" w:type="dxa"/>
            <w:gridSpan w:val="14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Российская Федерация, 431121, Мордовия </w:t>
            </w: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Респ</w:t>
            </w:r>
            <w:proofErr w:type="spell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, </w:t>
            </w: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Зубово-Полянский</w:t>
            </w:r>
            <w:proofErr w:type="spell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р-н, Новые Выселки </w:t>
            </w:r>
            <w:proofErr w:type="gram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с</w:t>
            </w:r>
            <w:proofErr w:type="gram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, </w:t>
            </w:r>
            <w:proofErr w:type="gram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УЛИЦА</w:t>
            </w:r>
            <w:proofErr w:type="gram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ЦЕНТРАЛЬНАЯ, ДОМ 226А, 7-83458-35346, novyselki@yandex.ru</w:t>
            </w: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 ОКТМО</w:t>
            </w: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89621456101</w:t>
            </w:r>
          </w:p>
        </w:tc>
      </w:tr>
      <w:tr w:rsidR="00146890" w:rsidTr="00146890">
        <w:trPr>
          <w:trHeight w:val="386"/>
        </w:trPr>
        <w:tc>
          <w:tcPr>
            <w:tcW w:w="7372" w:type="dxa"/>
            <w:gridSpan w:val="6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1576" w:type="dxa"/>
            <w:gridSpan w:val="4"/>
            <w:tcBorders>
              <w:top w:val="single" w:sz="6" w:space="0" w:color="000000"/>
              <w:left w:val="single" w:sz="2" w:space="0" w:color="000000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nil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ИНН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386"/>
        </w:trPr>
        <w:tc>
          <w:tcPr>
            <w:tcW w:w="16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КПП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581"/>
        </w:trPr>
        <w:tc>
          <w:tcPr>
            <w:tcW w:w="72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Место нахождения (адрес), телефон, адрес электронной почты</w:t>
            </w: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 ОКТМО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386"/>
        </w:trPr>
        <w:tc>
          <w:tcPr>
            <w:tcW w:w="4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Единица измерения: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462" w:type="dxa"/>
            <w:gridSpan w:val="6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рубль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 ОКЕИ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383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482"/>
        </w:trPr>
        <w:tc>
          <w:tcPr>
            <w:tcW w:w="12284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2. Информация о закупках товаров, работ, услуг на 2022 финансовый год и на плановый период 2023 и 2024 годов:</w:t>
            </w: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386"/>
        </w:trPr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3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1162"/>
        </w:trPr>
        <w:tc>
          <w:tcPr>
            <w:tcW w:w="161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/</w:t>
            </w: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</w:t>
            </w:r>
            <w:proofErr w:type="spellEnd"/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18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Объект закупки</w:t>
            </w: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63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Объем финансового обеспечения, в том числе планируемые платежи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3015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 уполномоченного органа (учреждения)</w:t>
            </w:r>
          </w:p>
        </w:tc>
        <w:tc>
          <w:tcPr>
            <w:tcW w:w="3014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 организатора проведения совместного конкурса или аукциона</w:t>
            </w:r>
          </w:p>
        </w:tc>
      </w:tr>
      <w:tr w:rsidR="00146890" w:rsidTr="00146890">
        <w:trPr>
          <w:trHeight w:val="1548"/>
        </w:trPr>
        <w:tc>
          <w:tcPr>
            <w:tcW w:w="161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19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Товар, работа, услуга по Общероссийскому классификатору продукции по видам экономической деятельности ОК 034-2014 (КПЕС 2008) (ОКПД</w:t>
            </w:r>
            <w:proofErr w:type="gram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</w:t>
            </w:r>
            <w:proofErr w:type="gram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2384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 объекта закупки</w:t>
            </w: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 текущий финансовый год</w:t>
            </w:r>
          </w:p>
        </w:tc>
        <w:tc>
          <w:tcPr>
            <w:tcW w:w="18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 плановый период</w:t>
            </w:r>
          </w:p>
        </w:tc>
        <w:tc>
          <w:tcPr>
            <w:tcW w:w="2256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последующие годы</w:t>
            </w: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1934"/>
        </w:trPr>
        <w:tc>
          <w:tcPr>
            <w:tcW w:w="161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 первый год</w:t>
            </w:r>
          </w:p>
        </w:tc>
        <w:tc>
          <w:tcPr>
            <w:tcW w:w="18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 второй год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1548"/>
        </w:trPr>
        <w:tc>
          <w:tcPr>
            <w:tcW w:w="161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Код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1497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290"/>
        </w:trPr>
        <w:tc>
          <w:tcPr>
            <w:tcW w:w="1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14</w:t>
            </w: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1469"/>
        </w:trPr>
        <w:tc>
          <w:tcPr>
            <w:tcW w:w="1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0001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223130807885113080100100010000000000</w:t>
            </w:r>
          </w:p>
        </w:tc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Закупки в соответствии с п. 4 ч. 1 ст. 93 Федерального закона № 44-ФЗ</w:t>
            </w: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2022</w:t>
            </w: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947037.24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947037.24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581"/>
        </w:trPr>
        <w:tc>
          <w:tcPr>
            <w:tcW w:w="55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Всего для осуществления закупок,</w:t>
            </w:r>
          </w:p>
        </w:tc>
        <w:tc>
          <w:tcPr>
            <w:tcW w:w="36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947037.24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947037.24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92505038910043040244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160000.0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160000.0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92501138910044501244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100000.0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100000.0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92501046510041120247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57500.0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57500.0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92501046510041120244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417137.24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417137.24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92505038910043010247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57500.0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57500.0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92504091300142510244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128000.0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128000.0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92505018910042360244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26900.0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26900.0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146890" w:rsidTr="00146890">
        <w:trPr>
          <w:trHeight w:val="290"/>
        </w:trPr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6890" w:rsidRDefault="00146890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146890" w:rsidRDefault="00146890" w:rsidP="00146890">
      <w:pPr>
        <w:rPr>
          <w:sz w:val="16"/>
          <w:szCs w:val="16"/>
        </w:rPr>
      </w:pPr>
    </w:p>
    <w:p w:rsidR="00CF41DF" w:rsidRDefault="00CF41DF"/>
    <w:sectPr w:rsidR="00CF41DF" w:rsidSect="00CF4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ans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6890"/>
    <w:rsid w:val="00146890"/>
    <w:rsid w:val="001E35FE"/>
    <w:rsid w:val="001E4AC4"/>
    <w:rsid w:val="00CF4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146890"/>
    <w:rPr>
      <w:color w:val="0000FF"/>
      <w:u w:val="single"/>
    </w:rPr>
  </w:style>
  <w:style w:type="character" w:customStyle="1" w:styleId="a4">
    <w:name w:val="Гипертекстовая ссылка"/>
    <w:rsid w:val="00146890"/>
    <w:rPr>
      <w:b/>
      <w:bCs/>
      <w:color w:val="106BBE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777</Words>
  <Characters>4434</Characters>
  <Application>Microsoft Office Word</Application>
  <DocSecurity>0</DocSecurity>
  <Lines>36</Lines>
  <Paragraphs>10</Paragraphs>
  <ScaleCrop>false</ScaleCrop>
  <Company>Microsoft</Company>
  <LinksUpToDate>false</LinksUpToDate>
  <CharactersWithSpaces>5201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cp:lastPrinted>2023-02-01T07:48:00Z</cp:lastPrinted>
  <dcterms:created xsi:type="dcterms:W3CDTF">2023-01-26T09:00:00Z</dcterms:created>
  <dcterms:modified xsi:type="dcterms:W3CDTF">2023-02-01T07:49:00Z</dcterms:modified>
</cp:coreProperties>
</file>