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3D8B" w:rsidRDefault="00A33D8B" w:rsidP="00A33D8B">
      <w:pPr>
        <w:pStyle w:val="1"/>
        <w:jc w:val="both"/>
        <w:rPr>
          <w:sz w:val="28"/>
          <w:szCs w:val="28"/>
        </w:rPr>
      </w:pPr>
      <w:bookmarkStart w:id="0" w:name="_GoBack"/>
      <w:bookmarkEnd w:id="0"/>
      <w:r w:rsidRPr="00F51FA8">
        <w:rPr>
          <w:sz w:val="28"/>
          <w:szCs w:val="28"/>
        </w:rPr>
        <w:t xml:space="preserve">                       </w:t>
      </w:r>
      <w:r>
        <w:rPr>
          <w:sz w:val="28"/>
          <w:szCs w:val="28"/>
        </w:rPr>
        <w:t xml:space="preserve">        </w:t>
      </w:r>
      <w:r w:rsidRPr="00F51FA8">
        <w:rPr>
          <w:sz w:val="28"/>
          <w:szCs w:val="28"/>
        </w:rPr>
        <w:t xml:space="preserve">                        </w:t>
      </w:r>
      <w:r>
        <w:rPr>
          <w:sz w:val="28"/>
          <w:szCs w:val="28"/>
        </w:rPr>
        <w:t xml:space="preserve">       </w:t>
      </w:r>
      <w:bookmarkStart w:id="1" w:name="sub_1000"/>
    </w:p>
    <w:p w:rsidR="00A33D8B" w:rsidRPr="004E7370" w:rsidRDefault="00A33D8B" w:rsidP="00A33D8B">
      <w:pPr>
        <w:shd w:val="clear" w:color="auto" w:fill="FFFFFF"/>
        <w:ind w:firstLine="709"/>
        <w:jc w:val="center"/>
        <w:rPr>
          <w:rFonts w:ascii="Times New Roman" w:hAnsi="Times New Roman" w:cs="Times New Roman"/>
          <w:b/>
          <w:bCs/>
          <w:color w:val="000000"/>
          <w:sz w:val="28"/>
          <w:szCs w:val="28"/>
        </w:rPr>
      </w:pPr>
      <w:r w:rsidRPr="004E7370">
        <w:rPr>
          <w:rFonts w:ascii="Times New Roman" w:hAnsi="Times New Roman" w:cs="Times New Roman"/>
          <w:b/>
          <w:bCs/>
          <w:color w:val="000000"/>
          <w:sz w:val="28"/>
          <w:szCs w:val="28"/>
        </w:rPr>
        <w:t>АДМИНИСТРАЦИЯ</w:t>
      </w:r>
    </w:p>
    <w:p w:rsidR="00A33D8B" w:rsidRPr="004E7370" w:rsidRDefault="00A33D8B" w:rsidP="00A33D8B">
      <w:pPr>
        <w:shd w:val="clear" w:color="auto" w:fill="FFFFFF"/>
        <w:ind w:firstLine="709"/>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АЧАДОВСКОГО</w:t>
      </w:r>
      <w:r w:rsidRPr="004E7370">
        <w:rPr>
          <w:rFonts w:ascii="Times New Roman" w:hAnsi="Times New Roman" w:cs="Times New Roman"/>
          <w:b/>
          <w:bCs/>
          <w:color w:val="000000"/>
          <w:sz w:val="28"/>
          <w:szCs w:val="28"/>
        </w:rPr>
        <w:t xml:space="preserve"> СЕЛЬСКОГО ПОСЕЛЕНИЯ</w:t>
      </w:r>
    </w:p>
    <w:p w:rsidR="00A33D8B" w:rsidRPr="004E7370" w:rsidRDefault="00A33D8B" w:rsidP="00A33D8B">
      <w:pPr>
        <w:shd w:val="clear" w:color="auto" w:fill="FFFFFF"/>
        <w:ind w:firstLine="709"/>
        <w:jc w:val="center"/>
        <w:rPr>
          <w:rFonts w:ascii="Times New Roman" w:hAnsi="Times New Roman" w:cs="Times New Roman"/>
          <w:b/>
          <w:bCs/>
          <w:color w:val="000000"/>
          <w:sz w:val="28"/>
          <w:szCs w:val="28"/>
        </w:rPr>
      </w:pPr>
      <w:r w:rsidRPr="004E7370">
        <w:rPr>
          <w:rFonts w:ascii="Times New Roman" w:hAnsi="Times New Roman" w:cs="Times New Roman"/>
          <w:b/>
          <w:bCs/>
          <w:color w:val="000000"/>
          <w:sz w:val="28"/>
          <w:szCs w:val="28"/>
        </w:rPr>
        <w:t>ЗУБОВО-ПОЛЯНСКОГО МУНИЦИПАЛЬНОГО РАЙОНА</w:t>
      </w:r>
    </w:p>
    <w:p w:rsidR="00A33D8B" w:rsidRDefault="00A33D8B" w:rsidP="00A33D8B">
      <w:pPr>
        <w:shd w:val="clear" w:color="auto" w:fill="FFFFFF"/>
        <w:ind w:firstLine="709"/>
        <w:jc w:val="center"/>
        <w:rPr>
          <w:rFonts w:ascii="Times New Roman" w:hAnsi="Times New Roman" w:cs="Times New Roman"/>
          <w:b/>
          <w:bCs/>
          <w:color w:val="000000"/>
          <w:sz w:val="28"/>
          <w:szCs w:val="28"/>
        </w:rPr>
      </w:pPr>
      <w:r w:rsidRPr="004E7370">
        <w:rPr>
          <w:rFonts w:ascii="Times New Roman" w:hAnsi="Times New Roman" w:cs="Times New Roman"/>
          <w:b/>
          <w:bCs/>
          <w:color w:val="000000"/>
          <w:sz w:val="28"/>
          <w:szCs w:val="28"/>
        </w:rPr>
        <w:t>РЕСПУБЛИКИ МОРДОВИЯ</w:t>
      </w:r>
    </w:p>
    <w:p w:rsidR="00A33D8B" w:rsidRPr="004E7370" w:rsidRDefault="00A33D8B" w:rsidP="00A33D8B">
      <w:pPr>
        <w:shd w:val="clear" w:color="auto" w:fill="FFFFFF"/>
        <w:ind w:firstLine="709"/>
        <w:jc w:val="center"/>
        <w:rPr>
          <w:rFonts w:ascii="Times New Roman" w:hAnsi="Times New Roman" w:cs="Times New Roman"/>
          <w:b/>
          <w:sz w:val="28"/>
          <w:szCs w:val="28"/>
        </w:rPr>
      </w:pPr>
    </w:p>
    <w:p w:rsidR="00A33D8B" w:rsidRPr="004E7370" w:rsidRDefault="00A33D8B" w:rsidP="00A33D8B">
      <w:pPr>
        <w:shd w:val="clear" w:color="auto" w:fill="FFFFFF"/>
        <w:ind w:firstLine="709"/>
        <w:jc w:val="center"/>
        <w:rPr>
          <w:rFonts w:ascii="Times New Roman" w:hAnsi="Times New Roman" w:cs="Times New Roman"/>
          <w:b/>
          <w:bCs/>
          <w:color w:val="000000"/>
          <w:sz w:val="28"/>
          <w:szCs w:val="28"/>
        </w:rPr>
      </w:pPr>
    </w:p>
    <w:p w:rsidR="00A33D8B" w:rsidRDefault="00A33D8B" w:rsidP="00A33D8B">
      <w:pPr>
        <w:shd w:val="clear" w:color="auto" w:fill="FFFFFF"/>
        <w:ind w:firstLine="709"/>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ПОСТАНОВЛЕНИЕ</w:t>
      </w:r>
    </w:p>
    <w:p w:rsidR="00A33D8B" w:rsidRPr="004E7370" w:rsidRDefault="00A33D8B" w:rsidP="00A33D8B">
      <w:pPr>
        <w:shd w:val="clear" w:color="auto" w:fill="FFFFFF"/>
        <w:ind w:firstLine="709"/>
        <w:jc w:val="center"/>
        <w:rPr>
          <w:rFonts w:ascii="Times New Roman" w:hAnsi="Times New Roman" w:cs="Times New Roman"/>
          <w:b/>
          <w:sz w:val="28"/>
          <w:szCs w:val="28"/>
        </w:rPr>
      </w:pPr>
    </w:p>
    <w:p w:rsidR="00A33D8B" w:rsidRPr="00C414B2" w:rsidRDefault="00A33D8B" w:rsidP="00A33D8B">
      <w:pPr>
        <w:ind w:firstLine="0"/>
        <w:rPr>
          <w:rFonts w:ascii="Times New Roman" w:hAnsi="Times New Roman" w:cs="Times New Roman"/>
          <w:b/>
        </w:rPr>
      </w:pPr>
      <w:r w:rsidRPr="00C414B2">
        <w:rPr>
          <w:rFonts w:ascii="Times New Roman" w:hAnsi="Times New Roman" w:cs="Times New Roman"/>
          <w:b/>
        </w:rPr>
        <w:t xml:space="preserve">  </w:t>
      </w:r>
      <w:r>
        <w:rPr>
          <w:rFonts w:ascii="Times New Roman" w:hAnsi="Times New Roman" w:cs="Times New Roman"/>
          <w:b/>
        </w:rPr>
        <w:t xml:space="preserve">                </w:t>
      </w:r>
      <w:r w:rsidRPr="00C414B2">
        <w:rPr>
          <w:rFonts w:ascii="Times New Roman" w:hAnsi="Times New Roman" w:cs="Times New Roman"/>
          <w:b/>
          <w:sz w:val="28"/>
          <w:szCs w:val="28"/>
        </w:rPr>
        <w:t xml:space="preserve">«10» мая 2023 года                                                                   </w:t>
      </w:r>
      <w:r w:rsidRPr="00C414B2">
        <w:rPr>
          <w:rFonts w:ascii="Times New Roman" w:hAnsi="Times New Roman" w:cs="Times New Roman"/>
          <w:b/>
        </w:rPr>
        <w:t>№8</w:t>
      </w:r>
    </w:p>
    <w:p w:rsidR="00A33D8B" w:rsidRPr="00F51FA8" w:rsidRDefault="00A33D8B" w:rsidP="00A33D8B">
      <w:pPr>
        <w:ind w:firstLine="0"/>
        <w:rPr>
          <w:rFonts w:ascii="Times New Roman" w:hAnsi="Times New Roman" w:cs="Times New Roman"/>
          <w:b/>
          <w:sz w:val="28"/>
          <w:szCs w:val="28"/>
        </w:rPr>
      </w:pPr>
      <w:r>
        <w:rPr>
          <w:rFonts w:ascii="Times New Roman" w:hAnsi="Times New Roman" w:cs="Times New Roman"/>
          <w:b/>
          <w:sz w:val="28"/>
          <w:szCs w:val="28"/>
        </w:rPr>
        <w:t xml:space="preserve">    </w:t>
      </w:r>
    </w:p>
    <w:p w:rsidR="00A33D8B" w:rsidRPr="00F51FA8" w:rsidRDefault="00A33D8B" w:rsidP="00A33D8B">
      <w:pPr>
        <w:pStyle w:val="1"/>
        <w:jc w:val="both"/>
        <w:rPr>
          <w:color w:val="000000"/>
          <w:sz w:val="28"/>
          <w:szCs w:val="28"/>
        </w:rPr>
      </w:pPr>
    </w:p>
    <w:p w:rsidR="00A33D8B" w:rsidRPr="00056ACE" w:rsidRDefault="00A33D8B" w:rsidP="00A33D8B">
      <w:pPr>
        <w:pStyle w:val="ConsPlusTitle"/>
        <w:rPr>
          <w:rFonts w:ascii="Times New Roman" w:hAnsi="Times New Roman" w:cs="Times New Roman"/>
          <w:sz w:val="28"/>
          <w:szCs w:val="28"/>
        </w:rPr>
      </w:pPr>
      <w:r w:rsidRPr="00F51FA8">
        <w:rPr>
          <w:rFonts w:ascii="Times New Roman" w:hAnsi="Times New Roman" w:cs="Times New Roman"/>
          <w:sz w:val="28"/>
          <w:szCs w:val="28"/>
        </w:rPr>
        <w:t xml:space="preserve">О внесении изменений в </w:t>
      </w:r>
      <w:r>
        <w:rPr>
          <w:rFonts w:ascii="Times New Roman" w:hAnsi="Times New Roman" w:cs="Times New Roman"/>
          <w:sz w:val="28"/>
          <w:szCs w:val="28"/>
        </w:rPr>
        <w:t>постановление</w:t>
      </w:r>
      <w:r w:rsidRPr="00FB3415">
        <w:rPr>
          <w:rFonts w:ascii="Times New Roman" w:hAnsi="Times New Roman" w:cs="Times New Roman"/>
          <w:sz w:val="28"/>
          <w:szCs w:val="28"/>
        </w:rPr>
        <w:t xml:space="preserve">  Администрации </w:t>
      </w:r>
      <w:proofErr w:type="spellStart"/>
      <w:r>
        <w:rPr>
          <w:rFonts w:ascii="Times New Roman" w:hAnsi="Times New Roman" w:cs="Times New Roman"/>
          <w:sz w:val="28"/>
          <w:szCs w:val="28"/>
        </w:rPr>
        <w:t>Ачадовского</w:t>
      </w:r>
      <w:proofErr w:type="spellEnd"/>
      <w:r w:rsidRPr="00FB3415">
        <w:rPr>
          <w:rFonts w:ascii="Times New Roman" w:hAnsi="Times New Roman" w:cs="Times New Roman"/>
          <w:sz w:val="28"/>
          <w:szCs w:val="28"/>
        </w:rPr>
        <w:t xml:space="preserve"> сельского поселения    </w:t>
      </w:r>
      <w:proofErr w:type="spellStart"/>
      <w:r w:rsidRPr="00FB3415">
        <w:rPr>
          <w:rFonts w:ascii="Times New Roman" w:hAnsi="Times New Roman" w:cs="Times New Roman"/>
          <w:sz w:val="28"/>
          <w:szCs w:val="28"/>
        </w:rPr>
        <w:t>Зубово-Полянского</w:t>
      </w:r>
      <w:proofErr w:type="spellEnd"/>
      <w:r w:rsidRPr="00FB3415">
        <w:rPr>
          <w:rFonts w:ascii="Times New Roman" w:hAnsi="Times New Roman" w:cs="Times New Roman"/>
          <w:sz w:val="28"/>
          <w:szCs w:val="28"/>
        </w:rPr>
        <w:t xml:space="preserve"> муниципального района Республики Мордовия от 2</w:t>
      </w:r>
      <w:r>
        <w:rPr>
          <w:rFonts w:ascii="Times New Roman" w:hAnsi="Times New Roman" w:cs="Times New Roman"/>
          <w:sz w:val="28"/>
          <w:szCs w:val="28"/>
        </w:rPr>
        <w:t>3</w:t>
      </w:r>
      <w:r w:rsidRPr="00FB3415">
        <w:rPr>
          <w:rFonts w:ascii="Times New Roman" w:hAnsi="Times New Roman" w:cs="Times New Roman"/>
          <w:sz w:val="28"/>
          <w:szCs w:val="28"/>
        </w:rPr>
        <w:t xml:space="preserve"> декабря 2021 г. №</w:t>
      </w:r>
      <w:r>
        <w:rPr>
          <w:rFonts w:ascii="Times New Roman" w:hAnsi="Times New Roman" w:cs="Times New Roman"/>
          <w:sz w:val="28"/>
          <w:szCs w:val="28"/>
        </w:rPr>
        <w:t xml:space="preserve">27 </w:t>
      </w:r>
      <w:r w:rsidRPr="00056ACE">
        <w:rPr>
          <w:rFonts w:ascii="Times New Roman" w:hAnsi="Times New Roman" w:cs="Times New Roman"/>
          <w:sz w:val="28"/>
          <w:szCs w:val="28"/>
        </w:rPr>
        <w:t>«</w:t>
      </w:r>
      <w:r w:rsidRPr="00056ACE">
        <w:rPr>
          <w:rFonts w:ascii="Times New Roman" w:hAnsi="Times New Roman" w:cs="Times New Roman"/>
          <w:color w:val="000000"/>
          <w:sz w:val="28"/>
          <w:szCs w:val="28"/>
        </w:rPr>
        <w:t>Об утверждении Пор</w:t>
      </w:r>
      <w:r>
        <w:rPr>
          <w:rFonts w:ascii="Times New Roman" w:hAnsi="Times New Roman" w:cs="Times New Roman"/>
          <w:color w:val="000000"/>
          <w:sz w:val="28"/>
          <w:szCs w:val="28"/>
        </w:rPr>
        <w:t xml:space="preserve">ядка учета бюджетных и денежных </w:t>
      </w:r>
      <w:r w:rsidRPr="00056ACE">
        <w:rPr>
          <w:rFonts w:ascii="Times New Roman" w:hAnsi="Times New Roman" w:cs="Times New Roman"/>
          <w:color w:val="000000"/>
          <w:sz w:val="28"/>
          <w:szCs w:val="28"/>
        </w:rPr>
        <w:t>обязательств получателей средств бюджета</w:t>
      </w:r>
      <w:r w:rsidRPr="00056ACE">
        <w:rPr>
          <w:rFonts w:ascii="Times New Roman" w:hAnsi="Times New Roman" w:cs="Times New Roman"/>
          <w:sz w:val="28"/>
          <w:szCs w:val="28"/>
        </w:rPr>
        <w:t xml:space="preserve"> </w:t>
      </w:r>
      <w:proofErr w:type="spellStart"/>
      <w:r>
        <w:rPr>
          <w:rFonts w:ascii="Times New Roman" w:hAnsi="Times New Roman" w:cs="Times New Roman"/>
          <w:sz w:val="28"/>
          <w:szCs w:val="28"/>
        </w:rPr>
        <w:t>Ачадовского</w:t>
      </w:r>
      <w:proofErr w:type="spellEnd"/>
      <w:r w:rsidRPr="00056ACE">
        <w:rPr>
          <w:rFonts w:ascii="Times New Roman" w:hAnsi="Times New Roman" w:cs="Times New Roman"/>
          <w:sz w:val="28"/>
          <w:szCs w:val="28"/>
        </w:rPr>
        <w:t xml:space="preserve"> сельского поселения  </w:t>
      </w:r>
      <w:proofErr w:type="spellStart"/>
      <w:r w:rsidRPr="00056ACE">
        <w:rPr>
          <w:rFonts w:ascii="Times New Roman" w:hAnsi="Times New Roman" w:cs="Times New Roman"/>
          <w:sz w:val="28"/>
          <w:szCs w:val="28"/>
        </w:rPr>
        <w:t>Зубово-Полянского</w:t>
      </w:r>
      <w:proofErr w:type="spellEnd"/>
      <w:r w:rsidRPr="00056ACE">
        <w:rPr>
          <w:rFonts w:ascii="Times New Roman" w:hAnsi="Times New Roman" w:cs="Times New Roman"/>
          <w:color w:val="000000"/>
          <w:sz w:val="28"/>
          <w:szCs w:val="28"/>
        </w:rPr>
        <w:t xml:space="preserve"> муниципального района Республики Мордовия»</w:t>
      </w:r>
    </w:p>
    <w:p w:rsidR="00A33D8B" w:rsidRPr="00F51FA8" w:rsidRDefault="00A33D8B" w:rsidP="00A33D8B">
      <w:pPr>
        <w:pStyle w:val="1"/>
        <w:jc w:val="left"/>
        <w:rPr>
          <w:color w:val="000000"/>
          <w:sz w:val="28"/>
          <w:szCs w:val="28"/>
        </w:rPr>
      </w:pPr>
    </w:p>
    <w:p w:rsidR="00A33D8B" w:rsidRPr="0045754F" w:rsidRDefault="00A33D8B" w:rsidP="00A33D8B">
      <w:pPr>
        <w:rPr>
          <w:rFonts w:cs="Times New Roman"/>
        </w:rPr>
      </w:pPr>
    </w:p>
    <w:p w:rsidR="00A33D8B" w:rsidRDefault="00A33D8B" w:rsidP="00A33D8B">
      <w:pPr>
        <w:ind w:left="426" w:firstLine="0"/>
        <w:jc w:val="left"/>
        <w:rPr>
          <w:color w:val="000000"/>
          <w:sz w:val="28"/>
          <w:szCs w:val="28"/>
        </w:rPr>
      </w:pPr>
      <w:r>
        <w:rPr>
          <w:sz w:val="28"/>
          <w:szCs w:val="28"/>
        </w:rPr>
        <w:t xml:space="preserve"> 1. </w:t>
      </w:r>
      <w:proofErr w:type="gramStart"/>
      <w:r>
        <w:rPr>
          <w:sz w:val="28"/>
          <w:szCs w:val="28"/>
        </w:rPr>
        <w:t>Внести изменения в Порядок</w:t>
      </w:r>
      <w:r w:rsidRPr="00017DC4">
        <w:rPr>
          <w:sz w:val="28"/>
          <w:szCs w:val="28"/>
        </w:rPr>
        <w:t xml:space="preserve"> </w:t>
      </w:r>
      <w:r w:rsidRPr="005D70B1">
        <w:rPr>
          <w:sz w:val="28"/>
          <w:szCs w:val="28"/>
        </w:rPr>
        <w:t>учета бюджетных и денежных обязательств получателей средств бюджета</w:t>
      </w:r>
      <w:r>
        <w:rPr>
          <w:sz w:val="28"/>
          <w:szCs w:val="28"/>
        </w:rPr>
        <w:t xml:space="preserve"> </w:t>
      </w:r>
      <w:proofErr w:type="spellStart"/>
      <w:r>
        <w:rPr>
          <w:sz w:val="28"/>
          <w:szCs w:val="28"/>
        </w:rPr>
        <w:t>Ачадовского</w:t>
      </w:r>
      <w:proofErr w:type="spellEnd"/>
      <w:r>
        <w:rPr>
          <w:sz w:val="28"/>
          <w:szCs w:val="28"/>
        </w:rPr>
        <w:t xml:space="preserve"> сельского поселения </w:t>
      </w:r>
      <w:r w:rsidRPr="005D70B1">
        <w:rPr>
          <w:sz w:val="28"/>
          <w:szCs w:val="28"/>
        </w:rPr>
        <w:t xml:space="preserve"> </w:t>
      </w:r>
      <w:proofErr w:type="spellStart"/>
      <w:r>
        <w:rPr>
          <w:sz w:val="28"/>
          <w:szCs w:val="28"/>
        </w:rPr>
        <w:t>Зубово-Полянского</w:t>
      </w:r>
      <w:proofErr w:type="spellEnd"/>
      <w:r w:rsidRPr="005D70B1">
        <w:rPr>
          <w:sz w:val="28"/>
          <w:szCs w:val="28"/>
        </w:rPr>
        <w:t xml:space="preserve"> муниципального района Республики Мордовия</w:t>
      </w:r>
      <w:r>
        <w:rPr>
          <w:sz w:val="28"/>
          <w:szCs w:val="28"/>
        </w:rPr>
        <w:t>, утвержденный постановлением  от 23 декабря 2021 года № 27 «</w:t>
      </w:r>
      <w:r w:rsidRPr="00B10025">
        <w:rPr>
          <w:color w:val="000000"/>
          <w:sz w:val="28"/>
          <w:szCs w:val="28"/>
        </w:rPr>
        <w:t>Об утверждении Порядка учета бюджетных и денежных обязательств получателей средств бюджета</w:t>
      </w:r>
      <w:r w:rsidRPr="0087003F">
        <w:rPr>
          <w:sz w:val="28"/>
          <w:szCs w:val="28"/>
        </w:rPr>
        <w:t xml:space="preserve"> </w:t>
      </w:r>
      <w:proofErr w:type="spellStart"/>
      <w:r>
        <w:rPr>
          <w:sz w:val="28"/>
          <w:szCs w:val="28"/>
        </w:rPr>
        <w:t>Ачадовского</w:t>
      </w:r>
      <w:proofErr w:type="spellEnd"/>
      <w:r>
        <w:rPr>
          <w:sz w:val="28"/>
          <w:szCs w:val="28"/>
        </w:rPr>
        <w:t xml:space="preserve"> сельского поселения </w:t>
      </w:r>
      <w:r w:rsidRPr="005D70B1">
        <w:rPr>
          <w:sz w:val="28"/>
          <w:szCs w:val="28"/>
        </w:rPr>
        <w:t xml:space="preserve"> </w:t>
      </w:r>
      <w:proofErr w:type="spellStart"/>
      <w:r>
        <w:rPr>
          <w:sz w:val="28"/>
          <w:szCs w:val="28"/>
        </w:rPr>
        <w:t>Зубово-Полянского</w:t>
      </w:r>
      <w:proofErr w:type="spellEnd"/>
      <w:r w:rsidRPr="00B10025">
        <w:rPr>
          <w:color w:val="000000"/>
          <w:sz w:val="28"/>
          <w:szCs w:val="28"/>
        </w:rPr>
        <w:t xml:space="preserve"> муниципального района Республики Мордовия</w:t>
      </w:r>
      <w:r>
        <w:rPr>
          <w:color w:val="000000"/>
          <w:sz w:val="28"/>
          <w:szCs w:val="28"/>
        </w:rPr>
        <w:t>» и  изложить его в новой редакции.</w:t>
      </w:r>
      <w:proofErr w:type="gramEnd"/>
    </w:p>
    <w:p w:rsidR="00A33D8B" w:rsidRDefault="00A33D8B" w:rsidP="00A33D8B">
      <w:pPr>
        <w:ind w:left="426" w:firstLine="0"/>
        <w:jc w:val="left"/>
        <w:rPr>
          <w:sz w:val="28"/>
          <w:szCs w:val="28"/>
        </w:rPr>
      </w:pPr>
      <w:r>
        <w:rPr>
          <w:color w:val="000000"/>
          <w:sz w:val="28"/>
          <w:szCs w:val="28"/>
        </w:rPr>
        <w:t xml:space="preserve">2. </w:t>
      </w:r>
      <w:proofErr w:type="gramStart"/>
      <w:r>
        <w:rPr>
          <w:color w:val="000000"/>
          <w:sz w:val="28"/>
          <w:szCs w:val="28"/>
        </w:rPr>
        <w:t>Контроль за</w:t>
      </w:r>
      <w:proofErr w:type="gramEnd"/>
      <w:r>
        <w:rPr>
          <w:color w:val="000000"/>
          <w:sz w:val="28"/>
          <w:szCs w:val="28"/>
        </w:rPr>
        <w:t xml:space="preserve"> исполнением  настоящего постановления оставляю за собой.</w:t>
      </w:r>
    </w:p>
    <w:p w:rsidR="00A33D8B" w:rsidRDefault="00A33D8B" w:rsidP="00A33D8B">
      <w:pPr>
        <w:ind w:firstLine="0"/>
        <w:jc w:val="left"/>
        <w:rPr>
          <w:sz w:val="28"/>
          <w:szCs w:val="28"/>
        </w:rPr>
      </w:pPr>
      <w:r>
        <w:rPr>
          <w:sz w:val="28"/>
          <w:szCs w:val="28"/>
        </w:rPr>
        <w:t xml:space="preserve">      3. Настоящее постановление </w:t>
      </w:r>
      <w:r w:rsidRPr="005D70B1">
        <w:rPr>
          <w:sz w:val="28"/>
          <w:szCs w:val="28"/>
        </w:rPr>
        <w:t xml:space="preserve"> вступает в силу</w:t>
      </w:r>
      <w:r>
        <w:rPr>
          <w:sz w:val="28"/>
          <w:szCs w:val="28"/>
        </w:rPr>
        <w:t xml:space="preserve"> с </w:t>
      </w:r>
      <w:r w:rsidRPr="005D70B1">
        <w:rPr>
          <w:sz w:val="28"/>
          <w:szCs w:val="28"/>
        </w:rPr>
        <w:t xml:space="preserve"> </w:t>
      </w:r>
      <w:r>
        <w:rPr>
          <w:sz w:val="28"/>
          <w:szCs w:val="28"/>
        </w:rPr>
        <w:t>1 января  2023 года.</w:t>
      </w:r>
    </w:p>
    <w:p w:rsidR="00A33D8B" w:rsidRPr="0045754F" w:rsidRDefault="00A33D8B" w:rsidP="00A33D8B">
      <w:pPr>
        <w:jc w:val="left"/>
        <w:rPr>
          <w:rFonts w:cs="Times New Roman"/>
        </w:rPr>
      </w:pPr>
    </w:p>
    <w:p w:rsidR="00A33D8B" w:rsidRDefault="00A33D8B" w:rsidP="00A33D8B">
      <w:pPr>
        <w:ind w:firstLine="0"/>
        <w:rPr>
          <w:rFonts w:ascii="Times New Roman" w:hAnsi="Times New Roman" w:cs="Times New Roman"/>
          <w:sz w:val="28"/>
          <w:szCs w:val="28"/>
        </w:rPr>
      </w:pPr>
    </w:p>
    <w:p w:rsidR="00A33D8B" w:rsidRDefault="00A33D8B" w:rsidP="00A33D8B">
      <w:pPr>
        <w:ind w:firstLine="0"/>
        <w:rPr>
          <w:rFonts w:ascii="Times New Roman" w:hAnsi="Times New Roman" w:cs="Times New Roman"/>
          <w:sz w:val="28"/>
          <w:szCs w:val="28"/>
        </w:rPr>
      </w:pPr>
    </w:p>
    <w:p w:rsidR="00A33D8B" w:rsidRDefault="00A33D8B" w:rsidP="00A33D8B">
      <w:pPr>
        <w:ind w:firstLine="0"/>
        <w:rPr>
          <w:rFonts w:ascii="Times New Roman" w:hAnsi="Times New Roman" w:cs="Times New Roman"/>
          <w:sz w:val="28"/>
          <w:szCs w:val="28"/>
        </w:rPr>
      </w:pPr>
    </w:p>
    <w:p w:rsidR="00A33D8B" w:rsidRDefault="00A33D8B" w:rsidP="00A33D8B">
      <w:pPr>
        <w:ind w:firstLine="0"/>
        <w:rPr>
          <w:rFonts w:ascii="Times New Roman" w:hAnsi="Times New Roman" w:cs="Times New Roman"/>
          <w:sz w:val="28"/>
          <w:szCs w:val="28"/>
        </w:rPr>
      </w:pPr>
    </w:p>
    <w:p w:rsidR="00A33D8B" w:rsidRDefault="00A33D8B" w:rsidP="00A33D8B">
      <w:pPr>
        <w:ind w:firstLine="0"/>
        <w:rPr>
          <w:rFonts w:ascii="Times New Roman" w:hAnsi="Times New Roman" w:cs="Times New Roman"/>
          <w:sz w:val="28"/>
          <w:szCs w:val="28"/>
        </w:rPr>
      </w:pPr>
    </w:p>
    <w:p w:rsidR="00A33D8B" w:rsidRPr="004E7370" w:rsidRDefault="00A33D8B" w:rsidP="00A33D8B">
      <w:pPr>
        <w:shd w:val="clear" w:color="auto" w:fill="FFFFFF"/>
        <w:rPr>
          <w:rFonts w:ascii="Times New Roman" w:hAnsi="Times New Roman" w:cs="Times New Roman"/>
          <w:sz w:val="28"/>
          <w:szCs w:val="28"/>
        </w:rPr>
      </w:pPr>
      <w:r w:rsidRPr="004E7370">
        <w:rPr>
          <w:rFonts w:ascii="Times New Roman" w:hAnsi="Times New Roman" w:cs="Times New Roman"/>
          <w:color w:val="000000"/>
          <w:sz w:val="28"/>
          <w:szCs w:val="28"/>
        </w:rPr>
        <w:t xml:space="preserve">Глава </w:t>
      </w:r>
      <w:proofErr w:type="spellStart"/>
      <w:r>
        <w:rPr>
          <w:rFonts w:ascii="Times New Roman" w:hAnsi="Times New Roman" w:cs="Times New Roman"/>
          <w:color w:val="000000"/>
          <w:sz w:val="28"/>
          <w:szCs w:val="28"/>
        </w:rPr>
        <w:t>Ачадовского</w:t>
      </w:r>
      <w:proofErr w:type="spellEnd"/>
      <w:r w:rsidRPr="004E7370">
        <w:rPr>
          <w:rFonts w:ascii="Times New Roman" w:hAnsi="Times New Roman" w:cs="Times New Roman"/>
          <w:color w:val="000000"/>
          <w:sz w:val="28"/>
          <w:szCs w:val="28"/>
        </w:rPr>
        <w:t xml:space="preserve"> сельского поселения</w:t>
      </w:r>
    </w:p>
    <w:p w:rsidR="00A33D8B" w:rsidRPr="004E7370" w:rsidRDefault="00A33D8B" w:rsidP="00A33D8B">
      <w:pPr>
        <w:shd w:val="clear" w:color="auto" w:fill="FFFFFF"/>
        <w:rPr>
          <w:rFonts w:ascii="Times New Roman" w:hAnsi="Times New Roman" w:cs="Times New Roman"/>
          <w:sz w:val="28"/>
          <w:szCs w:val="28"/>
        </w:rPr>
      </w:pPr>
      <w:proofErr w:type="spellStart"/>
      <w:r w:rsidRPr="004E7370">
        <w:rPr>
          <w:rFonts w:ascii="Times New Roman" w:hAnsi="Times New Roman" w:cs="Times New Roman"/>
          <w:color w:val="000000"/>
          <w:sz w:val="28"/>
          <w:szCs w:val="28"/>
        </w:rPr>
        <w:t>Зубово-Полянского</w:t>
      </w:r>
      <w:proofErr w:type="spellEnd"/>
      <w:r w:rsidRPr="004E7370">
        <w:rPr>
          <w:rFonts w:ascii="Times New Roman" w:hAnsi="Times New Roman" w:cs="Times New Roman"/>
          <w:color w:val="000000"/>
          <w:sz w:val="28"/>
          <w:szCs w:val="28"/>
        </w:rPr>
        <w:t xml:space="preserve"> муниципального</w:t>
      </w:r>
    </w:p>
    <w:p w:rsidR="00A33D8B" w:rsidRPr="004E7370" w:rsidRDefault="00A33D8B" w:rsidP="00A33D8B">
      <w:pPr>
        <w:rPr>
          <w:rFonts w:ascii="Times New Roman" w:hAnsi="Times New Roman" w:cs="Times New Roman"/>
          <w:color w:val="000000"/>
          <w:sz w:val="28"/>
          <w:szCs w:val="28"/>
        </w:rPr>
      </w:pPr>
      <w:r w:rsidRPr="004E7370">
        <w:rPr>
          <w:rFonts w:ascii="Times New Roman" w:hAnsi="Times New Roman" w:cs="Times New Roman"/>
          <w:color w:val="000000"/>
          <w:sz w:val="28"/>
          <w:szCs w:val="28"/>
        </w:rPr>
        <w:t xml:space="preserve">района Республики Мордовия:                                                   </w:t>
      </w:r>
      <w:proofErr w:type="spellStart"/>
      <w:r>
        <w:rPr>
          <w:rFonts w:ascii="Times New Roman" w:hAnsi="Times New Roman" w:cs="Times New Roman"/>
          <w:color w:val="000000"/>
          <w:sz w:val="28"/>
          <w:szCs w:val="28"/>
        </w:rPr>
        <w:t>Г.Н.Галынин</w:t>
      </w:r>
      <w:proofErr w:type="spellEnd"/>
    </w:p>
    <w:p w:rsidR="00A33D8B" w:rsidRDefault="00A33D8B" w:rsidP="00A33D8B">
      <w:pPr>
        <w:pStyle w:val="1"/>
        <w:widowControl/>
        <w:rPr>
          <w:sz w:val="28"/>
          <w:szCs w:val="28"/>
        </w:rPr>
      </w:pPr>
    </w:p>
    <w:p w:rsidR="00A33D8B" w:rsidRDefault="00A33D8B" w:rsidP="00A33D8B">
      <w:pPr>
        <w:pStyle w:val="1"/>
        <w:widowControl/>
        <w:rPr>
          <w:sz w:val="28"/>
          <w:szCs w:val="28"/>
        </w:rPr>
      </w:pPr>
    </w:p>
    <w:p w:rsidR="00A33D8B" w:rsidRDefault="00A33D8B" w:rsidP="00A33D8B">
      <w:pPr>
        <w:pStyle w:val="1"/>
        <w:widowControl/>
        <w:rPr>
          <w:sz w:val="28"/>
          <w:szCs w:val="28"/>
        </w:rPr>
      </w:pPr>
    </w:p>
    <w:p w:rsidR="00A33D8B" w:rsidRDefault="00A33D8B" w:rsidP="00A33D8B">
      <w:pPr>
        <w:pStyle w:val="1"/>
        <w:widowControl/>
        <w:rPr>
          <w:sz w:val="28"/>
          <w:szCs w:val="28"/>
        </w:rPr>
      </w:pPr>
    </w:p>
    <w:p w:rsidR="00A33D8B" w:rsidRDefault="00A33D8B" w:rsidP="00A33D8B">
      <w:pPr>
        <w:pStyle w:val="1"/>
        <w:widowControl/>
        <w:rPr>
          <w:sz w:val="28"/>
          <w:szCs w:val="28"/>
        </w:rPr>
      </w:pPr>
    </w:p>
    <w:p w:rsidR="00A33D8B" w:rsidRDefault="00A33D8B" w:rsidP="00A33D8B">
      <w:pPr>
        <w:pStyle w:val="1"/>
        <w:widowControl/>
        <w:rPr>
          <w:sz w:val="28"/>
          <w:szCs w:val="28"/>
        </w:rPr>
      </w:pPr>
    </w:p>
    <w:p w:rsidR="00A33D8B" w:rsidRDefault="00A33D8B" w:rsidP="00A33D8B">
      <w:pPr>
        <w:pStyle w:val="1"/>
        <w:widowControl/>
        <w:rPr>
          <w:sz w:val="28"/>
          <w:szCs w:val="28"/>
        </w:rPr>
      </w:pPr>
    </w:p>
    <w:p w:rsidR="00A33D8B" w:rsidRPr="00F51FA8" w:rsidRDefault="00A33D8B" w:rsidP="00A33D8B">
      <w:pPr>
        <w:pStyle w:val="1"/>
        <w:widowControl/>
        <w:rPr>
          <w:sz w:val="28"/>
          <w:szCs w:val="28"/>
        </w:rPr>
      </w:pPr>
      <w:r w:rsidRPr="00F51FA8">
        <w:rPr>
          <w:sz w:val="28"/>
          <w:szCs w:val="28"/>
        </w:rPr>
        <w:t>Порядок</w:t>
      </w:r>
      <w:r w:rsidRPr="00F51FA8">
        <w:rPr>
          <w:sz w:val="28"/>
          <w:szCs w:val="28"/>
        </w:rPr>
        <w:br/>
        <w:t xml:space="preserve">учета бюджетных и денежных обязательств получателей средств бюджета </w:t>
      </w:r>
      <w:proofErr w:type="spellStart"/>
      <w:r>
        <w:rPr>
          <w:sz w:val="28"/>
          <w:szCs w:val="28"/>
        </w:rPr>
        <w:t>Ачадовского</w:t>
      </w:r>
      <w:proofErr w:type="spellEnd"/>
      <w:r w:rsidRPr="00FB3415">
        <w:rPr>
          <w:sz w:val="28"/>
          <w:szCs w:val="28"/>
        </w:rPr>
        <w:t xml:space="preserve"> сельского поселения </w:t>
      </w:r>
      <w:proofErr w:type="spellStart"/>
      <w:r w:rsidRPr="00FB3415">
        <w:rPr>
          <w:sz w:val="28"/>
          <w:szCs w:val="28"/>
        </w:rPr>
        <w:t>Зубово-Полянского</w:t>
      </w:r>
      <w:proofErr w:type="spellEnd"/>
      <w:r w:rsidRPr="00FB3415">
        <w:rPr>
          <w:sz w:val="28"/>
          <w:szCs w:val="28"/>
        </w:rPr>
        <w:t xml:space="preserve"> муниципального района Республики</w:t>
      </w:r>
      <w:r w:rsidRPr="00F51FA8">
        <w:rPr>
          <w:sz w:val="28"/>
          <w:szCs w:val="28"/>
        </w:rPr>
        <w:t xml:space="preserve"> Мордовия</w:t>
      </w:r>
      <w:r w:rsidRPr="00F51FA8">
        <w:rPr>
          <w:sz w:val="28"/>
          <w:szCs w:val="28"/>
        </w:rPr>
        <w:br/>
      </w:r>
      <w:bookmarkEnd w:id="1"/>
    </w:p>
    <w:p w:rsidR="00A33D8B" w:rsidRPr="00F51FA8" w:rsidRDefault="00A33D8B" w:rsidP="00A33D8B">
      <w:pPr>
        <w:pStyle w:val="1"/>
        <w:widowControl/>
        <w:rPr>
          <w:rFonts w:ascii="Times New Roman" w:hAnsi="Times New Roman" w:cs="Times New Roman"/>
          <w:sz w:val="28"/>
          <w:szCs w:val="28"/>
        </w:rPr>
      </w:pPr>
      <w:bookmarkStart w:id="2" w:name="sub_101"/>
      <w:r w:rsidRPr="00F51FA8">
        <w:rPr>
          <w:rFonts w:ascii="Times New Roman" w:hAnsi="Times New Roman" w:cs="Times New Roman"/>
          <w:sz w:val="28"/>
          <w:szCs w:val="28"/>
        </w:rPr>
        <w:t>I. Общие положения</w:t>
      </w:r>
    </w:p>
    <w:bookmarkEnd w:id="2"/>
    <w:p w:rsidR="00A33D8B" w:rsidRPr="00F51FA8" w:rsidRDefault="00A33D8B" w:rsidP="00A33D8B">
      <w:pPr>
        <w:widowControl/>
        <w:rPr>
          <w:rFonts w:ascii="Times New Roman" w:hAnsi="Times New Roman" w:cs="Times New Roman"/>
          <w:sz w:val="28"/>
          <w:szCs w:val="28"/>
        </w:rPr>
      </w:pPr>
    </w:p>
    <w:p w:rsidR="00A33D8B" w:rsidRPr="00F51FA8" w:rsidRDefault="00A33D8B" w:rsidP="00A33D8B">
      <w:pPr>
        <w:widowControl/>
        <w:rPr>
          <w:rFonts w:ascii="Times New Roman" w:hAnsi="Times New Roman" w:cs="Times New Roman"/>
          <w:sz w:val="28"/>
          <w:szCs w:val="28"/>
        </w:rPr>
      </w:pPr>
      <w:bookmarkStart w:id="3" w:name="sub_1001"/>
      <w:r w:rsidRPr="00F51FA8">
        <w:rPr>
          <w:rFonts w:ascii="Times New Roman" w:hAnsi="Times New Roman" w:cs="Times New Roman"/>
          <w:sz w:val="28"/>
          <w:szCs w:val="28"/>
        </w:rPr>
        <w:t xml:space="preserve">1. </w:t>
      </w:r>
      <w:proofErr w:type="gramStart"/>
      <w:r w:rsidRPr="00F51FA8">
        <w:rPr>
          <w:rFonts w:ascii="Times New Roman" w:hAnsi="Times New Roman" w:cs="Times New Roman"/>
          <w:sz w:val="28"/>
          <w:szCs w:val="28"/>
        </w:rPr>
        <w:t xml:space="preserve">Настоящий Порядок устанавливает процедуру исполнения бюджета </w:t>
      </w:r>
      <w:proofErr w:type="spellStart"/>
      <w:r>
        <w:rPr>
          <w:rFonts w:ascii="Times New Roman" w:hAnsi="Times New Roman" w:cs="Times New Roman"/>
          <w:sz w:val="28"/>
          <w:szCs w:val="28"/>
        </w:rPr>
        <w:t>Ачадовского</w:t>
      </w:r>
      <w:proofErr w:type="spellEnd"/>
      <w:r>
        <w:rPr>
          <w:rFonts w:ascii="Times New Roman" w:hAnsi="Times New Roman" w:cs="Times New Roman"/>
          <w:sz w:val="28"/>
          <w:szCs w:val="28"/>
        </w:rPr>
        <w:t xml:space="preserve"> сельского поселения </w:t>
      </w:r>
      <w:proofErr w:type="spellStart"/>
      <w:r w:rsidRPr="00F51FA8">
        <w:rPr>
          <w:rFonts w:ascii="Times New Roman" w:hAnsi="Times New Roman" w:cs="Times New Roman"/>
          <w:sz w:val="28"/>
          <w:szCs w:val="28"/>
        </w:rPr>
        <w:t>Зубово-Полянского</w:t>
      </w:r>
      <w:proofErr w:type="spellEnd"/>
      <w:r w:rsidRPr="00F51FA8">
        <w:rPr>
          <w:rFonts w:ascii="Times New Roman" w:hAnsi="Times New Roman" w:cs="Times New Roman"/>
          <w:sz w:val="28"/>
          <w:szCs w:val="28"/>
        </w:rPr>
        <w:t xml:space="preserve"> муниципального района Республики Мордовия (далее - местный бюджет) по расходам в части постановки на учет бюджетных и денежных обязательств получателей средств местного бюджета и внесения в них изменений органом, осуществляющим открытие и ведение лицевых счетов получателей средств местного бюджета, лицевых счетов для учета операций по переданным полномочиям получателя средств местного бюджета</w:t>
      </w:r>
      <w:proofErr w:type="gramEnd"/>
      <w:r w:rsidRPr="00F51FA8">
        <w:rPr>
          <w:rFonts w:ascii="Times New Roman" w:hAnsi="Times New Roman" w:cs="Times New Roman"/>
          <w:sz w:val="28"/>
          <w:szCs w:val="28"/>
        </w:rPr>
        <w:t xml:space="preserve"> (далее - орган, осуществляющий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bookmarkEnd w:id="3"/>
    <w:p w:rsidR="00A33D8B" w:rsidRPr="00F51FA8" w:rsidRDefault="00A33D8B" w:rsidP="00A33D8B">
      <w:pPr>
        <w:widowControl/>
        <w:rPr>
          <w:rFonts w:ascii="Times New Roman" w:hAnsi="Times New Roman" w:cs="Times New Roman"/>
          <w:sz w:val="28"/>
          <w:szCs w:val="28"/>
        </w:rPr>
      </w:pPr>
      <w:proofErr w:type="gramStart"/>
      <w:r w:rsidRPr="00F51FA8">
        <w:rPr>
          <w:rFonts w:ascii="Times New Roman" w:hAnsi="Times New Roman" w:cs="Times New Roman"/>
          <w:sz w:val="28"/>
          <w:szCs w:val="28"/>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roofErr w:type="gramEnd"/>
    </w:p>
    <w:p w:rsidR="00A33D8B" w:rsidRPr="00F51FA8" w:rsidRDefault="00A33D8B" w:rsidP="00A33D8B">
      <w:pPr>
        <w:widowControl/>
        <w:rPr>
          <w:rFonts w:ascii="Times New Roman" w:hAnsi="Times New Roman" w:cs="Times New Roman"/>
          <w:sz w:val="28"/>
          <w:szCs w:val="28"/>
        </w:rPr>
      </w:pPr>
      <w:bookmarkStart w:id="4" w:name="sub_1002"/>
      <w:r w:rsidRPr="00F51FA8">
        <w:rPr>
          <w:rFonts w:ascii="Times New Roman" w:hAnsi="Times New Roman" w:cs="Times New Roman"/>
          <w:sz w:val="28"/>
          <w:szCs w:val="28"/>
        </w:rPr>
        <w:t xml:space="preserve">2. </w:t>
      </w:r>
      <w:proofErr w:type="gramStart"/>
      <w:r w:rsidRPr="00F51FA8">
        <w:rPr>
          <w:rFonts w:ascii="Times New Roman" w:hAnsi="Times New Roman" w:cs="Times New Roman"/>
          <w:sz w:val="28"/>
          <w:szCs w:val="28"/>
        </w:rPr>
        <w:t xml:space="preserve">Постановка на учет бюджетных и денежных обязательств и внесение в них изменений осуществляется в соответствии со Сведениями о бюджетном обязательстве и Сведениями о денежном обязательстве, реквизиты которых содержатся соответственно в </w:t>
      </w:r>
      <w:r w:rsidRPr="00F51FA8">
        <w:rPr>
          <w:rStyle w:val="a3"/>
          <w:rFonts w:ascii="Times New Roman" w:hAnsi="Times New Roman"/>
          <w:sz w:val="28"/>
          <w:szCs w:val="28"/>
        </w:rPr>
        <w:t>приложениях N 1</w:t>
      </w:r>
      <w:r w:rsidRPr="00F51FA8">
        <w:rPr>
          <w:rFonts w:ascii="Times New Roman" w:hAnsi="Times New Roman" w:cs="Times New Roman"/>
          <w:sz w:val="28"/>
          <w:szCs w:val="28"/>
        </w:rPr>
        <w:t xml:space="preserve"> и </w:t>
      </w:r>
      <w:r w:rsidRPr="00F51FA8">
        <w:rPr>
          <w:rStyle w:val="a3"/>
          <w:rFonts w:ascii="Times New Roman" w:hAnsi="Times New Roman"/>
          <w:sz w:val="28"/>
          <w:szCs w:val="28"/>
        </w:rPr>
        <w:t>N 2</w:t>
      </w:r>
      <w:r w:rsidRPr="00F51FA8">
        <w:rPr>
          <w:rFonts w:ascii="Times New Roman" w:hAnsi="Times New Roman" w:cs="Times New Roman"/>
          <w:sz w:val="28"/>
          <w:szCs w:val="28"/>
        </w:rPr>
        <w:t xml:space="preserve"> к Порядку учета бюджетных и денежных обязательств получателей средств федерального бюджета территориальными органами Федерального казначейства, утвержденному </w:t>
      </w:r>
      <w:r w:rsidRPr="00F51FA8">
        <w:rPr>
          <w:rStyle w:val="a3"/>
          <w:rFonts w:ascii="Times New Roman" w:hAnsi="Times New Roman"/>
          <w:sz w:val="28"/>
          <w:szCs w:val="28"/>
        </w:rPr>
        <w:t>приказом</w:t>
      </w:r>
      <w:r w:rsidRPr="00F51FA8">
        <w:rPr>
          <w:rFonts w:ascii="Times New Roman" w:hAnsi="Times New Roman" w:cs="Times New Roman"/>
          <w:sz w:val="28"/>
          <w:szCs w:val="28"/>
        </w:rPr>
        <w:t xml:space="preserve"> Министерства финансов Российской Федерации от 30 октября</w:t>
      </w:r>
      <w:proofErr w:type="gramEnd"/>
      <w:r w:rsidRPr="00F51FA8">
        <w:rPr>
          <w:rFonts w:ascii="Times New Roman" w:hAnsi="Times New Roman" w:cs="Times New Roman"/>
          <w:sz w:val="28"/>
          <w:szCs w:val="28"/>
        </w:rPr>
        <w:t xml:space="preserve"> </w:t>
      </w:r>
      <w:smartTag w:uri="urn:schemas-microsoft-com:office:smarttags" w:element="metricconverter">
        <w:smartTagPr>
          <w:attr w:name="ProductID" w:val="2020 г"/>
        </w:smartTagPr>
        <w:r w:rsidRPr="00F51FA8">
          <w:rPr>
            <w:rFonts w:ascii="Times New Roman" w:hAnsi="Times New Roman" w:cs="Times New Roman"/>
            <w:sz w:val="28"/>
            <w:szCs w:val="28"/>
          </w:rPr>
          <w:t>2020 г</w:t>
        </w:r>
      </w:smartTag>
      <w:r w:rsidRPr="00F51FA8">
        <w:rPr>
          <w:rFonts w:ascii="Times New Roman" w:hAnsi="Times New Roman" w:cs="Times New Roman"/>
          <w:sz w:val="28"/>
          <w:szCs w:val="28"/>
        </w:rPr>
        <w:t>. N 258н " Об утверждении Порядка учета бюджетных и денежных обязательств получателей средств федерального бюджета территориальными органами Федерального казначейства " (далее - Порядок, утвержденный приказом Министерства финансов Российской Федерации № 258н).</w:t>
      </w:r>
    </w:p>
    <w:p w:rsidR="00A33D8B" w:rsidRPr="00F51FA8" w:rsidRDefault="00A33D8B" w:rsidP="00A33D8B">
      <w:pPr>
        <w:widowControl/>
        <w:rPr>
          <w:rFonts w:ascii="Times New Roman" w:hAnsi="Times New Roman" w:cs="Times New Roman"/>
          <w:sz w:val="28"/>
          <w:szCs w:val="28"/>
        </w:rPr>
      </w:pPr>
      <w:bookmarkStart w:id="5" w:name="sub_1003"/>
      <w:bookmarkEnd w:id="4"/>
      <w:r w:rsidRPr="00F51FA8">
        <w:rPr>
          <w:rFonts w:ascii="Times New Roman" w:hAnsi="Times New Roman" w:cs="Times New Roman"/>
          <w:sz w:val="28"/>
          <w:szCs w:val="28"/>
        </w:rPr>
        <w:t xml:space="preserve">3. </w:t>
      </w:r>
      <w:proofErr w:type="gramStart"/>
      <w:r w:rsidRPr="00F51FA8">
        <w:rPr>
          <w:rFonts w:ascii="Times New Roman" w:hAnsi="Times New Roman" w:cs="Times New Roman"/>
          <w:sz w:val="28"/>
          <w:szCs w:val="28"/>
        </w:rPr>
        <w:t xml:space="preserve">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в информационных системах </w:t>
      </w:r>
      <w:proofErr w:type="spellStart"/>
      <w:r>
        <w:rPr>
          <w:rFonts w:ascii="Times New Roman" w:hAnsi="Times New Roman" w:cs="Times New Roman"/>
          <w:sz w:val="28"/>
          <w:szCs w:val="28"/>
        </w:rPr>
        <w:t>Ачадовского</w:t>
      </w:r>
      <w:proofErr w:type="spellEnd"/>
      <w:r>
        <w:rPr>
          <w:rFonts w:ascii="Times New Roman" w:hAnsi="Times New Roman" w:cs="Times New Roman"/>
          <w:sz w:val="28"/>
          <w:szCs w:val="28"/>
        </w:rPr>
        <w:t xml:space="preserve"> сельского поселения </w:t>
      </w:r>
      <w:proofErr w:type="spellStart"/>
      <w:r w:rsidRPr="00F51FA8">
        <w:rPr>
          <w:rFonts w:ascii="Times New Roman" w:hAnsi="Times New Roman" w:cs="Times New Roman"/>
          <w:sz w:val="28"/>
          <w:szCs w:val="28"/>
        </w:rPr>
        <w:t>Зубово-Полянского</w:t>
      </w:r>
      <w:proofErr w:type="spellEnd"/>
      <w:r w:rsidRPr="00F51FA8">
        <w:rPr>
          <w:rFonts w:ascii="Times New Roman" w:hAnsi="Times New Roman" w:cs="Times New Roman"/>
          <w:sz w:val="28"/>
          <w:szCs w:val="28"/>
        </w:rPr>
        <w:t xml:space="preserve"> муниципального района Республики Мордовия и Федерального казначейства (далее - информационная система) и подписываются усиленной </w:t>
      </w:r>
      <w:r w:rsidRPr="00F51FA8">
        <w:rPr>
          <w:rStyle w:val="a3"/>
          <w:rFonts w:ascii="Times New Roman" w:hAnsi="Times New Roman"/>
          <w:sz w:val="28"/>
          <w:szCs w:val="28"/>
        </w:rPr>
        <w:t>квалифицированной электронной подписью</w:t>
      </w:r>
      <w:r w:rsidRPr="00F51FA8">
        <w:rPr>
          <w:rFonts w:ascii="Times New Roman" w:hAnsi="Times New Roman" w:cs="Times New Roman"/>
          <w:sz w:val="28"/>
          <w:szCs w:val="28"/>
        </w:rPr>
        <w:t xml:space="preserve"> (далее - электронная подпись) </w:t>
      </w:r>
      <w:r w:rsidRPr="00F51FA8">
        <w:rPr>
          <w:rFonts w:ascii="Times New Roman" w:hAnsi="Times New Roman" w:cs="Times New Roman"/>
          <w:sz w:val="28"/>
          <w:szCs w:val="28"/>
        </w:rPr>
        <w:lastRenderedPageBreak/>
        <w:t>руководителя или иного лица, уполномоченного действовать в</w:t>
      </w:r>
      <w:proofErr w:type="gramEnd"/>
      <w:r w:rsidRPr="00F51FA8">
        <w:rPr>
          <w:rFonts w:ascii="Times New Roman" w:hAnsi="Times New Roman" w:cs="Times New Roman"/>
          <w:sz w:val="28"/>
          <w:szCs w:val="28"/>
        </w:rPr>
        <w:t xml:space="preserve"> установленном законодательством Российской Федерации порядке (далее - уполномоченное лицо) от имени получателя средств местного бюджета или в случаях, предусмотренных настоящим Порядком, органа, осуществляющего открытие и ведение лицевых счетов, в соответствующей информационной системе.</w:t>
      </w:r>
    </w:p>
    <w:bookmarkEnd w:id="5"/>
    <w:p w:rsidR="00A33D8B" w:rsidRPr="00F51FA8" w:rsidRDefault="00A33D8B" w:rsidP="00A33D8B">
      <w:pPr>
        <w:widowControl/>
        <w:rPr>
          <w:rFonts w:ascii="Times New Roman" w:hAnsi="Times New Roman" w:cs="Times New Roman"/>
          <w:sz w:val="28"/>
          <w:szCs w:val="28"/>
        </w:rPr>
      </w:pPr>
      <w:r w:rsidRPr="00F51FA8">
        <w:rPr>
          <w:rFonts w:ascii="Times New Roman" w:hAnsi="Times New Roman" w:cs="Times New Roman"/>
          <w:sz w:val="28"/>
          <w:szCs w:val="28"/>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местного бюджета или органом, осуществляющим открытие и ведение лицевых счетов, с учетом положений </w:t>
      </w:r>
      <w:r w:rsidRPr="00F51FA8">
        <w:rPr>
          <w:rStyle w:val="a3"/>
          <w:rFonts w:ascii="Times New Roman" w:hAnsi="Times New Roman"/>
          <w:sz w:val="28"/>
          <w:szCs w:val="28"/>
        </w:rPr>
        <w:t>пунктов 8</w:t>
      </w:r>
      <w:r w:rsidRPr="00F51FA8">
        <w:rPr>
          <w:rFonts w:ascii="Times New Roman" w:hAnsi="Times New Roman" w:cs="Times New Roman"/>
          <w:sz w:val="28"/>
          <w:szCs w:val="28"/>
        </w:rPr>
        <w:t xml:space="preserve"> и </w:t>
      </w:r>
      <w:r w:rsidRPr="00F51FA8">
        <w:rPr>
          <w:rStyle w:val="a3"/>
          <w:rFonts w:ascii="Times New Roman" w:hAnsi="Times New Roman"/>
          <w:sz w:val="28"/>
          <w:szCs w:val="28"/>
        </w:rPr>
        <w:t>20</w:t>
      </w:r>
      <w:r w:rsidRPr="00F51FA8">
        <w:rPr>
          <w:rFonts w:ascii="Times New Roman" w:hAnsi="Times New Roman" w:cs="Times New Roman"/>
          <w:sz w:val="28"/>
          <w:szCs w:val="28"/>
        </w:rPr>
        <w:t xml:space="preserve"> настоящего Порядка.</w:t>
      </w:r>
    </w:p>
    <w:p w:rsidR="00A33D8B" w:rsidRPr="00F51FA8" w:rsidRDefault="00A33D8B" w:rsidP="00A33D8B">
      <w:pPr>
        <w:widowControl/>
        <w:rPr>
          <w:rFonts w:ascii="Times New Roman" w:hAnsi="Times New Roman" w:cs="Times New Roman"/>
          <w:sz w:val="28"/>
          <w:szCs w:val="28"/>
        </w:rPr>
      </w:pPr>
      <w:bookmarkStart w:id="6" w:name="sub_1004"/>
      <w:r w:rsidRPr="00F51FA8">
        <w:rPr>
          <w:rFonts w:ascii="Times New Roman" w:hAnsi="Times New Roman" w:cs="Times New Roman"/>
          <w:sz w:val="28"/>
          <w:szCs w:val="28"/>
        </w:rPr>
        <w:t xml:space="preserve">4. </w:t>
      </w:r>
      <w:proofErr w:type="gramStart"/>
      <w:r w:rsidRPr="00F51FA8">
        <w:rPr>
          <w:rFonts w:ascii="Times New Roman" w:hAnsi="Times New Roman" w:cs="Times New Roman"/>
          <w:sz w:val="28"/>
          <w:szCs w:val="28"/>
        </w:rPr>
        <w:t xml:space="preserve">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местного бюджета и направляются в орган, осуществляющий открытие и ведение лицевых счетов, с соблюдением требований </w:t>
      </w:r>
      <w:r w:rsidRPr="00F51FA8">
        <w:rPr>
          <w:rStyle w:val="a3"/>
          <w:rFonts w:ascii="Times New Roman" w:hAnsi="Times New Roman"/>
          <w:sz w:val="28"/>
          <w:szCs w:val="28"/>
        </w:rPr>
        <w:t>законодательства</w:t>
      </w:r>
      <w:r w:rsidRPr="00F51FA8">
        <w:rPr>
          <w:rFonts w:ascii="Times New Roman" w:hAnsi="Times New Roman" w:cs="Times New Roman"/>
          <w:sz w:val="28"/>
          <w:szCs w:val="28"/>
        </w:rPr>
        <w:t xml:space="preserve">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roofErr w:type="gramEnd"/>
    </w:p>
    <w:bookmarkEnd w:id="6"/>
    <w:p w:rsidR="00A33D8B" w:rsidRPr="00F51FA8" w:rsidRDefault="00A33D8B" w:rsidP="00A33D8B">
      <w:pPr>
        <w:widowControl/>
        <w:rPr>
          <w:rFonts w:ascii="Times New Roman" w:hAnsi="Times New Roman" w:cs="Times New Roman"/>
          <w:sz w:val="28"/>
          <w:szCs w:val="28"/>
        </w:rPr>
      </w:pPr>
      <w:r w:rsidRPr="00F51FA8">
        <w:rPr>
          <w:rFonts w:ascii="Times New Roman" w:hAnsi="Times New Roman" w:cs="Times New Roman"/>
          <w:sz w:val="28"/>
          <w:szCs w:val="28"/>
        </w:rPr>
        <w:t>Получатель средств местного бюджета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A33D8B" w:rsidRPr="00F51FA8" w:rsidRDefault="00A33D8B" w:rsidP="00A33D8B">
      <w:pPr>
        <w:widowControl/>
        <w:rPr>
          <w:rFonts w:ascii="Times New Roman" w:hAnsi="Times New Roman" w:cs="Times New Roman"/>
          <w:sz w:val="28"/>
          <w:szCs w:val="28"/>
        </w:rPr>
      </w:pPr>
      <w:bookmarkStart w:id="7" w:name="sub_1005"/>
      <w:r w:rsidRPr="00F51FA8">
        <w:rPr>
          <w:rFonts w:ascii="Times New Roman" w:hAnsi="Times New Roman" w:cs="Times New Roman"/>
          <w:sz w:val="28"/>
          <w:szCs w:val="28"/>
        </w:rPr>
        <w:t xml:space="preserve">5. Сведения о бюджетном обязательстве и Сведения о денежном обязательстве формируются на основании документов, предусмотренных в </w:t>
      </w:r>
      <w:r w:rsidRPr="00F51FA8">
        <w:rPr>
          <w:rStyle w:val="a3"/>
          <w:rFonts w:ascii="Times New Roman" w:hAnsi="Times New Roman"/>
          <w:sz w:val="28"/>
          <w:szCs w:val="28"/>
        </w:rPr>
        <w:t>графах 2</w:t>
      </w:r>
      <w:r w:rsidRPr="00F51FA8">
        <w:rPr>
          <w:rFonts w:ascii="Times New Roman" w:hAnsi="Times New Roman" w:cs="Times New Roman"/>
          <w:sz w:val="28"/>
          <w:szCs w:val="28"/>
        </w:rPr>
        <w:t xml:space="preserve"> и 3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w:t>
      </w:r>
      <w:r w:rsidRPr="00F51FA8">
        <w:rPr>
          <w:rStyle w:val="a3"/>
          <w:rFonts w:ascii="Times New Roman" w:hAnsi="Times New Roman"/>
          <w:sz w:val="28"/>
          <w:szCs w:val="28"/>
        </w:rPr>
        <w:t>приложению</w:t>
      </w:r>
      <w:r w:rsidRPr="00F51FA8">
        <w:rPr>
          <w:rFonts w:ascii="Times New Roman" w:hAnsi="Times New Roman" w:cs="Times New Roman"/>
          <w:sz w:val="28"/>
          <w:szCs w:val="28"/>
        </w:rPr>
        <w:t xml:space="preserve"> к настоящему Порядку (далее соответственно - Перечень, документы-основания, документы, подтверждающие возникновение денежных обязательств).</w:t>
      </w:r>
    </w:p>
    <w:bookmarkEnd w:id="7"/>
    <w:p w:rsidR="00A33D8B" w:rsidRPr="00F51FA8" w:rsidRDefault="00A33D8B" w:rsidP="00A33D8B">
      <w:pPr>
        <w:widowControl/>
        <w:rPr>
          <w:rFonts w:ascii="Times New Roman" w:hAnsi="Times New Roman" w:cs="Times New Roman"/>
          <w:sz w:val="28"/>
          <w:szCs w:val="28"/>
        </w:rPr>
      </w:pPr>
      <w:r w:rsidRPr="00F51FA8">
        <w:rPr>
          <w:rFonts w:ascii="Times New Roman" w:hAnsi="Times New Roman" w:cs="Times New Roman"/>
          <w:sz w:val="28"/>
          <w:szCs w:val="28"/>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A33D8B" w:rsidRPr="00F51FA8" w:rsidRDefault="00A33D8B" w:rsidP="00A33D8B">
      <w:pPr>
        <w:widowControl/>
        <w:rPr>
          <w:rFonts w:ascii="Times New Roman" w:hAnsi="Times New Roman" w:cs="Times New Roman"/>
          <w:sz w:val="28"/>
          <w:szCs w:val="28"/>
        </w:rPr>
      </w:pPr>
      <w:bookmarkStart w:id="8" w:name="sub_1006"/>
      <w:r w:rsidRPr="00F51FA8">
        <w:rPr>
          <w:rFonts w:ascii="Times New Roman" w:hAnsi="Times New Roman" w:cs="Times New Roman"/>
          <w:sz w:val="28"/>
          <w:szCs w:val="28"/>
        </w:rPr>
        <w:t xml:space="preserve">6. </w:t>
      </w:r>
      <w:proofErr w:type="gramStart"/>
      <w:r w:rsidRPr="00F51FA8">
        <w:rPr>
          <w:rFonts w:ascii="Times New Roman" w:hAnsi="Times New Roman" w:cs="Times New Roman"/>
          <w:sz w:val="28"/>
          <w:szCs w:val="28"/>
        </w:rPr>
        <w:t>При отсутствии в информационной системе документа-основания (документа, подтверждающего возникновение денежного обязательства) получатель средств местного бюджета направляет в орган,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w:t>
      </w:r>
      <w:proofErr w:type="gramEnd"/>
      <w:r w:rsidRPr="00F51FA8">
        <w:rPr>
          <w:rFonts w:ascii="Times New Roman" w:hAnsi="Times New Roman" w:cs="Times New Roman"/>
          <w:sz w:val="28"/>
          <w:szCs w:val="28"/>
        </w:rPr>
        <w:t xml:space="preserve"> </w:t>
      </w:r>
      <w:r w:rsidRPr="00F51FA8">
        <w:rPr>
          <w:rStyle w:val="a3"/>
          <w:rFonts w:ascii="Times New Roman" w:hAnsi="Times New Roman"/>
          <w:sz w:val="28"/>
          <w:szCs w:val="28"/>
        </w:rPr>
        <w:t>электронной подписью</w:t>
      </w:r>
      <w:r w:rsidRPr="00F51FA8">
        <w:rPr>
          <w:rFonts w:ascii="Times New Roman" w:hAnsi="Times New Roman" w:cs="Times New Roman"/>
          <w:sz w:val="28"/>
          <w:szCs w:val="28"/>
        </w:rPr>
        <w:t xml:space="preserve"> лица, имеющего право действовать от имени получателя средств местного бюджета.</w:t>
      </w:r>
    </w:p>
    <w:p w:rsidR="00A33D8B" w:rsidRPr="00F51FA8" w:rsidRDefault="00A33D8B" w:rsidP="00A33D8B">
      <w:pPr>
        <w:widowControl/>
        <w:rPr>
          <w:rFonts w:ascii="Times New Roman" w:hAnsi="Times New Roman" w:cs="Times New Roman"/>
          <w:sz w:val="28"/>
          <w:szCs w:val="28"/>
        </w:rPr>
      </w:pPr>
      <w:bookmarkStart w:id="9" w:name="sub_1007"/>
      <w:bookmarkEnd w:id="8"/>
      <w:r w:rsidRPr="00F51FA8">
        <w:rPr>
          <w:rFonts w:ascii="Times New Roman" w:hAnsi="Times New Roman" w:cs="Times New Roman"/>
          <w:sz w:val="28"/>
          <w:szCs w:val="28"/>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bookmarkEnd w:id="9"/>
    <w:p w:rsidR="00A33D8B" w:rsidRPr="00F51FA8" w:rsidRDefault="00A33D8B" w:rsidP="00A33D8B">
      <w:pPr>
        <w:widowControl/>
        <w:rPr>
          <w:rFonts w:ascii="Times New Roman" w:hAnsi="Times New Roman" w:cs="Times New Roman"/>
          <w:sz w:val="28"/>
          <w:szCs w:val="28"/>
        </w:rPr>
      </w:pPr>
    </w:p>
    <w:p w:rsidR="00A33D8B" w:rsidRPr="00F51FA8" w:rsidRDefault="00A33D8B" w:rsidP="00A33D8B">
      <w:pPr>
        <w:pStyle w:val="1"/>
        <w:widowControl/>
        <w:rPr>
          <w:rFonts w:ascii="Times New Roman" w:hAnsi="Times New Roman" w:cs="Times New Roman"/>
          <w:sz w:val="28"/>
          <w:szCs w:val="28"/>
        </w:rPr>
      </w:pPr>
      <w:bookmarkStart w:id="10" w:name="sub_102"/>
      <w:r w:rsidRPr="00F51FA8">
        <w:rPr>
          <w:rFonts w:ascii="Times New Roman" w:hAnsi="Times New Roman" w:cs="Times New Roman"/>
          <w:sz w:val="28"/>
          <w:szCs w:val="28"/>
        </w:rPr>
        <w:t>II. Порядок постановки на учет бюджетных обязательств и внесения в них изменений</w:t>
      </w:r>
    </w:p>
    <w:bookmarkEnd w:id="10"/>
    <w:p w:rsidR="00A33D8B" w:rsidRPr="00F51FA8" w:rsidRDefault="00A33D8B" w:rsidP="00A33D8B">
      <w:pPr>
        <w:widowControl/>
        <w:rPr>
          <w:rFonts w:ascii="Times New Roman" w:hAnsi="Times New Roman" w:cs="Times New Roman"/>
          <w:sz w:val="28"/>
          <w:szCs w:val="28"/>
        </w:rPr>
      </w:pPr>
    </w:p>
    <w:p w:rsidR="00A33D8B" w:rsidRPr="00F51FA8" w:rsidRDefault="00A33D8B" w:rsidP="00A33D8B">
      <w:pPr>
        <w:widowControl/>
        <w:rPr>
          <w:rFonts w:ascii="Times New Roman" w:hAnsi="Times New Roman" w:cs="Times New Roman"/>
          <w:sz w:val="28"/>
          <w:szCs w:val="28"/>
        </w:rPr>
      </w:pPr>
      <w:bookmarkStart w:id="11" w:name="sub_1008"/>
      <w:r w:rsidRPr="00F51FA8">
        <w:rPr>
          <w:rFonts w:ascii="Times New Roman" w:hAnsi="Times New Roman" w:cs="Times New Roman"/>
          <w:sz w:val="28"/>
          <w:szCs w:val="28"/>
        </w:rPr>
        <w:t>8. Сведения о бюджетных обязательствах формируются:</w:t>
      </w:r>
    </w:p>
    <w:bookmarkEnd w:id="11"/>
    <w:p w:rsidR="00A33D8B" w:rsidRPr="00F51FA8" w:rsidRDefault="00A33D8B" w:rsidP="00A33D8B">
      <w:pPr>
        <w:widowControl/>
        <w:rPr>
          <w:rFonts w:ascii="Times New Roman" w:hAnsi="Times New Roman" w:cs="Times New Roman"/>
          <w:sz w:val="28"/>
          <w:szCs w:val="28"/>
        </w:rPr>
      </w:pPr>
      <w:r w:rsidRPr="00F51FA8">
        <w:rPr>
          <w:rFonts w:ascii="Times New Roman" w:hAnsi="Times New Roman" w:cs="Times New Roman"/>
          <w:b/>
          <w:sz w:val="28"/>
          <w:szCs w:val="28"/>
        </w:rPr>
        <w:t>а)</w:t>
      </w:r>
      <w:r w:rsidRPr="00F51FA8">
        <w:rPr>
          <w:rFonts w:ascii="Times New Roman" w:hAnsi="Times New Roman" w:cs="Times New Roman"/>
          <w:sz w:val="28"/>
          <w:szCs w:val="28"/>
        </w:rPr>
        <w:t xml:space="preserve"> </w:t>
      </w:r>
      <w:r w:rsidRPr="00F51FA8">
        <w:rPr>
          <w:rFonts w:ascii="Times New Roman" w:hAnsi="Times New Roman" w:cs="Times New Roman"/>
          <w:b/>
          <w:sz w:val="28"/>
          <w:szCs w:val="28"/>
        </w:rPr>
        <w:t>получателем средств местного бюджета:</w:t>
      </w:r>
    </w:p>
    <w:p w:rsidR="00A33D8B" w:rsidRPr="00F51FA8" w:rsidRDefault="00A33D8B" w:rsidP="00A33D8B">
      <w:pPr>
        <w:widowControl/>
        <w:rPr>
          <w:rFonts w:ascii="Times New Roman" w:hAnsi="Times New Roman" w:cs="Times New Roman"/>
          <w:sz w:val="28"/>
          <w:szCs w:val="28"/>
        </w:rPr>
      </w:pPr>
      <w:r w:rsidRPr="00F51FA8">
        <w:rPr>
          <w:rFonts w:ascii="Times New Roman" w:hAnsi="Times New Roman" w:cs="Times New Roman"/>
          <w:sz w:val="28"/>
          <w:szCs w:val="28"/>
        </w:rPr>
        <w:t>в части принимаемых бюджетных обязательств, возникших на основании документов-оснований, предусмотренных:</w:t>
      </w:r>
    </w:p>
    <w:p w:rsidR="00A33D8B" w:rsidRPr="00F51FA8" w:rsidRDefault="00A33D8B" w:rsidP="00A33D8B">
      <w:pPr>
        <w:widowControl/>
        <w:rPr>
          <w:rFonts w:ascii="Times New Roman" w:hAnsi="Times New Roman" w:cs="Times New Roman"/>
          <w:sz w:val="28"/>
          <w:szCs w:val="28"/>
        </w:rPr>
      </w:pPr>
      <w:proofErr w:type="gramStart"/>
      <w:r w:rsidRPr="00F51FA8">
        <w:rPr>
          <w:rStyle w:val="a3"/>
          <w:rFonts w:ascii="Times New Roman" w:hAnsi="Times New Roman"/>
          <w:sz w:val="28"/>
          <w:szCs w:val="28"/>
        </w:rPr>
        <w:t>пунктами 1 и 2</w:t>
      </w:r>
      <w:r w:rsidRPr="00F51FA8">
        <w:rPr>
          <w:rFonts w:ascii="Times New Roman" w:hAnsi="Times New Roman" w:cs="Times New Roman"/>
          <w:sz w:val="28"/>
          <w:szCs w:val="28"/>
        </w:rPr>
        <w:t xml:space="preserve"> Перечня, подлежащих размещению в единой информационной системе в сфере закупок, - не позднее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или приглашения принять участие в определении поставщика (подрядчика, исполнителя) в форме электронного документа.</w:t>
      </w:r>
      <w:proofErr w:type="gramEnd"/>
      <w:r w:rsidRPr="00F51FA8">
        <w:rPr>
          <w:rFonts w:ascii="Times New Roman" w:hAnsi="Times New Roman" w:cs="Times New Roman"/>
          <w:sz w:val="28"/>
          <w:szCs w:val="28"/>
        </w:rPr>
        <w:t xml:space="preserve">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A33D8B" w:rsidRPr="00F51FA8" w:rsidRDefault="00A33D8B" w:rsidP="00A33D8B">
      <w:pPr>
        <w:widowControl/>
        <w:rPr>
          <w:rFonts w:ascii="Times New Roman" w:hAnsi="Times New Roman" w:cs="Times New Roman"/>
          <w:sz w:val="28"/>
          <w:szCs w:val="28"/>
        </w:rPr>
      </w:pPr>
      <w:hyperlink w:anchor="sub_1102" w:history="1">
        <w:proofErr w:type="gramStart"/>
        <w:r w:rsidRPr="00F51FA8">
          <w:rPr>
            <w:rStyle w:val="a3"/>
            <w:rFonts w:ascii="Times New Roman" w:hAnsi="Times New Roman"/>
            <w:sz w:val="28"/>
            <w:szCs w:val="28"/>
          </w:rPr>
          <w:t>пунктом 2 графы 2</w:t>
        </w:r>
      </w:hyperlink>
      <w:r w:rsidRPr="00F51FA8">
        <w:rPr>
          <w:rFonts w:ascii="Times New Roman" w:hAnsi="Times New Roman" w:cs="Times New Roman"/>
          <w:sz w:val="28"/>
          <w:szCs w:val="28"/>
        </w:rPr>
        <w:t xml:space="preserve"> Перечня, не подлежащих размещению в единой информационной системе в сфере закупок,- одновременно с направлением выписки из приглашения принять участие определении поставщика (подрядчика, исполнителя) в орган, осуществляющий контроль, в соответствии с </w:t>
      </w:r>
      <w:hyperlink r:id="rId4" w:history="1">
        <w:r w:rsidRPr="00F51FA8">
          <w:rPr>
            <w:rStyle w:val="a3"/>
            <w:rFonts w:ascii="Times New Roman" w:hAnsi="Times New Roman"/>
            <w:sz w:val="28"/>
            <w:szCs w:val="28"/>
          </w:rPr>
          <w:t>Правилами</w:t>
        </w:r>
      </w:hyperlink>
      <w:r w:rsidRPr="00F51FA8">
        <w:rPr>
          <w:rFonts w:ascii="Times New Roman" w:hAnsi="Times New Roman" w:cs="Times New Roman"/>
          <w:sz w:val="28"/>
          <w:szCs w:val="28"/>
        </w:rPr>
        <w:t xml:space="preserve">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w:t>
      </w:r>
      <w:proofErr w:type="gramEnd"/>
      <w:r w:rsidRPr="00F51FA8">
        <w:rPr>
          <w:rFonts w:ascii="Times New Roman" w:hAnsi="Times New Roman" w:cs="Times New Roman"/>
          <w:sz w:val="28"/>
          <w:szCs w:val="28"/>
        </w:rPr>
        <w:t xml:space="preserve"> </w:t>
      </w:r>
      <w:proofErr w:type="gramStart"/>
      <w:r w:rsidRPr="00F51FA8">
        <w:rPr>
          <w:rFonts w:ascii="Times New Roman" w:hAnsi="Times New Roman" w:cs="Times New Roman"/>
          <w:sz w:val="28"/>
          <w:szCs w:val="28"/>
        </w:rPr>
        <w:t xml:space="preserve">нужд", утвержденными </w:t>
      </w:r>
      <w:hyperlink r:id="rId5" w:history="1">
        <w:r w:rsidRPr="00F51FA8">
          <w:rPr>
            <w:rStyle w:val="a3"/>
            <w:rFonts w:ascii="Times New Roman" w:hAnsi="Times New Roman"/>
            <w:sz w:val="28"/>
            <w:szCs w:val="28"/>
          </w:rPr>
          <w:t>постановлением</w:t>
        </w:r>
      </w:hyperlink>
      <w:r w:rsidRPr="00F51FA8">
        <w:rPr>
          <w:rFonts w:ascii="Times New Roman" w:hAnsi="Times New Roman" w:cs="Times New Roman"/>
          <w:sz w:val="28"/>
          <w:szCs w:val="28"/>
        </w:rPr>
        <w:t xml:space="preserve"> Правительства Российской Федерации от 6 августа </w:t>
      </w:r>
      <w:smartTag w:uri="urn:schemas-microsoft-com:office:smarttags" w:element="metricconverter">
        <w:smartTagPr>
          <w:attr w:name="ProductID" w:val="2020 г"/>
        </w:smartTagPr>
        <w:r w:rsidRPr="00F51FA8">
          <w:rPr>
            <w:rFonts w:ascii="Times New Roman" w:hAnsi="Times New Roman" w:cs="Times New Roman"/>
            <w:sz w:val="28"/>
            <w:szCs w:val="28"/>
          </w:rPr>
          <w:t>2020 г</w:t>
        </w:r>
      </w:smartTag>
      <w:r w:rsidRPr="00F51FA8">
        <w:rPr>
          <w:rFonts w:ascii="Times New Roman" w:hAnsi="Times New Roman" w:cs="Times New Roman"/>
          <w:sz w:val="28"/>
          <w:szCs w:val="28"/>
        </w:rPr>
        <w:t>. N 1193 "О порядке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и об изменении и признании утратившими силу некоторых актов Правительства Российской Федерации";</w:t>
      </w:r>
      <w:proofErr w:type="gramEnd"/>
    </w:p>
    <w:p w:rsidR="00A33D8B" w:rsidRPr="00F51FA8" w:rsidRDefault="00A33D8B" w:rsidP="00A33D8B">
      <w:pPr>
        <w:widowControl/>
        <w:rPr>
          <w:rFonts w:ascii="Times New Roman" w:hAnsi="Times New Roman" w:cs="Times New Roman"/>
          <w:sz w:val="28"/>
          <w:szCs w:val="28"/>
        </w:rPr>
      </w:pPr>
      <w:r w:rsidRPr="00F51FA8">
        <w:rPr>
          <w:rFonts w:ascii="Times New Roman" w:hAnsi="Times New Roman" w:cs="Times New Roman"/>
          <w:sz w:val="28"/>
          <w:szCs w:val="28"/>
        </w:rPr>
        <w:t>в части принятых бюджетных обязательств, возникших на основании документов-оснований, предусмотренных:</w:t>
      </w:r>
    </w:p>
    <w:p w:rsidR="00A33D8B" w:rsidRPr="00F51FA8" w:rsidRDefault="00A33D8B" w:rsidP="00A33D8B">
      <w:pPr>
        <w:widowControl/>
        <w:rPr>
          <w:rFonts w:ascii="Times New Roman" w:hAnsi="Times New Roman" w:cs="Times New Roman"/>
          <w:sz w:val="28"/>
          <w:szCs w:val="28"/>
        </w:rPr>
      </w:pPr>
      <w:r w:rsidRPr="00F51FA8">
        <w:rPr>
          <w:rStyle w:val="a3"/>
          <w:rFonts w:ascii="Times New Roman" w:hAnsi="Times New Roman"/>
          <w:sz w:val="28"/>
          <w:szCs w:val="28"/>
        </w:rPr>
        <w:t>пунктом 3 графы 2</w:t>
      </w:r>
      <w:r w:rsidRPr="00F51FA8">
        <w:rPr>
          <w:rFonts w:ascii="Times New Roman" w:hAnsi="Times New Roman" w:cs="Times New Roman"/>
          <w:sz w:val="28"/>
          <w:szCs w:val="28"/>
        </w:rPr>
        <w:t xml:space="preserve"> Перечня, не содержащих сведения, составляющие государственную тайну, информация о которых подлежит включению в реестр контрактов, а также предусмотренных </w:t>
      </w:r>
      <w:r w:rsidRPr="00F51FA8">
        <w:rPr>
          <w:rStyle w:val="a3"/>
          <w:rFonts w:ascii="Times New Roman" w:hAnsi="Times New Roman"/>
          <w:sz w:val="28"/>
          <w:szCs w:val="28"/>
        </w:rPr>
        <w:t>пунктом 4 графы 2</w:t>
      </w:r>
      <w:r w:rsidRPr="00F51FA8">
        <w:rPr>
          <w:rFonts w:ascii="Times New Roman" w:hAnsi="Times New Roman" w:cs="Times New Roman"/>
          <w:sz w:val="28"/>
          <w:szCs w:val="28"/>
        </w:rPr>
        <w:t xml:space="preserve"> Перечня - не позднее семи рабочих дней, следующих за днем заключения муниципального контракта, договора, указанных в названных пунктах </w:t>
      </w:r>
      <w:r w:rsidRPr="00F51FA8">
        <w:rPr>
          <w:rStyle w:val="a3"/>
          <w:rFonts w:ascii="Times New Roman" w:hAnsi="Times New Roman"/>
          <w:sz w:val="28"/>
          <w:szCs w:val="28"/>
        </w:rPr>
        <w:t>графы 2</w:t>
      </w:r>
      <w:r w:rsidRPr="00F51FA8">
        <w:rPr>
          <w:rFonts w:ascii="Times New Roman" w:hAnsi="Times New Roman" w:cs="Times New Roman"/>
          <w:sz w:val="28"/>
          <w:szCs w:val="28"/>
        </w:rPr>
        <w:t xml:space="preserve"> Перечня;</w:t>
      </w:r>
    </w:p>
    <w:p w:rsidR="00A33D8B" w:rsidRPr="00F51FA8" w:rsidRDefault="00A33D8B" w:rsidP="00A33D8B">
      <w:pPr>
        <w:widowControl/>
        <w:rPr>
          <w:rFonts w:ascii="Times New Roman" w:hAnsi="Times New Roman" w:cs="Times New Roman"/>
          <w:sz w:val="28"/>
          <w:szCs w:val="28"/>
        </w:rPr>
      </w:pPr>
      <w:r w:rsidRPr="00F51FA8">
        <w:rPr>
          <w:rStyle w:val="a3"/>
          <w:rFonts w:ascii="Times New Roman" w:hAnsi="Times New Roman"/>
          <w:sz w:val="28"/>
          <w:szCs w:val="28"/>
        </w:rPr>
        <w:t>пунктами 5 - 9 графы 2</w:t>
      </w:r>
      <w:r w:rsidRPr="00F51FA8">
        <w:rPr>
          <w:rFonts w:ascii="Times New Roman" w:hAnsi="Times New Roman" w:cs="Times New Roman"/>
          <w:sz w:val="28"/>
          <w:szCs w:val="28"/>
        </w:rPr>
        <w:t xml:space="preserve"> Перечня - не позднее семи рабочих дней со дня их заключения;</w:t>
      </w:r>
    </w:p>
    <w:p w:rsidR="00A33D8B" w:rsidRPr="00F51FA8" w:rsidRDefault="00A33D8B" w:rsidP="00A33D8B">
      <w:pPr>
        <w:widowControl/>
        <w:rPr>
          <w:rFonts w:ascii="Times New Roman" w:hAnsi="Times New Roman" w:cs="Times New Roman"/>
          <w:sz w:val="28"/>
          <w:szCs w:val="28"/>
        </w:rPr>
      </w:pPr>
      <w:r w:rsidRPr="00F51FA8">
        <w:rPr>
          <w:rStyle w:val="a3"/>
          <w:rFonts w:ascii="Times New Roman" w:hAnsi="Times New Roman"/>
          <w:sz w:val="28"/>
          <w:szCs w:val="28"/>
        </w:rPr>
        <w:t>пунктами 3 - 9 графы 2</w:t>
      </w:r>
      <w:r w:rsidRPr="00F51FA8">
        <w:rPr>
          <w:rFonts w:ascii="Times New Roman" w:hAnsi="Times New Roman" w:cs="Times New Roman"/>
          <w:sz w:val="28"/>
          <w:szCs w:val="28"/>
        </w:rPr>
        <w:t xml:space="preserve"> Перечня, содержащих сведения, составляющие государственную тайну, - не позднее шести рабочих дней со дня их заключения;</w:t>
      </w:r>
    </w:p>
    <w:p w:rsidR="00A33D8B" w:rsidRPr="00F51FA8" w:rsidRDefault="00A33D8B" w:rsidP="00A33D8B">
      <w:pPr>
        <w:widowControl/>
        <w:rPr>
          <w:rFonts w:ascii="Times New Roman" w:hAnsi="Times New Roman" w:cs="Times New Roman"/>
          <w:sz w:val="28"/>
          <w:szCs w:val="28"/>
        </w:rPr>
      </w:pPr>
      <w:proofErr w:type="gramStart"/>
      <w:r w:rsidRPr="00F51FA8">
        <w:rPr>
          <w:rStyle w:val="a3"/>
          <w:rFonts w:ascii="Times New Roman" w:hAnsi="Times New Roman"/>
          <w:sz w:val="28"/>
          <w:szCs w:val="28"/>
        </w:rPr>
        <w:t>пунктом 10 графы 2</w:t>
      </w:r>
      <w:r w:rsidRPr="00F51FA8">
        <w:rPr>
          <w:rFonts w:ascii="Times New Roman" w:hAnsi="Times New Roman" w:cs="Times New Roman"/>
          <w:sz w:val="28"/>
          <w:szCs w:val="28"/>
        </w:rPr>
        <w:t xml:space="preserve"> Перечня, - не позднее семи рабочих дней, следующих за днем доведения лимитов бюджетных обязательств на принятие и исполнение получателем средств местного 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w:t>
      </w:r>
      <w:proofErr w:type="gramEnd"/>
      <w:r w:rsidRPr="00F51FA8">
        <w:rPr>
          <w:rFonts w:ascii="Times New Roman" w:hAnsi="Times New Roman" w:cs="Times New Roman"/>
          <w:sz w:val="28"/>
          <w:szCs w:val="28"/>
        </w:rPr>
        <w:t xml:space="preserve"> бюджетных обязательств на соответствующие цели;</w:t>
      </w:r>
    </w:p>
    <w:p w:rsidR="00A33D8B" w:rsidRPr="00F51FA8" w:rsidRDefault="00A33D8B" w:rsidP="00A33D8B">
      <w:pPr>
        <w:widowControl/>
        <w:rPr>
          <w:rFonts w:ascii="Times New Roman" w:hAnsi="Times New Roman" w:cs="Times New Roman"/>
          <w:sz w:val="28"/>
          <w:szCs w:val="28"/>
        </w:rPr>
      </w:pPr>
      <w:proofErr w:type="gramStart"/>
      <w:r w:rsidRPr="00F51FA8">
        <w:rPr>
          <w:rStyle w:val="a3"/>
          <w:rFonts w:ascii="Times New Roman" w:hAnsi="Times New Roman"/>
          <w:sz w:val="28"/>
          <w:szCs w:val="28"/>
        </w:rPr>
        <w:lastRenderedPageBreak/>
        <w:t>пунктами 11 - 12 графы 2</w:t>
      </w:r>
      <w:r w:rsidRPr="00F51FA8">
        <w:rPr>
          <w:rFonts w:ascii="Times New Roman" w:hAnsi="Times New Roman" w:cs="Times New Roman"/>
          <w:sz w:val="28"/>
          <w:szCs w:val="28"/>
        </w:rPr>
        <w:t xml:space="preserve"> Перечня в срок, установленный </w:t>
      </w:r>
      <w:r w:rsidRPr="00F51FA8">
        <w:rPr>
          <w:rStyle w:val="a3"/>
          <w:rFonts w:ascii="Times New Roman" w:hAnsi="Times New Roman"/>
          <w:sz w:val="28"/>
          <w:szCs w:val="28"/>
        </w:rPr>
        <w:t>бюджетным законодательством</w:t>
      </w:r>
      <w:r w:rsidRPr="00F51FA8">
        <w:rPr>
          <w:rFonts w:ascii="Times New Roman" w:hAnsi="Times New Roman" w:cs="Times New Roman"/>
          <w:sz w:val="28"/>
          <w:szCs w:val="28"/>
        </w:rPr>
        <w:t xml:space="preserve"> Российской Федерации для представления в установленном порядке получателем средств местного бюджета - должником информации об источнике образования задолженности и кодах </w:t>
      </w:r>
      <w:r w:rsidRPr="00F51FA8">
        <w:rPr>
          <w:rStyle w:val="a3"/>
          <w:rFonts w:ascii="Times New Roman" w:hAnsi="Times New Roman"/>
          <w:sz w:val="28"/>
          <w:szCs w:val="28"/>
        </w:rPr>
        <w:t>бюджетной классификации</w:t>
      </w:r>
      <w:r w:rsidRPr="00F51FA8">
        <w:rPr>
          <w:rFonts w:ascii="Times New Roman" w:hAnsi="Times New Roman" w:cs="Times New Roman"/>
          <w:sz w:val="28"/>
          <w:szCs w:val="28"/>
        </w:rPr>
        <w:t xml:space="preserve"> Российской Федерации, по которым должны быть произведены расходы местного бюджета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w:t>
      </w:r>
      <w:proofErr w:type="gramEnd"/>
      <w:r w:rsidRPr="00F51FA8">
        <w:rPr>
          <w:rFonts w:ascii="Times New Roman" w:hAnsi="Times New Roman" w:cs="Times New Roman"/>
          <w:sz w:val="28"/>
          <w:szCs w:val="28"/>
        </w:rPr>
        <w:t xml:space="preserve"> взыскания на средства бюджетов бюджетной системы Российской Федерации (далее - решение налогового органа);</w:t>
      </w:r>
    </w:p>
    <w:p w:rsidR="00A33D8B" w:rsidRPr="00F51FA8" w:rsidRDefault="00A33D8B" w:rsidP="00A33D8B">
      <w:pPr>
        <w:widowControl/>
        <w:rPr>
          <w:rFonts w:ascii="Times New Roman" w:hAnsi="Times New Roman" w:cs="Times New Roman"/>
          <w:b/>
          <w:sz w:val="28"/>
          <w:szCs w:val="28"/>
        </w:rPr>
      </w:pPr>
      <w:r w:rsidRPr="00F51FA8">
        <w:rPr>
          <w:rFonts w:ascii="Times New Roman" w:hAnsi="Times New Roman" w:cs="Times New Roman"/>
          <w:b/>
          <w:sz w:val="28"/>
          <w:szCs w:val="28"/>
        </w:rPr>
        <w:t>б)</w:t>
      </w:r>
      <w:r w:rsidRPr="00F51FA8">
        <w:rPr>
          <w:rFonts w:ascii="Times New Roman" w:hAnsi="Times New Roman" w:cs="Times New Roman"/>
          <w:sz w:val="28"/>
          <w:szCs w:val="28"/>
        </w:rPr>
        <w:t xml:space="preserve"> </w:t>
      </w:r>
      <w:r w:rsidRPr="00F51FA8">
        <w:rPr>
          <w:rFonts w:ascii="Times New Roman" w:hAnsi="Times New Roman" w:cs="Times New Roman"/>
          <w:b/>
          <w:sz w:val="28"/>
          <w:szCs w:val="28"/>
        </w:rPr>
        <w:t>органом, осуществляющим открытие и ведение лицевых счетов:</w:t>
      </w:r>
    </w:p>
    <w:p w:rsidR="00A33D8B" w:rsidRPr="00F51FA8" w:rsidRDefault="00A33D8B" w:rsidP="00A33D8B">
      <w:pPr>
        <w:widowControl/>
        <w:rPr>
          <w:rFonts w:ascii="Times New Roman" w:hAnsi="Times New Roman" w:cs="Times New Roman"/>
          <w:sz w:val="28"/>
          <w:szCs w:val="28"/>
        </w:rPr>
      </w:pPr>
      <w:r w:rsidRPr="00F51FA8">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r w:rsidRPr="00F51FA8">
        <w:rPr>
          <w:rStyle w:val="a3"/>
          <w:rFonts w:ascii="Times New Roman" w:hAnsi="Times New Roman"/>
          <w:sz w:val="28"/>
          <w:szCs w:val="28"/>
        </w:rPr>
        <w:t>пунктом 13 графы 2</w:t>
      </w:r>
      <w:r w:rsidRPr="00F51FA8">
        <w:rPr>
          <w:rFonts w:ascii="Times New Roman" w:hAnsi="Times New Roman" w:cs="Times New Roman"/>
          <w:sz w:val="28"/>
          <w:szCs w:val="28"/>
        </w:rPr>
        <w:t xml:space="preserve"> Перечня, одновременно с формированием Сведений о денежном обязательстве по данному бюджетному обязательству в полном объеме в сроки, установленные </w:t>
      </w:r>
      <w:r w:rsidRPr="00F51FA8">
        <w:rPr>
          <w:rStyle w:val="a3"/>
          <w:rFonts w:ascii="Times New Roman" w:hAnsi="Times New Roman"/>
          <w:sz w:val="28"/>
          <w:szCs w:val="28"/>
        </w:rPr>
        <w:t>абзацем первым пункта 20</w:t>
      </w:r>
      <w:r w:rsidRPr="00F51FA8">
        <w:rPr>
          <w:rFonts w:ascii="Times New Roman" w:hAnsi="Times New Roman" w:cs="Times New Roman"/>
          <w:sz w:val="28"/>
          <w:szCs w:val="28"/>
        </w:rPr>
        <w:t xml:space="preserve"> настоящего Порядка.</w:t>
      </w:r>
    </w:p>
    <w:p w:rsidR="00A33D8B" w:rsidRPr="00F51FA8" w:rsidRDefault="00A33D8B" w:rsidP="00A33D8B">
      <w:pPr>
        <w:widowControl/>
        <w:rPr>
          <w:rFonts w:ascii="Times New Roman" w:hAnsi="Times New Roman" w:cs="Times New Roman"/>
          <w:sz w:val="28"/>
          <w:szCs w:val="28"/>
        </w:rPr>
      </w:pPr>
      <w:r w:rsidRPr="00F51FA8">
        <w:rPr>
          <w:rFonts w:ascii="Times New Roman" w:hAnsi="Times New Roman" w:cs="Times New Roman"/>
          <w:sz w:val="28"/>
          <w:szCs w:val="28"/>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r w:rsidRPr="00F51FA8">
        <w:rPr>
          <w:rStyle w:val="a3"/>
          <w:rFonts w:ascii="Times New Roman" w:hAnsi="Times New Roman"/>
          <w:sz w:val="28"/>
          <w:szCs w:val="28"/>
        </w:rPr>
        <w:t>пунктом 10 графы 2</w:t>
      </w:r>
      <w:r w:rsidRPr="00F51FA8">
        <w:rPr>
          <w:rFonts w:ascii="Times New Roman" w:hAnsi="Times New Roman" w:cs="Times New Roman"/>
          <w:sz w:val="28"/>
          <w:szCs w:val="28"/>
        </w:rPr>
        <w:t xml:space="preserve"> Перечня, копия указанного документа-основания в орган, осуществляющий открытие и ведение лицевых счетов, не представляется.</w:t>
      </w:r>
    </w:p>
    <w:p w:rsidR="00A33D8B" w:rsidRPr="00F51FA8" w:rsidRDefault="00A33D8B" w:rsidP="00A33D8B">
      <w:pPr>
        <w:widowControl/>
        <w:rPr>
          <w:rFonts w:ascii="Times New Roman" w:hAnsi="Times New Roman" w:cs="Times New Roman"/>
          <w:sz w:val="28"/>
          <w:szCs w:val="28"/>
        </w:rPr>
      </w:pPr>
      <w:bookmarkStart w:id="12" w:name="sub_1009"/>
      <w:r w:rsidRPr="00F51FA8">
        <w:rPr>
          <w:rFonts w:ascii="Times New Roman" w:hAnsi="Times New Roman" w:cs="Times New Roman"/>
          <w:sz w:val="28"/>
          <w:szCs w:val="28"/>
        </w:rPr>
        <w:t xml:space="preserve">9. Для внесения изменений в поставленное на учет бюджетное обязательство (аннулирования неисполненной части бюджетного обязательства) формируются Сведения о бюджетном обязательстве в соответствии с положениями </w:t>
      </w:r>
      <w:r w:rsidRPr="00F51FA8">
        <w:rPr>
          <w:rStyle w:val="a3"/>
          <w:rFonts w:ascii="Times New Roman" w:hAnsi="Times New Roman"/>
          <w:sz w:val="28"/>
          <w:szCs w:val="28"/>
        </w:rPr>
        <w:t>пункта 8</w:t>
      </w:r>
      <w:r w:rsidRPr="00F51FA8">
        <w:rPr>
          <w:rFonts w:ascii="Times New Roman" w:hAnsi="Times New Roman" w:cs="Times New Roman"/>
          <w:sz w:val="28"/>
          <w:szCs w:val="28"/>
        </w:rPr>
        <w:t xml:space="preserve"> настоящего Порядка с указанием учетного номера бюджетного обязательства, в которое вносится изменение.</w:t>
      </w:r>
    </w:p>
    <w:p w:rsidR="00A33D8B" w:rsidRPr="00F51FA8" w:rsidRDefault="00A33D8B" w:rsidP="00A33D8B">
      <w:pPr>
        <w:widowControl/>
        <w:rPr>
          <w:rFonts w:ascii="Times New Roman" w:hAnsi="Times New Roman" w:cs="Times New Roman"/>
          <w:sz w:val="28"/>
          <w:szCs w:val="28"/>
        </w:rPr>
      </w:pPr>
      <w:bookmarkStart w:id="13" w:name="sub_1010"/>
      <w:bookmarkEnd w:id="12"/>
      <w:r w:rsidRPr="00F51FA8">
        <w:rPr>
          <w:rFonts w:ascii="Times New Roman" w:hAnsi="Times New Roman" w:cs="Times New Roman"/>
          <w:sz w:val="28"/>
          <w:szCs w:val="28"/>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осуществляющий открытие и ведение лицевых счетов, повторно не представляется.</w:t>
      </w:r>
    </w:p>
    <w:bookmarkEnd w:id="13"/>
    <w:p w:rsidR="00A33D8B" w:rsidRPr="00F51FA8" w:rsidRDefault="00A33D8B" w:rsidP="00A33D8B">
      <w:pPr>
        <w:widowControl/>
        <w:rPr>
          <w:rFonts w:ascii="Times New Roman" w:hAnsi="Times New Roman" w:cs="Times New Roman"/>
          <w:sz w:val="28"/>
          <w:szCs w:val="28"/>
        </w:rPr>
      </w:pPr>
      <w:proofErr w:type="gramStart"/>
      <w:r w:rsidRPr="00F51FA8">
        <w:rPr>
          <w:rFonts w:ascii="Times New Roman" w:hAnsi="Times New Roman" w:cs="Times New Roman"/>
          <w:sz w:val="28"/>
          <w:szCs w:val="28"/>
        </w:rPr>
        <w:t>В случае внесения изменений в бюджетное обязательство в связи с внесением изменений в документ-основание</w:t>
      </w:r>
      <w:proofErr w:type="gramEnd"/>
      <w:r w:rsidRPr="00F51FA8">
        <w:rPr>
          <w:rFonts w:ascii="Times New Roman" w:hAnsi="Times New Roman" w:cs="Times New Roman"/>
          <w:sz w:val="28"/>
          <w:szCs w:val="28"/>
        </w:rPr>
        <w:t>, документ, предусматривающий внесение изменений в документ-основание, отсутствующий в информационной системе, направляется получателем средств местного бюджета в орган, осуществляющий открытие и ведение лицевых счетов, одновременно с формированием Сведений о бюджетном обязательстве.</w:t>
      </w:r>
    </w:p>
    <w:p w:rsidR="00A33D8B" w:rsidRPr="00F51FA8" w:rsidRDefault="00A33D8B" w:rsidP="00A33D8B">
      <w:pPr>
        <w:widowControl/>
        <w:rPr>
          <w:rFonts w:ascii="Times New Roman" w:hAnsi="Times New Roman" w:cs="Times New Roman"/>
          <w:sz w:val="28"/>
          <w:szCs w:val="28"/>
        </w:rPr>
      </w:pPr>
      <w:bookmarkStart w:id="14" w:name="sub_1011"/>
      <w:r w:rsidRPr="00F51FA8">
        <w:rPr>
          <w:rFonts w:ascii="Times New Roman" w:hAnsi="Times New Roman" w:cs="Times New Roman"/>
          <w:sz w:val="28"/>
          <w:szCs w:val="28"/>
        </w:rPr>
        <w:t xml:space="preserve">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местного бюджета, орган, осуществляющий открытие и ведение лицевых счетов, в течение двух рабочих дней со дня, следующего за днем поступления Сведений о бюджетном обязательстве, осуществляет их проверку </w:t>
      </w:r>
      <w:proofErr w:type="gramStart"/>
      <w:r w:rsidRPr="00F51FA8">
        <w:rPr>
          <w:rFonts w:ascii="Times New Roman" w:hAnsi="Times New Roman" w:cs="Times New Roman"/>
          <w:sz w:val="28"/>
          <w:szCs w:val="28"/>
        </w:rPr>
        <w:t>на</w:t>
      </w:r>
      <w:proofErr w:type="gramEnd"/>
      <w:r w:rsidRPr="00F51FA8">
        <w:rPr>
          <w:rFonts w:ascii="Times New Roman" w:hAnsi="Times New Roman" w:cs="Times New Roman"/>
          <w:sz w:val="28"/>
          <w:szCs w:val="28"/>
        </w:rPr>
        <w:t>:</w:t>
      </w:r>
    </w:p>
    <w:p w:rsidR="00A33D8B" w:rsidRPr="00F51FA8" w:rsidRDefault="00A33D8B" w:rsidP="00A33D8B">
      <w:pPr>
        <w:widowControl/>
        <w:rPr>
          <w:rFonts w:ascii="Times New Roman" w:hAnsi="Times New Roman" w:cs="Times New Roman"/>
          <w:sz w:val="28"/>
          <w:szCs w:val="28"/>
        </w:rPr>
      </w:pPr>
      <w:bookmarkStart w:id="15" w:name="sub_10112"/>
      <w:bookmarkEnd w:id="14"/>
      <w:proofErr w:type="gramStart"/>
      <w:r w:rsidRPr="00F51FA8">
        <w:rPr>
          <w:rFonts w:ascii="Times New Roman" w:hAnsi="Times New Roman" w:cs="Times New Roman"/>
          <w:sz w:val="28"/>
          <w:szCs w:val="28"/>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местного бюджета в орган, осуществляющий открытие и </w:t>
      </w:r>
      <w:r w:rsidRPr="00F51FA8">
        <w:rPr>
          <w:rFonts w:ascii="Times New Roman" w:hAnsi="Times New Roman" w:cs="Times New Roman"/>
          <w:sz w:val="28"/>
          <w:szCs w:val="28"/>
        </w:rPr>
        <w:lastRenderedPageBreak/>
        <w:t>ведение лицевых счетов, для постановки на учет бюджетных обязательств в соответствии с настоящим Порядком или включению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w:t>
      </w:r>
      <w:proofErr w:type="gramEnd"/>
      <w:r w:rsidRPr="00F51FA8">
        <w:rPr>
          <w:rFonts w:ascii="Times New Roman" w:hAnsi="Times New Roman" w:cs="Times New Roman"/>
          <w:sz w:val="28"/>
          <w:szCs w:val="28"/>
        </w:rPr>
        <w:t xml:space="preserve"> государственную тайну);</w:t>
      </w:r>
    </w:p>
    <w:p w:rsidR="00A33D8B" w:rsidRPr="00F51FA8" w:rsidRDefault="00A33D8B" w:rsidP="00A33D8B">
      <w:pPr>
        <w:widowControl/>
        <w:rPr>
          <w:rFonts w:ascii="Times New Roman" w:hAnsi="Times New Roman" w:cs="Times New Roman"/>
          <w:sz w:val="28"/>
          <w:szCs w:val="28"/>
        </w:rPr>
      </w:pPr>
      <w:bookmarkStart w:id="16" w:name="sub_10113"/>
      <w:bookmarkEnd w:id="15"/>
      <w:r w:rsidRPr="00F51FA8">
        <w:rPr>
          <w:rFonts w:ascii="Times New Roman" w:hAnsi="Times New Roman" w:cs="Times New Roman"/>
          <w:sz w:val="28"/>
          <w:szCs w:val="28"/>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w:t>
      </w:r>
      <w:r w:rsidRPr="00F51FA8">
        <w:rPr>
          <w:rStyle w:val="a3"/>
          <w:rFonts w:ascii="Times New Roman" w:hAnsi="Times New Roman"/>
          <w:sz w:val="28"/>
          <w:szCs w:val="28"/>
        </w:rPr>
        <w:t>приложением N 1</w:t>
      </w:r>
      <w:r w:rsidRPr="00F51FA8">
        <w:rPr>
          <w:rFonts w:ascii="Times New Roman" w:hAnsi="Times New Roman" w:cs="Times New Roman"/>
          <w:sz w:val="28"/>
          <w:szCs w:val="28"/>
        </w:rPr>
        <w:t xml:space="preserve"> к Порядку, утвержденному </w:t>
      </w:r>
      <w:r w:rsidRPr="00F51FA8">
        <w:rPr>
          <w:rStyle w:val="a3"/>
          <w:rFonts w:ascii="Times New Roman" w:hAnsi="Times New Roman"/>
          <w:sz w:val="28"/>
          <w:szCs w:val="28"/>
        </w:rPr>
        <w:t>приказом</w:t>
      </w:r>
      <w:r w:rsidRPr="00F51FA8">
        <w:rPr>
          <w:rFonts w:ascii="Times New Roman" w:hAnsi="Times New Roman" w:cs="Times New Roman"/>
          <w:sz w:val="28"/>
          <w:szCs w:val="28"/>
        </w:rPr>
        <w:t xml:space="preserve"> Министерства финансов Российской Федерации N 258н;</w:t>
      </w:r>
    </w:p>
    <w:p w:rsidR="00A33D8B" w:rsidRPr="00F51FA8" w:rsidRDefault="00A33D8B" w:rsidP="00A33D8B">
      <w:pPr>
        <w:widowControl/>
        <w:rPr>
          <w:rFonts w:ascii="Times New Roman" w:hAnsi="Times New Roman" w:cs="Times New Roman"/>
          <w:sz w:val="28"/>
          <w:szCs w:val="28"/>
        </w:rPr>
      </w:pPr>
      <w:bookmarkStart w:id="17" w:name="sub_10114"/>
      <w:bookmarkEnd w:id="16"/>
      <w:proofErr w:type="spellStart"/>
      <w:r w:rsidRPr="00F51FA8">
        <w:rPr>
          <w:rFonts w:ascii="Times New Roman" w:hAnsi="Times New Roman" w:cs="Times New Roman"/>
          <w:sz w:val="28"/>
          <w:szCs w:val="28"/>
        </w:rPr>
        <w:t>непревышение</w:t>
      </w:r>
      <w:proofErr w:type="spellEnd"/>
      <w:r w:rsidRPr="00F51FA8">
        <w:rPr>
          <w:rFonts w:ascii="Times New Roman" w:hAnsi="Times New Roman" w:cs="Times New Roman"/>
          <w:sz w:val="28"/>
          <w:szCs w:val="28"/>
        </w:rPr>
        <w:t xml:space="preserve"> суммы бюджетного обязательства по соответствующим кодам классификации расходов местного бюджета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 </w:t>
      </w:r>
    </w:p>
    <w:p w:rsidR="00A33D8B" w:rsidRPr="00F51FA8" w:rsidRDefault="00A33D8B" w:rsidP="00A33D8B">
      <w:pPr>
        <w:widowControl/>
        <w:rPr>
          <w:rFonts w:ascii="Times New Roman" w:hAnsi="Times New Roman" w:cs="Times New Roman"/>
          <w:sz w:val="28"/>
          <w:szCs w:val="28"/>
        </w:rPr>
      </w:pPr>
      <w:bookmarkStart w:id="18" w:name="sub_10115"/>
      <w:bookmarkEnd w:id="17"/>
      <w:r w:rsidRPr="00F51FA8">
        <w:rPr>
          <w:rFonts w:ascii="Times New Roman" w:hAnsi="Times New Roman" w:cs="Times New Roman"/>
          <w:sz w:val="28"/>
          <w:szCs w:val="28"/>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местного бюджета, указанному в Сведениях о бюджетном обязательстве, документе-основании;</w:t>
      </w:r>
    </w:p>
    <w:bookmarkEnd w:id="18"/>
    <w:p w:rsidR="00A33D8B" w:rsidRPr="00F51FA8" w:rsidRDefault="00A33D8B" w:rsidP="00A33D8B">
      <w:pPr>
        <w:widowControl/>
        <w:rPr>
          <w:rFonts w:ascii="Times New Roman" w:hAnsi="Times New Roman" w:cs="Times New Roman"/>
          <w:sz w:val="28"/>
          <w:szCs w:val="28"/>
        </w:rPr>
      </w:pPr>
      <w:proofErr w:type="gramStart"/>
      <w:r w:rsidRPr="00F51FA8">
        <w:rPr>
          <w:rFonts w:ascii="Times New Roman" w:hAnsi="Times New Roman" w:cs="Times New Roman"/>
          <w:sz w:val="28"/>
          <w:szCs w:val="28"/>
        </w:rPr>
        <w:t xml:space="preserve">наличие в Сведениях о бюджетном обязательстве идентификатора муниципального контракта (контракта, договора, соглашения), сформированного в соответствии с  Порядком </w:t>
      </w:r>
      <w:r w:rsidRPr="00AF6FC5">
        <w:rPr>
          <w:rFonts w:ascii="Times New Roman" w:hAnsi="Times New Roman" w:cs="Times New Roman"/>
          <w:sz w:val="28"/>
          <w:szCs w:val="28"/>
        </w:rPr>
        <w:t>установленным Федеральным казначейством порядком</w:t>
      </w:r>
      <w:r w:rsidRPr="00F51FA8">
        <w:rPr>
          <w:rFonts w:ascii="Times New Roman" w:hAnsi="Times New Roman" w:cs="Times New Roman"/>
          <w:sz w:val="28"/>
          <w:szCs w:val="28"/>
        </w:rPr>
        <w:t xml:space="preserve"> формирования идентификатора муниципального контракта, </w:t>
      </w:r>
      <w:r w:rsidRPr="00AF6FC5">
        <w:rPr>
          <w:rFonts w:ascii="Times New Roman" w:hAnsi="Times New Roman" w:cs="Times New Roman"/>
          <w:sz w:val="28"/>
          <w:szCs w:val="28"/>
        </w:rPr>
        <w:t>контракта учреждения, договора (соглашения) договора о капитальных вложениях</w:t>
      </w:r>
      <w:r w:rsidRPr="00F51FA8">
        <w:rPr>
          <w:rFonts w:ascii="Times New Roman" w:hAnsi="Times New Roman" w:cs="Times New Roman"/>
          <w:sz w:val="28"/>
          <w:szCs w:val="28"/>
        </w:rPr>
        <w:t xml:space="preserve">,  </w:t>
      </w:r>
      <w:r w:rsidRPr="00AF6FC5">
        <w:rPr>
          <w:rFonts w:ascii="Times New Roman" w:hAnsi="Times New Roman" w:cs="Times New Roman"/>
          <w:sz w:val="28"/>
          <w:szCs w:val="28"/>
        </w:rPr>
        <w:t xml:space="preserve">о проведении капитального ремонта </w:t>
      </w:r>
      <w:r w:rsidRPr="00F51FA8">
        <w:rPr>
          <w:rFonts w:ascii="Times New Roman" w:hAnsi="Times New Roman" w:cs="Times New Roman"/>
          <w:sz w:val="28"/>
          <w:szCs w:val="28"/>
        </w:rPr>
        <w:t>при казначейском сопровождении средств утвержденным приказом Министерства финансов Российской Федерации от 2 декабря 2021г. №205н «Об утверждении Порядка формирования идентификатора муниципального  контракта, договора</w:t>
      </w:r>
      <w:proofErr w:type="gramEnd"/>
      <w:r w:rsidRPr="00F51FA8">
        <w:rPr>
          <w:rFonts w:ascii="Times New Roman" w:hAnsi="Times New Roman" w:cs="Times New Roman"/>
          <w:sz w:val="28"/>
          <w:szCs w:val="28"/>
        </w:rPr>
        <w:t xml:space="preserve"> (</w:t>
      </w:r>
      <w:proofErr w:type="gramStart"/>
      <w:r w:rsidRPr="00F51FA8">
        <w:rPr>
          <w:rFonts w:ascii="Times New Roman" w:hAnsi="Times New Roman" w:cs="Times New Roman"/>
          <w:sz w:val="28"/>
          <w:szCs w:val="28"/>
        </w:rPr>
        <w:t xml:space="preserve">соглашения) при  казначейском сопровождении средств», (далее - идентификатор муниципального контракта (контракта, договора, соглашения)), в случае, если по муниципальному контракту (контракту, договору, соглашению) осуществляются платежи, подлежащие казначейскому сопровождению в соответствии с </w:t>
      </w:r>
      <w:r w:rsidRPr="00AF6FC5">
        <w:rPr>
          <w:rStyle w:val="a3"/>
          <w:rFonts w:ascii="Times New Roman" w:hAnsi="Times New Roman"/>
          <w:sz w:val="28"/>
          <w:szCs w:val="28"/>
        </w:rPr>
        <w:t>подпунктом "б" пункта 3</w:t>
      </w:r>
      <w:r w:rsidRPr="00AF6FC5">
        <w:rPr>
          <w:rFonts w:ascii="Times New Roman" w:hAnsi="Times New Roman" w:cs="Times New Roman"/>
          <w:sz w:val="28"/>
          <w:szCs w:val="28"/>
        </w:rPr>
        <w:t xml:space="preserve"> Общих требований к установлению случаев и условий продления срока исполнения бюджетной меры принуждения, утвержденных </w:t>
      </w:r>
      <w:r w:rsidRPr="00AF6FC5">
        <w:rPr>
          <w:rStyle w:val="a3"/>
          <w:rFonts w:ascii="Times New Roman" w:hAnsi="Times New Roman"/>
          <w:sz w:val="28"/>
          <w:szCs w:val="28"/>
        </w:rPr>
        <w:t>постановлением</w:t>
      </w:r>
      <w:r w:rsidRPr="00AF6FC5">
        <w:rPr>
          <w:rFonts w:ascii="Times New Roman" w:hAnsi="Times New Roman" w:cs="Times New Roman"/>
          <w:sz w:val="28"/>
          <w:szCs w:val="28"/>
        </w:rPr>
        <w:t xml:space="preserve"> Правительства Российской Федерации от 24 октября </w:t>
      </w:r>
      <w:smartTag w:uri="urn:schemas-microsoft-com:office:smarttags" w:element="metricconverter">
        <w:smartTagPr>
          <w:attr w:name="ProductID" w:val="2018 г"/>
        </w:smartTagPr>
        <w:r w:rsidRPr="00AF6FC5">
          <w:rPr>
            <w:rFonts w:ascii="Times New Roman" w:hAnsi="Times New Roman" w:cs="Times New Roman"/>
            <w:sz w:val="28"/>
            <w:szCs w:val="28"/>
          </w:rPr>
          <w:t>2018 г</w:t>
        </w:r>
      </w:smartTag>
      <w:r w:rsidRPr="00AF6FC5">
        <w:rPr>
          <w:rFonts w:ascii="Times New Roman" w:hAnsi="Times New Roman" w:cs="Times New Roman"/>
          <w:sz w:val="28"/>
          <w:szCs w:val="28"/>
        </w:rPr>
        <w:t xml:space="preserve">. N 1268 (далее - </w:t>
      </w:r>
      <w:r w:rsidRPr="00AF6FC5">
        <w:rPr>
          <w:rStyle w:val="a3"/>
          <w:rFonts w:ascii="Times New Roman" w:hAnsi="Times New Roman"/>
          <w:sz w:val="28"/>
          <w:szCs w:val="28"/>
        </w:rPr>
        <w:t>Общие</w:t>
      </w:r>
      <w:proofErr w:type="gramEnd"/>
      <w:r w:rsidRPr="00AF6FC5">
        <w:rPr>
          <w:rStyle w:val="a3"/>
          <w:rFonts w:ascii="Times New Roman" w:hAnsi="Times New Roman"/>
          <w:sz w:val="28"/>
          <w:szCs w:val="28"/>
        </w:rPr>
        <w:t xml:space="preserve"> </w:t>
      </w:r>
      <w:proofErr w:type="gramStart"/>
      <w:r w:rsidRPr="00AF6FC5">
        <w:rPr>
          <w:rStyle w:val="a3"/>
          <w:rFonts w:ascii="Times New Roman" w:hAnsi="Times New Roman"/>
          <w:sz w:val="28"/>
          <w:szCs w:val="28"/>
        </w:rPr>
        <w:t>требования</w:t>
      </w:r>
      <w:r w:rsidRPr="00AF6FC5">
        <w:rPr>
          <w:rFonts w:ascii="Times New Roman" w:hAnsi="Times New Roman" w:cs="Times New Roman"/>
          <w:sz w:val="28"/>
          <w:szCs w:val="28"/>
        </w:rPr>
        <w:t xml:space="preserve">, утвержденные постановлением Правительства Российской Федерации от 24 октября </w:t>
      </w:r>
      <w:smartTag w:uri="urn:schemas-microsoft-com:office:smarttags" w:element="metricconverter">
        <w:smartTagPr>
          <w:attr w:name="ProductID" w:val="2018 г"/>
        </w:smartTagPr>
        <w:r w:rsidRPr="00AF6FC5">
          <w:rPr>
            <w:rFonts w:ascii="Times New Roman" w:hAnsi="Times New Roman" w:cs="Times New Roman"/>
            <w:sz w:val="28"/>
            <w:szCs w:val="28"/>
          </w:rPr>
          <w:t>2018 г</w:t>
        </w:r>
      </w:smartTag>
      <w:r w:rsidRPr="00AF6FC5">
        <w:rPr>
          <w:rFonts w:ascii="Times New Roman" w:hAnsi="Times New Roman" w:cs="Times New Roman"/>
          <w:sz w:val="28"/>
          <w:szCs w:val="28"/>
        </w:rPr>
        <w:t xml:space="preserve">. N 1268), </w:t>
      </w:r>
      <w:r w:rsidRPr="00AF6FC5">
        <w:rPr>
          <w:rStyle w:val="a3"/>
          <w:rFonts w:ascii="Times New Roman" w:hAnsi="Times New Roman"/>
          <w:sz w:val="28"/>
          <w:szCs w:val="28"/>
        </w:rPr>
        <w:t>подпунктом "б" пункта 6</w:t>
      </w:r>
      <w:r w:rsidRPr="00AF6FC5">
        <w:rPr>
          <w:rFonts w:ascii="Times New Roman" w:hAnsi="Times New Roman" w:cs="Times New Roman"/>
          <w:sz w:val="28"/>
          <w:szCs w:val="28"/>
        </w:rPr>
        <w:t xml:space="preserve"> Случаев и условий продления исполнения бюджетной меры принуждения на срок более одного года, утвержденных </w:t>
      </w:r>
      <w:r w:rsidRPr="00AF6FC5">
        <w:rPr>
          <w:rStyle w:val="a3"/>
          <w:rFonts w:ascii="Times New Roman" w:hAnsi="Times New Roman"/>
          <w:sz w:val="28"/>
          <w:szCs w:val="28"/>
        </w:rPr>
        <w:t>приказом</w:t>
      </w:r>
      <w:r w:rsidRPr="00AF6FC5">
        <w:rPr>
          <w:rFonts w:ascii="Times New Roman" w:hAnsi="Times New Roman" w:cs="Times New Roman"/>
          <w:sz w:val="28"/>
          <w:szCs w:val="28"/>
        </w:rPr>
        <w:t xml:space="preserve"> Министерства финансов Российской Федерации от 19 декабря </w:t>
      </w:r>
      <w:smartTag w:uri="urn:schemas-microsoft-com:office:smarttags" w:element="metricconverter">
        <w:smartTagPr>
          <w:attr w:name="ProductID" w:val="2018 г"/>
        </w:smartTagPr>
        <w:r w:rsidRPr="00AF6FC5">
          <w:rPr>
            <w:rFonts w:ascii="Times New Roman" w:hAnsi="Times New Roman" w:cs="Times New Roman"/>
            <w:sz w:val="28"/>
            <w:szCs w:val="28"/>
          </w:rPr>
          <w:t>2018 г</w:t>
        </w:r>
      </w:smartTag>
      <w:r w:rsidRPr="00AF6FC5">
        <w:rPr>
          <w:rFonts w:ascii="Times New Roman" w:hAnsi="Times New Roman" w:cs="Times New Roman"/>
          <w:sz w:val="28"/>
          <w:szCs w:val="28"/>
        </w:rPr>
        <w:t xml:space="preserve">. N 275н  </w:t>
      </w:r>
      <w:r w:rsidRPr="00F51FA8">
        <w:rPr>
          <w:rFonts w:ascii="Times New Roman" w:hAnsi="Times New Roman" w:cs="Times New Roman"/>
          <w:sz w:val="28"/>
          <w:szCs w:val="28"/>
        </w:rPr>
        <w:t xml:space="preserve"> пунктом 1 статьи 242.26 Бюджетного кодекса Российской Федерации и федеральным законом о федеральном бюджете на соответствующий финансовый</w:t>
      </w:r>
      <w:proofErr w:type="gramEnd"/>
      <w:r w:rsidRPr="00F51FA8">
        <w:rPr>
          <w:rFonts w:ascii="Times New Roman" w:hAnsi="Times New Roman" w:cs="Times New Roman"/>
          <w:sz w:val="28"/>
          <w:szCs w:val="28"/>
        </w:rPr>
        <w:t xml:space="preserve"> год и плановый период;</w:t>
      </w:r>
    </w:p>
    <w:p w:rsidR="00A33D8B" w:rsidRPr="00F51FA8" w:rsidRDefault="00A33D8B" w:rsidP="00A33D8B">
      <w:pPr>
        <w:widowControl/>
        <w:rPr>
          <w:rFonts w:ascii="Times New Roman" w:hAnsi="Times New Roman" w:cs="Times New Roman"/>
          <w:sz w:val="28"/>
          <w:szCs w:val="28"/>
        </w:rPr>
      </w:pPr>
      <w:r w:rsidRPr="00F51FA8">
        <w:rPr>
          <w:rFonts w:ascii="Times New Roman" w:hAnsi="Times New Roman" w:cs="Times New Roman"/>
          <w:sz w:val="28"/>
          <w:szCs w:val="28"/>
        </w:rPr>
        <w:t>соответствие указанного в Сведениях о бюджетном обязательстве идентификатора муниципального контракта (контракта, договора, соглашения), идентификатору муниципального контракта (контракта, договора, соглашения), указанному в документе-основании.</w:t>
      </w:r>
    </w:p>
    <w:p w:rsidR="00A33D8B" w:rsidRPr="00F51FA8" w:rsidRDefault="00A33D8B" w:rsidP="00A33D8B">
      <w:pPr>
        <w:widowControl/>
        <w:rPr>
          <w:rFonts w:ascii="Times New Roman" w:hAnsi="Times New Roman" w:cs="Times New Roman"/>
          <w:sz w:val="28"/>
          <w:szCs w:val="28"/>
        </w:rPr>
      </w:pPr>
      <w:r w:rsidRPr="00F51FA8">
        <w:rPr>
          <w:rFonts w:ascii="Times New Roman" w:hAnsi="Times New Roman" w:cs="Times New Roman"/>
          <w:sz w:val="28"/>
          <w:szCs w:val="28"/>
        </w:rPr>
        <w:lastRenderedPageBreak/>
        <w:t xml:space="preserve">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w:t>
      </w:r>
      <w:r w:rsidRPr="00F51FA8">
        <w:rPr>
          <w:rStyle w:val="a3"/>
          <w:rFonts w:ascii="Times New Roman" w:hAnsi="Times New Roman"/>
          <w:sz w:val="28"/>
          <w:szCs w:val="28"/>
        </w:rPr>
        <w:t>абзацем четвертым части первой</w:t>
      </w:r>
      <w:r w:rsidRPr="00F51FA8">
        <w:rPr>
          <w:rFonts w:ascii="Times New Roman" w:hAnsi="Times New Roman" w:cs="Times New Roman"/>
          <w:sz w:val="28"/>
          <w:szCs w:val="28"/>
        </w:rPr>
        <w:t xml:space="preserve"> настоящего пункта.</w:t>
      </w:r>
    </w:p>
    <w:p w:rsidR="00A33D8B" w:rsidRPr="00AF6FC5" w:rsidRDefault="00A33D8B" w:rsidP="00A33D8B">
      <w:pPr>
        <w:widowControl/>
        <w:rPr>
          <w:rFonts w:ascii="Times New Roman" w:hAnsi="Times New Roman" w:cs="Times New Roman"/>
          <w:sz w:val="28"/>
          <w:szCs w:val="28"/>
        </w:rPr>
      </w:pPr>
      <w:bookmarkStart w:id="19" w:name="sub_113"/>
      <w:proofErr w:type="gramStart"/>
      <w:r w:rsidRPr="00AF6FC5">
        <w:rPr>
          <w:rFonts w:ascii="Times New Roman" w:hAnsi="Times New Roman" w:cs="Times New Roman"/>
          <w:sz w:val="28"/>
          <w:szCs w:val="28"/>
        </w:rPr>
        <w:t xml:space="preserve">При постановке на учет бюджетного обязательства (внесения изменений в поставленное на учет бюджетное обязательство) орган, осуществляющий открытие и ведение лицевых счетов, осуществляет проверку предмета бюджетного обязательства, наименования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w:t>
      </w:r>
      <w:r w:rsidRPr="00AF6FC5">
        <w:rPr>
          <w:rStyle w:val="a3"/>
          <w:rFonts w:ascii="Times New Roman" w:hAnsi="Times New Roman"/>
          <w:sz w:val="28"/>
          <w:szCs w:val="28"/>
        </w:rPr>
        <w:t>пунктами 1 - 9 графы 2</w:t>
      </w:r>
      <w:r w:rsidRPr="00AF6FC5">
        <w:rPr>
          <w:rFonts w:ascii="Times New Roman" w:hAnsi="Times New Roman" w:cs="Times New Roman"/>
          <w:sz w:val="28"/>
          <w:szCs w:val="28"/>
        </w:rPr>
        <w:t xml:space="preserve"> Перечня, на предмет соблюдения запрета на финансовое обеспечение за счет средств</w:t>
      </w:r>
      <w:proofErr w:type="gramEnd"/>
      <w:r w:rsidRPr="00AF6FC5">
        <w:rPr>
          <w:rFonts w:ascii="Times New Roman" w:hAnsi="Times New Roman" w:cs="Times New Roman"/>
          <w:sz w:val="28"/>
          <w:szCs w:val="28"/>
        </w:rPr>
        <w:t xml:space="preserve"> местного бюджета капитальных вложений в объекты муниципальной собственности в соответствии с </w:t>
      </w:r>
      <w:r w:rsidRPr="00AF6FC5">
        <w:rPr>
          <w:rStyle w:val="a3"/>
          <w:rFonts w:ascii="Times New Roman" w:hAnsi="Times New Roman"/>
          <w:sz w:val="28"/>
          <w:szCs w:val="28"/>
        </w:rPr>
        <w:t>подпунктом "г" пункта 3</w:t>
      </w:r>
      <w:r w:rsidRPr="00AF6FC5">
        <w:rPr>
          <w:rFonts w:ascii="Times New Roman" w:hAnsi="Times New Roman" w:cs="Times New Roman"/>
          <w:sz w:val="28"/>
          <w:szCs w:val="28"/>
        </w:rPr>
        <w:t xml:space="preserve"> Общих требований, утвержденных </w:t>
      </w:r>
      <w:r w:rsidRPr="00AF6FC5">
        <w:rPr>
          <w:rStyle w:val="a3"/>
          <w:rFonts w:ascii="Times New Roman" w:hAnsi="Times New Roman"/>
          <w:sz w:val="28"/>
          <w:szCs w:val="28"/>
        </w:rPr>
        <w:t>постановлением</w:t>
      </w:r>
      <w:r w:rsidRPr="00AF6FC5">
        <w:rPr>
          <w:rFonts w:ascii="Times New Roman" w:hAnsi="Times New Roman" w:cs="Times New Roman"/>
          <w:sz w:val="28"/>
          <w:szCs w:val="28"/>
        </w:rPr>
        <w:t xml:space="preserve"> Правительства Российской Федерации от 24 октября </w:t>
      </w:r>
      <w:smartTag w:uri="urn:schemas-microsoft-com:office:smarttags" w:element="metricconverter">
        <w:smartTagPr>
          <w:attr w:name="ProductID" w:val="2018 г"/>
        </w:smartTagPr>
        <w:r w:rsidRPr="00AF6FC5">
          <w:rPr>
            <w:rFonts w:ascii="Times New Roman" w:hAnsi="Times New Roman" w:cs="Times New Roman"/>
            <w:sz w:val="28"/>
            <w:szCs w:val="28"/>
          </w:rPr>
          <w:t>2018 г</w:t>
        </w:r>
      </w:smartTag>
      <w:r w:rsidRPr="00AF6FC5">
        <w:rPr>
          <w:rFonts w:ascii="Times New Roman" w:hAnsi="Times New Roman" w:cs="Times New Roman"/>
          <w:sz w:val="28"/>
          <w:szCs w:val="28"/>
        </w:rPr>
        <w:t>. N 1268.</w:t>
      </w:r>
    </w:p>
    <w:p w:rsidR="00A33D8B" w:rsidRPr="00F51FA8" w:rsidRDefault="00A33D8B" w:rsidP="00A33D8B">
      <w:pPr>
        <w:widowControl/>
        <w:rPr>
          <w:rFonts w:ascii="Times New Roman" w:hAnsi="Times New Roman" w:cs="Times New Roman"/>
          <w:sz w:val="28"/>
          <w:szCs w:val="28"/>
        </w:rPr>
      </w:pPr>
      <w:bookmarkStart w:id="20" w:name="sub_1012"/>
      <w:bookmarkEnd w:id="19"/>
      <w:r w:rsidRPr="00F51FA8">
        <w:rPr>
          <w:rFonts w:ascii="Times New Roman" w:hAnsi="Times New Roman" w:cs="Times New Roman"/>
          <w:sz w:val="28"/>
          <w:szCs w:val="28"/>
        </w:rPr>
        <w:t xml:space="preserve">12. </w:t>
      </w:r>
      <w:proofErr w:type="gramStart"/>
      <w:r w:rsidRPr="00F51FA8">
        <w:rPr>
          <w:rFonts w:ascii="Times New Roman" w:hAnsi="Times New Roman" w:cs="Times New Roman"/>
          <w:sz w:val="28"/>
          <w:szCs w:val="28"/>
        </w:rPr>
        <w:t xml:space="preserve">В случае положительного результата проверки, предусмотренной </w:t>
      </w:r>
      <w:r w:rsidRPr="00F51FA8">
        <w:rPr>
          <w:rStyle w:val="a3"/>
          <w:rFonts w:ascii="Times New Roman" w:hAnsi="Times New Roman"/>
          <w:sz w:val="28"/>
          <w:szCs w:val="28"/>
        </w:rPr>
        <w:t>пунктом 11</w:t>
      </w:r>
      <w:r w:rsidRPr="00F51FA8">
        <w:rPr>
          <w:rFonts w:ascii="Times New Roman" w:hAnsi="Times New Roman" w:cs="Times New Roman"/>
          <w:sz w:val="28"/>
          <w:szCs w:val="28"/>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срока, указанного в </w:t>
      </w:r>
      <w:r w:rsidRPr="00F51FA8">
        <w:rPr>
          <w:rStyle w:val="a3"/>
          <w:rFonts w:ascii="Times New Roman" w:hAnsi="Times New Roman"/>
          <w:sz w:val="28"/>
          <w:szCs w:val="28"/>
        </w:rPr>
        <w:t>части первой пункта 11</w:t>
      </w:r>
      <w:r w:rsidRPr="00F51FA8">
        <w:rPr>
          <w:rFonts w:ascii="Times New Roman" w:hAnsi="Times New Roman" w:cs="Times New Roman"/>
          <w:sz w:val="28"/>
          <w:szCs w:val="28"/>
        </w:rPr>
        <w:t xml:space="preserve"> настоящего Порядка, и не позднее рабочего дня, следующего за днем постановки на учет бюджетного обязательства (внесения изменений в бюджетное обязательство), направляет получателю средств местного</w:t>
      </w:r>
      <w:proofErr w:type="gramEnd"/>
      <w:r w:rsidRPr="00F51FA8">
        <w:rPr>
          <w:rFonts w:ascii="Times New Roman" w:hAnsi="Times New Roman" w:cs="Times New Roman"/>
          <w:sz w:val="28"/>
          <w:szCs w:val="28"/>
        </w:rPr>
        <w:t xml:space="preserve"> бюджета извещение о постановке на учет (изменении) бюджетного обязательства, реквизиты которого установлены в </w:t>
      </w:r>
      <w:r w:rsidRPr="00F51FA8">
        <w:rPr>
          <w:rStyle w:val="a3"/>
          <w:rFonts w:ascii="Times New Roman" w:hAnsi="Times New Roman"/>
          <w:sz w:val="28"/>
          <w:szCs w:val="28"/>
        </w:rPr>
        <w:t>приложении N 12</w:t>
      </w:r>
      <w:r w:rsidRPr="00F51FA8">
        <w:rPr>
          <w:rFonts w:ascii="Times New Roman" w:hAnsi="Times New Roman" w:cs="Times New Roman"/>
          <w:sz w:val="28"/>
          <w:szCs w:val="28"/>
        </w:rPr>
        <w:t xml:space="preserve"> к Порядку, утвержденному </w:t>
      </w:r>
      <w:r w:rsidRPr="00F51FA8">
        <w:rPr>
          <w:rStyle w:val="a3"/>
          <w:rFonts w:ascii="Times New Roman" w:hAnsi="Times New Roman"/>
          <w:sz w:val="28"/>
          <w:szCs w:val="28"/>
        </w:rPr>
        <w:t>приказом</w:t>
      </w:r>
      <w:r w:rsidRPr="00F51FA8">
        <w:rPr>
          <w:rFonts w:ascii="Times New Roman" w:hAnsi="Times New Roman" w:cs="Times New Roman"/>
          <w:sz w:val="28"/>
          <w:szCs w:val="28"/>
        </w:rPr>
        <w:t xml:space="preserve"> Министерства финансов Российской Федерации N 258н (далее - Извещение о бюджетном обязательстве).</w:t>
      </w:r>
    </w:p>
    <w:bookmarkEnd w:id="20"/>
    <w:p w:rsidR="00A33D8B" w:rsidRPr="00F51FA8" w:rsidRDefault="00A33D8B" w:rsidP="00A33D8B">
      <w:pPr>
        <w:widowControl/>
        <w:rPr>
          <w:rFonts w:ascii="Times New Roman" w:hAnsi="Times New Roman" w:cs="Times New Roman"/>
          <w:sz w:val="28"/>
          <w:szCs w:val="28"/>
        </w:rPr>
      </w:pPr>
      <w:r w:rsidRPr="00F51FA8">
        <w:rPr>
          <w:rStyle w:val="a3"/>
          <w:rFonts w:ascii="Times New Roman" w:hAnsi="Times New Roman"/>
          <w:sz w:val="28"/>
          <w:szCs w:val="28"/>
        </w:rPr>
        <w:t>Извещение</w:t>
      </w:r>
      <w:r w:rsidRPr="00F51FA8">
        <w:rPr>
          <w:rFonts w:ascii="Times New Roman" w:hAnsi="Times New Roman" w:cs="Times New Roman"/>
          <w:sz w:val="28"/>
          <w:szCs w:val="28"/>
        </w:rPr>
        <w:t xml:space="preserve"> о бюджетном обязательстве направляется органом, осуществляющим открытие и ведение лицевых счетов, получателю средств местного бюджета:</w:t>
      </w:r>
    </w:p>
    <w:p w:rsidR="00A33D8B" w:rsidRPr="00F51FA8" w:rsidRDefault="00A33D8B" w:rsidP="00A33D8B">
      <w:pPr>
        <w:widowControl/>
        <w:rPr>
          <w:rFonts w:ascii="Times New Roman" w:hAnsi="Times New Roman" w:cs="Times New Roman"/>
          <w:sz w:val="28"/>
          <w:szCs w:val="28"/>
        </w:rPr>
      </w:pPr>
      <w:r w:rsidRPr="00F51FA8">
        <w:rPr>
          <w:rFonts w:ascii="Times New Roman" w:hAnsi="Times New Roman" w:cs="Times New Roman"/>
          <w:sz w:val="28"/>
          <w:szCs w:val="28"/>
        </w:rPr>
        <w:t xml:space="preserve">в форме электронного документа, подписанного </w:t>
      </w:r>
      <w:r w:rsidRPr="00F51FA8">
        <w:rPr>
          <w:rStyle w:val="a3"/>
          <w:rFonts w:ascii="Times New Roman" w:hAnsi="Times New Roman"/>
          <w:sz w:val="28"/>
          <w:szCs w:val="28"/>
        </w:rPr>
        <w:t>электронной подписью</w:t>
      </w:r>
      <w:r w:rsidRPr="00F51FA8">
        <w:rPr>
          <w:rFonts w:ascii="Times New Roman" w:hAnsi="Times New Roman" w:cs="Times New Roman"/>
          <w:sz w:val="28"/>
          <w:szCs w:val="28"/>
        </w:rPr>
        <w:t xml:space="preserve"> уполномоченного лица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A33D8B" w:rsidRPr="00F51FA8" w:rsidRDefault="00A33D8B" w:rsidP="00A33D8B">
      <w:pPr>
        <w:widowControl/>
        <w:rPr>
          <w:rFonts w:ascii="Times New Roman" w:hAnsi="Times New Roman" w:cs="Times New Roman"/>
          <w:sz w:val="28"/>
          <w:szCs w:val="28"/>
        </w:rPr>
      </w:pPr>
      <w:r w:rsidRPr="00F51FA8">
        <w:rPr>
          <w:rFonts w:ascii="Times New Roman" w:hAnsi="Times New Roman" w:cs="Times New Roman"/>
          <w:sz w:val="28"/>
          <w:szCs w:val="28"/>
        </w:rPr>
        <w:t>на бумажном носителе, подписанном уполномоченным лицом органа, осуществляющего открытие и ведение лицевых счетов, - в отношении Сведений о бюджетном обязательстве, представленных на бумажном носителе.</w:t>
      </w:r>
    </w:p>
    <w:p w:rsidR="00A33D8B" w:rsidRPr="00F51FA8" w:rsidRDefault="00A33D8B" w:rsidP="00A33D8B">
      <w:pPr>
        <w:widowControl/>
        <w:rPr>
          <w:rFonts w:ascii="Times New Roman" w:hAnsi="Times New Roman" w:cs="Times New Roman"/>
          <w:sz w:val="28"/>
          <w:szCs w:val="28"/>
        </w:rPr>
      </w:pPr>
      <w:r w:rsidRPr="00F51FA8">
        <w:rPr>
          <w:rFonts w:ascii="Times New Roman" w:hAnsi="Times New Roman" w:cs="Times New Roman"/>
          <w:sz w:val="28"/>
          <w:szCs w:val="28"/>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A33D8B" w:rsidRPr="00F51FA8" w:rsidRDefault="00A33D8B" w:rsidP="00A33D8B">
      <w:pPr>
        <w:widowControl/>
        <w:rPr>
          <w:rFonts w:ascii="Times New Roman" w:hAnsi="Times New Roman" w:cs="Times New Roman"/>
          <w:sz w:val="28"/>
          <w:szCs w:val="28"/>
        </w:rPr>
      </w:pPr>
      <w:r w:rsidRPr="00F51FA8">
        <w:rPr>
          <w:rFonts w:ascii="Times New Roman" w:hAnsi="Times New Roman" w:cs="Times New Roman"/>
          <w:sz w:val="28"/>
          <w:szCs w:val="28"/>
        </w:rPr>
        <w:t>Учетный номер бюджетного обязательства имеет следующую структуру, состоящую из девятнадцати разрядов:</w:t>
      </w:r>
    </w:p>
    <w:p w:rsidR="00A33D8B" w:rsidRPr="00F51FA8" w:rsidRDefault="00A33D8B" w:rsidP="00A33D8B">
      <w:pPr>
        <w:widowControl/>
        <w:rPr>
          <w:rFonts w:ascii="Times New Roman" w:hAnsi="Times New Roman" w:cs="Times New Roman"/>
          <w:sz w:val="28"/>
          <w:szCs w:val="28"/>
        </w:rPr>
      </w:pPr>
      <w:r w:rsidRPr="00F51FA8">
        <w:rPr>
          <w:rFonts w:ascii="Times New Roman" w:hAnsi="Times New Roman" w:cs="Times New Roman"/>
          <w:sz w:val="28"/>
          <w:szCs w:val="28"/>
        </w:rPr>
        <w:t>с 1 по 8 разряд - уникальный код получателя средств местного бюджета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A33D8B" w:rsidRPr="00F51FA8" w:rsidRDefault="00A33D8B" w:rsidP="00A33D8B">
      <w:pPr>
        <w:widowControl/>
        <w:rPr>
          <w:rFonts w:ascii="Times New Roman" w:hAnsi="Times New Roman" w:cs="Times New Roman"/>
          <w:sz w:val="28"/>
          <w:szCs w:val="28"/>
        </w:rPr>
      </w:pPr>
      <w:r w:rsidRPr="00F51FA8">
        <w:rPr>
          <w:rFonts w:ascii="Times New Roman" w:hAnsi="Times New Roman" w:cs="Times New Roman"/>
          <w:sz w:val="28"/>
          <w:szCs w:val="28"/>
        </w:rPr>
        <w:t>9 и 10 разряды - последние две цифры года, в котором бюджетное обязательство поставлено на учет;</w:t>
      </w:r>
    </w:p>
    <w:p w:rsidR="00A33D8B" w:rsidRPr="00F51FA8" w:rsidRDefault="00A33D8B" w:rsidP="00A33D8B">
      <w:pPr>
        <w:widowControl/>
        <w:rPr>
          <w:rFonts w:ascii="Times New Roman" w:hAnsi="Times New Roman" w:cs="Times New Roman"/>
          <w:sz w:val="28"/>
          <w:szCs w:val="28"/>
        </w:rPr>
      </w:pPr>
      <w:r w:rsidRPr="00F51FA8">
        <w:rPr>
          <w:rFonts w:ascii="Times New Roman" w:hAnsi="Times New Roman" w:cs="Times New Roman"/>
          <w:sz w:val="28"/>
          <w:szCs w:val="28"/>
        </w:rPr>
        <w:lastRenderedPageBreak/>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A33D8B" w:rsidRPr="00F51FA8" w:rsidRDefault="00A33D8B" w:rsidP="00A33D8B">
      <w:pPr>
        <w:widowControl/>
        <w:rPr>
          <w:rFonts w:ascii="Times New Roman" w:hAnsi="Times New Roman" w:cs="Times New Roman"/>
          <w:sz w:val="28"/>
          <w:szCs w:val="28"/>
        </w:rPr>
      </w:pPr>
      <w:bookmarkStart w:id="21" w:name="sub_1013"/>
      <w:r w:rsidRPr="00F51FA8">
        <w:rPr>
          <w:rFonts w:ascii="Times New Roman" w:hAnsi="Times New Roman" w:cs="Times New Roman"/>
          <w:sz w:val="28"/>
          <w:szCs w:val="28"/>
        </w:rPr>
        <w:t>13. Одно поставленное на учет бюджетное обязательство может содержать несколько кодов классификации расходов местного бюджета.</w:t>
      </w:r>
    </w:p>
    <w:p w:rsidR="00A33D8B" w:rsidRPr="00F51FA8" w:rsidRDefault="00A33D8B" w:rsidP="00A33D8B">
      <w:pPr>
        <w:widowControl/>
        <w:rPr>
          <w:rFonts w:ascii="Times New Roman" w:hAnsi="Times New Roman" w:cs="Times New Roman"/>
          <w:sz w:val="28"/>
          <w:szCs w:val="28"/>
        </w:rPr>
      </w:pPr>
      <w:bookmarkStart w:id="22" w:name="sub_1014"/>
      <w:bookmarkEnd w:id="21"/>
      <w:r w:rsidRPr="00F51FA8">
        <w:rPr>
          <w:rFonts w:ascii="Times New Roman" w:hAnsi="Times New Roman" w:cs="Times New Roman"/>
          <w:sz w:val="28"/>
          <w:szCs w:val="28"/>
        </w:rPr>
        <w:t>14. В случае отрицательного результата проверки Сведений о бюджетном обязательстве на соответствие положениям, предусмотренным:</w:t>
      </w:r>
    </w:p>
    <w:bookmarkEnd w:id="22"/>
    <w:p w:rsidR="00A33D8B" w:rsidRPr="00F51FA8" w:rsidRDefault="00A33D8B" w:rsidP="00A33D8B">
      <w:pPr>
        <w:widowControl/>
        <w:rPr>
          <w:rFonts w:ascii="Times New Roman" w:hAnsi="Times New Roman" w:cs="Times New Roman"/>
          <w:sz w:val="28"/>
          <w:szCs w:val="28"/>
        </w:rPr>
      </w:pPr>
      <w:proofErr w:type="gramStart"/>
      <w:r w:rsidRPr="00F51FA8">
        <w:rPr>
          <w:rStyle w:val="a3"/>
          <w:rFonts w:ascii="Times New Roman" w:hAnsi="Times New Roman"/>
          <w:sz w:val="28"/>
          <w:szCs w:val="28"/>
        </w:rPr>
        <w:t>абзацем вторым - третьим</w:t>
      </w:r>
      <w:r w:rsidRPr="00F51FA8">
        <w:rPr>
          <w:rFonts w:ascii="Times New Roman" w:hAnsi="Times New Roman" w:cs="Times New Roman"/>
          <w:sz w:val="28"/>
          <w:szCs w:val="28"/>
        </w:rPr>
        <w:t xml:space="preserve">, </w:t>
      </w:r>
      <w:r w:rsidRPr="00F51FA8">
        <w:rPr>
          <w:rStyle w:val="a3"/>
          <w:rFonts w:ascii="Times New Roman" w:hAnsi="Times New Roman"/>
          <w:sz w:val="28"/>
          <w:szCs w:val="28"/>
        </w:rPr>
        <w:t xml:space="preserve">пятым - седьмым части </w:t>
      </w:r>
      <w:r w:rsidRPr="00AF6FC5">
        <w:rPr>
          <w:rStyle w:val="a3"/>
          <w:rFonts w:ascii="Times New Roman" w:hAnsi="Times New Roman"/>
          <w:sz w:val="28"/>
          <w:szCs w:val="28"/>
        </w:rPr>
        <w:t>первой</w:t>
      </w:r>
      <w:r w:rsidRPr="00AF6FC5">
        <w:rPr>
          <w:rFonts w:ascii="Times New Roman" w:hAnsi="Times New Roman" w:cs="Times New Roman"/>
          <w:sz w:val="28"/>
          <w:szCs w:val="28"/>
        </w:rPr>
        <w:t xml:space="preserve">, </w:t>
      </w:r>
      <w:r w:rsidRPr="00AF6FC5">
        <w:rPr>
          <w:rStyle w:val="a3"/>
          <w:rFonts w:ascii="Times New Roman" w:hAnsi="Times New Roman"/>
          <w:sz w:val="28"/>
          <w:szCs w:val="28"/>
        </w:rPr>
        <w:t>части третьей</w:t>
      </w:r>
      <w:r w:rsidRPr="00F51FA8">
        <w:rPr>
          <w:rStyle w:val="a3"/>
          <w:rFonts w:ascii="Times New Roman" w:hAnsi="Times New Roman"/>
          <w:sz w:val="28"/>
          <w:szCs w:val="28"/>
        </w:rPr>
        <w:t xml:space="preserve"> пункта 11</w:t>
      </w:r>
      <w:r w:rsidRPr="00F51FA8">
        <w:rPr>
          <w:rFonts w:ascii="Times New Roman" w:hAnsi="Times New Roman" w:cs="Times New Roman"/>
          <w:sz w:val="28"/>
          <w:szCs w:val="28"/>
        </w:rPr>
        <w:t xml:space="preserve"> настоящего Порядка, орган, осуществляющий открытие и ведение лицевых счетов, в срок, установленный в </w:t>
      </w:r>
      <w:r w:rsidRPr="00F51FA8">
        <w:rPr>
          <w:rStyle w:val="a3"/>
          <w:rFonts w:ascii="Times New Roman" w:hAnsi="Times New Roman"/>
          <w:sz w:val="28"/>
          <w:szCs w:val="28"/>
        </w:rPr>
        <w:t>части первой пункта 11</w:t>
      </w:r>
      <w:r w:rsidRPr="00F51FA8">
        <w:rPr>
          <w:rFonts w:ascii="Times New Roman" w:hAnsi="Times New Roman" w:cs="Times New Roman"/>
          <w:sz w:val="28"/>
          <w:szCs w:val="28"/>
        </w:rPr>
        <w:t xml:space="preserve"> настоящего Порядка, направляет получателю средств местного бюджета уведомление в электронной форме (далее - уведомление),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roofErr w:type="gramEnd"/>
      <w:r w:rsidRPr="00F51FA8">
        <w:rPr>
          <w:rFonts w:ascii="Times New Roman" w:hAnsi="Times New Roman" w:cs="Times New Roman"/>
          <w:sz w:val="28"/>
          <w:szCs w:val="28"/>
        </w:rPr>
        <w:t xml:space="preserve">, согласно правилам организации и функционирования системы казначейских платежей, установленным Федеральным казначейством в соответствии с </w:t>
      </w:r>
      <w:r w:rsidRPr="00F51FA8">
        <w:rPr>
          <w:rStyle w:val="a3"/>
          <w:rFonts w:ascii="Times New Roman" w:hAnsi="Times New Roman"/>
          <w:sz w:val="28"/>
          <w:szCs w:val="28"/>
        </w:rPr>
        <w:t>пунктом 5 статьи 242.7</w:t>
      </w:r>
      <w:r w:rsidRPr="00F51FA8">
        <w:rPr>
          <w:rFonts w:ascii="Times New Roman" w:hAnsi="Times New Roman" w:cs="Times New Roman"/>
          <w:sz w:val="28"/>
          <w:szCs w:val="28"/>
        </w:rPr>
        <w:t xml:space="preserve"> Бюджетного кодекса Российской Федерации.</w:t>
      </w:r>
    </w:p>
    <w:p w:rsidR="00A33D8B" w:rsidRPr="00F51FA8" w:rsidRDefault="00A33D8B" w:rsidP="00A33D8B">
      <w:pPr>
        <w:widowControl/>
        <w:rPr>
          <w:rFonts w:ascii="Times New Roman" w:hAnsi="Times New Roman" w:cs="Times New Roman"/>
          <w:sz w:val="28"/>
          <w:szCs w:val="28"/>
        </w:rPr>
      </w:pPr>
      <w:proofErr w:type="gramStart"/>
      <w:r w:rsidRPr="00F51FA8">
        <w:rPr>
          <w:rFonts w:ascii="Times New Roman" w:hAnsi="Times New Roman" w:cs="Times New Roman"/>
          <w:sz w:val="28"/>
          <w:szCs w:val="28"/>
        </w:rPr>
        <w:t>В отношении Сведений о бюджетных обязательствах, представленных на бумажном носителе, орган осуществляющий открытие и ведение лицевых счетов возвращает получателю средств местного бюджета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roofErr w:type="gramEnd"/>
    </w:p>
    <w:p w:rsidR="00A33D8B" w:rsidRPr="00F51FA8" w:rsidRDefault="00A33D8B" w:rsidP="00A33D8B">
      <w:pPr>
        <w:widowControl/>
        <w:rPr>
          <w:rFonts w:ascii="Times New Roman" w:hAnsi="Times New Roman" w:cs="Times New Roman"/>
          <w:sz w:val="28"/>
          <w:szCs w:val="28"/>
        </w:rPr>
      </w:pPr>
      <w:bookmarkStart w:id="23" w:name="sub_1015"/>
      <w:r w:rsidRPr="00F51FA8">
        <w:rPr>
          <w:rFonts w:ascii="Times New Roman" w:hAnsi="Times New Roman" w:cs="Times New Roman"/>
          <w:sz w:val="28"/>
          <w:szCs w:val="28"/>
        </w:rPr>
        <w:t xml:space="preserve">15. В случае превышения суммы бюджетного обязательства по соответствующим кодам классификации расходов местного бюджета над суммой неиспользованных лимитов бюджетных обязательств, отраженных на соответствующем лицевом счете, орган, осуществляющий открытие и ведение лицевых счетов, в сроки, установленные в </w:t>
      </w:r>
      <w:r w:rsidRPr="00F51FA8">
        <w:rPr>
          <w:rStyle w:val="a3"/>
          <w:rFonts w:ascii="Times New Roman" w:hAnsi="Times New Roman"/>
          <w:sz w:val="28"/>
          <w:szCs w:val="28"/>
        </w:rPr>
        <w:t>пункте 11</w:t>
      </w:r>
      <w:r w:rsidRPr="00F51FA8">
        <w:rPr>
          <w:rFonts w:ascii="Times New Roman" w:hAnsi="Times New Roman" w:cs="Times New Roman"/>
          <w:sz w:val="28"/>
          <w:szCs w:val="28"/>
        </w:rPr>
        <w:t xml:space="preserve"> настоящего Порядка:</w:t>
      </w:r>
    </w:p>
    <w:bookmarkEnd w:id="23"/>
    <w:p w:rsidR="00A33D8B" w:rsidRPr="00F51FA8" w:rsidRDefault="00A33D8B" w:rsidP="00A33D8B">
      <w:pPr>
        <w:widowControl/>
        <w:rPr>
          <w:rFonts w:ascii="Times New Roman" w:hAnsi="Times New Roman" w:cs="Times New Roman"/>
          <w:sz w:val="28"/>
          <w:szCs w:val="28"/>
        </w:rPr>
      </w:pPr>
      <w:r w:rsidRPr="00F51FA8">
        <w:rPr>
          <w:rFonts w:ascii="Times New Roman" w:hAnsi="Times New Roman" w:cs="Times New Roman"/>
          <w:sz w:val="28"/>
          <w:szCs w:val="28"/>
        </w:rPr>
        <w:t xml:space="preserve">в отношении Сведений о бюджетных обязательствах, возникших на основании документов-оснований, предусмотренных </w:t>
      </w:r>
      <w:r w:rsidRPr="00F51FA8">
        <w:rPr>
          <w:rStyle w:val="a3"/>
          <w:rFonts w:ascii="Times New Roman" w:hAnsi="Times New Roman"/>
          <w:sz w:val="28"/>
          <w:szCs w:val="28"/>
        </w:rPr>
        <w:t>пунктами 1</w:t>
      </w:r>
      <w:r w:rsidRPr="00F51FA8">
        <w:rPr>
          <w:rFonts w:ascii="Times New Roman" w:hAnsi="Times New Roman" w:cs="Times New Roman"/>
          <w:sz w:val="28"/>
          <w:szCs w:val="28"/>
        </w:rPr>
        <w:t xml:space="preserve">, </w:t>
      </w:r>
      <w:hyperlink w:anchor="sub_1102" w:history="1">
        <w:r w:rsidRPr="00F51FA8">
          <w:rPr>
            <w:rStyle w:val="a3"/>
            <w:rFonts w:ascii="Times New Roman" w:hAnsi="Times New Roman"/>
            <w:sz w:val="28"/>
            <w:szCs w:val="28"/>
          </w:rPr>
          <w:t>2</w:t>
        </w:r>
      </w:hyperlink>
      <w:r w:rsidRPr="00F51FA8">
        <w:rPr>
          <w:rFonts w:ascii="Times New Roman" w:hAnsi="Times New Roman" w:cs="Times New Roman"/>
          <w:sz w:val="28"/>
          <w:szCs w:val="28"/>
        </w:rPr>
        <w:t xml:space="preserve"> и </w:t>
      </w:r>
      <w:r w:rsidRPr="00F51FA8">
        <w:rPr>
          <w:rStyle w:val="a3"/>
          <w:rFonts w:ascii="Times New Roman" w:hAnsi="Times New Roman"/>
          <w:sz w:val="28"/>
          <w:szCs w:val="28"/>
        </w:rPr>
        <w:t>13 графы 2</w:t>
      </w:r>
      <w:r w:rsidRPr="00F51FA8">
        <w:rPr>
          <w:rFonts w:ascii="Times New Roman" w:hAnsi="Times New Roman" w:cs="Times New Roman"/>
          <w:sz w:val="28"/>
          <w:szCs w:val="28"/>
        </w:rPr>
        <w:t xml:space="preserve"> Перечня:</w:t>
      </w:r>
    </w:p>
    <w:p w:rsidR="00A33D8B" w:rsidRPr="00F51FA8" w:rsidRDefault="00A33D8B" w:rsidP="00A33D8B">
      <w:pPr>
        <w:widowControl/>
        <w:rPr>
          <w:rFonts w:ascii="Times New Roman" w:hAnsi="Times New Roman" w:cs="Times New Roman"/>
          <w:sz w:val="28"/>
          <w:szCs w:val="28"/>
        </w:rPr>
      </w:pPr>
      <w:r w:rsidRPr="00F51FA8">
        <w:rPr>
          <w:rFonts w:ascii="Times New Roman" w:hAnsi="Times New Roman" w:cs="Times New Roman"/>
          <w:sz w:val="28"/>
          <w:szCs w:val="28"/>
        </w:rPr>
        <w:t>представленных в электронной форме, - направляет получателю средств местного бюджета уведомление в электронной форме,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
    <w:p w:rsidR="00A33D8B" w:rsidRPr="00F51FA8" w:rsidRDefault="00A33D8B" w:rsidP="00A33D8B">
      <w:pPr>
        <w:widowControl/>
        <w:rPr>
          <w:rFonts w:ascii="Times New Roman" w:hAnsi="Times New Roman" w:cs="Times New Roman"/>
          <w:sz w:val="28"/>
          <w:szCs w:val="28"/>
        </w:rPr>
      </w:pPr>
      <w:r w:rsidRPr="00F51FA8">
        <w:rPr>
          <w:rFonts w:ascii="Times New Roman" w:hAnsi="Times New Roman" w:cs="Times New Roman"/>
          <w:sz w:val="28"/>
          <w:szCs w:val="28"/>
        </w:rPr>
        <w:t>представленных на бумажном носителе, - возвращает получателю средств местного бюджета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A33D8B" w:rsidRPr="00F51FA8" w:rsidRDefault="00A33D8B" w:rsidP="00A33D8B">
      <w:pPr>
        <w:widowControl/>
        <w:rPr>
          <w:rFonts w:ascii="Times New Roman" w:hAnsi="Times New Roman" w:cs="Times New Roman"/>
          <w:sz w:val="28"/>
          <w:szCs w:val="28"/>
        </w:rPr>
      </w:pPr>
      <w:r w:rsidRPr="00F51FA8">
        <w:rPr>
          <w:rFonts w:ascii="Times New Roman" w:hAnsi="Times New Roman" w:cs="Times New Roman"/>
          <w:sz w:val="28"/>
          <w:szCs w:val="28"/>
        </w:rPr>
        <w:t xml:space="preserve">в отношении Сведений о бюджетных обязательствах, возникших на основании документов-оснований, предусмотренных </w:t>
      </w:r>
      <w:r w:rsidRPr="00F51FA8">
        <w:rPr>
          <w:rStyle w:val="a3"/>
          <w:rFonts w:ascii="Times New Roman" w:hAnsi="Times New Roman"/>
          <w:sz w:val="28"/>
          <w:szCs w:val="28"/>
        </w:rPr>
        <w:t>пунктами 3 - 12 графы 2</w:t>
      </w:r>
      <w:r w:rsidRPr="00F51FA8">
        <w:rPr>
          <w:rFonts w:ascii="Times New Roman" w:hAnsi="Times New Roman" w:cs="Times New Roman"/>
          <w:sz w:val="28"/>
          <w:szCs w:val="28"/>
        </w:rPr>
        <w:t xml:space="preserve"> Перечня, - присваивает учетный номер бюджетному обязательству (вносит в него изменения) и </w:t>
      </w:r>
      <w:r w:rsidRPr="0059098E">
        <w:rPr>
          <w:rFonts w:ascii="Times New Roman" w:hAnsi="Times New Roman" w:cs="Times New Roman"/>
          <w:sz w:val="28"/>
          <w:szCs w:val="28"/>
        </w:rPr>
        <w:t>в день</w:t>
      </w:r>
      <w:r w:rsidRPr="00F51FA8">
        <w:rPr>
          <w:rFonts w:ascii="Times New Roman" w:hAnsi="Times New Roman" w:cs="Times New Roman"/>
          <w:sz w:val="28"/>
          <w:szCs w:val="28"/>
        </w:rPr>
        <w:t xml:space="preserve"> не позднее рабочего дня, следующего за днем постановки на учет бюджетного обязательства (внесения в него изменений) направляет:</w:t>
      </w:r>
    </w:p>
    <w:p w:rsidR="00A33D8B" w:rsidRPr="00F51FA8" w:rsidRDefault="00A33D8B" w:rsidP="00A33D8B">
      <w:pPr>
        <w:widowControl/>
        <w:rPr>
          <w:rFonts w:ascii="Times New Roman" w:hAnsi="Times New Roman" w:cs="Times New Roman"/>
          <w:sz w:val="28"/>
          <w:szCs w:val="28"/>
        </w:rPr>
      </w:pPr>
      <w:r w:rsidRPr="00F51FA8">
        <w:rPr>
          <w:rFonts w:ascii="Times New Roman" w:hAnsi="Times New Roman" w:cs="Times New Roman"/>
          <w:sz w:val="28"/>
          <w:szCs w:val="28"/>
        </w:rPr>
        <w:t xml:space="preserve">получателю средств местного бюджета </w:t>
      </w:r>
      <w:r w:rsidRPr="00F51FA8">
        <w:rPr>
          <w:rStyle w:val="a3"/>
          <w:rFonts w:ascii="Times New Roman" w:hAnsi="Times New Roman"/>
          <w:sz w:val="28"/>
          <w:szCs w:val="28"/>
        </w:rPr>
        <w:t>Извещение</w:t>
      </w:r>
      <w:r w:rsidRPr="00F51FA8">
        <w:rPr>
          <w:rFonts w:ascii="Times New Roman" w:hAnsi="Times New Roman" w:cs="Times New Roman"/>
          <w:sz w:val="28"/>
          <w:szCs w:val="28"/>
        </w:rPr>
        <w:t xml:space="preserve"> о бюджетном обязательстве;</w:t>
      </w:r>
    </w:p>
    <w:p w:rsidR="00A33D8B" w:rsidRPr="00F51FA8" w:rsidRDefault="00A33D8B" w:rsidP="00A33D8B">
      <w:pPr>
        <w:widowControl/>
        <w:rPr>
          <w:rFonts w:ascii="Times New Roman" w:hAnsi="Times New Roman" w:cs="Times New Roman"/>
          <w:sz w:val="28"/>
          <w:szCs w:val="28"/>
        </w:rPr>
      </w:pPr>
      <w:r w:rsidRPr="00F51FA8">
        <w:rPr>
          <w:rFonts w:ascii="Times New Roman" w:hAnsi="Times New Roman" w:cs="Times New Roman"/>
          <w:sz w:val="28"/>
          <w:szCs w:val="28"/>
        </w:rPr>
        <w:lastRenderedPageBreak/>
        <w:t xml:space="preserve">получателю средств местного бюджета и главному распорядителю средств местного бюджета, в ведении которого находится получатель средств местного бюджета, Уведомление о превышении бюджетным обязательством неиспользованных лимитов бюджетных обязательств, реквизиты которого установлены в </w:t>
      </w:r>
      <w:r w:rsidRPr="00F51FA8">
        <w:rPr>
          <w:rStyle w:val="a3"/>
          <w:rFonts w:ascii="Times New Roman" w:hAnsi="Times New Roman"/>
          <w:sz w:val="28"/>
          <w:szCs w:val="28"/>
        </w:rPr>
        <w:t>приложении N 4</w:t>
      </w:r>
      <w:r w:rsidRPr="00F51FA8">
        <w:rPr>
          <w:rFonts w:ascii="Times New Roman" w:hAnsi="Times New Roman" w:cs="Times New Roman"/>
          <w:sz w:val="28"/>
          <w:szCs w:val="28"/>
        </w:rPr>
        <w:t xml:space="preserve"> к Порядку, утвержденному </w:t>
      </w:r>
      <w:r w:rsidRPr="00F51FA8">
        <w:rPr>
          <w:rStyle w:val="a3"/>
          <w:rFonts w:ascii="Times New Roman" w:hAnsi="Times New Roman"/>
          <w:sz w:val="28"/>
          <w:szCs w:val="28"/>
        </w:rPr>
        <w:t>приказом</w:t>
      </w:r>
      <w:r w:rsidRPr="00F51FA8">
        <w:rPr>
          <w:rFonts w:ascii="Times New Roman" w:hAnsi="Times New Roman" w:cs="Times New Roman"/>
          <w:sz w:val="28"/>
          <w:szCs w:val="28"/>
        </w:rPr>
        <w:t xml:space="preserve"> Министерства финансов Российской Федерации N 258н (далее - Уведомление о превышении).</w:t>
      </w:r>
    </w:p>
    <w:p w:rsidR="00A33D8B" w:rsidRPr="00F51FA8" w:rsidRDefault="00A33D8B" w:rsidP="00A33D8B">
      <w:pPr>
        <w:widowControl/>
        <w:rPr>
          <w:rFonts w:ascii="Times New Roman" w:hAnsi="Times New Roman" w:cs="Times New Roman"/>
          <w:sz w:val="28"/>
          <w:szCs w:val="28"/>
        </w:rPr>
      </w:pPr>
      <w:bookmarkStart w:id="24" w:name="sub_1016"/>
      <w:r w:rsidRPr="00F51FA8">
        <w:rPr>
          <w:rFonts w:ascii="Times New Roman" w:hAnsi="Times New Roman" w:cs="Times New Roman"/>
          <w:sz w:val="28"/>
          <w:szCs w:val="28"/>
        </w:rPr>
        <w:t xml:space="preserve">16.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w:t>
      </w:r>
      <w:r w:rsidRPr="00F51FA8">
        <w:rPr>
          <w:rStyle w:val="a3"/>
          <w:rFonts w:ascii="Times New Roman" w:hAnsi="Times New Roman"/>
          <w:sz w:val="28"/>
          <w:szCs w:val="28"/>
        </w:rPr>
        <w:t>пунктом 9</w:t>
      </w:r>
      <w:r w:rsidRPr="00F51FA8">
        <w:rPr>
          <w:rFonts w:ascii="Times New Roman" w:hAnsi="Times New Roman" w:cs="Times New Roman"/>
          <w:sz w:val="28"/>
          <w:szCs w:val="28"/>
        </w:rPr>
        <w:t xml:space="preserve"> настоящего Порядка в первый рабочий день текущего финансового года:</w:t>
      </w:r>
    </w:p>
    <w:bookmarkEnd w:id="24"/>
    <w:p w:rsidR="00A33D8B" w:rsidRPr="00F51FA8" w:rsidRDefault="00A33D8B" w:rsidP="00A33D8B">
      <w:pPr>
        <w:widowControl/>
        <w:rPr>
          <w:rFonts w:ascii="Times New Roman" w:hAnsi="Times New Roman" w:cs="Times New Roman"/>
          <w:sz w:val="28"/>
          <w:szCs w:val="28"/>
        </w:rPr>
      </w:pPr>
      <w:r w:rsidRPr="00F51FA8">
        <w:rPr>
          <w:rFonts w:ascii="Times New Roman" w:hAnsi="Times New Roman" w:cs="Times New Roman"/>
          <w:sz w:val="28"/>
          <w:szCs w:val="28"/>
        </w:rPr>
        <w:t xml:space="preserve">в отношении бюджетных обязательств, возникших на основании документов-оснований, предусмотренных </w:t>
      </w:r>
      <w:r w:rsidRPr="00F51FA8">
        <w:rPr>
          <w:rStyle w:val="a3"/>
          <w:rFonts w:ascii="Times New Roman" w:hAnsi="Times New Roman"/>
          <w:sz w:val="28"/>
          <w:szCs w:val="28"/>
        </w:rPr>
        <w:t>пунктами 1 - 4</w:t>
      </w:r>
      <w:r w:rsidRPr="00F51FA8">
        <w:rPr>
          <w:rFonts w:ascii="Times New Roman" w:hAnsi="Times New Roman" w:cs="Times New Roman"/>
          <w:sz w:val="28"/>
          <w:szCs w:val="28"/>
        </w:rPr>
        <w:t xml:space="preserve">, </w:t>
      </w:r>
      <w:r w:rsidRPr="0059098E">
        <w:rPr>
          <w:rStyle w:val="a3"/>
          <w:rFonts w:ascii="Times New Roman" w:hAnsi="Times New Roman"/>
          <w:sz w:val="28"/>
          <w:szCs w:val="28"/>
        </w:rPr>
        <w:t>8</w:t>
      </w:r>
      <w:r w:rsidRPr="0059098E">
        <w:rPr>
          <w:rFonts w:ascii="Times New Roman" w:hAnsi="Times New Roman" w:cs="Times New Roman"/>
          <w:sz w:val="28"/>
          <w:szCs w:val="28"/>
        </w:rPr>
        <w:t xml:space="preserve">, </w:t>
      </w:r>
      <w:r w:rsidRPr="0059098E">
        <w:rPr>
          <w:rStyle w:val="a3"/>
          <w:rFonts w:ascii="Times New Roman" w:hAnsi="Times New Roman"/>
          <w:sz w:val="28"/>
          <w:szCs w:val="28"/>
        </w:rPr>
        <w:t>9</w:t>
      </w:r>
      <w:r w:rsidRPr="00F51FA8">
        <w:rPr>
          <w:rFonts w:ascii="Times New Roman" w:hAnsi="Times New Roman" w:cs="Times New Roman"/>
          <w:sz w:val="28"/>
          <w:szCs w:val="28"/>
        </w:rPr>
        <w:t xml:space="preserve">, </w:t>
      </w:r>
      <w:r w:rsidRPr="00F51FA8">
        <w:rPr>
          <w:rStyle w:val="a3"/>
          <w:rFonts w:ascii="Times New Roman" w:hAnsi="Times New Roman"/>
          <w:sz w:val="28"/>
          <w:szCs w:val="28"/>
        </w:rPr>
        <w:t>11</w:t>
      </w:r>
      <w:r w:rsidRPr="00F51FA8">
        <w:rPr>
          <w:rFonts w:ascii="Times New Roman" w:hAnsi="Times New Roman" w:cs="Times New Roman"/>
          <w:sz w:val="28"/>
          <w:szCs w:val="28"/>
        </w:rPr>
        <w:t xml:space="preserve"> и </w:t>
      </w:r>
      <w:r w:rsidRPr="00F51FA8">
        <w:rPr>
          <w:rStyle w:val="a3"/>
          <w:rFonts w:ascii="Times New Roman" w:hAnsi="Times New Roman"/>
          <w:sz w:val="28"/>
          <w:szCs w:val="28"/>
        </w:rPr>
        <w:t>12 графы 2</w:t>
      </w:r>
      <w:r w:rsidRPr="00F51FA8">
        <w:rPr>
          <w:rFonts w:ascii="Times New Roman" w:hAnsi="Times New Roman" w:cs="Times New Roman"/>
          <w:sz w:val="28"/>
          <w:szCs w:val="28"/>
        </w:rPr>
        <w:t xml:space="preserve">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A33D8B" w:rsidRPr="00F51FA8" w:rsidRDefault="00A33D8B" w:rsidP="00A33D8B">
      <w:pPr>
        <w:widowControl/>
        <w:rPr>
          <w:rFonts w:ascii="Times New Roman" w:hAnsi="Times New Roman" w:cs="Times New Roman"/>
          <w:sz w:val="28"/>
          <w:szCs w:val="28"/>
        </w:rPr>
      </w:pPr>
      <w:r w:rsidRPr="00F51FA8">
        <w:rPr>
          <w:rFonts w:ascii="Times New Roman" w:hAnsi="Times New Roman" w:cs="Times New Roman"/>
          <w:sz w:val="28"/>
          <w:szCs w:val="28"/>
        </w:rPr>
        <w:t xml:space="preserve">в отношении бюджетных обязательств, возникших на основании документов-оснований, предусмотренных </w:t>
      </w:r>
      <w:r w:rsidRPr="00F51FA8">
        <w:rPr>
          <w:rStyle w:val="a3"/>
          <w:rFonts w:ascii="Times New Roman" w:hAnsi="Times New Roman"/>
          <w:sz w:val="28"/>
          <w:szCs w:val="28"/>
        </w:rPr>
        <w:t>пунктами 5 - 9 графы 2</w:t>
      </w:r>
      <w:r w:rsidRPr="00F51FA8">
        <w:rPr>
          <w:rFonts w:ascii="Times New Roman" w:hAnsi="Times New Roman" w:cs="Times New Roman"/>
          <w:sz w:val="28"/>
          <w:szCs w:val="28"/>
        </w:rPr>
        <w:t xml:space="preserve"> Перечня (за исключением соглашений о предоставлении субсидий на финансовое обеспечение выполнения муниципального задания на оказание муниципальных услуг (выполнение работ)), - на сумму, предусмотренную на плановый период (при наличии).</w:t>
      </w:r>
    </w:p>
    <w:p w:rsidR="00A33D8B" w:rsidRPr="00F51FA8" w:rsidRDefault="00A33D8B" w:rsidP="00A33D8B">
      <w:pPr>
        <w:widowControl/>
        <w:rPr>
          <w:rFonts w:ascii="Times New Roman" w:hAnsi="Times New Roman" w:cs="Times New Roman"/>
          <w:sz w:val="28"/>
          <w:szCs w:val="28"/>
        </w:rPr>
      </w:pPr>
      <w:bookmarkStart w:id="25" w:name="sub_10162"/>
      <w:proofErr w:type="gramStart"/>
      <w:r w:rsidRPr="00F51FA8">
        <w:rPr>
          <w:rFonts w:ascii="Times New Roman" w:hAnsi="Times New Roman" w:cs="Times New Roman"/>
          <w:sz w:val="28"/>
          <w:szCs w:val="28"/>
        </w:rPr>
        <w:t xml:space="preserve">В бюджетные обязательства, в которые внесены изменения в соответствии с настоящим пунктом, получателем средств местного бюджета вносятся изменения в части уточнения срока исполнения, графика оплаты бюджетного обязательства, а также, при необходимости, в части кодов </w:t>
      </w:r>
      <w:r w:rsidRPr="00F51FA8">
        <w:rPr>
          <w:rStyle w:val="a3"/>
          <w:rFonts w:ascii="Times New Roman" w:hAnsi="Times New Roman"/>
          <w:sz w:val="28"/>
          <w:szCs w:val="28"/>
        </w:rPr>
        <w:t>бюджетной классификации</w:t>
      </w:r>
      <w:r w:rsidRPr="00F51FA8">
        <w:rPr>
          <w:rFonts w:ascii="Times New Roman" w:hAnsi="Times New Roman" w:cs="Times New Roman"/>
          <w:sz w:val="28"/>
          <w:szCs w:val="28"/>
        </w:rPr>
        <w:t xml:space="preserve"> Российской Федерации в соответствии с </w:t>
      </w:r>
      <w:r w:rsidRPr="00F51FA8">
        <w:rPr>
          <w:rStyle w:val="a3"/>
          <w:rFonts w:ascii="Times New Roman" w:hAnsi="Times New Roman"/>
          <w:sz w:val="28"/>
          <w:szCs w:val="28"/>
        </w:rPr>
        <w:t>пунктом 9</w:t>
      </w:r>
      <w:r w:rsidRPr="00F51FA8">
        <w:rPr>
          <w:rFonts w:ascii="Times New Roman" w:hAnsi="Times New Roman" w:cs="Times New Roman"/>
          <w:sz w:val="28"/>
          <w:szCs w:val="28"/>
        </w:rPr>
        <w:t xml:space="preserve"> настоящего Порядка не позднее первого рабочего дня апреля текущего финансового года.</w:t>
      </w:r>
      <w:proofErr w:type="gramEnd"/>
    </w:p>
    <w:bookmarkEnd w:id="25"/>
    <w:p w:rsidR="00A33D8B" w:rsidRPr="00F51FA8" w:rsidRDefault="00A33D8B" w:rsidP="00A33D8B">
      <w:pPr>
        <w:widowControl/>
        <w:rPr>
          <w:rFonts w:ascii="Times New Roman" w:hAnsi="Times New Roman" w:cs="Times New Roman"/>
          <w:sz w:val="28"/>
          <w:szCs w:val="28"/>
        </w:rPr>
      </w:pPr>
      <w:r w:rsidRPr="00F51FA8">
        <w:rPr>
          <w:rFonts w:ascii="Times New Roman" w:hAnsi="Times New Roman" w:cs="Times New Roman"/>
          <w:sz w:val="28"/>
          <w:szCs w:val="28"/>
        </w:rPr>
        <w:t xml:space="preserve">Внесение в бюджетные обязательства изменений, предусмотренных </w:t>
      </w:r>
      <w:r w:rsidRPr="00F51FA8">
        <w:rPr>
          <w:rStyle w:val="a3"/>
          <w:rFonts w:ascii="Times New Roman" w:hAnsi="Times New Roman"/>
          <w:sz w:val="28"/>
          <w:szCs w:val="28"/>
        </w:rPr>
        <w:t>частью второй</w:t>
      </w:r>
      <w:r w:rsidRPr="00F51FA8">
        <w:rPr>
          <w:rFonts w:ascii="Times New Roman" w:hAnsi="Times New Roman" w:cs="Times New Roman"/>
          <w:sz w:val="28"/>
          <w:szCs w:val="28"/>
        </w:rPr>
        <w:t xml:space="preserve"> настоящего пункта, в части муниципальных контрактов, связанных с осуществлением капитальных вложений, осуществляется получателем средств местного бюджета не позднее пятнадцатого февраля текущего финансового года.</w:t>
      </w:r>
    </w:p>
    <w:p w:rsidR="00A33D8B" w:rsidRPr="00F51FA8" w:rsidRDefault="00A33D8B" w:rsidP="00A33D8B">
      <w:pPr>
        <w:widowControl/>
        <w:rPr>
          <w:rFonts w:ascii="Times New Roman" w:hAnsi="Times New Roman" w:cs="Times New Roman"/>
          <w:sz w:val="28"/>
          <w:szCs w:val="28"/>
        </w:rPr>
      </w:pPr>
      <w:proofErr w:type="gramStart"/>
      <w:r w:rsidRPr="00F51FA8">
        <w:rPr>
          <w:rFonts w:ascii="Times New Roman" w:hAnsi="Times New Roman" w:cs="Times New Roman"/>
          <w:sz w:val="28"/>
          <w:szCs w:val="28"/>
        </w:rPr>
        <w:t xml:space="preserve">Орган,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w:t>
      </w:r>
      <w:r w:rsidRPr="00F51FA8">
        <w:rPr>
          <w:rStyle w:val="a3"/>
          <w:rFonts w:ascii="Times New Roman" w:hAnsi="Times New Roman"/>
          <w:sz w:val="28"/>
          <w:szCs w:val="28"/>
        </w:rPr>
        <w:t xml:space="preserve">абзаца </w:t>
      </w:r>
      <w:r w:rsidRPr="0059098E">
        <w:rPr>
          <w:rStyle w:val="a3"/>
          <w:rFonts w:ascii="Times New Roman" w:hAnsi="Times New Roman"/>
          <w:sz w:val="28"/>
          <w:szCs w:val="28"/>
        </w:rPr>
        <w:t>третьего</w:t>
      </w:r>
      <w:r w:rsidRPr="0059098E">
        <w:rPr>
          <w:rFonts w:ascii="Times New Roman" w:hAnsi="Times New Roman" w:cs="Times New Roman"/>
          <w:sz w:val="28"/>
          <w:szCs w:val="28"/>
        </w:rPr>
        <w:t xml:space="preserve"> и</w:t>
      </w:r>
      <w:r w:rsidRPr="00F51FA8">
        <w:rPr>
          <w:rFonts w:ascii="Times New Roman" w:hAnsi="Times New Roman" w:cs="Times New Roman"/>
          <w:sz w:val="28"/>
          <w:szCs w:val="28"/>
        </w:rPr>
        <w:t xml:space="preserve"> </w:t>
      </w:r>
      <w:r w:rsidRPr="00F51FA8">
        <w:rPr>
          <w:rStyle w:val="a3"/>
          <w:rFonts w:ascii="Times New Roman" w:hAnsi="Times New Roman"/>
          <w:sz w:val="28"/>
          <w:szCs w:val="28"/>
        </w:rPr>
        <w:t>четвертого части первой пункта 11</w:t>
      </w:r>
      <w:r w:rsidRPr="00F51FA8">
        <w:rPr>
          <w:rFonts w:ascii="Times New Roman" w:hAnsi="Times New Roman" w:cs="Times New Roman"/>
          <w:sz w:val="28"/>
          <w:szCs w:val="28"/>
        </w:rPr>
        <w:t xml:space="preserve"> настоящего Порядка, направляет для сведения главному распорядителю средств местного бюджета, в ведении которого находится получатель средств местного бюджета, </w:t>
      </w:r>
      <w:r w:rsidRPr="00F51FA8">
        <w:rPr>
          <w:rStyle w:val="a3"/>
          <w:rFonts w:ascii="Times New Roman" w:hAnsi="Times New Roman"/>
          <w:sz w:val="28"/>
          <w:szCs w:val="28"/>
        </w:rPr>
        <w:t>Уведомление</w:t>
      </w:r>
      <w:r w:rsidRPr="00F51FA8">
        <w:rPr>
          <w:rFonts w:ascii="Times New Roman" w:hAnsi="Times New Roman" w:cs="Times New Roman"/>
          <w:sz w:val="28"/>
          <w:szCs w:val="28"/>
        </w:rPr>
        <w:t xml:space="preserve"> о превышении не позднее следующего рабочего дня</w:t>
      </w:r>
      <w:proofErr w:type="gramEnd"/>
      <w:r w:rsidRPr="00F51FA8">
        <w:rPr>
          <w:rFonts w:ascii="Times New Roman" w:hAnsi="Times New Roman" w:cs="Times New Roman"/>
          <w:sz w:val="28"/>
          <w:szCs w:val="28"/>
        </w:rPr>
        <w:t xml:space="preserve"> после дня совершения операций, предусмотренных настоящим пунктом.</w:t>
      </w:r>
    </w:p>
    <w:p w:rsidR="00A33D8B" w:rsidRPr="00F51FA8" w:rsidRDefault="00A33D8B" w:rsidP="00A33D8B">
      <w:pPr>
        <w:widowControl/>
        <w:rPr>
          <w:rFonts w:ascii="Times New Roman" w:hAnsi="Times New Roman" w:cs="Times New Roman"/>
          <w:sz w:val="28"/>
          <w:szCs w:val="28"/>
        </w:rPr>
      </w:pPr>
      <w:bookmarkStart w:id="26" w:name="sub_1017"/>
      <w:r w:rsidRPr="00F51FA8">
        <w:rPr>
          <w:rFonts w:ascii="Times New Roman" w:hAnsi="Times New Roman" w:cs="Times New Roman"/>
          <w:sz w:val="28"/>
          <w:szCs w:val="28"/>
        </w:rPr>
        <w:t xml:space="preserve">17. </w:t>
      </w:r>
      <w:proofErr w:type="gramStart"/>
      <w:r w:rsidRPr="00F51FA8">
        <w:rPr>
          <w:rFonts w:ascii="Times New Roman" w:hAnsi="Times New Roman" w:cs="Times New Roman"/>
          <w:sz w:val="28"/>
          <w:szCs w:val="28"/>
        </w:rPr>
        <w:t xml:space="preserve">В случае ликвидации, реорганизации получателя средств местного бюджета либо изменения типа муниципального казенного учреждения </w:t>
      </w:r>
      <w:proofErr w:type="spellStart"/>
      <w:r>
        <w:rPr>
          <w:rFonts w:ascii="Times New Roman" w:hAnsi="Times New Roman" w:cs="Times New Roman"/>
          <w:sz w:val="28"/>
          <w:szCs w:val="28"/>
        </w:rPr>
        <w:t>Ачадовского</w:t>
      </w:r>
      <w:proofErr w:type="spellEnd"/>
      <w:r>
        <w:rPr>
          <w:rFonts w:ascii="Times New Roman" w:hAnsi="Times New Roman" w:cs="Times New Roman"/>
          <w:sz w:val="28"/>
          <w:szCs w:val="28"/>
        </w:rPr>
        <w:t xml:space="preserve"> сельского поселения </w:t>
      </w:r>
      <w:proofErr w:type="spellStart"/>
      <w:r w:rsidRPr="00F51FA8">
        <w:rPr>
          <w:rFonts w:ascii="Times New Roman" w:hAnsi="Times New Roman" w:cs="Times New Roman"/>
          <w:sz w:val="28"/>
          <w:szCs w:val="28"/>
        </w:rPr>
        <w:t>Зубово-Полянского</w:t>
      </w:r>
      <w:proofErr w:type="spellEnd"/>
      <w:r w:rsidRPr="00F51FA8">
        <w:rPr>
          <w:rFonts w:ascii="Times New Roman" w:hAnsi="Times New Roman" w:cs="Times New Roman"/>
          <w:sz w:val="28"/>
          <w:szCs w:val="28"/>
        </w:rPr>
        <w:t xml:space="preserve"> муниципального района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w:t>
      </w:r>
      <w:r w:rsidRPr="00F51FA8">
        <w:rPr>
          <w:rFonts w:ascii="Times New Roman" w:hAnsi="Times New Roman" w:cs="Times New Roman"/>
          <w:sz w:val="28"/>
          <w:szCs w:val="28"/>
        </w:rPr>
        <w:lastRenderedPageBreak/>
        <w:t>сформированным получателем средств</w:t>
      </w:r>
      <w:proofErr w:type="gramEnd"/>
      <w:r w:rsidRPr="00F51FA8">
        <w:rPr>
          <w:rFonts w:ascii="Times New Roman" w:hAnsi="Times New Roman" w:cs="Times New Roman"/>
          <w:sz w:val="28"/>
          <w:szCs w:val="28"/>
        </w:rPr>
        <w:t xml:space="preserve"> местного бюджета, органом, осуществляющим открытие и ведение лицевых счетов, вносятся изменения в ранее учтенные бюджетные обязательства получателя средств местного бюджета в части аннулирования соответствующих неисполненных бюджетных обязательств.</w:t>
      </w:r>
    </w:p>
    <w:bookmarkEnd w:id="26"/>
    <w:p w:rsidR="00A33D8B" w:rsidRPr="00F51FA8" w:rsidRDefault="00A33D8B" w:rsidP="00A33D8B">
      <w:pPr>
        <w:widowControl/>
        <w:rPr>
          <w:rFonts w:ascii="Times New Roman" w:hAnsi="Times New Roman" w:cs="Times New Roman"/>
          <w:sz w:val="28"/>
          <w:szCs w:val="28"/>
        </w:rPr>
      </w:pPr>
    </w:p>
    <w:p w:rsidR="00A33D8B" w:rsidRPr="00F51FA8" w:rsidRDefault="00A33D8B" w:rsidP="00A33D8B">
      <w:pPr>
        <w:pStyle w:val="1"/>
        <w:widowControl/>
        <w:rPr>
          <w:rFonts w:ascii="Times New Roman" w:hAnsi="Times New Roman" w:cs="Times New Roman"/>
          <w:sz w:val="28"/>
          <w:szCs w:val="28"/>
        </w:rPr>
      </w:pPr>
      <w:bookmarkStart w:id="27" w:name="sub_103"/>
      <w:r w:rsidRPr="00F51FA8">
        <w:rPr>
          <w:rFonts w:ascii="Times New Roman" w:hAnsi="Times New Roman" w:cs="Times New Roman"/>
          <w:sz w:val="28"/>
          <w:szCs w:val="28"/>
        </w:rPr>
        <w:t>III. Особенности учета бюджетных обязательств по исполнительным документам и решениям налоговых органов</w:t>
      </w:r>
    </w:p>
    <w:bookmarkEnd w:id="27"/>
    <w:p w:rsidR="00A33D8B" w:rsidRPr="00F51FA8" w:rsidRDefault="00A33D8B" w:rsidP="00A33D8B">
      <w:pPr>
        <w:widowControl/>
        <w:rPr>
          <w:rFonts w:ascii="Times New Roman" w:hAnsi="Times New Roman" w:cs="Times New Roman"/>
          <w:sz w:val="28"/>
          <w:szCs w:val="28"/>
        </w:rPr>
      </w:pPr>
    </w:p>
    <w:p w:rsidR="00A33D8B" w:rsidRPr="00F51FA8" w:rsidRDefault="00A33D8B" w:rsidP="00A33D8B">
      <w:pPr>
        <w:widowControl/>
        <w:rPr>
          <w:rFonts w:ascii="Times New Roman" w:hAnsi="Times New Roman" w:cs="Times New Roman"/>
          <w:sz w:val="28"/>
          <w:szCs w:val="28"/>
        </w:rPr>
      </w:pPr>
      <w:bookmarkStart w:id="28" w:name="sub_1018"/>
      <w:r w:rsidRPr="00F51FA8">
        <w:rPr>
          <w:rFonts w:ascii="Times New Roman" w:hAnsi="Times New Roman" w:cs="Times New Roman"/>
          <w:sz w:val="28"/>
          <w:szCs w:val="28"/>
        </w:rPr>
        <w:t xml:space="preserve">18. </w:t>
      </w:r>
      <w:proofErr w:type="gramStart"/>
      <w:r w:rsidRPr="00F51FA8">
        <w:rPr>
          <w:rFonts w:ascii="Times New Roman" w:hAnsi="Times New Roman" w:cs="Times New Roman"/>
          <w:sz w:val="28"/>
          <w:szCs w:val="28"/>
        </w:rPr>
        <w:t>В случае если органом, осуществляющим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w:t>
      </w:r>
      <w:proofErr w:type="gramEnd"/>
      <w:r w:rsidRPr="00F51FA8">
        <w:rPr>
          <w:rFonts w:ascii="Times New Roman" w:hAnsi="Times New Roman" w:cs="Times New Roman"/>
          <w:sz w:val="28"/>
          <w:szCs w:val="28"/>
        </w:rPr>
        <w:t xml:space="preserve"> налогового органа.</w:t>
      </w:r>
    </w:p>
    <w:p w:rsidR="00A33D8B" w:rsidRPr="00F51FA8" w:rsidRDefault="00A33D8B" w:rsidP="00A33D8B">
      <w:pPr>
        <w:widowControl/>
        <w:rPr>
          <w:rFonts w:ascii="Times New Roman" w:hAnsi="Times New Roman" w:cs="Times New Roman"/>
          <w:sz w:val="28"/>
          <w:szCs w:val="28"/>
        </w:rPr>
      </w:pPr>
      <w:bookmarkStart w:id="29" w:name="sub_1019"/>
      <w:bookmarkEnd w:id="28"/>
      <w:r w:rsidRPr="00F51FA8">
        <w:rPr>
          <w:rFonts w:ascii="Times New Roman" w:hAnsi="Times New Roman" w:cs="Times New Roman"/>
          <w:sz w:val="28"/>
          <w:szCs w:val="28"/>
        </w:rPr>
        <w:t xml:space="preserve">19. </w:t>
      </w:r>
      <w:proofErr w:type="gramStart"/>
      <w:r w:rsidRPr="00F51FA8">
        <w:rPr>
          <w:rFonts w:ascii="Times New Roman" w:hAnsi="Times New Roman" w:cs="Times New Roman"/>
          <w:sz w:val="28"/>
          <w:szCs w:val="28"/>
        </w:rPr>
        <w:t xml:space="preserve">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w:t>
      </w:r>
      <w:r w:rsidRPr="00F51FA8">
        <w:rPr>
          <w:rStyle w:val="a3"/>
          <w:rFonts w:ascii="Times New Roman" w:hAnsi="Times New Roman"/>
          <w:sz w:val="28"/>
          <w:szCs w:val="28"/>
        </w:rPr>
        <w:t>бюджетной классификации</w:t>
      </w:r>
      <w:r w:rsidRPr="00F51FA8">
        <w:rPr>
          <w:rFonts w:ascii="Times New Roman" w:hAnsi="Times New Roman" w:cs="Times New Roman"/>
          <w:sz w:val="28"/>
          <w:szCs w:val="28"/>
        </w:rPr>
        <w:t xml:space="preserve">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sidRPr="00F51FA8">
        <w:rPr>
          <w:rFonts w:ascii="Times New Roman" w:hAnsi="Times New Roman" w:cs="Times New Roman"/>
          <w:sz w:val="28"/>
          <w:szCs w:val="28"/>
        </w:rPr>
        <w:t xml:space="preserve"> </w:t>
      </w:r>
      <w:proofErr w:type="gramStart"/>
      <w:r w:rsidRPr="00F51FA8">
        <w:rPr>
          <w:rFonts w:ascii="Times New Roman" w:hAnsi="Times New Roman" w:cs="Times New Roman"/>
          <w:sz w:val="28"/>
          <w:szCs w:val="28"/>
        </w:rPr>
        <w:t xml:space="preserve">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w:t>
      </w:r>
      <w:r w:rsidRPr="00F51FA8">
        <w:rPr>
          <w:rStyle w:val="a3"/>
          <w:rFonts w:ascii="Times New Roman" w:hAnsi="Times New Roman"/>
          <w:sz w:val="28"/>
          <w:szCs w:val="28"/>
        </w:rPr>
        <w:t>электронной подписью</w:t>
      </w:r>
      <w:r w:rsidRPr="00F51FA8">
        <w:rPr>
          <w:rFonts w:ascii="Times New Roman" w:hAnsi="Times New Roman" w:cs="Times New Roman"/>
          <w:sz w:val="28"/>
          <w:szCs w:val="28"/>
        </w:rPr>
        <w:t xml:space="preserve"> лица, имеющего право действовать</w:t>
      </w:r>
      <w:proofErr w:type="gramEnd"/>
      <w:r w:rsidRPr="00F51FA8">
        <w:rPr>
          <w:rFonts w:ascii="Times New Roman" w:hAnsi="Times New Roman" w:cs="Times New Roman"/>
          <w:sz w:val="28"/>
          <w:szCs w:val="28"/>
        </w:rPr>
        <w:t xml:space="preserve"> от имени получателя средств местного бюджета.</w:t>
      </w:r>
    </w:p>
    <w:bookmarkEnd w:id="29"/>
    <w:p w:rsidR="00A33D8B" w:rsidRPr="00F51FA8" w:rsidRDefault="00A33D8B" w:rsidP="00A33D8B">
      <w:pPr>
        <w:widowControl/>
        <w:rPr>
          <w:rFonts w:ascii="Times New Roman" w:hAnsi="Times New Roman" w:cs="Times New Roman"/>
          <w:sz w:val="28"/>
          <w:szCs w:val="28"/>
        </w:rPr>
      </w:pPr>
    </w:p>
    <w:p w:rsidR="00A33D8B" w:rsidRPr="00F51FA8" w:rsidRDefault="00A33D8B" w:rsidP="00A33D8B">
      <w:pPr>
        <w:pStyle w:val="1"/>
        <w:widowControl/>
        <w:rPr>
          <w:rFonts w:ascii="Times New Roman" w:hAnsi="Times New Roman" w:cs="Times New Roman"/>
          <w:sz w:val="28"/>
          <w:szCs w:val="28"/>
        </w:rPr>
      </w:pPr>
      <w:bookmarkStart w:id="30" w:name="sub_104"/>
      <w:r w:rsidRPr="00F51FA8">
        <w:rPr>
          <w:rFonts w:ascii="Times New Roman" w:hAnsi="Times New Roman" w:cs="Times New Roman"/>
          <w:sz w:val="28"/>
          <w:szCs w:val="28"/>
        </w:rPr>
        <w:t>IV. Порядок постановки на учет денежных обязательств и внесения в них изменений</w:t>
      </w:r>
    </w:p>
    <w:bookmarkEnd w:id="30"/>
    <w:p w:rsidR="00A33D8B" w:rsidRPr="00F51FA8" w:rsidRDefault="00A33D8B" w:rsidP="00A33D8B">
      <w:pPr>
        <w:widowControl/>
        <w:rPr>
          <w:rFonts w:ascii="Times New Roman" w:hAnsi="Times New Roman" w:cs="Times New Roman"/>
          <w:sz w:val="28"/>
          <w:szCs w:val="28"/>
        </w:rPr>
      </w:pPr>
    </w:p>
    <w:p w:rsidR="00A33D8B" w:rsidRPr="00F51FA8" w:rsidRDefault="00A33D8B" w:rsidP="00A33D8B">
      <w:pPr>
        <w:widowControl/>
        <w:rPr>
          <w:rFonts w:ascii="Times New Roman" w:hAnsi="Times New Roman" w:cs="Times New Roman"/>
          <w:sz w:val="28"/>
          <w:szCs w:val="28"/>
        </w:rPr>
      </w:pPr>
      <w:bookmarkStart w:id="31" w:name="sub_1020"/>
      <w:r w:rsidRPr="00F51FA8">
        <w:rPr>
          <w:rFonts w:ascii="Times New Roman" w:hAnsi="Times New Roman" w:cs="Times New Roman"/>
          <w:sz w:val="28"/>
          <w:szCs w:val="28"/>
        </w:rPr>
        <w:t xml:space="preserve">20. </w:t>
      </w:r>
      <w:proofErr w:type="gramStart"/>
      <w:r w:rsidRPr="00F51FA8">
        <w:rPr>
          <w:rFonts w:ascii="Times New Roman" w:hAnsi="Times New Roman" w:cs="Times New Roman"/>
          <w:sz w:val="28"/>
          <w:szCs w:val="28"/>
        </w:rPr>
        <w:t xml:space="preserve">Сведения о денежных обязательствах по принятым бюджетным обязательствам формируются органом, осуществляющим открытие и ведение лицевых счетов, в срок, определенный для оплаты денежного обязательства в соответствии с установленным финансовым управлением администрации </w:t>
      </w:r>
      <w:proofErr w:type="spellStart"/>
      <w:r w:rsidRPr="00F51FA8">
        <w:rPr>
          <w:rFonts w:ascii="Times New Roman" w:hAnsi="Times New Roman" w:cs="Times New Roman"/>
          <w:sz w:val="28"/>
          <w:szCs w:val="28"/>
        </w:rPr>
        <w:t>Зубово-Полянского</w:t>
      </w:r>
      <w:proofErr w:type="spellEnd"/>
      <w:r w:rsidRPr="00F51FA8">
        <w:rPr>
          <w:rFonts w:ascii="Times New Roman" w:hAnsi="Times New Roman" w:cs="Times New Roman"/>
          <w:sz w:val="28"/>
          <w:szCs w:val="28"/>
        </w:rPr>
        <w:t xml:space="preserve"> муниципального района Республики Мордовия порядком санкционирования оплаты денежных обязательств получателей средств бюджета</w:t>
      </w:r>
      <w:r w:rsidRPr="00B574B5">
        <w:rPr>
          <w:rFonts w:ascii="Times New Roman" w:hAnsi="Times New Roman" w:cs="Times New Roman"/>
          <w:sz w:val="28"/>
          <w:szCs w:val="28"/>
        </w:rPr>
        <w:t xml:space="preserve"> </w:t>
      </w:r>
      <w:proofErr w:type="spellStart"/>
      <w:r>
        <w:rPr>
          <w:rFonts w:ascii="Times New Roman" w:hAnsi="Times New Roman" w:cs="Times New Roman"/>
          <w:sz w:val="28"/>
          <w:szCs w:val="28"/>
        </w:rPr>
        <w:t>Ачадовского</w:t>
      </w:r>
      <w:proofErr w:type="spellEnd"/>
      <w:r>
        <w:rPr>
          <w:rFonts w:ascii="Times New Roman" w:hAnsi="Times New Roman" w:cs="Times New Roman"/>
          <w:sz w:val="28"/>
          <w:szCs w:val="28"/>
        </w:rPr>
        <w:t xml:space="preserve"> сельского поселения</w:t>
      </w:r>
      <w:r w:rsidRPr="00F51FA8">
        <w:rPr>
          <w:rFonts w:ascii="Times New Roman" w:hAnsi="Times New Roman" w:cs="Times New Roman"/>
          <w:sz w:val="28"/>
          <w:szCs w:val="28"/>
        </w:rPr>
        <w:t xml:space="preserve"> </w:t>
      </w:r>
      <w:proofErr w:type="spellStart"/>
      <w:r w:rsidRPr="00F51FA8">
        <w:rPr>
          <w:rFonts w:ascii="Times New Roman" w:hAnsi="Times New Roman" w:cs="Times New Roman"/>
          <w:sz w:val="28"/>
          <w:szCs w:val="28"/>
        </w:rPr>
        <w:t>Зубово-Полянского</w:t>
      </w:r>
      <w:proofErr w:type="spellEnd"/>
      <w:r w:rsidRPr="00F51FA8">
        <w:rPr>
          <w:rFonts w:ascii="Times New Roman" w:hAnsi="Times New Roman" w:cs="Times New Roman"/>
          <w:sz w:val="28"/>
          <w:szCs w:val="28"/>
        </w:rPr>
        <w:t xml:space="preserve"> муниципального района Республики Мордовия и оплаты денежных обязательств, подлежащих исполнению за счет бюджетных</w:t>
      </w:r>
      <w:proofErr w:type="gramEnd"/>
      <w:r w:rsidRPr="00F51FA8">
        <w:rPr>
          <w:rFonts w:ascii="Times New Roman" w:hAnsi="Times New Roman" w:cs="Times New Roman"/>
          <w:sz w:val="28"/>
          <w:szCs w:val="28"/>
        </w:rPr>
        <w:t xml:space="preserve"> ассигнований по источникам финансирования дефицита бюджета </w:t>
      </w:r>
      <w:proofErr w:type="spellStart"/>
      <w:r>
        <w:rPr>
          <w:rFonts w:ascii="Times New Roman" w:hAnsi="Times New Roman" w:cs="Times New Roman"/>
          <w:sz w:val="28"/>
          <w:szCs w:val="28"/>
        </w:rPr>
        <w:t>Ачадовского</w:t>
      </w:r>
      <w:proofErr w:type="spellEnd"/>
      <w:r>
        <w:rPr>
          <w:rFonts w:ascii="Times New Roman" w:hAnsi="Times New Roman" w:cs="Times New Roman"/>
          <w:sz w:val="28"/>
          <w:szCs w:val="28"/>
        </w:rPr>
        <w:t xml:space="preserve"> </w:t>
      </w:r>
      <w:r>
        <w:rPr>
          <w:rFonts w:ascii="Times New Roman" w:hAnsi="Times New Roman" w:cs="Times New Roman"/>
          <w:sz w:val="28"/>
          <w:szCs w:val="28"/>
        </w:rPr>
        <w:lastRenderedPageBreak/>
        <w:t xml:space="preserve">сельского поселения </w:t>
      </w:r>
      <w:proofErr w:type="spellStart"/>
      <w:r w:rsidRPr="00F51FA8">
        <w:rPr>
          <w:rFonts w:ascii="Times New Roman" w:hAnsi="Times New Roman" w:cs="Times New Roman"/>
          <w:sz w:val="28"/>
          <w:szCs w:val="28"/>
        </w:rPr>
        <w:t>Зубово-Полянского</w:t>
      </w:r>
      <w:proofErr w:type="spellEnd"/>
      <w:r w:rsidRPr="00F51FA8">
        <w:rPr>
          <w:rFonts w:ascii="Times New Roman" w:hAnsi="Times New Roman" w:cs="Times New Roman"/>
          <w:sz w:val="28"/>
          <w:szCs w:val="28"/>
        </w:rPr>
        <w:t xml:space="preserve"> муниципального района Республики Мордовия, (далее - порядок санкционирования), за исключением случаев, указанных в </w:t>
      </w:r>
      <w:r w:rsidRPr="00F51FA8">
        <w:rPr>
          <w:rStyle w:val="a3"/>
          <w:rFonts w:ascii="Times New Roman" w:hAnsi="Times New Roman"/>
          <w:sz w:val="28"/>
          <w:szCs w:val="28"/>
        </w:rPr>
        <w:t>части второй</w:t>
      </w:r>
      <w:r w:rsidRPr="00F51FA8">
        <w:rPr>
          <w:rFonts w:ascii="Times New Roman" w:hAnsi="Times New Roman" w:cs="Times New Roman"/>
          <w:sz w:val="28"/>
          <w:szCs w:val="28"/>
        </w:rPr>
        <w:t xml:space="preserve"> настоящего пункта.</w:t>
      </w:r>
    </w:p>
    <w:p w:rsidR="00A33D8B" w:rsidRPr="00F51FA8" w:rsidRDefault="00A33D8B" w:rsidP="00A33D8B">
      <w:pPr>
        <w:widowControl/>
        <w:rPr>
          <w:rFonts w:ascii="Times New Roman" w:hAnsi="Times New Roman" w:cs="Times New Roman"/>
          <w:sz w:val="28"/>
          <w:szCs w:val="28"/>
        </w:rPr>
      </w:pPr>
      <w:bookmarkStart w:id="32" w:name="sub_10202"/>
      <w:bookmarkEnd w:id="31"/>
      <w:r w:rsidRPr="00F51FA8">
        <w:rPr>
          <w:rFonts w:ascii="Times New Roman" w:hAnsi="Times New Roman" w:cs="Times New Roman"/>
          <w:sz w:val="28"/>
          <w:szCs w:val="28"/>
        </w:rPr>
        <w:t>Сведения о денежных обязательствах, не содержащие сведения, составляющие государственную тайну, формируются получателем средств местного бюджета в течение трех рабочих дней со дня, следующего за днем возникновения денежного обязательства, в случае:</w:t>
      </w:r>
    </w:p>
    <w:bookmarkEnd w:id="32"/>
    <w:p w:rsidR="00A33D8B" w:rsidRPr="00F51FA8" w:rsidRDefault="00A33D8B" w:rsidP="00A33D8B">
      <w:pPr>
        <w:widowControl/>
        <w:rPr>
          <w:rFonts w:ascii="Times New Roman" w:hAnsi="Times New Roman" w:cs="Times New Roman"/>
          <w:sz w:val="28"/>
          <w:szCs w:val="28"/>
        </w:rPr>
      </w:pPr>
      <w:r w:rsidRPr="00F51FA8">
        <w:rPr>
          <w:rFonts w:ascii="Times New Roman" w:hAnsi="Times New Roman" w:cs="Times New Roman"/>
          <w:sz w:val="28"/>
          <w:szCs w:val="28"/>
        </w:rPr>
        <w:t>исполнения денежного обязательства неоднократно (в том числе с учетом ранее произведенных платежей, требующих подтверждения);</w:t>
      </w:r>
    </w:p>
    <w:p w:rsidR="00A33D8B" w:rsidRPr="00F51FA8" w:rsidRDefault="00A33D8B" w:rsidP="00A33D8B">
      <w:pPr>
        <w:widowControl/>
        <w:rPr>
          <w:rFonts w:ascii="Times New Roman" w:hAnsi="Times New Roman" w:cs="Times New Roman"/>
          <w:sz w:val="28"/>
          <w:szCs w:val="28"/>
        </w:rPr>
      </w:pPr>
      <w:r w:rsidRPr="00F51FA8">
        <w:rPr>
          <w:rFonts w:ascii="Times New Roman" w:hAnsi="Times New Roman" w:cs="Times New Roman"/>
          <w:sz w:val="28"/>
          <w:szCs w:val="28"/>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A33D8B" w:rsidRPr="00F51FA8" w:rsidRDefault="00A33D8B" w:rsidP="00A33D8B">
      <w:pPr>
        <w:widowControl/>
        <w:rPr>
          <w:rFonts w:ascii="Times New Roman" w:hAnsi="Times New Roman" w:cs="Times New Roman"/>
          <w:sz w:val="28"/>
          <w:szCs w:val="28"/>
        </w:rPr>
      </w:pPr>
      <w:r w:rsidRPr="00F51FA8">
        <w:rPr>
          <w:rFonts w:ascii="Times New Roman" w:hAnsi="Times New Roman" w:cs="Times New Roman"/>
          <w:sz w:val="28"/>
          <w:szCs w:val="28"/>
        </w:rPr>
        <w:t>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A33D8B" w:rsidRPr="00F51FA8" w:rsidRDefault="00A33D8B" w:rsidP="00A33D8B">
      <w:pPr>
        <w:widowControl/>
        <w:rPr>
          <w:rFonts w:ascii="Times New Roman" w:hAnsi="Times New Roman" w:cs="Times New Roman"/>
          <w:sz w:val="28"/>
          <w:szCs w:val="28"/>
        </w:rPr>
      </w:pPr>
      <w:r w:rsidRPr="00F51FA8">
        <w:rPr>
          <w:rFonts w:ascii="Times New Roman" w:hAnsi="Times New Roman" w:cs="Times New Roman"/>
          <w:sz w:val="28"/>
          <w:szCs w:val="28"/>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A33D8B" w:rsidRPr="00F51FA8" w:rsidRDefault="00A33D8B" w:rsidP="00A33D8B">
      <w:pPr>
        <w:widowControl/>
        <w:rPr>
          <w:rFonts w:ascii="Times New Roman" w:hAnsi="Times New Roman" w:cs="Times New Roman"/>
          <w:sz w:val="28"/>
          <w:szCs w:val="28"/>
        </w:rPr>
      </w:pPr>
      <w:proofErr w:type="gramStart"/>
      <w:r w:rsidRPr="00F51FA8">
        <w:rPr>
          <w:rFonts w:ascii="Times New Roman" w:hAnsi="Times New Roman" w:cs="Times New Roman"/>
          <w:sz w:val="28"/>
          <w:szCs w:val="28"/>
        </w:rPr>
        <w:t xml:space="preserve">исполнения денежного обязательства, возникшего на основании акта сверки взаимных расчетов, решения суда о расторжении муниципального контракта (договора), уведомления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w:t>
      </w:r>
      <w:r w:rsidRPr="00F51FA8">
        <w:rPr>
          <w:rStyle w:val="a3"/>
          <w:rFonts w:ascii="Times New Roman" w:hAnsi="Times New Roman"/>
          <w:sz w:val="28"/>
          <w:szCs w:val="28"/>
        </w:rPr>
        <w:t>пунктами 3</w:t>
      </w:r>
      <w:proofErr w:type="gramEnd"/>
      <w:r w:rsidRPr="00F51FA8">
        <w:rPr>
          <w:rFonts w:ascii="Times New Roman" w:hAnsi="Times New Roman" w:cs="Times New Roman"/>
          <w:sz w:val="28"/>
          <w:szCs w:val="28"/>
        </w:rPr>
        <w:t xml:space="preserve"> и </w:t>
      </w:r>
      <w:r w:rsidRPr="00F51FA8">
        <w:rPr>
          <w:rStyle w:val="a3"/>
          <w:rFonts w:ascii="Times New Roman" w:hAnsi="Times New Roman"/>
          <w:sz w:val="28"/>
          <w:szCs w:val="28"/>
        </w:rPr>
        <w:t>4 графы 2</w:t>
      </w:r>
      <w:r w:rsidRPr="00F51FA8">
        <w:rPr>
          <w:rFonts w:ascii="Times New Roman" w:hAnsi="Times New Roman" w:cs="Times New Roman"/>
          <w:sz w:val="28"/>
          <w:szCs w:val="28"/>
        </w:rPr>
        <w:t xml:space="preserve"> Перечня.</w:t>
      </w:r>
    </w:p>
    <w:p w:rsidR="00A33D8B" w:rsidRPr="00F51FA8" w:rsidRDefault="00A33D8B" w:rsidP="00A33D8B">
      <w:pPr>
        <w:widowControl/>
        <w:rPr>
          <w:rFonts w:ascii="Times New Roman" w:hAnsi="Times New Roman" w:cs="Times New Roman"/>
          <w:sz w:val="28"/>
          <w:szCs w:val="28"/>
        </w:rPr>
      </w:pPr>
      <w:bookmarkStart w:id="33" w:name="sub_1021"/>
      <w:r w:rsidRPr="00F51FA8">
        <w:rPr>
          <w:rFonts w:ascii="Times New Roman" w:hAnsi="Times New Roman" w:cs="Times New Roman"/>
          <w:sz w:val="28"/>
          <w:szCs w:val="28"/>
        </w:rPr>
        <w:t xml:space="preserve">21. </w:t>
      </w:r>
      <w:proofErr w:type="gramStart"/>
      <w:r w:rsidRPr="00F51FA8">
        <w:rPr>
          <w:rFonts w:ascii="Times New Roman" w:hAnsi="Times New Roman" w:cs="Times New Roman"/>
          <w:sz w:val="28"/>
          <w:szCs w:val="28"/>
        </w:rPr>
        <w:t>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w:t>
      </w:r>
      <w:proofErr w:type="gramEnd"/>
      <w:r w:rsidRPr="00F51FA8">
        <w:rPr>
          <w:rFonts w:ascii="Times New Roman" w:hAnsi="Times New Roman" w:cs="Times New Roman"/>
          <w:sz w:val="28"/>
          <w:szCs w:val="28"/>
        </w:rPr>
        <w:t xml:space="preserve"> Российской Федерации.</w:t>
      </w:r>
    </w:p>
    <w:p w:rsidR="00A33D8B" w:rsidRPr="00F51FA8" w:rsidRDefault="00A33D8B" w:rsidP="00A33D8B">
      <w:pPr>
        <w:widowControl/>
        <w:rPr>
          <w:rFonts w:ascii="Times New Roman" w:hAnsi="Times New Roman" w:cs="Times New Roman"/>
          <w:sz w:val="28"/>
          <w:szCs w:val="28"/>
        </w:rPr>
      </w:pPr>
      <w:bookmarkStart w:id="34" w:name="sub_1022"/>
      <w:bookmarkEnd w:id="33"/>
      <w:r w:rsidRPr="00F51FA8">
        <w:rPr>
          <w:rFonts w:ascii="Times New Roman" w:hAnsi="Times New Roman" w:cs="Times New Roman"/>
          <w:sz w:val="28"/>
          <w:szCs w:val="28"/>
        </w:rPr>
        <w:t>22. Орган, осуществляющий открытие и ведение лицевых счетов, не позднее следующего рабочего дня со дня представления получателем средств местного бюджета Сведений о денежном обязательстве осуществляет их проверку на соответствие информации, указанной в Сведениях о денежном обязательстве:</w:t>
      </w:r>
    </w:p>
    <w:bookmarkEnd w:id="34"/>
    <w:p w:rsidR="00A33D8B" w:rsidRPr="00F51FA8" w:rsidRDefault="00A33D8B" w:rsidP="00A33D8B">
      <w:pPr>
        <w:widowControl/>
        <w:rPr>
          <w:rFonts w:ascii="Times New Roman" w:hAnsi="Times New Roman" w:cs="Times New Roman"/>
          <w:sz w:val="28"/>
          <w:szCs w:val="28"/>
        </w:rPr>
      </w:pPr>
      <w:r w:rsidRPr="00F51FA8">
        <w:rPr>
          <w:rFonts w:ascii="Times New Roman" w:hAnsi="Times New Roman" w:cs="Times New Roman"/>
          <w:sz w:val="28"/>
          <w:szCs w:val="28"/>
        </w:rPr>
        <w:t>информации по соответствующему бюджетному обязательству, учтенному на соответствующем лицевом счете получателя бюджетных средств;</w:t>
      </w:r>
    </w:p>
    <w:p w:rsidR="00A33D8B" w:rsidRPr="00F51FA8" w:rsidRDefault="00A33D8B" w:rsidP="00A33D8B">
      <w:pPr>
        <w:widowControl/>
        <w:rPr>
          <w:rFonts w:ascii="Times New Roman" w:hAnsi="Times New Roman" w:cs="Times New Roman"/>
          <w:sz w:val="28"/>
          <w:szCs w:val="28"/>
        </w:rPr>
      </w:pPr>
      <w:r w:rsidRPr="00F51FA8">
        <w:rPr>
          <w:rFonts w:ascii="Times New Roman" w:hAnsi="Times New Roman" w:cs="Times New Roman"/>
          <w:sz w:val="28"/>
          <w:szCs w:val="28"/>
        </w:rPr>
        <w:t xml:space="preserve">информации, подлежащей включению в Сведения о денежном обязательстве в соответствии с </w:t>
      </w:r>
      <w:r w:rsidRPr="00F51FA8">
        <w:rPr>
          <w:rStyle w:val="a3"/>
          <w:rFonts w:ascii="Times New Roman" w:hAnsi="Times New Roman"/>
          <w:sz w:val="28"/>
          <w:szCs w:val="28"/>
        </w:rPr>
        <w:t>приложением N 2</w:t>
      </w:r>
      <w:r w:rsidRPr="00F51FA8">
        <w:rPr>
          <w:rFonts w:ascii="Times New Roman" w:hAnsi="Times New Roman" w:cs="Times New Roman"/>
          <w:sz w:val="28"/>
          <w:szCs w:val="28"/>
        </w:rPr>
        <w:t xml:space="preserve"> к Порядку, утвержденному </w:t>
      </w:r>
      <w:r w:rsidRPr="00F51FA8">
        <w:rPr>
          <w:rStyle w:val="a3"/>
          <w:rFonts w:ascii="Times New Roman" w:hAnsi="Times New Roman"/>
          <w:sz w:val="28"/>
          <w:szCs w:val="28"/>
        </w:rPr>
        <w:t>приказом</w:t>
      </w:r>
      <w:r w:rsidRPr="00F51FA8">
        <w:rPr>
          <w:rFonts w:ascii="Times New Roman" w:hAnsi="Times New Roman" w:cs="Times New Roman"/>
          <w:sz w:val="28"/>
          <w:szCs w:val="28"/>
        </w:rPr>
        <w:t xml:space="preserve"> Министерства финансов Российской Федерации N 258н;</w:t>
      </w:r>
    </w:p>
    <w:p w:rsidR="00A33D8B" w:rsidRPr="00F51FA8" w:rsidRDefault="00A33D8B" w:rsidP="00A33D8B">
      <w:pPr>
        <w:widowControl/>
        <w:rPr>
          <w:rFonts w:ascii="Times New Roman" w:hAnsi="Times New Roman" w:cs="Times New Roman"/>
          <w:sz w:val="28"/>
          <w:szCs w:val="28"/>
        </w:rPr>
      </w:pPr>
      <w:r w:rsidRPr="00F51FA8">
        <w:rPr>
          <w:rFonts w:ascii="Times New Roman" w:hAnsi="Times New Roman" w:cs="Times New Roman"/>
          <w:sz w:val="28"/>
          <w:szCs w:val="28"/>
        </w:rPr>
        <w:t xml:space="preserve">информации по соответствующему документу-основанию, документу, подтверждающему возникновение денежного обязательства, подлежащим </w:t>
      </w:r>
      <w:r w:rsidRPr="00F51FA8">
        <w:rPr>
          <w:rFonts w:ascii="Times New Roman" w:hAnsi="Times New Roman" w:cs="Times New Roman"/>
          <w:sz w:val="28"/>
          <w:szCs w:val="28"/>
        </w:rPr>
        <w:lastRenderedPageBreak/>
        <w:t>представлению получателями средств местного бюджета в орган, осуществляющий открытие и ведение лицевых счетов, для постановки на учет денежных обязательств в соответствии с Порядком.</w:t>
      </w:r>
    </w:p>
    <w:p w:rsidR="00A33D8B" w:rsidRPr="00F51FA8" w:rsidRDefault="00A33D8B" w:rsidP="00A33D8B">
      <w:pPr>
        <w:widowControl/>
        <w:rPr>
          <w:rFonts w:ascii="Times New Roman" w:hAnsi="Times New Roman" w:cs="Times New Roman"/>
          <w:sz w:val="28"/>
          <w:szCs w:val="28"/>
        </w:rPr>
      </w:pPr>
      <w:bookmarkStart w:id="35" w:name="sub_1023"/>
      <w:r w:rsidRPr="00F51FA8">
        <w:rPr>
          <w:rFonts w:ascii="Times New Roman" w:hAnsi="Times New Roman" w:cs="Times New Roman"/>
          <w:sz w:val="28"/>
          <w:szCs w:val="28"/>
        </w:rPr>
        <w:t xml:space="preserve">23. </w:t>
      </w:r>
      <w:proofErr w:type="gramStart"/>
      <w:r w:rsidRPr="00F51FA8">
        <w:rPr>
          <w:rFonts w:ascii="Times New Roman" w:hAnsi="Times New Roman" w:cs="Times New Roman"/>
          <w:sz w:val="28"/>
          <w:szCs w:val="28"/>
        </w:rPr>
        <w:t>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(вносит в него изменения) и в день постановки на учет денежного обязательства (внесения изменений в денежное обязательство) направляет получателю средств местного бюджета извещение о постановке на учет (изменении) денежного обязательства в органе, осуществляющем открытие и ведение лицевых счетов, реквизиты</w:t>
      </w:r>
      <w:proofErr w:type="gramEnd"/>
      <w:r w:rsidRPr="00F51FA8">
        <w:rPr>
          <w:rFonts w:ascii="Times New Roman" w:hAnsi="Times New Roman" w:cs="Times New Roman"/>
          <w:sz w:val="28"/>
          <w:szCs w:val="28"/>
        </w:rPr>
        <w:t xml:space="preserve"> </w:t>
      </w:r>
      <w:proofErr w:type="gramStart"/>
      <w:r w:rsidRPr="00F51FA8">
        <w:rPr>
          <w:rFonts w:ascii="Times New Roman" w:hAnsi="Times New Roman" w:cs="Times New Roman"/>
          <w:sz w:val="28"/>
          <w:szCs w:val="28"/>
        </w:rPr>
        <w:t xml:space="preserve">которого установлены в </w:t>
      </w:r>
      <w:r w:rsidRPr="00F51FA8">
        <w:rPr>
          <w:rStyle w:val="a3"/>
          <w:rFonts w:ascii="Times New Roman" w:hAnsi="Times New Roman"/>
          <w:sz w:val="28"/>
          <w:szCs w:val="28"/>
        </w:rPr>
        <w:t>приложении N 13</w:t>
      </w:r>
      <w:r w:rsidRPr="00F51FA8">
        <w:rPr>
          <w:rFonts w:ascii="Times New Roman" w:hAnsi="Times New Roman" w:cs="Times New Roman"/>
          <w:sz w:val="28"/>
          <w:szCs w:val="28"/>
        </w:rPr>
        <w:t xml:space="preserve"> к Порядку, утвержденному </w:t>
      </w:r>
      <w:r w:rsidRPr="00F51FA8">
        <w:rPr>
          <w:rStyle w:val="a3"/>
          <w:rFonts w:ascii="Times New Roman" w:hAnsi="Times New Roman"/>
          <w:sz w:val="28"/>
          <w:szCs w:val="28"/>
        </w:rPr>
        <w:t>приказом</w:t>
      </w:r>
      <w:r w:rsidRPr="00F51FA8">
        <w:rPr>
          <w:rFonts w:ascii="Times New Roman" w:hAnsi="Times New Roman" w:cs="Times New Roman"/>
          <w:sz w:val="28"/>
          <w:szCs w:val="28"/>
        </w:rPr>
        <w:t xml:space="preserve"> Министерства финансов Российской Федерации N 258н (далее - Извещение о денежном обязательстве).</w:t>
      </w:r>
      <w:proofErr w:type="gramEnd"/>
    </w:p>
    <w:bookmarkEnd w:id="35"/>
    <w:p w:rsidR="00A33D8B" w:rsidRPr="00F51FA8" w:rsidRDefault="00A33D8B" w:rsidP="00A33D8B">
      <w:pPr>
        <w:widowControl/>
        <w:rPr>
          <w:rFonts w:ascii="Times New Roman" w:hAnsi="Times New Roman" w:cs="Times New Roman"/>
          <w:sz w:val="28"/>
          <w:szCs w:val="28"/>
        </w:rPr>
      </w:pPr>
      <w:r w:rsidRPr="00F51FA8">
        <w:rPr>
          <w:rStyle w:val="a3"/>
          <w:rFonts w:ascii="Times New Roman" w:hAnsi="Times New Roman"/>
          <w:sz w:val="28"/>
          <w:szCs w:val="28"/>
        </w:rPr>
        <w:t>Извещение</w:t>
      </w:r>
      <w:r w:rsidRPr="00F51FA8">
        <w:rPr>
          <w:rFonts w:ascii="Times New Roman" w:hAnsi="Times New Roman" w:cs="Times New Roman"/>
          <w:sz w:val="28"/>
          <w:szCs w:val="28"/>
        </w:rPr>
        <w:t xml:space="preserve"> о денежном обязательстве направляется получателю средств местного бюджета:</w:t>
      </w:r>
    </w:p>
    <w:p w:rsidR="00A33D8B" w:rsidRPr="00F51FA8" w:rsidRDefault="00A33D8B" w:rsidP="00A33D8B">
      <w:pPr>
        <w:widowControl/>
        <w:rPr>
          <w:rFonts w:ascii="Times New Roman" w:hAnsi="Times New Roman" w:cs="Times New Roman"/>
          <w:sz w:val="28"/>
          <w:szCs w:val="28"/>
        </w:rPr>
      </w:pPr>
      <w:r w:rsidRPr="00F51FA8">
        <w:rPr>
          <w:rFonts w:ascii="Times New Roman" w:hAnsi="Times New Roman" w:cs="Times New Roman"/>
          <w:sz w:val="28"/>
          <w:szCs w:val="28"/>
        </w:rPr>
        <w:t xml:space="preserve">в форме электронного документа, подписанного </w:t>
      </w:r>
      <w:r w:rsidRPr="00F51FA8">
        <w:rPr>
          <w:rStyle w:val="a3"/>
          <w:rFonts w:ascii="Times New Roman" w:hAnsi="Times New Roman"/>
          <w:sz w:val="28"/>
          <w:szCs w:val="28"/>
        </w:rPr>
        <w:t>электронной подписью</w:t>
      </w:r>
      <w:r w:rsidRPr="00F51FA8">
        <w:rPr>
          <w:rFonts w:ascii="Times New Roman" w:hAnsi="Times New Roman" w:cs="Times New Roman"/>
          <w:sz w:val="28"/>
          <w:szCs w:val="28"/>
        </w:rPr>
        <w:t xml:space="preserve"> уполномоченного лица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A33D8B" w:rsidRPr="00F51FA8" w:rsidRDefault="00A33D8B" w:rsidP="00A33D8B">
      <w:pPr>
        <w:widowControl/>
        <w:rPr>
          <w:rFonts w:ascii="Times New Roman" w:hAnsi="Times New Roman" w:cs="Times New Roman"/>
          <w:sz w:val="28"/>
          <w:szCs w:val="28"/>
        </w:rPr>
      </w:pPr>
      <w:r w:rsidRPr="00F51FA8">
        <w:rPr>
          <w:rFonts w:ascii="Times New Roman" w:hAnsi="Times New Roman" w:cs="Times New Roman"/>
          <w:sz w:val="28"/>
          <w:szCs w:val="28"/>
        </w:rPr>
        <w:t>на бумажном носителе, подписанного уполномоченным лицом органа, осуществляющего открытие и ведение лицевых счетов, - в отношении Сведений о денежном обязательстве, представленных на бумажном носителе.</w:t>
      </w:r>
    </w:p>
    <w:p w:rsidR="00A33D8B" w:rsidRPr="00F51FA8" w:rsidRDefault="00A33D8B" w:rsidP="00A33D8B">
      <w:pPr>
        <w:widowControl/>
        <w:rPr>
          <w:rFonts w:ascii="Times New Roman" w:hAnsi="Times New Roman" w:cs="Times New Roman"/>
          <w:sz w:val="28"/>
          <w:szCs w:val="28"/>
        </w:rPr>
      </w:pPr>
      <w:r w:rsidRPr="00F51FA8">
        <w:rPr>
          <w:rStyle w:val="a3"/>
          <w:rFonts w:ascii="Times New Roman" w:hAnsi="Times New Roman"/>
          <w:sz w:val="28"/>
          <w:szCs w:val="28"/>
        </w:rPr>
        <w:t>Извещение</w:t>
      </w:r>
      <w:r w:rsidRPr="00F51FA8">
        <w:rPr>
          <w:rFonts w:ascii="Times New Roman" w:hAnsi="Times New Roman" w:cs="Times New Roman"/>
          <w:sz w:val="28"/>
          <w:szCs w:val="28"/>
        </w:rPr>
        <w:t xml:space="preserve">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A33D8B" w:rsidRPr="00F51FA8" w:rsidRDefault="00A33D8B" w:rsidP="00A33D8B">
      <w:pPr>
        <w:widowControl/>
        <w:rPr>
          <w:rFonts w:ascii="Times New Roman" w:hAnsi="Times New Roman" w:cs="Times New Roman"/>
          <w:sz w:val="28"/>
          <w:szCs w:val="28"/>
        </w:rPr>
      </w:pPr>
      <w:r w:rsidRPr="00F51FA8">
        <w:rPr>
          <w:rFonts w:ascii="Times New Roman" w:hAnsi="Times New Roman" w:cs="Times New Roman"/>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A33D8B" w:rsidRPr="00F51FA8" w:rsidRDefault="00A33D8B" w:rsidP="00A33D8B">
      <w:pPr>
        <w:widowControl/>
        <w:rPr>
          <w:rFonts w:ascii="Times New Roman" w:hAnsi="Times New Roman" w:cs="Times New Roman"/>
          <w:sz w:val="28"/>
          <w:szCs w:val="28"/>
        </w:rPr>
      </w:pPr>
      <w:r w:rsidRPr="00F51FA8">
        <w:rPr>
          <w:rFonts w:ascii="Times New Roman" w:hAnsi="Times New Roman" w:cs="Times New Roman"/>
          <w:sz w:val="28"/>
          <w:szCs w:val="28"/>
        </w:rPr>
        <w:t>Учетный номер денежного обязательства имеет следующую структуру, состоящую из двадцати пяти разрядов:</w:t>
      </w:r>
    </w:p>
    <w:p w:rsidR="00A33D8B" w:rsidRPr="00F51FA8" w:rsidRDefault="00A33D8B" w:rsidP="00A33D8B">
      <w:pPr>
        <w:widowControl/>
        <w:rPr>
          <w:rFonts w:ascii="Times New Roman" w:hAnsi="Times New Roman" w:cs="Times New Roman"/>
          <w:sz w:val="28"/>
          <w:szCs w:val="28"/>
        </w:rPr>
      </w:pPr>
      <w:r w:rsidRPr="00F51FA8">
        <w:rPr>
          <w:rFonts w:ascii="Times New Roman" w:hAnsi="Times New Roman" w:cs="Times New Roman"/>
          <w:sz w:val="28"/>
          <w:szCs w:val="28"/>
        </w:rPr>
        <w:t>с 1 по 19 разряд - учетный номер соответствующего бюджетного обязательства;</w:t>
      </w:r>
    </w:p>
    <w:p w:rsidR="00A33D8B" w:rsidRPr="00F51FA8" w:rsidRDefault="00A33D8B" w:rsidP="00A33D8B">
      <w:pPr>
        <w:widowControl/>
        <w:rPr>
          <w:rFonts w:ascii="Times New Roman" w:hAnsi="Times New Roman" w:cs="Times New Roman"/>
          <w:sz w:val="28"/>
          <w:szCs w:val="28"/>
        </w:rPr>
      </w:pPr>
      <w:r w:rsidRPr="00F51FA8">
        <w:rPr>
          <w:rFonts w:ascii="Times New Roman" w:hAnsi="Times New Roman" w:cs="Times New Roman"/>
          <w:sz w:val="28"/>
          <w:szCs w:val="28"/>
        </w:rPr>
        <w:t>с 20 по 25 разряд - порядковый номер денежного обязательства.</w:t>
      </w:r>
    </w:p>
    <w:p w:rsidR="00A33D8B" w:rsidRPr="00F51FA8" w:rsidRDefault="00A33D8B" w:rsidP="00A33D8B">
      <w:pPr>
        <w:widowControl/>
        <w:rPr>
          <w:rFonts w:ascii="Times New Roman" w:hAnsi="Times New Roman" w:cs="Times New Roman"/>
          <w:sz w:val="28"/>
          <w:szCs w:val="28"/>
        </w:rPr>
      </w:pPr>
      <w:bookmarkStart w:id="36" w:name="sub_1024"/>
      <w:r w:rsidRPr="00F51FA8">
        <w:rPr>
          <w:rFonts w:ascii="Times New Roman" w:hAnsi="Times New Roman" w:cs="Times New Roman"/>
          <w:sz w:val="28"/>
          <w:szCs w:val="28"/>
        </w:rPr>
        <w:t>24. В случае отрицательного результата проверки Сведений о денежном обязательстве орган, осуществляющий открытие и ведение лицевых счетов, в день осуществления проверки:</w:t>
      </w:r>
    </w:p>
    <w:bookmarkEnd w:id="36"/>
    <w:p w:rsidR="00A33D8B" w:rsidRPr="00F51FA8" w:rsidRDefault="00A33D8B" w:rsidP="00A33D8B">
      <w:pPr>
        <w:widowControl/>
        <w:rPr>
          <w:rFonts w:ascii="Times New Roman" w:hAnsi="Times New Roman" w:cs="Times New Roman"/>
          <w:sz w:val="28"/>
          <w:szCs w:val="28"/>
        </w:rPr>
      </w:pPr>
      <w:r w:rsidRPr="00F51FA8">
        <w:rPr>
          <w:rFonts w:ascii="Times New Roman" w:hAnsi="Times New Roman" w:cs="Times New Roman"/>
          <w:sz w:val="28"/>
          <w:szCs w:val="28"/>
        </w:rPr>
        <w:t>в отношении Сведений о денежных обязательствах, сформированных органом, осуществляющим открытие и ведение лицевых счетов, направляет получателю средств местного бюджета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A33D8B" w:rsidRPr="00F51FA8" w:rsidRDefault="00A33D8B" w:rsidP="00A33D8B">
      <w:pPr>
        <w:widowControl/>
        <w:rPr>
          <w:rFonts w:ascii="Times New Roman" w:hAnsi="Times New Roman" w:cs="Times New Roman"/>
          <w:sz w:val="28"/>
          <w:szCs w:val="28"/>
        </w:rPr>
      </w:pPr>
      <w:r w:rsidRPr="00F51FA8">
        <w:rPr>
          <w:rFonts w:ascii="Times New Roman" w:hAnsi="Times New Roman" w:cs="Times New Roman"/>
          <w:sz w:val="28"/>
          <w:szCs w:val="28"/>
        </w:rPr>
        <w:t>в отношении Сведений о денежных обязательствах, сформированных получателем средств местного бюджета, возвращает получателю средств местного бюджета представленные на бумажном носителе Сведения о денежном обязательстве с приложением уведомления;</w:t>
      </w:r>
    </w:p>
    <w:p w:rsidR="00A33D8B" w:rsidRPr="00F51FA8" w:rsidRDefault="00A33D8B" w:rsidP="00A33D8B">
      <w:pPr>
        <w:widowControl/>
        <w:rPr>
          <w:rFonts w:ascii="Times New Roman" w:hAnsi="Times New Roman" w:cs="Times New Roman"/>
          <w:sz w:val="28"/>
          <w:szCs w:val="28"/>
        </w:rPr>
      </w:pPr>
      <w:r w:rsidRPr="00F51FA8">
        <w:rPr>
          <w:rFonts w:ascii="Times New Roman" w:hAnsi="Times New Roman" w:cs="Times New Roman"/>
          <w:sz w:val="28"/>
          <w:szCs w:val="28"/>
        </w:rPr>
        <w:lastRenderedPageBreak/>
        <w:t>направляет получателю средств местного бюджета уведомление в электронном виде, если Сведения о денежном обязательстве представлялись в форме электронного документа.</w:t>
      </w:r>
    </w:p>
    <w:p w:rsidR="00A33D8B" w:rsidRPr="00F51FA8" w:rsidRDefault="00A33D8B" w:rsidP="00A33D8B">
      <w:pPr>
        <w:widowControl/>
        <w:rPr>
          <w:rFonts w:ascii="Times New Roman" w:hAnsi="Times New Roman" w:cs="Times New Roman"/>
          <w:sz w:val="28"/>
          <w:szCs w:val="28"/>
        </w:rPr>
      </w:pPr>
      <w:bookmarkStart w:id="37" w:name="sub_1025"/>
      <w:r w:rsidRPr="00F51FA8">
        <w:rPr>
          <w:rFonts w:ascii="Times New Roman" w:hAnsi="Times New Roman" w:cs="Times New Roman"/>
          <w:sz w:val="28"/>
          <w:szCs w:val="28"/>
        </w:rPr>
        <w:t xml:space="preserve">25. </w:t>
      </w:r>
      <w:proofErr w:type="gramStart"/>
      <w:r w:rsidRPr="00F51FA8">
        <w:rPr>
          <w:rFonts w:ascii="Times New Roman" w:hAnsi="Times New Roman" w:cs="Times New Roman"/>
          <w:sz w:val="28"/>
          <w:szCs w:val="28"/>
        </w:rPr>
        <w:t xml:space="preserve">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w:t>
      </w:r>
      <w:r w:rsidRPr="00F51FA8">
        <w:rPr>
          <w:rStyle w:val="a3"/>
          <w:rFonts w:ascii="Times New Roman" w:hAnsi="Times New Roman"/>
          <w:sz w:val="28"/>
          <w:szCs w:val="28"/>
        </w:rPr>
        <w:t>пункте 16</w:t>
      </w:r>
      <w:r w:rsidRPr="00F51FA8">
        <w:rPr>
          <w:rFonts w:ascii="Times New Roman" w:hAnsi="Times New Roman" w:cs="Times New Roman"/>
          <w:sz w:val="28"/>
          <w:szCs w:val="28"/>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roofErr w:type="gramEnd"/>
    </w:p>
    <w:p w:rsidR="00A33D8B" w:rsidRPr="00F51FA8" w:rsidRDefault="00A33D8B" w:rsidP="00A33D8B">
      <w:pPr>
        <w:widowControl/>
        <w:rPr>
          <w:rFonts w:ascii="Times New Roman" w:hAnsi="Times New Roman" w:cs="Times New Roman"/>
          <w:sz w:val="28"/>
          <w:szCs w:val="28"/>
        </w:rPr>
      </w:pPr>
      <w:bookmarkStart w:id="38" w:name="sub_1026"/>
      <w:bookmarkEnd w:id="37"/>
      <w:r w:rsidRPr="00F51FA8">
        <w:rPr>
          <w:rFonts w:ascii="Times New Roman" w:hAnsi="Times New Roman" w:cs="Times New Roman"/>
          <w:sz w:val="28"/>
          <w:szCs w:val="28"/>
        </w:rPr>
        <w:t xml:space="preserve">26. </w:t>
      </w:r>
      <w:proofErr w:type="gramStart"/>
      <w:r w:rsidRPr="00F51FA8">
        <w:rPr>
          <w:rFonts w:ascii="Times New Roman" w:hAnsi="Times New Roman" w:cs="Times New Roman"/>
          <w:sz w:val="28"/>
          <w:szCs w:val="28"/>
        </w:rPr>
        <w:t xml:space="preserve">В случае если коды </w:t>
      </w:r>
      <w:r w:rsidRPr="00F51FA8">
        <w:rPr>
          <w:rStyle w:val="a3"/>
          <w:rFonts w:ascii="Times New Roman" w:hAnsi="Times New Roman"/>
          <w:sz w:val="28"/>
          <w:szCs w:val="28"/>
        </w:rPr>
        <w:t>бюджетной классификации</w:t>
      </w:r>
      <w:r w:rsidRPr="00F51FA8">
        <w:rPr>
          <w:rFonts w:ascii="Times New Roman" w:hAnsi="Times New Roman" w:cs="Times New Roman"/>
          <w:sz w:val="28"/>
          <w:szCs w:val="28"/>
        </w:rPr>
        <w:t xml:space="preserve"> Российской Федерации, по которым органом осуществляющим открытие и ведение лицевых счетов, учтены денежные обязательства отчетного финансового года, в текущем финансовом году являются несуществующими (недействующими), получатель средств местного бюджета уточняет указанные коды бюджетной классификации Российской Федерации в срок и в порядке, предусмотренные </w:t>
      </w:r>
      <w:r w:rsidRPr="00F51FA8">
        <w:rPr>
          <w:rStyle w:val="a3"/>
          <w:rFonts w:ascii="Times New Roman" w:hAnsi="Times New Roman"/>
          <w:sz w:val="28"/>
          <w:szCs w:val="28"/>
        </w:rPr>
        <w:t xml:space="preserve">пунктом 16 </w:t>
      </w:r>
      <w:r w:rsidRPr="00F51FA8">
        <w:rPr>
          <w:rFonts w:ascii="Times New Roman" w:hAnsi="Times New Roman" w:cs="Times New Roman"/>
          <w:sz w:val="28"/>
          <w:szCs w:val="28"/>
        </w:rPr>
        <w:t>настоящего Порядка.</w:t>
      </w:r>
      <w:proofErr w:type="gramEnd"/>
    </w:p>
    <w:bookmarkEnd w:id="38"/>
    <w:p w:rsidR="00A33D8B" w:rsidRPr="00F51FA8" w:rsidRDefault="00A33D8B" w:rsidP="00A33D8B">
      <w:pPr>
        <w:widowControl/>
        <w:rPr>
          <w:rFonts w:ascii="Times New Roman" w:hAnsi="Times New Roman" w:cs="Times New Roman"/>
          <w:sz w:val="28"/>
          <w:szCs w:val="28"/>
        </w:rPr>
      </w:pPr>
    </w:p>
    <w:p w:rsidR="00A33D8B" w:rsidRPr="00F51FA8" w:rsidRDefault="00A33D8B" w:rsidP="00A33D8B">
      <w:pPr>
        <w:pStyle w:val="1"/>
        <w:widowControl/>
        <w:rPr>
          <w:rFonts w:ascii="Times New Roman" w:hAnsi="Times New Roman" w:cs="Times New Roman"/>
          <w:sz w:val="28"/>
          <w:szCs w:val="28"/>
        </w:rPr>
      </w:pPr>
      <w:bookmarkStart w:id="39" w:name="sub_105"/>
      <w:r w:rsidRPr="00F51FA8">
        <w:rPr>
          <w:rFonts w:ascii="Times New Roman" w:hAnsi="Times New Roman" w:cs="Times New Roman"/>
          <w:sz w:val="28"/>
          <w:szCs w:val="28"/>
        </w:rPr>
        <w:t>V. Представление информации о бюджетных и денежных обязательствах, учтенных в органе, осуществляющем открытие и ведение лицевых счетов</w:t>
      </w:r>
    </w:p>
    <w:bookmarkEnd w:id="39"/>
    <w:p w:rsidR="00A33D8B" w:rsidRPr="00F51FA8" w:rsidRDefault="00A33D8B" w:rsidP="00A33D8B">
      <w:pPr>
        <w:widowControl/>
        <w:rPr>
          <w:rFonts w:ascii="Times New Roman" w:hAnsi="Times New Roman" w:cs="Times New Roman"/>
          <w:sz w:val="28"/>
          <w:szCs w:val="28"/>
        </w:rPr>
      </w:pPr>
    </w:p>
    <w:p w:rsidR="00A33D8B" w:rsidRPr="00F51FA8" w:rsidRDefault="00A33D8B" w:rsidP="00A33D8B">
      <w:pPr>
        <w:widowControl/>
        <w:rPr>
          <w:rFonts w:ascii="Times New Roman" w:hAnsi="Times New Roman" w:cs="Times New Roman"/>
          <w:sz w:val="28"/>
          <w:szCs w:val="28"/>
        </w:rPr>
      </w:pPr>
      <w:bookmarkStart w:id="40" w:name="sub_1027"/>
      <w:r w:rsidRPr="00F51FA8">
        <w:rPr>
          <w:rFonts w:ascii="Times New Roman" w:hAnsi="Times New Roman" w:cs="Times New Roman"/>
          <w:sz w:val="28"/>
          <w:szCs w:val="28"/>
        </w:rPr>
        <w:t xml:space="preserve">27. Информация о бюджетных и денежных обязательствах представляется органом, осуществляющим открытие и ведение лицевых счетов, в соответствии с </w:t>
      </w:r>
      <w:r w:rsidRPr="00F51FA8">
        <w:rPr>
          <w:rStyle w:val="a3"/>
          <w:rFonts w:ascii="Times New Roman" w:hAnsi="Times New Roman"/>
          <w:sz w:val="28"/>
          <w:szCs w:val="28"/>
        </w:rPr>
        <w:t>Порядком</w:t>
      </w:r>
      <w:r w:rsidRPr="00F51FA8">
        <w:rPr>
          <w:rFonts w:ascii="Times New Roman" w:hAnsi="Times New Roman" w:cs="Times New Roman"/>
          <w:sz w:val="28"/>
          <w:szCs w:val="28"/>
        </w:rPr>
        <w:t xml:space="preserve">, утвержденным </w:t>
      </w:r>
      <w:r w:rsidRPr="00F51FA8">
        <w:rPr>
          <w:rStyle w:val="a3"/>
          <w:rFonts w:ascii="Times New Roman" w:hAnsi="Times New Roman"/>
          <w:sz w:val="28"/>
          <w:szCs w:val="28"/>
        </w:rPr>
        <w:t>приказом</w:t>
      </w:r>
      <w:r w:rsidRPr="00F51FA8">
        <w:rPr>
          <w:rFonts w:ascii="Times New Roman" w:hAnsi="Times New Roman" w:cs="Times New Roman"/>
          <w:sz w:val="28"/>
          <w:szCs w:val="28"/>
        </w:rPr>
        <w:t xml:space="preserve"> Министерства финансов Российской Федерации N 258н, с учетом положений </w:t>
      </w:r>
      <w:r w:rsidRPr="00F51FA8">
        <w:rPr>
          <w:rStyle w:val="a3"/>
          <w:rFonts w:ascii="Times New Roman" w:hAnsi="Times New Roman"/>
          <w:sz w:val="28"/>
          <w:szCs w:val="28"/>
        </w:rPr>
        <w:t>пункта 28</w:t>
      </w:r>
      <w:r w:rsidRPr="00F51FA8">
        <w:rPr>
          <w:rFonts w:ascii="Times New Roman" w:hAnsi="Times New Roman" w:cs="Times New Roman"/>
          <w:sz w:val="28"/>
          <w:szCs w:val="28"/>
        </w:rPr>
        <w:t xml:space="preserve"> настоящего Порядка.</w:t>
      </w:r>
    </w:p>
    <w:p w:rsidR="00A33D8B" w:rsidRPr="00F51FA8" w:rsidRDefault="00A33D8B" w:rsidP="00A33D8B">
      <w:pPr>
        <w:widowControl/>
        <w:rPr>
          <w:rFonts w:ascii="Times New Roman" w:hAnsi="Times New Roman" w:cs="Times New Roman"/>
          <w:sz w:val="28"/>
          <w:szCs w:val="28"/>
        </w:rPr>
      </w:pPr>
      <w:bookmarkStart w:id="41" w:name="sub_1028"/>
      <w:bookmarkEnd w:id="40"/>
      <w:r w:rsidRPr="00F51FA8">
        <w:rPr>
          <w:rFonts w:ascii="Times New Roman" w:hAnsi="Times New Roman" w:cs="Times New Roman"/>
          <w:sz w:val="28"/>
          <w:szCs w:val="28"/>
        </w:rPr>
        <w:t>28. Информация о бюджетных и денежных обязательствах представляется:</w:t>
      </w:r>
    </w:p>
    <w:bookmarkEnd w:id="41"/>
    <w:p w:rsidR="00A33D8B" w:rsidRPr="00F51FA8" w:rsidRDefault="00A33D8B" w:rsidP="00A33D8B">
      <w:pPr>
        <w:widowControl/>
        <w:rPr>
          <w:rFonts w:ascii="Times New Roman" w:hAnsi="Times New Roman" w:cs="Times New Roman"/>
          <w:sz w:val="28"/>
          <w:szCs w:val="28"/>
        </w:rPr>
      </w:pPr>
      <w:proofErr w:type="spellStart"/>
      <w:r>
        <w:rPr>
          <w:rFonts w:ascii="Times New Roman" w:hAnsi="Times New Roman" w:cs="Times New Roman"/>
          <w:sz w:val="28"/>
          <w:szCs w:val="28"/>
        </w:rPr>
        <w:t>Анаевскому</w:t>
      </w:r>
      <w:proofErr w:type="spellEnd"/>
      <w:r>
        <w:rPr>
          <w:rFonts w:ascii="Times New Roman" w:hAnsi="Times New Roman" w:cs="Times New Roman"/>
          <w:sz w:val="28"/>
          <w:szCs w:val="28"/>
        </w:rPr>
        <w:t xml:space="preserve"> сельскому поселению  </w:t>
      </w:r>
      <w:proofErr w:type="spellStart"/>
      <w:r w:rsidRPr="00F51FA8">
        <w:rPr>
          <w:rFonts w:ascii="Times New Roman" w:hAnsi="Times New Roman" w:cs="Times New Roman"/>
          <w:sz w:val="28"/>
          <w:szCs w:val="28"/>
        </w:rPr>
        <w:t>Зубово-Полянского</w:t>
      </w:r>
      <w:proofErr w:type="spellEnd"/>
      <w:r w:rsidRPr="00F51FA8">
        <w:rPr>
          <w:rFonts w:ascii="Times New Roman" w:hAnsi="Times New Roman" w:cs="Times New Roman"/>
          <w:sz w:val="28"/>
          <w:szCs w:val="28"/>
        </w:rPr>
        <w:t xml:space="preserve"> муниципального района Республики Мордовия - по всем бюджетным и денежным обязательствам;</w:t>
      </w:r>
    </w:p>
    <w:p w:rsidR="00A33D8B" w:rsidRPr="00F51FA8" w:rsidRDefault="00A33D8B" w:rsidP="00A33D8B">
      <w:pPr>
        <w:widowControl/>
        <w:rPr>
          <w:rFonts w:ascii="Times New Roman" w:hAnsi="Times New Roman" w:cs="Times New Roman"/>
          <w:sz w:val="28"/>
          <w:szCs w:val="28"/>
        </w:rPr>
      </w:pPr>
      <w:r w:rsidRPr="00F51FA8">
        <w:rPr>
          <w:rFonts w:ascii="Times New Roman" w:hAnsi="Times New Roman" w:cs="Times New Roman"/>
          <w:sz w:val="28"/>
          <w:szCs w:val="28"/>
        </w:rPr>
        <w:t>главным распорядителям средств местного бюджета - в части бюджетных и денежных обязательств подведомственных им получателей средств местного бюджета;</w:t>
      </w:r>
    </w:p>
    <w:p w:rsidR="00A33D8B" w:rsidRPr="00F51FA8" w:rsidRDefault="00A33D8B" w:rsidP="00A33D8B">
      <w:pPr>
        <w:widowControl/>
        <w:rPr>
          <w:rFonts w:ascii="Times New Roman" w:hAnsi="Times New Roman" w:cs="Times New Roman"/>
          <w:sz w:val="28"/>
          <w:szCs w:val="28"/>
        </w:rPr>
      </w:pPr>
      <w:r w:rsidRPr="00F51FA8">
        <w:rPr>
          <w:rFonts w:ascii="Times New Roman" w:hAnsi="Times New Roman" w:cs="Times New Roman"/>
          <w:sz w:val="28"/>
          <w:szCs w:val="28"/>
        </w:rPr>
        <w:t>получателям средств местного бюджета - в части бюджетных и денежных обязательств соответствующего получателя средств местного бюджета.</w:t>
      </w:r>
    </w:p>
    <w:p w:rsidR="00A33D8B" w:rsidRPr="00F51FA8" w:rsidRDefault="00A33D8B" w:rsidP="00A33D8B">
      <w:pPr>
        <w:widowControl/>
        <w:rPr>
          <w:rFonts w:ascii="Times New Roman" w:hAnsi="Times New Roman" w:cs="Times New Roman"/>
          <w:sz w:val="28"/>
          <w:szCs w:val="28"/>
        </w:rPr>
      </w:pPr>
      <w:bookmarkStart w:id="42" w:name="sub_1029"/>
      <w:r w:rsidRPr="00F51FA8">
        <w:rPr>
          <w:rFonts w:ascii="Times New Roman" w:hAnsi="Times New Roman" w:cs="Times New Roman"/>
          <w:sz w:val="28"/>
          <w:szCs w:val="28"/>
        </w:rPr>
        <w:t xml:space="preserve">29. Информация о бюджетных и денежных обязательствах, содержащих сведения, составляющие государственную тайну, предоставляется с соблюдением требований </w:t>
      </w:r>
      <w:r w:rsidRPr="00F51FA8">
        <w:rPr>
          <w:rStyle w:val="a3"/>
          <w:rFonts w:ascii="Times New Roman" w:hAnsi="Times New Roman"/>
          <w:sz w:val="28"/>
          <w:szCs w:val="28"/>
        </w:rPr>
        <w:t>законодательства</w:t>
      </w:r>
      <w:r w:rsidRPr="00F51FA8">
        <w:rPr>
          <w:rFonts w:ascii="Times New Roman" w:hAnsi="Times New Roman" w:cs="Times New Roman"/>
          <w:sz w:val="28"/>
          <w:szCs w:val="28"/>
        </w:rPr>
        <w:t xml:space="preserve"> Российской Федерации о защите государственной тайны на бумажном носителе.</w:t>
      </w:r>
    </w:p>
    <w:p w:rsidR="00A33D8B" w:rsidRPr="00F51FA8" w:rsidRDefault="00A33D8B" w:rsidP="00A33D8B">
      <w:pPr>
        <w:widowControl/>
        <w:rPr>
          <w:rFonts w:ascii="Times New Roman" w:hAnsi="Times New Roman" w:cs="Times New Roman"/>
          <w:sz w:val="28"/>
          <w:szCs w:val="28"/>
        </w:rPr>
      </w:pPr>
      <w:bookmarkStart w:id="43" w:name="sub_1030"/>
      <w:bookmarkEnd w:id="42"/>
      <w:r w:rsidRPr="00F51FA8">
        <w:rPr>
          <w:rFonts w:ascii="Times New Roman" w:hAnsi="Times New Roman" w:cs="Times New Roman"/>
          <w:sz w:val="28"/>
          <w:szCs w:val="28"/>
        </w:rPr>
        <w:t xml:space="preserve">30. </w:t>
      </w:r>
      <w:proofErr w:type="gramStart"/>
      <w:r w:rsidRPr="00F51FA8">
        <w:rPr>
          <w:rFonts w:ascii="Times New Roman" w:hAnsi="Times New Roman" w:cs="Times New Roman"/>
          <w:sz w:val="28"/>
          <w:szCs w:val="28"/>
        </w:rPr>
        <w:t xml:space="preserve">По запросу </w:t>
      </w:r>
      <w:r>
        <w:rPr>
          <w:rFonts w:ascii="Times New Roman" w:hAnsi="Times New Roman" w:cs="Times New Roman"/>
          <w:sz w:val="28"/>
          <w:szCs w:val="28"/>
        </w:rPr>
        <w:t xml:space="preserve">Администрации </w:t>
      </w:r>
      <w:proofErr w:type="spellStart"/>
      <w:r>
        <w:rPr>
          <w:rFonts w:ascii="Times New Roman" w:hAnsi="Times New Roman" w:cs="Times New Roman"/>
          <w:sz w:val="28"/>
          <w:szCs w:val="28"/>
        </w:rPr>
        <w:t>Ачадовского</w:t>
      </w:r>
      <w:proofErr w:type="spellEnd"/>
      <w:r>
        <w:rPr>
          <w:rFonts w:ascii="Times New Roman" w:hAnsi="Times New Roman" w:cs="Times New Roman"/>
          <w:sz w:val="28"/>
          <w:szCs w:val="28"/>
        </w:rPr>
        <w:t xml:space="preserve"> сельского поселения </w:t>
      </w:r>
      <w:proofErr w:type="spellStart"/>
      <w:r w:rsidRPr="00F51FA8">
        <w:rPr>
          <w:rFonts w:ascii="Times New Roman" w:hAnsi="Times New Roman" w:cs="Times New Roman"/>
          <w:sz w:val="28"/>
          <w:szCs w:val="28"/>
        </w:rPr>
        <w:t>Зубово-Полянского</w:t>
      </w:r>
      <w:proofErr w:type="spellEnd"/>
      <w:r w:rsidRPr="00F51FA8">
        <w:rPr>
          <w:rFonts w:ascii="Times New Roman" w:hAnsi="Times New Roman" w:cs="Times New Roman"/>
          <w:sz w:val="28"/>
          <w:szCs w:val="28"/>
        </w:rPr>
        <w:t xml:space="preserve"> муниципального района Республики Мордовия орган, осуществляющий открытие и ведение лицевых счетов, представляет с указанными в запросе детализацией и группировкой показателей:</w:t>
      </w:r>
      <w:proofErr w:type="gramEnd"/>
    </w:p>
    <w:bookmarkEnd w:id="43"/>
    <w:p w:rsidR="00A33D8B" w:rsidRPr="00F51FA8" w:rsidRDefault="00A33D8B" w:rsidP="00A33D8B">
      <w:pPr>
        <w:widowControl/>
        <w:rPr>
          <w:rFonts w:ascii="Times New Roman" w:hAnsi="Times New Roman" w:cs="Times New Roman"/>
          <w:sz w:val="28"/>
          <w:szCs w:val="28"/>
        </w:rPr>
      </w:pPr>
      <w:proofErr w:type="gramStart"/>
      <w:r w:rsidRPr="00F51FA8">
        <w:rPr>
          <w:rFonts w:ascii="Times New Roman" w:hAnsi="Times New Roman" w:cs="Times New Roman"/>
          <w:sz w:val="28"/>
          <w:szCs w:val="28"/>
        </w:rPr>
        <w:t xml:space="preserve">информацию о принятых на учет бюджетных, денежных обязательствах, реквизиты которой указаны в </w:t>
      </w:r>
      <w:r w:rsidRPr="00F51FA8">
        <w:rPr>
          <w:rStyle w:val="a3"/>
          <w:rFonts w:ascii="Times New Roman" w:hAnsi="Times New Roman"/>
          <w:sz w:val="28"/>
          <w:szCs w:val="28"/>
        </w:rPr>
        <w:t>приложении N 6</w:t>
      </w:r>
      <w:r w:rsidRPr="00F51FA8">
        <w:rPr>
          <w:rFonts w:ascii="Times New Roman" w:hAnsi="Times New Roman" w:cs="Times New Roman"/>
          <w:sz w:val="28"/>
          <w:szCs w:val="28"/>
        </w:rPr>
        <w:t xml:space="preserve"> к Порядку, утвержденному </w:t>
      </w:r>
      <w:r w:rsidRPr="00F51FA8">
        <w:rPr>
          <w:rStyle w:val="a3"/>
          <w:rFonts w:ascii="Times New Roman" w:hAnsi="Times New Roman"/>
          <w:sz w:val="28"/>
          <w:szCs w:val="28"/>
        </w:rPr>
        <w:t>приказом</w:t>
      </w:r>
      <w:r w:rsidRPr="00F51FA8">
        <w:rPr>
          <w:rFonts w:ascii="Times New Roman" w:hAnsi="Times New Roman" w:cs="Times New Roman"/>
          <w:sz w:val="28"/>
          <w:szCs w:val="28"/>
        </w:rPr>
        <w:t xml:space="preserve"> Министерства финансов Российской Федерации N 258н (далее - Информация 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roofErr w:type="gramEnd"/>
    </w:p>
    <w:p w:rsidR="00A33D8B" w:rsidRPr="00F51FA8" w:rsidRDefault="00A33D8B" w:rsidP="00A33D8B">
      <w:pPr>
        <w:widowControl/>
        <w:rPr>
          <w:rFonts w:ascii="Times New Roman" w:hAnsi="Times New Roman" w:cs="Times New Roman"/>
          <w:sz w:val="28"/>
          <w:szCs w:val="28"/>
        </w:rPr>
      </w:pPr>
      <w:r w:rsidRPr="00F51FA8">
        <w:rPr>
          <w:rFonts w:ascii="Times New Roman" w:hAnsi="Times New Roman" w:cs="Times New Roman"/>
          <w:sz w:val="28"/>
          <w:szCs w:val="28"/>
        </w:rPr>
        <w:lastRenderedPageBreak/>
        <w:t xml:space="preserve">информацию об исполнении бюджетных, денежных обязательств, реквизиты которой указаны в </w:t>
      </w:r>
      <w:r w:rsidRPr="00F51FA8">
        <w:rPr>
          <w:rStyle w:val="a3"/>
          <w:rFonts w:ascii="Times New Roman" w:hAnsi="Times New Roman"/>
          <w:sz w:val="28"/>
          <w:szCs w:val="28"/>
        </w:rPr>
        <w:t>приложении N 7</w:t>
      </w:r>
      <w:r w:rsidRPr="00F51FA8">
        <w:rPr>
          <w:rFonts w:ascii="Times New Roman" w:hAnsi="Times New Roman" w:cs="Times New Roman"/>
          <w:sz w:val="28"/>
          <w:szCs w:val="28"/>
        </w:rPr>
        <w:t xml:space="preserve"> к Порядку, утвержденному </w:t>
      </w:r>
      <w:r w:rsidRPr="00F51FA8">
        <w:rPr>
          <w:rStyle w:val="a3"/>
          <w:rFonts w:ascii="Times New Roman" w:hAnsi="Times New Roman"/>
          <w:sz w:val="28"/>
          <w:szCs w:val="28"/>
        </w:rPr>
        <w:t>приказом</w:t>
      </w:r>
      <w:r w:rsidRPr="00F51FA8">
        <w:rPr>
          <w:rFonts w:ascii="Times New Roman" w:hAnsi="Times New Roman" w:cs="Times New Roman"/>
          <w:sz w:val="28"/>
          <w:szCs w:val="28"/>
        </w:rPr>
        <w:t xml:space="preserve"> Министерства финансов Российской Федерации N 258н (далее - Информация об исполнении обязательств), сформированную на дату, указанную в запросе;</w:t>
      </w:r>
    </w:p>
    <w:p w:rsidR="00A33D8B" w:rsidRPr="00F51FA8" w:rsidRDefault="00A33D8B" w:rsidP="00A33D8B">
      <w:pPr>
        <w:widowControl/>
        <w:rPr>
          <w:rFonts w:ascii="Times New Roman" w:hAnsi="Times New Roman" w:cs="Times New Roman"/>
          <w:sz w:val="28"/>
          <w:szCs w:val="28"/>
        </w:rPr>
      </w:pPr>
      <w:proofErr w:type="gramStart"/>
      <w:r w:rsidRPr="00F51FA8">
        <w:rPr>
          <w:rFonts w:ascii="Times New Roman" w:hAnsi="Times New Roman" w:cs="Times New Roman"/>
          <w:sz w:val="28"/>
          <w:szCs w:val="28"/>
        </w:rPr>
        <w:t xml:space="preserve">информацию об исполнении бюджетных, денежных обязательств, принятых в целях осуществления капитальных вложений (реализации мероприятий по информатизации), реквизиты которой указаны в </w:t>
      </w:r>
      <w:r w:rsidRPr="00F51FA8">
        <w:rPr>
          <w:rStyle w:val="a3"/>
          <w:rFonts w:ascii="Times New Roman" w:hAnsi="Times New Roman"/>
          <w:sz w:val="28"/>
          <w:szCs w:val="28"/>
        </w:rPr>
        <w:t>приложении N 8</w:t>
      </w:r>
      <w:r w:rsidRPr="00F51FA8">
        <w:rPr>
          <w:rFonts w:ascii="Times New Roman" w:hAnsi="Times New Roman" w:cs="Times New Roman"/>
          <w:sz w:val="28"/>
          <w:szCs w:val="28"/>
        </w:rPr>
        <w:t xml:space="preserve"> к Порядку, утвержденному </w:t>
      </w:r>
      <w:r w:rsidRPr="00F51FA8">
        <w:rPr>
          <w:rStyle w:val="a3"/>
          <w:rFonts w:ascii="Times New Roman" w:hAnsi="Times New Roman"/>
          <w:sz w:val="28"/>
          <w:szCs w:val="28"/>
        </w:rPr>
        <w:t>приказом</w:t>
      </w:r>
      <w:r w:rsidRPr="00F51FA8">
        <w:rPr>
          <w:rFonts w:ascii="Times New Roman" w:hAnsi="Times New Roman" w:cs="Times New Roman"/>
          <w:sz w:val="28"/>
          <w:szCs w:val="28"/>
        </w:rPr>
        <w:t xml:space="preserve"> Министерства финансов Российской Федерации N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roofErr w:type="gramEnd"/>
    </w:p>
    <w:p w:rsidR="00A33D8B" w:rsidRPr="00F51FA8" w:rsidRDefault="00A33D8B" w:rsidP="00A33D8B">
      <w:pPr>
        <w:widowControl/>
        <w:rPr>
          <w:rFonts w:ascii="Times New Roman" w:hAnsi="Times New Roman" w:cs="Times New Roman"/>
          <w:sz w:val="28"/>
          <w:szCs w:val="28"/>
        </w:rPr>
      </w:pPr>
      <w:bookmarkStart w:id="44" w:name="sub_1031"/>
      <w:r w:rsidRPr="00F51FA8">
        <w:rPr>
          <w:rFonts w:ascii="Times New Roman" w:hAnsi="Times New Roman" w:cs="Times New Roman"/>
          <w:sz w:val="28"/>
          <w:szCs w:val="28"/>
        </w:rPr>
        <w:t xml:space="preserve">31. </w:t>
      </w:r>
      <w:proofErr w:type="gramStart"/>
      <w:r w:rsidRPr="00F51FA8">
        <w:rPr>
          <w:rFonts w:ascii="Times New Roman" w:hAnsi="Times New Roman" w:cs="Times New Roman"/>
          <w:sz w:val="28"/>
          <w:szCs w:val="28"/>
        </w:rPr>
        <w:t>По запросу главного распорядителя средств местного бюджета орган, осуществляющий открытие и ведение лицевых счетов, представляет с указанными в запросе детализацией и группировкой показателей:</w:t>
      </w:r>
      <w:proofErr w:type="gramEnd"/>
    </w:p>
    <w:bookmarkEnd w:id="44"/>
    <w:p w:rsidR="00A33D8B" w:rsidRPr="00F51FA8" w:rsidRDefault="00A33D8B" w:rsidP="00A33D8B">
      <w:pPr>
        <w:widowControl/>
        <w:rPr>
          <w:rFonts w:ascii="Times New Roman" w:hAnsi="Times New Roman" w:cs="Times New Roman"/>
          <w:sz w:val="28"/>
          <w:szCs w:val="28"/>
        </w:rPr>
      </w:pPr>
      <w:proofErr w:type="gramStart"/>
      <w:r w:rsidRPr="00F51FA8">
        <w:rPr>
          <w:rStyle w:val="a3"/>
          <w:rFonts w:ascii="Times New Roman" w:hAnsi="Times New Roman"/>
          <w:sz w:val="28"/>
          <w:szCs w:val="28"/>
        </w:rPr>
        <w:t>информацию</w:t>
      </w:r>
      <w:r w:rsidRPr="00F51FA8">
        <w:rPr>
          <w:rFonts w:ascii="Times New Roman" w:hAnsi="Times New Roman" w:cs="Times New Roman"/>
          <w:sz w:val="28"/>
          <w:szCs w:val="28"/>
        </w:rPr>
        <w:t xml:space="preserve"> о принятых на учет обязательствах по находящимся в ведении главного распорядителя средств местного бюджета получателям средств местного бюджета,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roofErr w:type="gramEnd"/>
    </w:p>
    <w:p w:rsidR="00A33D8B" w:rsidRPr="00F51FA8" w:rsidRDefault="00A33D8B" w:rsidP="00A33D8B">
      <w:pPr>
        <w:widowControl/>
        <w:rPr>
          <w:rFonts w:ascii="Times New Roman" w:hAnsi="Times New Roman" w:cs="Times New Roman"/>
          <w:sz w:val="28"/>
          <w:szCs w:val="28"/>
        </w:rPr>
      </w:pPr>
      <w:r w:rsidRPr="00F51FA8">
        <w:rPr>
          <w:rStyle w:val="a3"/>
          <w:rFonts w:ascii="Times New Roman" w:hAnsi="Times New Roman"/>
          <w:sz w:val="28"/>
          <w:szCs w:val="28"/>
        </w:rPr>
        <w:t>информацию</w:t>
      </w:r>
      <w:r w:rsidRPr="00F51FA8">
        <w:rPr>
          <w:rFonts w:ascii="Times New Roman" w:hAnsi="Times New Roman" w:cs="Times New Roman"/>
          <w:sz w:val="28"/>
          <w:szCs w:val="28"/>
        </w:rPr>
        <w:t xml:space="preserve"> об исполнении обязательств по капитальным вложениям по находящимся в ведении главного распорядителя средств местного бюджета получателям средств местного бюджета.</w:t>
      </w:r>
    </w:p>
    <w:p w:rsidR="00A33D8B" w:rsidRPr="00F51FA8" w:rsidRDefault="00A33D8B" w:rsidP="00A33D8B">
      <w:pPr>
        <w:widowControl/>
        <w:rPr>
          <w:rFonts w:ascii="Times New Roman" w:hAnsi="Times New Roman" w:cs="Times New Roman"/>
          <w:sz w:val="28"/>
          <w:szCs w:val="28"/>
        </w:rPr>
      </w:pPr>
      <w:bookmarkStart w:id="45" w:name="sub_1032"/>
      <w:r w:rsidRPr="00F51FA8">
        <w:rPr>
          <w:rFonts w:ascii="Times New Roman" w:hAnsi="Times New Roman" w:cs="Times New Roman"/>
          <w:sz w:val="28"/>
          <w:szCs w:val="28"/>
        </w:rPr>
        <w:t xml:space="preserve">32. По запросу получателя средств местного бюджета орган, осуществляющий открытие и ведение лицевых счетов, представляет Справку об исполнении принятых на учет бюджетных, денежных обязательств (далее - Справка об исполнении обязательств), реквизиты которой указаны в </w:t>
      </w:r>
      <w:r w:rsidRPr="00F51FA8">
        <w:rPr>
          <w:rStyle w:val="a3"/>
          <w:rFonts w:ascii="Times New Roman" w:hAnsi="Times New Roman"/>
          <w:sz w:val="28"/>
          <w:szCs w:val="28"/>
        </w:rPr>
        <w:t>приложении N 5</w:t>
      </w:r>
      <w:r w:rsidRPr="00F51FA8">
        <w:rPr>
          <w:rFonts w:ascii="Times New Roman" w:hAnsi="Times New Roman" w:cs="Times New Roman"/>
          <w:sz w:val="28"/>
          <w:szCs w:val="28"/>
        </w:rPr>
        <w:t xml:space="preserve"> к Порядку, утвержденному </w:t>
      </w:r>
      <w:r w:rsidRPr="00F51FA8">
        <w:rPr>
          <w:rStyle w:val="a3"/>
          <w:rFonts w:ascii="Times New Roman" w:hAnsi="Times New Roman"/>
          <w:sz w:val="28"/>
          <w:szCs w:val="28"/>
        </w:rPr>
        <w:t>приказом</w:t>
      </w:r>
      <w:r w:rsidRPr="00F51FA8">
        <w:rPr>
          <w:rFonts w:ascii="Times New Roman" w:hAnsi="Times New Roman" w:cs="Times New Roman"/>
          <w:sz w:val="28"/>
          <w:szCs w:val="28"/>
        </w:rPr>
        <w:t xml:space="preserve"> Министерства финансов Российской Федерации N 258н.</w:t>
      </w:r>
    </w:p>
    <w:bookmarkEnd w:id="45"/>
    <w:p w:rsidR="00A33D8B" w:rsidRPr="00F51FA8" w:rsidRDefault="00A33D8B" w:rsidP="00A33D8B">
      <w:pPr>
        <w:widowControl/>
        <w:rPr>
          <w:rFonts w:ascii="Times New Roman" w:hAnsi="Times New Roman" w:cs="Times New Roman"/>
          <w:sz w:val="28"/>
          <w:szCs w:val="28"/>
        </w:rPr>
      </w:pPr>
      <w:proofErr w:type="gramStart"/>
      <w:r w:rsidRPr="00F51FA8">
        <w:rPr>
          <w:rFonts w:ascii="Times New Roman" w:hAnsi="Times New Roman" w:cs="Times New Roman"/>
          <w:sz w:val="28"/>
          <w:szCs w:val="28"/>
        </w:rPr>
        <w:t>Справка об исполнении обязательств формируется по состоянию на 1-е число каждого месяца и по состоянию на дату, указанную в запросе получателя средств местного бюджета, нарастающим итогом с 1 января текущего финансового года и содержит информацию об исполнении бюджетных обязательств, поставленных на учет в органе, осуществляющем открытие и ведение лицевых счетов, на основании Сведений об обязательстве.</w:t>
      </w:r>
      <w:proofErr w:type="gramEnd"/>
    </w:p>
    <w:p w:rsidR="00A33D8B" w:rsidRPr="00F51FA8" w:rsidRDefault="00A33D8B" w:rsidP="00A33D8B">
      <w:pPr>
        <w:widowControl/>
        <w:rPr>
          <w:rFonts w:ascii="Times New Roman" w:hAnsi="Times New Roman" w:cs="Times New Roman"/>
          <w:sz w:val="28"/>
          <w:szCs w:val="28"/>
        </w:rPr>
      </w:pPr>
      <w:bookmarkStart w:id="46" w:name="sub_1033"/>
      <w:r w:rsidRPr="00F51FA8">
        <w:rPr>
          <w:rFonts w:ascii="Times New Roman" w:hAnsi="Times New Roman" w:cs="Times New Roman"/>
          <w:sz w:val="28"/>
          <w:szCs w:val="28"/>
        </w:rPr>
        <w:t xml:space="preserve">33. </w:t>
      </w:r>
      <w:proofErr w:type="gramStart"/>
      <w:r w:rsidRPr="00F51FA8">
        <w:rPr>
          <w:rFonts w:ascii="Times New Roman" w:hAnsi="Times New Roman" w:cs="Times New Roman"/>
          <w:sz w:val="28"/>
          <w:szCs w:val="28"/>
        </w:rPr>
        <w:t xml:space="preserve">Не позднее 2-го рабочего дня текущего финансового года орган, осуществляющий открытие и ведение лицевых счетов, представляет в </w:t>
      </w:r>
      <w:r>
        <w:rPr>
          <w:rFonts w:ascii="Times New Roman" w:hAnsi="Times New Roman" w:cs="Times New Roman"/>
          <w:sz w:val="28"/>
          <w:szCs w:val="28"/>
        </w:rPr>
        <w:t xml:space="preserve">администрацию </w:t>
      </w:r>
      <w:proofErr w:type="spellStart"/>
      <w:r>
        <w:rPr>
          <w:rFonts w:ascii="Times New Roman" w:hAnsi="Times New Roman" w:cs="Times New Roman"/>
          <w:sz w:val="28"/>
          <w:szCs w:val="28"/>
        </w:rPr>
        <w:t>Ачадовского</w:t>
      </w:r>
      <w:proofErr w:type="spellEnd"/>
      <w:r>
        <w:rPr>
          <w:rFonts w:ascii="Times New Roman" w:hAnsi="Times New Roman" w:cs="Times New Roman"/>
          <w:sz w:val="28"/>
          <w:szCs w:val="28"/>
        </w:rPr>
        <w:t xml:space="preserve"> сельского поселения </w:t>
      </w:r>
      <w:proofErr w:type="spellStart"/>
      <w:r w:rsidRPr="00F51FA8">
        <w:rPr>
          <w:rFonts w:ascii="Times New Roman" w:hAnsi="Times New Roman" w:cs="Times New Roman"/>
          <w:sz w:val="28"/>
          <w:szCs w:val="28"/>
        </w:rPr>
        <w:t>Зубово-Полянского</w:t>
      </w:r>
      <w:proofErr w:type="spellEnd"/>
      <w:r w:rsidRPr="00F51FA8">
        <w:rPr>
          <w:rFonts w:ascii="Times New Roman" w:hAnsi="Times New Roman" w:cs="Times New Roman"/>
          <w:sz w:val="28"/>
          <w:szCs w:val="28"/>
        </w:rPr>
        <w:t xml:space="preserve"> муниципального района Республики Мордовия Справку о неисполненных в отчетном финансовом году бюджетных обязательствах, возникших из муниципальных контрактов, заключенных в целях осуществления капитальных вложений в объекты муниципальной собственности </w:t>
      </w:r>
      <w:proofErr w:type="spellStart"/>
      <w:r w:rsidRPr="00F51FA8">
        <w:rPr>
          <w:rFonts w:ascii="Times New Roman" w:hAnsi="Times New Roman" w:cs="Times New Roman"/>
          <w:sz w:val="28"/>
          <w:szCs w:val="28"/>
        </w:rPr>
        <w:t>Зубово-Полянского</w:t>
      </w:r>
      <w:proofErr w:type="spellEnd"/>
      <w:r w:rsidRPr="00F51FA8">
        <w:rPr>
          <w:rFonts w:ascii="Times New Roman" w:hAnsi="Times New Roman" w:cs="Times New Roman"/>
          <w:sz w:val="28"/>
          <w:szCs w:val="28"/>
        </w:rPr>
        <w:t xml:space="preserve"> муниципального района Республики Мордовия, реквизиты которой указаны в </w:t>
      </w:r>
      <w:r w:rsidRPr="00F51FA8">
        <w:rPr>
          <w:rStyle w:val="a3"/>
          <w:rFonts w:ascii="Times New Roman" w:hAnsi="Times New Roman"/>
          <w:sz w:val="28"/>
          <w:szCs w:val="28"/>
        </w:rPr>
        <w:t>приложении N</w:t>
      </w:r>
      <w:proofErr w:type="gramEnd"/>
      <w:r w:rsidRPr="00F51FA8">
        <w:rPr>
          <w:rStyle w:val="a3"/>
          <w:rFonts w:ascii="Times New Roman" w:hAnsi="Times New Roman"/>
          <w:sz w:val="28"/>
          <w:szCs w:val="28"/>
        </w:rPr>
        <w:t> 11</w:t>
      </w:r>
      <w:r w:rsidRPr="00F51FA8">
        <w:rPr>
          <w:rFonts w:ascii="Times New Roman" w:hAnsi="Times New Roman" w:cs="Times New Roman"/>
          <w:sz w:val="28"/>
          <w:szCs w:val="28"/>
        </w:rPr>
        <w:t xml:space="preserve"> к Порядку, утвержденному </w:t>
      </w:r>
      <w:r w:rsidRPr="00F51FA8">
        <w:rPr>
          <w:rStyle w:val="a3"/>
          <w:rFonts w:ascii="Times New Roman" w:hAnsi="Times New Roman"/>
          <w:sz w:val="28"/>
          <w:szCs w:val="28"/>
        </w:rPr>
        <w:t>приказом</w:t>
      </w:r>
      <w:r w:rsidRPr="00F51FA8">
        <w:rPr>
          <w:rFonts w:ascii="Times New Roman" w:hAnsi="Times New Roman" w:cs="Times New Roman"/>
          <w:sz w:val="28"/>
          <w:szCs w:val="28"/>
        </w:rPr>
        <w:t xml:space="preserve"> Министерства финансов Российской Федерации N 258н.</w:t>
      </w:r>
    </w:p>
    <w:p w:rsidR="00A33D8B" w:rsidRPr="00F51FA8" w:rsidRDefault="00A33D8B" w:rsidP="00A33D8B">
      <w:pPr>
        <w:widowControl/>
        <w:rPr>
          <w:rFonts w:ascii="Times New Roman" w:hAnsi="Times New Roman" w:cs="Times New Roman"/>
          <w:sz w:val="28"/>
          <w:szCs w:val="28"/>
        </w:rPr>
      </w:pPr>
      <w:bookmarkStart w:id="47" w:name="sub_1034"/>
      <w:bookmarkEnd w:id="46"/>
      <w:r w:rsidRPr="00F51FA8">
        <w:rPr>
          <w:rFonts w:ascii="Times New Roman" w:hAnsi="Times New Roman" w:cs="Times New Roman"/>
          <w:sz w:val="28"/>
          <w:szCs w:val="28"/>
        </w:rPr>
        <w:t xml:space="preserve">34. </w:t>
      </w:r>
      <w:proofErr w:type="gramStart"/>
      <w:r w:rsidRPr="00F51FA8">
        <w:rPr>
          <w:rFonts w:ascii="Times New Roman" w:hAnsi="Times New Roman" w:cs="Times New Roman"/>
          <w:sz w:val="28"/>
          <w:szCs w:val="28"/>
        </w:rPr>
        <w:t xml:space="preserve">По запросу получателя средств местного бюджета орган, осуществляющий открытие и ведение лицевых счетов, по месту обслуживания получателя средств местного бюджета формирует Справку о неисполненных в отчетном финансовом году </w:t>
      </w:r>
      <w:r w:rsidRPr="00F51FA8">
        <w:rPr>
          <w:rFonts w:ascii="Times New Roman" w:hAnsi="Times New Roman" w:cs="Times New Roman"/>
          <w:sz w:val="28"/>
          <w:szCs w:val="28"/>
        </w:rPr>
        <w:lastRenderedPageBreak/>
        <w:t xml:space="preserve">бюджетных обязательствах по муниципальным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указаны в </w:t>
      </w:r>
      <w:r w:rsidRPr="00F51FA8">
        <w:rPr>
          <w:rStyle w:val="a3"/>
          <w:rFonts w:ascii="Times New Roman" w:hAnsi="Times New Roman"/>
          <w:sz w:val="28"/>
          <w:szCs w:val="28"/>
        </w:rPr>
        <w:t>приложении N 9</w:t>
      </w:r>
      <w:r w:rsidRPr="00F51FA8">
        <w:rPr>
          <w:rFonts w:ascii="Times New Roman" w:hAnsi="Times New Roman" w:cs="Times New Roman"/>
          <w:sz w:val="28"/>
          <w:szCs w:val="28"/>
        </w:rPr>
        <w:t xml:space="preserve"> к Порядку, утвержденному</w:t>
      </w:r>
      <w:proofErr w:type="gramEnd"/>
      <w:r w:rsidRPr="00F51FA8">
        <w:rPr>
          <w:rFonts w:ascii="Times New Roman" w:hAnsi="Times New Roman" w:cs="Times New Roman"/>
          <w:sz w:val="28"/>
          <w:szCs w:val="28"/>
        </w:rPr>
        <w:t xml:space="preserve"> </w:t>
      </w:r>
      <w:r w:rsidRPr="00F51FA8">
        <w:rPr>
          <w:rStyle w:val="a3"/>
          <w:rFonts w:ascii="Times New Roman" w:hAnsi="Times New Roman"/>
          <w:sz w:val="28"/>
          <w:szCs w:val="28"/>
        </w:rPr>
        <w:t>приказом</w:t>
      </w:r>
      <w:r w:rsidRPr="00F51FA8">
        <w:rPr>
          <w:rFonts w:ascii="Times New Roman" w:hAnsi="Times New Roman" w:cs="Times New Roman"/>
          <w:sz w:val="28"/>
          <w:szCs w:val="28"/>
        </w:rPr>
        <w:t xml:space="preserve"> Министерства финансов Российской Федерации N 258н (далее - Справка о неисполненных бюджетных обязательствах).</w:t>
      </w:r>
    </w:p>
    <w:bookmarkEnd w:id="47"/>
    <w:p w:rsidR="00A33D8B" w:rsidRPr="00F51FA8" w:rsidRDefault="00A33D8B" w:rsidP="00A33D8B">
      <w:pPr>
        <w:widowControl/>
        <w:rPr>
          <w:rFonts w:ascii="Times New Roman" w:hAnsi="Times New Roman" w:cs="Times New Roman"/>
          <w:sz w:val="28"/>
          <w:szCs w:val="28"/>
        </w:rPr>
      </w:pPr>
      <w:r w:rsidRPr="00F51FA8">
        <w:rPr>
          <w:rFonts w:ascii="Times New Roman" w:hAnsi="Times New Roman" w:cs="Times New Roman"/>
          <w:sz w:val="28"/>
          <w:szCs w:val="28"/>
        </w:rPr>
        <w:t xml:space="preserve">При формировании </w:t>
      </w:r>
      <w:r w:rsidRPr="00F51FA8">
        <w:rPr>
          <w:rStyle w:val="a3"/>
          <w:rFonts w:ascii="Times New Roman" w:hAnsi="Times New Roman"/>
          <w:sz w:val="28"/>
          <w:szCs w:val="28"/>
        </w:rPr>
        <w:t>Справки</w:t>
      </w:r>
      <w:r w:rsidRPr="00F51FA8">
        <w:rPr>
          <w:rFonts w:ascii="Times New Roman" w:hAnsi="Times New Roman" w:cs="Times New Roman"/>
          <w:sz w:val="28"/>
          <w:szCs w:val="28"/>
        </w:rPr>
        <w:t xml:space="preserve">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местного бюджета не позднее трех рабочих дней со дня поступления соответствующего запроса.</w:t>
      </w:r>
    </w:p>
    <w:p w:rsidR="00A33D8B" w:rsidRPr="00F51FA8" w:rsidRDefault="00A33D8B" w:rsidP="00A33D8B">
      <w:pPr>
        <w:widowControl/>
        <w:rPr>
          <w:rFonts w:ascii="Times New Roman" w:hAnsi="Times New Roman" w:cs="Times New Roman"/>
          <w:sz w:val="28"/>
          <w:szCs w:val="28"/>
        </w:rPr>
      </w:pPr>
      <w:proofErr w:type="gramStart"/>
      <w:r w:rsidRPr="00F51FA8">
        <w:rPr>
          <w:rStyle w:val="a3"/>
          <w:rFonts w:ascii="Times New Roman" w:hAnsi="Times New Roman"/>
          <w:sz w:val="28"/>
          <w:szCs w:val="28"/>
        </w:rPr>
        <w:t>Справка</w:t>
      </w:r>
      <w:r w:rsidRPr="00F51FA8">
        <w:rPr>
          <w:rFonts w:ascii="Times New Roman" w:hAnsi="Times New Roman" w:cs="Times New Roman"/>
          <w:sz w:val="28"/>
          <w:szCs w:val="28"/>
        </w:rPr>
        <w:t xml:space="preserve"> о неисполненных бюджетных обязательствах формируется по состоянию на 1 января текущего финансового года в разрезе кодов </w:t>
      </w:r>
      <w:r w:rsidRPr="00F51FA8">
        <w:rPr>
          <w:rStyle w:val="a3"/>
          <w:rFonts w:ascii="Times New Roman" w:hAnsi="Times New Roman"/>
          <w:sz w:val="28"/>
          <w:szCs w:val="28"/>
        </w:rPr>
        <w:t>бюджетной классификации</w:t>
      </w:r>
      <w:r w:rsidRPr="00F51FA8">
        <w:rPr>
          <w:rFonts w:ascii="Times New Roman" w:hAnsi="Times New Roman" w:cs="Times New Roman"/>
          <w:sz w:val="28"/>
          <w:szCs w:val="28"/>
        </w:rPr>
        <w:t xml:space="preserve"> и содержит информацию о неисполненных бюджетных обязательствах, возникших из муниципальных контрактов, договоров, соглашений (нормативных правовых актов) о предоставлении субсидий юридическим лицам, поставленных на учет в органе, осуществляющем открытие и ведение лицевых счетов, на основании Сведений о бюджетных обязательствах и подлежавших в</w:t>
      </w:r>
      <w:proofErr w:type="gramEnd"/>
      <w:r w:rsidRPr="00F51FA8">
        <w:rPr>
          <w:rFonts w:ascii="Times New Roman" w:hAnsi="Times New Roman" w:cs="Times New Roman"/>
          <w:sz w:val="28"/>
          <w:szCs w:val="28"/>
        </w:rPr>
        <w:t xml:space="preserve"> </w:t>
      </w:r>
      <w:proofErr w:type="gramStart"/>
      <w:r w:rsidRPr="00F51FA8">
        <w:rPr>
          <w:rFonts w:ascii="Times New Roman" w:hAnsi="Times New Roman" w:cs="Times New Roman"/>
          <w:sz w:val="28"/>
          <w:szCs w:val="28"/>
        </w:rPr>
        <w:t>соответствии с условиями этих муниципальных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муниципальных контрактов, договоров, соглашений (нормативных правовых актов) о предоставлении субсидий юридическим лицам.</w:t>
      </w:r>
      <w:proofErr w:type="gramEnd"/>
    </w:p>
    <w:p w:rsidR="00A33D8B" w:rsidRPr="00F51FA8" w:rsidRDefault="00A33D8B" w:rsidP="00A33D8B">
      <w:pPr>
        <w:widowControl/>
        <w:rPr>
          <w:rFonts w:ascii="Times New Roman" w:hAnsi="Times New Roman" w:cs="Times New Roman"/>
          <w:sz w:val="28"/>
          <w:szCs w:val="28"/>
        </w:rPr>
      </w:pPr>
      <w:proofErr w:type="gramStart"/>
      <w:r w:rsidRPr="00F51FA8">
        <w:rPr>
          <w:rFonts w:ascii="Times New Roman" w:hAnsi="Times New Roman" w:cs="Times New Roman"/>
          <w:sz w:val="28"/>
          <w:szCs w:val="28"/>
        </w:rPr>
        <w:t xml:space="preserve">По запросу главного распорядителя средств местного бюджета орган, осуществляющий открытие и ведение лицевых счетов, формирует сводную </w:t>
      </w:r>
      <w:r w:rsidRPr="00F51FA8">
        <w:rPr>
          <w:rStyle w:val="a3"/>
          <w:rFonts w:ascii="Times New Roman" w:hAnsi="Times New Roman"/>
          <w:sz w:val="28"/>
          <w:szCs w:val="28"/>
        </w:rPr>
        <w:t>Справку</w:t>
      </w:r>
      <w:r w:rsidRPr="00F51FA8">
        <w:rPr>
          <w:rFonts w:ascii="Times New Roman" w:hAnsi="Times New Roman" w:cs="Times New Roman"/>
          <w:sz w:val="28"/>
          <w:szCs w:val="28"/>
        </w:rPr>
        <w:t xml:space="preserve"> о неисполненных бюджетных обязательствах получателей средств местного бюджета, находящихся в ведении главного распорядителя средств местного бюджета, сформированную, в том числе на основании Справок о неисполненных бюджетных обязательствах, представленных органом, осуществляющим открытие и ведение лицевых счетов, в части сведений, составляющих государственную тайну.</w:t>
      </w:r>
      <w:proofErr w:type="gramEnd"/>
      <w:r w:rsidRPr="00F51FA8">
        <w:rPr>
          <w:rFonts w:ascii="Times New Roman" w:hAnsi="Times New Roman" w:cs="Times New Roman"/>
          <w:sz w:val="28"/>
          <w:szCs w:val="28"/>
        </w:rPr>
        <w:t xml:space="preserve">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местного бюджета не позднее трех рабочих дней со дня поступления соответствующего запроса.</w:t>
      </w:r>
    </w:p>
    <w:p w:rsidR="00A33D8B" w:rsidRPr="00F51FA8" w:rsidRDefault="00A33D8B" w:rsidP="00A33D8B">
      <w:pPr>
        <w:widowControl/>
        <w:rPr>
          <w:rFonts w:ascii="Times New Roman" w:hAnsi="Times New Roman" w:cs="Times New Roman"/>
          <w:sz w:val="28"/>
          <w:szCs w:val="28"/>
        </w:rPr>
      </w:pPr>
      <w:bookmarkStart w:id="48" w:name="sub_1035"/>
      <w:r w:rsidRPr="00F51FA8">
        <w:rPr>
          <w:rFonts w:ascii="Times New Roman" w:hAnsi="Times New Roman" w:cs="Times New Roman"/>
          <w:sz w:val="28"/>
          <w:szCs w:val="28"/>
        </w:rPr>
        <w:t xml:space="preserve">35. </w:t>
      </w:r>
      <w:proofErr w:type="gramStart"/>
      <w:r w:rsidRPr="00F51FA8">
        <w:rPr>
          <w:rFonts w:ascii="Times New Roman" w:hAnsi="Times New Roman" w:cs="Times New Roman"/>
          <w:sz w:val="28"/>
          <w:szCs w:val="28"/>
        </w:rPr>
        <w:t>Главные распорядители средств местного бюджета не позднее пятого рабочего дня февраля текущего финансового года представляют в орган, осуществляющий открытие и ведение лицевых счетов,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муниципальных контрактов на поставку товаров, выполнение работ, оказание услуг, а также соглашений (нормативных</w:t>
      </w:r>
      <w:proofErr w:type="gramEnd"/>
      <w:r w:rsidRPr="00F51FA8">
        <w:rPr>
          <w:rFonts w:ascii="Times New Roman" w:hAnsi="Times New Roman" w:cs="Times New Roman"/>
          <w:sz w:val="28"/>
          <w:szCs w:val="28"/>
        </w:rPr>
        <w:t xml:space="preserve"> правовых актов) о предоставлении субсидий юридическим лицам, реквизиты которой указаны в </w:t>
      </w:r>
      <w:r w:rsidRPr="00F51FA8">
        <w:rPr>
          <w:rStyle w:val="a3"/>
          <w:rFonts w:ascii="Times New Roman" w:hAnsi="Times New Roman"/>
          <w:sz w:val="28"/>
          <w:szCs w:val="28"/>
        </w:rPr>
        <w:t>приложении N 10</w:t>
      </w:r>
      <w:r w:rsidRPr="00F51FA8">
        <w:rPr>
          <w:rFonts w:ascii="Times New Roman" w:hAnsi="Times New Roman" w:cs="Times New Roman"/>
          <w:sz w:val="28"/>
          <w:szCs w:val="28"/>
        </w:rPr>
        <w:t xml:space="preserve"> к Порядку, утвержденному </w:t>
      </w:r>
      <w:r w:rsidRPr="00F51FA8">
        <w:rPr>
          <w:rStyle w:val="a3"/>
          <w:rFonts w:ascii="Times New Roman" w:hAnsi="Times New Roman"/>
          <w:sz w:val="28"/>
          <w:szCs w:val="28"/>
        </w:rPr>
        <w:t>приказом</w:t>
      </w:r>
      <w:r w:rsidRPr="00F51FA8">
        <w:rPr>
          <w:rFonts w:ascii="Times New Roman" w:hAnsi="Times New Roman" w:cs="Times New Roman"/>
          <w:sz w:val="28"/>
          <w:szCs w:val="28"/>
        </w:rPr>
        <w:t xml:space="preserve"> Министерства финансов Российской Федерации N 258н (далее - Информация об объеме лимитов бюджетных обязательств).</w:t>
      </w:r>
    </w:p>
    <w:bookmarkEnd w:id="48"/>
    <w:p w:rsidR="00A33D8B" w:rsidRPr="00F51FA8" w:rsidRDefault="00A33D8B" w:rsidP="00A33D8B">
      <w:pPr>
        <w:widowControl/>
        <w:rPr>
          <w:rFonts w:ascii="Times New Roman" w:hAnsi="Times New Roman" w:cs="Times New Roman"/>
          <w:sz w:val="28"/>
          <w:szCs w:val="28"/>
        </w:rPr>
      </w:pPr>
      <w:r w:rsidRPr="00F51FA8">
        <w:rPr>
          <w:rFonts w:ascii="Times New Roman" w:hAnsi="Times New Roman" w:cs="Times New Roman"/>
          <w:sz w:val="28"/>
          <w:szCs w:val="28"/>
        </w:rPr>
        <w:lastRenderedPageBreak/>
        <w:t>Информация об объеме лимитов бюджетных обязатель</w:t>
      </w:r>
      <w:proofErr w:type="gramStart"/>
      <w:r w:rsidRPr="00F51FA8">
        <w:rPr>
          <w:rFonts w:ascii="Times New Roman" w:hAnsi="Times New Roman" w:cs="Times New Roman"/>
          <w:sz w:val="28"/>
          <w:szCs w:val="28"/>
        </w:rPr>
        <w:t>ств пр</w:t>
      </w:r>
      <w:proofErr w:type="gramEnd"/>
      <w:r w:rsidRPr="00F51FA8">
        <w:rPr>
          <w:rFonts w:ascii="Times New Roman" w:hAnsi="Times New Roman" w:cs="Times New Roman"/>
          <w:sz w:val="28"/>
          <w:szCs w:val="28"/>
        </w:rPr>
        <w:t xml:space="preserve">едставляется в форме электронного документа в информационной системе и подписывается </w:t>
      </w:r>
      <w:r w:rsidRPr="00F51FA8">
        <w:rPr>
          <w:rStyle w:val="a3"/>
          <w:rFonts w:ascii="Times New Roman" w:hAnsi="Times New Roman"/>
          <w:sz w:val="28"/>
          <w:szCs w:val="28"/>
        </w:rPr>
        <w:t>электронной подписью</w:t>
      </w:r>
      <w:r w:rsidRPr="00F51FA8">
        <w:rPr>
          <w:rFonts w:ascii="Times New Roman" w:hAnsi="Times New Roman" w:cs="Times New Roman"/>
          <w:sz w:val="28"/>
          <w:szCs w:val="28"/>
        </w:rPr>
        <w:t xml:space="preserve"> лица, имеющего право действовать от имени главного распорядителя средств местного бюджета.</w:t>
      </w:r>
    </w:p>
    <w:p w:rsidR="00A33D8B" w:rsidRPr="00F51FA8" w:rsidRDefault="00A33D8B" w:rsidP="00A33D8B">
      <w:pPr>
        <w:widowControl/>
        <w:rPr>
          <w:rFonts w:ascii="Times New Roman" w:hAnsi="Times New Roman" w:cs="Times New Roman"/>
          <w:sz w:val="28"/>
          <w:szCs w:val="28"/>
        </w:rPr>
      </w:pPr>
      <w:proofErr w:type="gramStart"/>
      <w:r w:rsidRPr="00F51FA8">
        <w:rPr>
          <w:rFonts w:ascii="Times New Roman" w:hAnsi="Times New Roman" w:cs="Times New Roman"/>
          <w:sz w:val="28"/>
          <w:szCs w:val="28"/>
        </w:rPr>
        <w:t xml:space="preserve">Орган, осуществляющий открытие и ведение лицевых счетов, в течение двух рабочих дней после дня предоставления главным распорядителем средств местного бюджета Информации об объеме лимитов бюджетных обязательств проверяет указанную информацию на </w:t>
      </w:r>
      <w:proofErr w:type="spellStart"/>
      <w:r w:rsidRPr="00F51FA8">
        <w:rPr>
          <w:rFonts w:ascii="Times New Roman" w:hAnsi="Times New Roman" w:cs="Times New Roman"/>
          <w:sz w:val="28"/>
          <w:szCs w:val="28"/>
        </w:rPr>
        <w:t>непревышение</w:t>
      </w:r>
      <w:proofErr w:type="spellEnd"/>
      <w:r w:rsidRPr="00F51FA8">
        <w:rPr>
          <w:rFonts w:ascii="Times New Roman" w:hAnsi="Times New Roman" w:cs="Times New Roman"/>
          <w:sz w:val="28"/>
          <w:szCs w:val="28"/>
        </w:rPr>
        <w:t xml:space="preserve"> суммы, на которую в текущем финансовом году могут быть увеличены бюджетные ассигнования главному распорядителю средств местного бюджета на оплату муниципальных контрактов, договоров, соглашений (нормативных правовых актов) о предоставлении субсидий</w:t>
      </w:r>
      <w:proofErr w:type="gramEnd"/>
      <w:r w:rsidRPr="00F51FA8">
        <w:rPr>
          <w:rFonts w:ascii="Times New Roman" w:hAnsi="Times New Roman" w:cs="Times New Roman"/>
          <w:sz w:val="28"/>
          <w:szCs w:val="28"/>
        </w:rPr>
        <w:t xml:space="preserve"> юридическим лицам, над соответствующей суммой, указанной в сводной </w:t>
      </w:r>
      <w:r w:rsidRPr="00F51FA8">
        <w:rPr>
          <w:rStyle w:val="a3"/>
          <w:rFonts w:ascii="Times New Roman" w:hAnsi="Times New Roman"/>
          <w:sz w:val="28"/>
          <w:szCs w:val="28"/>
        </w:rPr>
        <w:t>Справке</w:t>
      </w:r>
      <w:r w:rsidRPr="00F51FA8">
        <w:rPr>
          <w:rFonts w:ascii="Times New Roman" w:hAnsi="Times New Roman" w:cs="Times New Roman"/>
          <w:sz w:val="28"/>
          <w:szCs w:val="28"/>
        </w:rPr>
        <w:t xml:space="preserve"> о неисполненных бюджетных обязательствах по соответствующему коду </w:t>
      </w:r>
      <w:r w:rsidRPr="00F51FA8">
        <w:rPr>
          <w:rStyle w:val="a3"/>
          <w:rFonts w:ascii="Times New Roman" w:hAnsi="Times New Roman"/>
          <w:sz w:val="28"/>
          <w:szCs w:val="28"/>
        </w:rPr>
        <w:t>бюджетной классификации</w:t>
      </w:r>
      <w:r w:rsidRPr="00F51FA8">
        <w:rPr>
          <w:rFonts w:ascii="Times New Roman" w:hAnsi="Times New Roman" w:cs="Times New Roman"/>
          <w:sz w:val="28"/>
          <w:szCs w:val="28"/>
        </w:rPr>
        <w:t xml:space="preserve"> расходов местного бюджета, сформированной органом, осуществляющим открытие и ведение лицевых счетов, по указанному главному распорядителю средств местного бюджета.</w:t>
      </w:r>
    </w:p>
    <w:p w:rsidR="00A33D8B" w:rsidRPr="00F51FA8" w:rsidRDefault="00A33D8B" w:rsidP="00A33D8B">
      <w:pPr>
        <w:widowControl/>
        <w:rPr>
          <w:rFonts w:ascii="Times New Roman" w:hAnsi="Times New Roman" w:cs="Times New Roman"/>
          <w:sz w:val="28"/>
          <w:szCs w:val="28"/>
        </w:rPr>
      </w:pPr>
      <w:r w:rsidRPr="00F51FA8">
        <w:rPr>
          <w:rFonts w:ascii="Times New Roman" w:hAnsi="Times New Roman" w:cs="Times New Roman"/>
          <w:sz w:val="28"/>
          <w:szCs w:val="28"/>
        </w:rPr>
        <w:t xml:space="preserve">При положительном результате проверки орган, осуществляющий открытие и ведение лицевых счетов, подтверждает Информацию об объеме лимитов бюджетных обязательств путем ее подписания </w:t>
      </w:r>
      <w:r w:rsidRPr="00F51FA8">
        <w:rPr>
          <w:rStyle w:val="a3"/>
          <w:rFonts w:ascii="Times New Roman" w:hAnsi="Times New Roman"/>
          <w:sz w:val="28"/>
          <w:szCs w:val="28"/>
        </w:rPr>
        <w:t>электронной подписью</w:t>
      </w:r>
      <w:r w:rsidRPr="00F51FA8">
        <w:rPr>
          <w:rFonts w:ascii="Times New Roman" w:hAnsi="Times New Roman" w:cs="Times New Roman"/>
          <w:sz w:val="28"/>
          <w:szCs w:val="28"/>
        </w:rPr>
        <w:t xml:space="preserve"> лица, имеющего право действовать от имени органа, осуществляющего открытие и ведение лицевых счетов.</w:t>
      </w:r>
    </w:p>
    <w:p w:rsidR="00A33D8B" w:rsidRPr="00B574B5" w:rsidRDefault="00A33D8B" w:rsidP="00A33D8B">
      <w:pPr>
        <w:widowControl/>
        <w:rPr>
          <w:rFonts w:ascii="Times New Roman" w:hAnsi="Times New Roman" w:cs="Times New Roman"/>
          <w:sz w:val="28"/>
          <w:szCs w:val="28"/>
        </w:rPr>
      </w:pPr>
      <w:proofErr w:type="gramStart"/>
      <w:r w:rsidRPr="00F51FA8">
        <w:rPr>
          <w:rFonts w:ascii="Times New Roman" w:hAnsi="Times New Roman" w:cs="Times New Roman"/>
          <w:sz w:val="28"/>
          <w:szCs w:val="28"/>
        </w:rPr>
        <w:t xml:space="preserve">Если Информация об объеме лимитов бюджетных обязательств не соответствует требованиям настоящего пункта, орган, осуществляющий открытие и ведение лицевых счетов, не позднее двух рабочих дней после дня представления Информации об объеме лимитов бюджетных обязательств главным распорядителем средств местного бюджета направляет главному распорядителю средств местного бюджета Протокол, в котором </w:t>
      </w:r>
      <w:r w:rsidRPr="00B574B5">
        <w:rPr>
          <w:rFonts w:ascii="Times New Roman" w:hAnsi="Times New Roman" w:cs="Times New Roman"/>
          <w:sz w:val="28"/>
          <w:szCs w:val="28"/>
        </w:rPr>
        <w:t>указывается причина возврата Информации о неисполненных бюджетных обязательствах.</w:t>
      </w:r>
      <w:proofErr w:type="gramEnd"/>
    </w:p>
    <w:p w:rsidR="00A33D8B" w:rsidRPr="00F51FA8" w:rsidRDefault="00A33D8B" w:rsidP="00A33D8B">
      <w:pPr>
        <w:widowControl/>
        <w:ind w:left="5387" w:firstLine="0"/>
        <w:jc w:val="left"/>
        <w:rPr>
          <w:sz w:val="28"/>
          <w:szCs w:val="28"/>
        </w:rPr>
      </w:pPr>
      <w:r w:rsidRPr="00B574B5">
        <w:rPr>
          <w:rFonts w:ascii="Times New Roman" w:hAnsi="Times New Roman" w:cs="Times New Roman"/>
          <w:sz w:val="28"/>
          <w:szCs w:val="28"/>
        </w:rPr>
        <w:br w:type="page"/>
      </w:r>
      <w:bookmarkStart w:id="49" w:name="sub_1100"/>
      <w:r w:rsidRPr="00F51FA8">
        <w:rPr>
          <w:sz w:val="28"/>
          <w:szCs w:val="28"/>
        </w:rPr>
        <w:lastRenderedPageBreak/>
        <w:t>Приложение</w:t>
      </w:r>
      <w:r w:rsidRPr="00F51FA8">
        <w:rPr>
          <w:sz w:val="28"/>
          <w:szCs w:val="28"/>
        </w:rPr>
        <w:br/>
        <w:t xml:space="preserve">к Порядку учета бюджетных и денежных обязательств получателей средств бюджета </w:t>
      </w:r>
      <w:proofErr w:type="spellStart"/>
      <w:r>
        <w:rPr>
          <w:rFonts w:ascii="Times New Roman" w:hAnsi="Times New Roman" w:cs="Times New Roman"/>
          <w:sz w:val="28"/>
          <w:szCs w:val="28"/>
        </w:rPr>
        <w:t>Ачадовского</w:t>
      </w:r>
      <w:proofErr w:type="spellEnd"/>
      <w:r>
        <w:rPr>
          <w:rFonts w:ascii="Times New Roman" w:hAnsi="Times New Roman" w:cs="Times New Roman"/>
          <w:sz w:val="28"/>
          <w:szCs w:val="28"/>
        </w:rPr>
        <w:t xml:space="preserve"> сельского поселения </w:t>
      </w:r>
      <w:proofErr w:type="spellStart"/>
      <w:r w:rsidRPr="00F51FA8">
        <w:rPr>
          <w:sz w:val="28"/>
          <w:szCs w:val="28"/>
        </w:rPr>
        <w:t>Зубово-Полянского</w:t>
      </w:r>
      <w:proofErr w:type="spellEnd"/>
      <w:r w:rsidRPr="00F51FA8">
        <w:rPr>
          <w:sz w:val="28"/>
          <w:szCs w:val="28"/>
        </w:rPr>
        <w:t xml:space="preserve"> муниципального района Республики Мордовия</w:t>
      </w:r>
    </w:p>
    <w:bookmarkEnd w:id="49"/>
    <w:p w:rsidR="00A33D8B" w:rsidRPr="00F51FA8" w:rsidRDefault="00A33D8B" w:rsidP="00A33D8B">
      <w:pPr>
        <w:rPr>
          <w:sz w:val="28"/>
          <w:szCs w:val="28"/>
        </w:rPr>
      </w:pPr>
    </w:p>
    <w:p w:rsidR="00A33D8B" w:rsidRPr="00F51FA8" w:rsidRDefault="00A33D8B" w:rsidP="00A33D8B">
      <w:pPr>
        <w:pStyle w:val="1"/>
        <w:rPr>
          <w:sz w:val="28"/>
          <w:szCs w:val="28"/>
        </w:rPr>
      </w:pPr>
      <w:r w:rsidRPr="00F51FA8">
        <w:rPr>
          <w:sz w:val="28"/>
          <w:szCs w:val="28"/>
        </w:rPr>
        <w:t>Перечень</w:t>
      </w:r>
      <w:r w:rsidRPr="00F51FA8">
        <w:rPr>
          <w:sz w:val="28"/>
          <w:szCs w:val="28"/>
        </w:rPr>
        <w:br/>
        <w:t xml:space="preserve">документов, на основании которых возникают бюджетные обязательства получателей средств бюджета </w:t>
      </w:r>
      <w:proofErr w:type="spellStart"/>
      <w:r>
        <w:rPr>
          <w:rFonts w:ascii="Times New Roman" w:hAnsi="Times New Roman" w:cs="Times New Roman"/>
          <w:sz w:val="28"/>
          <w:szCs w:val="28"/>
        </w:rPr>
        <w:t>Ачадовского</w:t>
      </w:r>
      <w:proofErr w:type="spellEnd"/>
      <w:r>
        <w:rPr>
          <w:rFonts w:ascii="Times New Roman" w:hAnsi="Times New Roman" w:cs="Times New Roman"/>
          <w:sz w:val="28"/>
          <w:szCs w:val="28"/>
        </w:rPr>
        <w:t xml:space="preserve"> сельского поселения </w:t>
      </w:r>
      <w:proofErr w:type="spellStart"/>
      <w:r w:rsidRPr="00F51FA8">
        <w:rPr>
          <w:sz w:val="28"/>
          <w:szCs w:val="28"/>
        </w:rPr>
        <w:t>Зубово-Полянского</w:t>
      </w:r>
      <w:proofErr w:type="spellEnd"/>
      <w:r w:rsidRPr="00F51FA8">
        <w:rPr>
          <w:sz w:val="28"/>
          <w:szCs w:val="28"/>
        </w:rPr>
        <w:t xml:space="preserve"> муниципального района Республики Мордовия, и документов, подтверждающих возникновение денежных обязательств получателей средств бюджета</w:t>
      </w:r>
      <w:r w:rsidRPr="00B574B5">
        <w:rPr>
          <w:rFonts w:ascii="Times New Roman" w:hAnsi="Times New Roman" w:cs="Times New Roman"/>
          <w:sz w:val="28"/>
          <w:szCs w:val="28"/>
        </w:rPr>
        <w:t xml:space="preserve"> </w:t>
      </w:r>
      <w:proofErr w:type="spellStart"/>
      <w:r>
        <w:rPr>
          <w:rFonts w:ascii="Times New Roman" w:hAnsi="Times New Roman" w:cs="Times New Roman"/>
          <w:sz w:val="28"/>
          <w:szCs w:val="28"/>
        </w:rPr>
        <w:t>Ачадовского</w:t>
      </w:r>
      <w:proofErr w:type="spellEnd"/>
      <w:r>
        <w:rPr>
          <w:rFonts w:ascii="Times New Roman" w:hAnsi="Times New Roman" w:cs="Times New Roman"/>
          <w:sz w:val="28"/>
          <w:szCs w:val="28"/>
        </w:rPr>
        <w:t xml:space="preserve"> сельского поселения</w:t>
      </w:r>
      <w:r w:rsidRPr="00F51FA8">
        <w:rPr>
          <w:sz w:val="28"/>
          <w:szCs w:val="28"/>
        </w:rPr>
        <w:t xml:space="preserve"> </w:t>
      </w:r>
      <w:proofErr w:type="spellStart"/>
      <w:r w:rsidRPr="00F51FA8">
        <w:rPr>
          <w:sz w:val="28"/>
          <w:szCs w:val="28"/>
        </w:rPr>
        <w:t>Зубово-Полянского</w:t>
      </w:r>
      <w:proofErr w:type="spellEnd"/>
      <w:r w:rsidRPr="00F51FA8">
        <w:rPr>
          <w:sz w:val="28"/>
          <w:szCs w:val="28"/>
        </w:rPr>
        <w:t xml:space="preserve"> муниципального района Республики Мордовия</w:t>
      </w:r>
    </w:p>
    <w:p w:rsidR="00A33D8B" w:rsidRPr="00F51FA8" w:rsidRDefault="00A33D8B" w:rsidP="00A33D8B">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95"/>
        <w:gridCol w:w="4606"/>
        <w:gridCol w:w="4973"/>
      </w:tblGrid>
      <w:tr w:rsidR="00A33D8B" w:rsidRPr="00F51FA8" w:rsidTr="006041AE">
        <w:tblPrEx>
          <w:tblCellMar>
            <w:top w:w="0" w:type="dxa"/>
            <w:bottom w:w="0" w:type="dxa"/>
          </w:tblCellMar>
        </w:tblPrEx>
        <w:tc>
          <w:tcPr>
            <w:tcW w:w="595" w:type="dxa"/>
            <w:tcBorders>
              <w:top w:val="single" w:sz="4" w:space="0" w:color="auto"/>
              <w:bottom w:val="single" w:sz="4" w:space="0" w:color="auto"/>
              <w:right w:val="single" w:sz="4" w:space="0" w:color="auto"/>
            </w:tcBorders>
          </w:tcPr>
          <w:p w:rsidR="00A33D8B" w:rsidRPr="00F51FA8" w:rsidRDefault="00A33D8B" w:rsidP="006041AE">
            <w:pPr>
              <w:pStyle w:val="a4"/>
              <w:jc w:val="center"/>
              <w:rPr>
                <w:sz w:val="28"/>
                <w:szCs w:val="28"/>
              </w:rPr>
            </w:pPr>
            <w:r w:rsidRPr="00F51FA8">
              <w:rPr>
                <w:sz w:val="28"/>
                <w:szCs w:val="28"/>
              </w:rPr>
              <w:t>N</w:t>
            </w:r>
            <w:r w:rsidRPr="00F51FA8">
              <w:rPr>
                <w:sz w:val="28"/>
                <w:szCs w:val="28"/>
              </w:rPr>
              <w:br/>
            </w:r>
            <w:proofErr w:type="spellStart"/>
            <w:proofErr w:type="gramStart"/>
            <w:r w:rsidRPr="00F51FA8">
              <w:rPr>
                <w:sz w:val="28"/>
                <w:szCs w:val="28"/>
              </w:rPr>
              <w:t>п</w:t>
            </w:r>
            <w:proofErr w:type="spellEnd"/>
            <w:proofErr w:type="gramEnd"/>
            <w:r w:rsidRPr="00F51FA8">
              <w:rPr>
                <w:sz w:val="28"/>
                <w:szCs w:val="28"/>
              </w:rPr>
              <w:t>/</w:t>
            </w:r>
            <w:proofErr w:type="spellStart"/>
            <w:r w:rsidRPr="00F51FA8">
              <w:rPr>
                <w:sz w:val="28"/>
                <w:szCs w:val="28"/>
              </w:rPr>
              <w:t>п</w:t>
            </w:r>
            <w:proofErr w:type="spellEnd"/>
          </w:p>
        </w:tc>
        <w:tc>
          <w:tcPr>
            <w:tcW w:w="4606" w:type="dxa"/>
            <w:tcBorders>
              <w:top w:val="single" w:sz="4" w:space="0" w:color="auto"/>
              <w:left w:val="single" w:sz="4" w:space="0" w:color="auto"/>
              <w:bottom w:val="single" w:sz="4" w:space="0" w:color="auto"/>
              <w:right w:val="single" w:sz="4" w:space="0" w:color="auto"/>
            </w:tcBorders>
          </w:tcPr>
          <w:p w:rsidR="00A33D8B" w:rsidRPr="00F51FA8" w:rsidRDefault="00A33D8B" w:rsidP="006041AE">
            <w:pPr>
              <w:pStyle w:val="a4"/>
              <w:rPr>
                <w:sz w:val="28"/>
                <w:szCs w:val="28"/>
              </w:rPr>
            </w:pPr>
            <w:r w:rsidRPr="00F51FA8">
              <w:rPr>
                <w:sz w:val="28"/>
                <w:szCs w:val="28"/>
              </w:rPr>
              <w:t xml:space="preserve">Документ, на основании которого возникает бюджетное обязательство получателя средств бюджета </w:t>
            </w:r>
            <w:proofErr w:type="spellStart"/>
            <w:r>
              <w:rPr>
                <w:rFonts w:ascii="Times New Roman" w:hAnsi="Times New Roman" w:cs="Times New Roman"/>
                <w:sz w:val="28"/>
                <w:szCs w:val="28"/>
              </w:rPr>
              <w:t>Ачадовского</w:t>
            </w:r>
            <w:proofErr w:type="spellEnd"/>
            <w:r>
              <w:rPr>
                <w:rFonts w:ascii="Times New Roman" w:hAnsi="Times New Roman" w:cs="Times New Roman"/>
                <w:sz w:val="28"/>
                <w:szCs w:val="28"/>
              </w:rPr>
              <w:t xml:space="preserve"> сельского поселения </w:t>
            </w:r>
            <w:proofErr w:type="spellStart"/>
            <w:r w:rsidRPr="00F51FA8">
              <w:rPr>
                <w:sz w:val="28"/>
                <w:szCs w:val="28"/>
              </w:rPr>
              <w:t>Зубово-Полянского</w:t>
            </w:r>
            <w:proofErr w:type="spellEnd"/>
            <w:r w:rsidRPr="00F51FA8">
              <w:rPr>
                <w:sz w:val="28"/>
                <w:szCs w:val="28"/>
              </w:rPr>
              <w:t xml:space="preserve"> муниципального района Республики Мордовия</w:t>
            </w: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rPr>
                <w:sz w:val="28"/>
                <w:szCs w:val="28"/>
              </w:rPr>
            </w:pPr>
            <w:r w:rsidRPr="00F51FA8">
              <w:rPr>
                <w:sz w:val="28"/>
                <w:szCs w:val="28"/>
              </w:rPr>
              <w:t>Документ, подтверждающий возникновение денежного обязательства получателя средств бюджета</w:t>
            </w:r>
            <w:r>
              <w:rPr>
                <w:rFonts w:ascii="Times New Roman" w:hAnsi="Times New Roman" w:cs="Times New Roman"/>
                <w:sz w:val="28"/>
                <w:szCs w:val="28"/>
              </w:rPr>
              <w:t xml:space="preserve"> </w:t>
            </w:r>
            <w:proofErr w:type="spellStart"/>
            <w:r>
              <w:rPr>
                <w:rFonts w:ascii="Times New Roman" w:hAnsi="Times New Roman" w:cs="Times New Roman"/>
                <w:sz w:val="28"/>
                <w:szCs w:val="28"/>
              </w:rPr>
              <w:t>Ачадовского</w:t>
            </w:r>
            <w:proofErr w:type="spellEnd"/>
            <w:r>
              <w:rPr>
                <w:rFonts w:ascii="Times New Roman" w:hAnsi="Times New Roman" w:cs="Times New Roman"/>
                <w:sz w:val="28"/>
                <w:szCs w:val="28"/>
              </w:rPr>
              <w:t xml:space="preserve"> сельского поселения</w:t>
            </w:r>
            <w:r w:rsidRPr="00F51FA8">
              <w:rPr>
                <w:sz w:val="28"/>
                <w:szCs w:val="28"/>
              </w:rPr>
              <w:t xml:space="preserve"> </w:t>
            </w:r>
            <w:proofErr w:type="spellStart"/>
            <w:r w:rsidRPr="00F51FA8">
              <w:rPr>
                <w:sz w:val="28"/>
                <w:szCs w:val="28"/>
              </w:rPr>
              <w:t>Зубово-Полянского</w:t>
            </w:r>
            <w:proofErr w:type="spellEnd"/>
            <w:r w:rsidRPr="00F51FA8">
              <w:rPr>
                <w:sz w:val="28"/>
                <w:szCs w:val="28"/>
              </w:rPr>
              <w:t xml:space="preserve"> муниципального района Республики Мордовия</w:t>
            </w:r>
          </w:p>
        </w:tc>
      </w:tr>
      <w:tr w:rsidR="00A33D8B" w:rsidRPr="00F51FA8" w:rsidTr="006041AE">
        <w:tblPrEx>
          <w:tblCellMar>
            <w:top w:w="0" w:type="dxa"/>
            <w:bottom w:w="0" w:type="dxa"/>
          </w:tblCellMar>
        </w:tblPrEx>
        <w:tc>
          <w:tcPr>
            <w:tcW w:w="595" w:type="dxa"/>
            <w:tcBorders>
              <w:top w:val="single" w:sz="4" w:space="0" w:color="auto"/>
              <w:bottom w:val="single" w:sz="4" w:space="0" w:color="auto"/>
              <w:right w:val="single" w:sz="4" w:space="0" w:color="auto"/>
            </w:tcBorders>
          </w:tcPr>
          <w:p w:rsidR="00A33D8B" w:rsidRPr="00F51FA8" w:rsidRDefault="00A33D8B" w:rsidP="006041AE">
            <w:pPr>
              <w:pStyle w:val="a4"/>
              <w:jc w:val="center"/>
              <w:rPr>
                <w:sz w:val="28"/>
                <w:szCs w:val="28"/>
              </w:rPr>
            </w:pPr>
            <w:r w:rsidRPr="00F51FA8">
              <w:rPr>
                <w:sz w:val="28"/>
                <w:szCs w:val="28"/>
              </w:rPr>
              <w:t>1</w:t>
            </w:r>
          </w:p>
        </w:tc>
        <w:tc>
          <w:tcPr>
            <w:tcW w:w="4606" w:type="dxa"/>
            <w:tcBorders>
              <w:top w:val="single" w:sz="4" w:space="0" w:color="auto"/>
              <w:left w:val="single" w:sz="4" w:space="0" w:color="auto"/>
              <w:bottom w:val="single" w:sz="4" w:space="0" w:color="auto"/>
              <w:right w:val="single" w:sz="4" w:space="0" w:color="auto"/>
            </w:tcBorders>
          </w:tcPr>
          <w:p w:rsidR="00A33D8B" w:rsidRPr="00F51FA8" w:rsidRDefault="00A33D8B" w:rsidP="006041AE">
            <w:pPr>
              <w:pStyle w:val="a4"/>
              <w:jc w:val="center"/>
              <w:rPr>
                <w:sz w:val="28"/>
                <w:szCs w:val="28"/>
              </w:rPr>
            </w:pPr>
            <w:bookmarkStart w:id="50" w:name="sub_111"/>
            <w:r w:rsidRPr="00F51FA8">
              <w:rPr>
                <w:sz w:val="28"/>
                <w:szCs w:val="28"/>
              </w:rPr>
              <w:t>2</w:t>
            </w:r>
            <w:bookmarkEnd w:id="50"/>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center"/>
              <w:rPr>
                <w:sz w:val="28"/>
                <w:szCs w:val="28"/>
              </w:rPr>
            </w:pPr>
            <w:r w:rsidRPr="00F51FA8">
              <w:rPr>
                <w:sz w:val="28"/>
                <w:szCs w:val="28"/>
              </w:rPr>
              <w:t>3</w:t>
            </w:r>
          </w:p>
        </w:tc>
      </w:tr>
      <w:tr w:rsidR="00A33D8B" w:rsidRPr="00F51FA8" w:rsidTr="006041AE">
        <w:tblPrEx>
          <w:tblCellMar>
            <w:top w:w="0" w:type="dxa"/>
            <w:bottom w:w="0" w:type="dxa"/>
          </w:tblCellMar>
        </w:tblPrEx>
        <w:tc>
          <w:tcPr>
            <w:tcW w:w="595" w:type="dxa"/>
            <w:tcBorders>
              <w:top w:val="single" w:sz="4" w:space="0" w:color="auto"/>
              <w:bottom w:val="single" w:sz="4" w:space="0" w:color="auto"/>
              <w:right w:val="single" w:sz="4" w:space="0" w:color="auto"/>
            </w:tcBorders>
          </w:tcPr>
          <w:p w:rsidR="00A33D8B" w:rsidRPr="00F51FA8" w:rsidRDefault="00A33D8B" w:rsidP="006041AE">
            <w:pPr>
              <w:pStyle w:val="a4"/>
              <w:jc w:val="center"/>
              <w:rPr>
                <w:sz w:val="28"/>
                <w:szCs w:val="28"/>
              </w:rPr>
            </w:pPr>
            <w:bookmarkStart w:id="51" w:name="sub_1101"/>
            <w:r w:rsidRPr="00F51FA8">
              <w:rPr>
                <w:sz w:val="28"/>
                <w:szCs w:val="28"/>
              </w:rPr>
              <w:t>1.</w:t>
            </w:r>
            <w:bookmarkEnd w:id="51"/>
          </w:p>
        </w:tc>
        <w:tc>
          <w:tcPr>
            <w:tcW w:w="4606" w:type="dxa"/>
            <w:tcBorders>
              <w:top w:val="single" w:sz="4" w:space="0" w:color="auto"/>
              <w:left w:val="single" w:sz="4" w:space="0" w:color="auto"/>
              <w:bottom w:val="single" w:sz="4" w:space="0" w:color="auto"/>
              <w:right w:val="single" w:sz="4" w:space="0" w:color="auto"/>
            </w:tcBorders>
          </w:tcPr>
          <w:p w:rsidR="00A33D8B" w:rsidRPr="00F51FA8" w:rsidRDefault="00A33D8B" w:rsidP="006041AE">
            <w:pPr>
              <w:pStyle w:val="a4"/>
              <w:jc w:val="left"/>
              <w:rPr>
                <w:sz w:val="28"/>
                <w:szCs w:val="28"/>
              </w:rPr>
            </w:pPr>
            <w:r w:rsidRPr="00F51FA8">
              <w:rPr>
                <w:sz w:val="28"/>
                <w:szCs w:val="28"/>
              </w:rPr>
              <w:t xml:space="preserve">Извещение об осуществлении закупки, за исключением извещений об осуществлении закупок, указанных в </w:t>
            </w:r>
            <w:r w:rsidRPr="00F51FA8">
              <w:rPr>
                <w:rStyle w:val="a3"/>
                <w:sz w:val="28"/>
                <w:szCs w:val="28"/>
              </w:rPr>
              <w:t>пункте 13</w:t>
            </w:r>
            <w:r w:rsidRPr="00F51FA8">
              <w:rPr>
                <w:sz w:val="28"/>
                <w:szCs w:val="28"/>
              </w:rPr>
              <w:t xml:space="preserve"> настоящего Перечня</w:t>
            </w: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t>Формирование денежного обязательства не предусматривается</w:t>
            </w:r>
          </w:p>
        </w:tc>
      </w:tr>
      <w:tr w:rsidR="00A33D8B" w:rsidRPr="00F51FA8" w:rsidTr="006041AE">
        <w:tblPrEx>
          <w:tblCellMar>
            <w:top w:w="0" w:type="dxa"/>
            <w:bottom w:w="0" w:type="dxa"/>
          </w:tblCellMar>
        </w:tblPrEx>
        <w:tc>
          <w:tcPr>
            <w:tcW w:w="595" w:type="dxa"/>
            <w:tcBorders>
              <w:top w:val="single" w:sz="4" w:space="0" w:color="auto"/>
              <w:bottom w:val="single" w:sz="4" w:space="0" w:color="auto"/>
              <w:right w:val="single" w:sz="4" w:space="0" w:color="auto"/>
            </w:tcBorders>
          </w:tcPr>
          <w:p w:rsidR="00A33D8B" w:rsidRPr="00F51FA8" w:rsidRDefault="00A33D8B" w:rsidP="006041AE">
            <w:pPr>
              <w:pStyle w:val="a4"/>
              <w:jc w:val="center"/>
              <w:rPr>
                <w:sz w:val="28"/>
                <w:szCs w:val="28"/>
              </w:rPr>
            </w:pPr>
            <w:bookmarkStart w:id="52" w:name="sub_1102"/>
            <w:r w:rsidRPr="00F51FA8">
              <w:rPr>
                <w:sz w:val="28"/>
                <w:szCs w:val="28"/>
              </w:rPr>
              <w:t>2.</w:t>
            </w:r>
            <w:bookmarkEnd w:id="52"/>
          </w:p>
        </w:tc>
        <w:tc>
          <w:tcPr>
            <w:tcW w:w="4606" w:type="dxa"/>
            <w:tcBorders>
              <w:top w:val="single" w:sz="4" w:space="0" w:color="auto"/>
              <w:left w:val="single" w:sz="4" w:space="0" w:color="auto"/>
              <w:bottom w:val="single" w:sz="4" w:space="0" w:color="auto"/>
              <w:right w:val="single" w:sz="4" w:space="0" w:color="auto"/>
            </w:tcBorders>
          </w:tcPr>
          <w:p w:rsidR="00A33D8B" w:rsidRPr="00F51FA8" w:rsidRDefault="00A33D8B" w:rsidP="006041AE">
            <w:pPr>
              <w:pStyle w:val="a4"/>
              <w:jc w:val="left"/>
              <w:rPr>
                <w:sz w:val="28"/>
                <w:szCs w:val="28"/>
              </w:rPr>
            </w:pPr>
            <w:r w:rsidRPr="00F51FA8">
              <w:rPr>
                <w:sz w:val="28"/>
                <w:szCs w:val="28"/>
              </w:rPr>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w:t>
            </w:r>
            <w:r w:rsidRPr="00F51FA8">
              <w:rPr>
                <w:rStyle w:val="a3"/>
                <w:sz w:val="28"/>
                <w:szCs w:val="28"/>
              </w:rPr>
              <w:t>пункте 13</w:t>
            </w:r>
            <w:r w:rsidRPr="00F51FA8">
              <w:rPr>
                <w:sz w:val="28"/>
                <w:szCs w:val="28"/>
              </w:rPr>
              <w:t xml:space="preserve"> настоящего Перечня</w:t>
            </w: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t>Формирование денежного обязательства не предусматривается</w:t>
            </w:r>
          </w:p>
        </w:tc>
      </w:tr>
      <w:tr w:rsidR="00A33D8B" w:rsidRPr="00F51FA8" w:rsidTr="006041AE">
        <w:tblPrEx>
          <w:tblCellMar>
            <w:top w:w="0" w:type="dxa"/>
            <w:bottom w:w="0" w:type="dxa"/>
          </w:tblCellMar>
        </w:tblPrEx>
        <w:tc>
          <w:tcPr>
            <w:tcW w:w="595" w:type="dxa"/>
            <w:vMerge w:val="restart"/>
            <w:tcBorders>
              <w:top w:val="single" w:sz="4" w:space="0" w:color="auto"/>
              <w:bottom w:val="single" w:sz="4" w:space="0" w:color="auto"/>
              <w:right w:val="single" w:sz="4" w:space="0" w:color="auto"/>
            </w:tcBorders>
          </w:tcPr>
          <w:p w:rsidR="00A33D8B" w:rsidRPr="00F51FA8" w:rsidRDefault="00A33D8B" w:rsidP="006041AE">
            <w:pPr>
              <w:pStyle w:val="a4"/>
              <w:jc w:val="center"/>
              <w:rPr>
                <w:sz w:val="28"/>
                <w:szCs w:val="28"/>
              </w:rPr>
            </w:pPr>
            <w:bookmarkStart w:id="53" w:name="sub_1103"/>
            <w:r w:rsidRPr="00F51FA8">
              <w:rPr>
                <w:sz w:val="28"/>
                <w:szCs w:val="28"/>
              </w:rPr>
              <w:t>3.</w:t>
            </w:r>
            <w:bookmarkEnd w:id="53"/>
          </w:p>
        </w:tc>
        <w:tc>
          <w:tcPr>
            <w:tcW w:w="4606" w:type="dxa"/>
            <w:vMerge w:val="restart"/>
            <w:tcBorders>
              <w:top w:val="single" w:sz="4" w:space="0" w:color="auto"/>
              <w:left w:val="single" w:sz="4" w:space="0" w:color="auto"/>
              <w:bottom w:val="single" w:sz="4" w:space="0" w:color="auto"/>
              <w:right w:val="single" w:sz="4" w:space="0" w:color="auto"/>
            </w:tcBorders>
          </w:tcPr>
          <w:p w:rsidR="00A33D8B" w:rsidRPr="00F51FA8" w:rsidRDefault="00A33D8B" w:rsidP="006041AE">
            <w:pPr>
              <w:pStyle w:val="a4"/>
              <w:jc w:val="left"/>
              <w:rPr>
                <w:sz w:val="28"/>
                <w:szCs w:val="28"/>
              </w:rPr>
            </w:pPr>
            <w:proofErr w:type="gramStart"/>
            <w:r w:rsidRPr="00F51FA8">
              <w:rPr>
                <w:sz w:val="28"/>
                <w:szCs w:val="28"/>
              </w:rPr>
              <w:t xml:space="preserve">Муниципальный контракт (договор) на поставку товаров, выполнение работ, оказание услуг для обеспечения нужд </w:t>
            </w:r>
            <w:proofErr w:type="spellStart"/>
            <w:r>
              <w:rPr>
                <w:rFonts w:ascii="Times New Roman" w:hAnsi="Times New Roman" w:cs="Times New Roman"/>
                <w:sz w:val="28"/>
                <w:szCs w:val="28"/>
              </w:rPr>
              <w:t>Ачадовского</w:t>
            </w:r>
            <w:proofErr w:type="spellEnd"/>
            <w:r>
              <w:rPr>
                <w:rFonts w:ascii="Times New Roman" w:hAnsi="Times New Roman" w:cs="Times New Roman"/>
                <w:sz w:val="28"/>
                <w:szCs w:val="28"/>
              </w:rPr>
              <w:t xml:space="preserve"> сельского поселения </w:t>
            </w:r>
            <w:proofErr w:type="spellStart"/>
            <w:r w:rsidRPr="00F51FA8">
              <w:rPr>
                <w:sz w:val="28"/>
                <w:szCs w:val="28"/>
              </w:rPr>
              <w:t>Зубово-Полянского</w:t>
            </w:r>
            <w:proofErr w:type="spellEnd"/>
            <w:r w:rsidRPr="00F51FA8">
              <w:rPr>
                <w:sz w:val="28"/>
                <w:szCs w:val="28"/>
              </w:rPr>
              <w:t xml:space="preserve"> муниципального района Республики Мордовия, сведения о котором подлежат включению в </w:t>
            </w:r>
            <w:r w:rsidRPr="00F51FA8">
              <w:rPr>
                <w:sz w:val="28"/>
                <w:szCs w:val="28"/>
              </w:rPr>
              <w:lastRenderedPageBreak/>
              <w:t xml:space="preserve">определенный </w:t>
            </w:r>
            <w:r w:rsidRPr="00F51FA8">
              <w:rPr>
                <w:rStyle w:val="a3"/>
                <w:sz w:val="28"/>
                <w:szCs w:val="28"/>
              </w:rPr>
              <w:t>законодательством</w:t>
            </w:r>
            <w:r w:rsidRPr="00F51FA8">
              <w:rPr>
                <w:sz w:val="28"/>
                <w:szCs w:val="28"/>
              </w:rPr>
              <w:t xml:space="preserve">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муниципальных контрактов (договоров), указанных в </w:t>
            </w:r>
            <w:r w:rsidRPr="00F51FA8">
              <w:rPr>
                <w:rStyle w:val="a3"/>
                <w:sz w:val="28"/>
                <w:szCs w:val="28"/>
              </w:rPr>
              <w:t>пункте 13</w:t>
            </w:r>
            <w:r w:rsidRPr="00F51FA8">
              <w:rPr>
                <w:sz w:val="28"/>
                <w:szCs w:val="28"/>
              </w:rPr>
              <w:t xml:space="preserve"> настоящего Перечня</w:t>
            </w:r>
            <w:proofErr w:type="gramEnd"/>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lastRenderedPageBreak/>
              <w:t>Акт выполненных работ</w:t>
            </w:r>
          </w:p>
        </w:tc>
      </w:tr>
      <w:tr w:rsidR="00A33D8B" w:rsidRPr="00F51FA8" w:rsidTr="006041AE">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A33D8B" w:rsidRPr="00F51FA8" w:rsidRDefault="00A33D8B" w:rsidP="006041AE">
            <w:pPr>
              <w:pStyle w:val="a4"/>
              <w:rPr>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A33D8B" w:rsidRPr="00F51FA8" w:rsidRDefault="00A33D8B" w:rsidP="006041AE">
            <w:pPr>
              <w:pStyle w:val="a4"/>
              <w:jc w:val="left"/>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t>Акт об оказании услуг</w:t>
            </w:r>
          </w:p>
        </w:tc>
      </w:tr>
      <w:tr w:rsidR="00A33D8B" w:rsidRPr="00F51FA8" w:rsidTr="006041AE">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A33D8B" w:rsidRPr="00F51FA8" w:rsidRDefault="00A33D8B" w:rsidP="006041AE">
            <w:pPr>
              <w:pStyle w:val="a4"/>
              <w:rPr>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A33D8B" w:rsidRPr="00F51FA8" w:rsidRDefault="00A33D8B" w:rsidP="006041AE">
            <w:pPr>
              <w:pStyle w:val="a4"/>
              <w:jc w:val="left"/>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t>Акт приема-передачи</w:t>
            </w:r>
          </w:p>
        </w:tc>
      </w:tr>
      <w:tr w:rsidR="00A33D8B" w:rsidRPr="00F51FA8" w:rsidTr="006041AE">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A33D8B" w:rsidRPr="00F51FA8" w:rsidRDefault="00A33D8B" w:rsidP="006041AE">
            <w:pPr>
              <w:pStyle w:val="a4"/>
              <w:rPr>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A33D8B" w:rsidRPr="00F51FA8" w:rsidRDefault="00A33D8B" w:rsidP="006041AE">
            <w:pPr>
              <w:pStyle w:val="a4"/>
              <w:jc w:val="left"/>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t xml:space="preserve">Муниципальный контракт </w:t>
            </w:r>
            <w:r w:rsidRPr="0059098E">
              <w:rPr>
                <w:sz w:val="28"/>
                <w:szCs w:val="28"/>
              </w:rPr>
              <w:t>(договор)</w:t>
            </w:r>
            <w:r w:rsidRPr="00F51FA8">
              <w:rPr>
                <w:strike/>
                <w:sz w:val="28"/>
                <w:szCs w:val="28"/>
              </w:rPr>
              <w:t xml:space="preserve"> </w:t>
            </w:r>
            <w:r w:rsidRPr="00F51FA8">
              <w:rPr>
                <w:sz w:val="28"/>
                <w:szCs w:val="28"/>
              </w:rPr>
              <w:t xml:space="preserve">(в случае осуществления авансовых платежей в соответствии с условиями муниципального контракта </w:t>
            </w:r>
            <w:r w:rsidRPr="0059098E">
              <w:rPr>
                <w:sz w:val="28"/>
                <w:szCs w:val="28"/>
              </w:rPr>
              <w:t>(договора)</w:t>
            </w:r>
            <w:r w:rsidRPr="00F51FA8">
              <w:rPr>
                <w:sz w:val="28"/>
                <w:szCs w:val="28"/>
              </w:rPr>
              <w:t xml:space="preserve">, внесение арендной платы по </w:t>
            </w:r>
            <w:r w:rsidRPr="00F51FA8">
              <w:rPr>
                <w:sz w:val="28"/>
                <w:szCs w:val="28"/>
              </w:rPr>
              <w:lastRenderedPageBreak/>
              <w:t>муниципальному контракту)</w:t>
            </w:r>
          </w:p>
        </w:tc>
      </w:tr>
      <w:tr w:rsidR="00A33D8B" w:rsidRPr="00F51FA8" w:rsidTr="006041AE">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A33D8B" w:rsidRPr="00F51FA8" w:rsidRDefault="00A33D8B" w:rsidP="006041AE">
            <w:pPr>
              <w:pStyle w:val="a4"/>
              <w:rPr>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A33D8B" w:rsidRPr="00F51FA8" w:rsidRDefault="00A33D8B" w:rsidP="006041AE">
            <w:pPr>
              <w:pStyle w:val="a4"/>
              <w:jc w:val="left"/>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t>Документ о приемке товаров, выполненной работы (ее результатов), оказанной услуги, в том числе в электронной форме</w:t>
            </w:r>
          </w:p>
        </w:tc>
      </w:tr>
      <w:tr w:rsidR="00A33D8B" w:rsidRPr="00F51FA8" w:rsidTr="006041AE">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A33D8B" w:rsidRPr="00F51FA8" w:rsidRDefault="00A33D8B" w:rsidP="006041AE">
            <w:pPr>
              <w:pStyle w:val="a4"/>
              <w:rPr>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A33D8B" w:rsidRPr="00F51FA8" w:rsidRDefault="00A33D8B" w:rsidP="006041AE">
            <w:pPr>
              <w:pStyle w:val="a4"/>
              <w:jc w:val="left"/>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t>Справка-расчет или иной документ, являющийся основанием для оплаты неустойки</w:t>
            </w:r>
          </w:p>
        </w:tc>
      </w:tr>
      <w:tr w:rsidR="00A33D8B" w:rsidRPr="00F51FA8" w:rsidTr="006041AE">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A33D8B" w:rsidRPr="00F51FA8" w:rsidRDefault="00A33D8B" w:rsidP="006041AE">
            <w:pPr>
              <w:pStyle w:val="a4"/>
              <w:rPr>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A33D8B" w:rsidRPr="00F51FA8" w:rsidRDefault="00A33D8B" w:rsidP="006041AE">
            <w:pPr>
              <w:pStyle w:val="a4"/>
              <w:jc w:val="left"/>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t>Счет</w:t>
            </w:r>
          </w:p>
        </w:tc>
      </w:tr>
      <w:tr w:rsidR="00A33D8B" w:rsidRPr="00F51FA8" w:rsidTr="006041AE">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A33D8B" w:rsidRPr="00F51FA8" w:rsidRDefault="00A33D8B" w:rsidP="006041AE">
            <w:pPr>
              <w:pStyle w:val="a4"/>
              <w:rPr>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A33D8B" w:rsidRPr="00F51FA8" w:rsidRDefault="00A33D8B" w:rsidP="006041AE">
            <w:pPr>
              <w:pStyle w:val="a4"/>
              <w:jc w:val="left"/>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rStyle w:val="a3"/>
                <w:sz w:val="28"/>
                <w:szCs w:val="28"/>
              </w:rPr>
              <w:t>Счет-фактура</w:t>
            </w:r>
          </w:p>
        </w:tc>
      </w:tr>
      <w:tr w:rsidR="00A33D8B" w:rsidRPr="00F51FA8" w:rsidTr="006041AE">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A33D8B" w:rsidRPr="00F51FA8" w:rsidRDefault="00A33D8B" w:rsidP="006041AE">
            <w:pPr>
              <w:pStyle w:val="a4"/>
              <w:rPr>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A33D8B" w:rsidRPr="00F51FA8" w:rsidRDefault="00A33D8B" w:rsidP="006041AE">
            <w:pPr>
              <w:pStyle w:val="a4"/>
              <w:jc w:val="left"/>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t xml:space="preserve">Товарная накладная (унифицированная </w:t>
            </w:r>
            <w:r w:rsidRPr="00F51FA8">
              <w:rPr>
                <w:rStyle w:val="a3"/>
                <w:sz w:val="28"/>
                <w:szCs w:val="28"/>
              </w:rPr>
              <w:t>форма N ТОРГ-12</w:t>
            </w:r>
            <w:r w:rsidRPr="00F51FA8">
              <w:rPr>
                <w:sz w:val="28"/>
                <w:szCs w:val="28"/>
              </w:rPr>
              <w:t>) (ф. 0330212)</w:t>
            </w:r>
          </w:p>
        </w:tc>
      </w:tr>
      <w:tr w:rsidR="00A33D8B" w:rsidRPr="00F51FA8" w:rsidTr="006041AE">
        <w:tblPrEx>
          <w:tblCellMar>
            <w:top w:w="0" w:type="dxa"/>
            <w:bottom w:w="0" w:type="dxa"/>
          </w:tblCellMar>
        </w:tblPrEx>
        <w:trPr>
          <w:trHeight w:val="416"/>
        </w:trPr>
        <w:tc>
          <w:tcPr>
            <w:tcW w:w="595" w:type="dxa"/>
            <w:vMerge/>
            <w:tcBorders>
              <w:top w:val="single" w:sz="4" w:space="0" w:color="auto"/>
              <w:bottom w:val="single" w:sz="4" w:space="0" w:color="auto"/>
              <w:right w:val="single" w:sz="4" w:space="0" w:color="auto"/>
            </w:tcBorders>
          </w:tcPr>
          <w:p w:rsidR="00A33D8B" w:rsidRPr="00F51FA8" w:rsidRDefault="00A33D8B" w:rsidP="006041AE">
            <w:pPr>
              <w:pStyle w:val="a4"/>
              <w:rPr>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A33D8B" w:rsidRPr="00F51FA8" w:rsidRDefault="00A33D8B" w:rsidP="006041AE">
            <w:pPr>
              <w:pStyle w:val="a4"/>
              <w:jc w:val="left"/>
              <w:rPr>
                <w:sz w:val="28"/>
                <w:szCs w:val="28"/>
              </w:rPr>
            </w:pPr>
          </w:p>
        </w:tc>
        <w:tc>
          <w:tcPr>
            <w:tcW w:w="4973" w:type="dxa"/>
            <w:tcBorders>
              <w:top w:val="single" w:sz="4" w:space="0" w:color="auto"/>
              <w:left w:val="single" w:sz="4" w:space="0" w:color="auto"/>
            </w:tcBorders>
          </w:tcPr>
          <w:p w:rsidR="00A33D8B" w:rsidRPr="00F51FA8" w:rsidRDefault="00A33D8B" w:rsidP="006041AE">
            <w:pPr>
              <w:pStyle w:val="a4"/>
              <w:jc w:val="left"/>
              <w:rPr>
                <w:sz w:val="28"/>
                <w:szCs w:val="28"/>
              </w:rPr>
            </w:pPr>
            <w:r w:rsidRPr="00F51FA8">
              <w:rPr>
                <w:sz w:val="28"/>
                <w:szCs w:val="28"/>
              </w:rPr>
              <w:t>Универсальный передаточный документ</w:t>
            </w:r>
          </w:p>
        </w:tc>
      </w:tr>
      <w:tr w:rsidR="00A33D8B" w:rsidRPr="00F51FA8" w:rsidTr="006041AE">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A33D8B" w:rsidRPr="00F51FA8" w:rsidRDefault="00A33D8B" w:rsidP="006041AE">
            <w:pPr>
              <w:pStyle w:val="a4"/>
              <w:rPr>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A33D8B" w:rsidRPr="00F51FA8" w:rsidRDefault="00A33D8B" w:rsidP="006041AE">
            <w:pPr>
              <w:pStyle w:val="a4"/>
              <w:jc w:val="left"/>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t>Чек</w:t>
            </w:r>
          </w:p>
        </w:tc>
      </w:tr>
      <w:tr w:rsidR="00A33D8B" w:rsidRPr="00F51FA8" w:rsidTr="006041AE">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A33D8B" w:rsidRPr="00F51FA8" w:rsidRDefault="00A33D8B" w:rsidP="006041AE">
            <w:pPr>
              <w:pStyle w:val="a4"/>
              <w:rPr>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A33D8B" w:rsidRPr="00F51FA8" w:rsidRDefault="00A33D8B" w:rsidP="006041AE">
            <w:pPr>
              <w:pStyle w:val="a4"/>
              <w:jc w:val="left"/>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t xml:space="preserve">Иной документ, подтверждающий возникновение денежного обязательства получателя средств  местного бюджета </w:t>
            </w:r>
            <w:proofErr w:type="spellStart"/>
            <w:r>
              <w:rPr>
                <w:rFonts w:ascii="Times New Roman" w:hAnsi="Times New Roman" w:cs="Times New Roman"/>
                <w:sz w:val="28"/>
                <w:szCs w:val="28"/>
              </w:rPr>
              <w:t>Ачадовского</w:t>
            </w:r>
            <w:proofErr w:type="spellEnd"/>
            <w:r>
              <w:rPr>
                <w:rFonts w:ascii="Times New Roman" w:hAnsi="Times New Roman" w:cs="Times New Roman"/>
                <w:sz w:val="28"/>
                <w:szCs w:val="28"/>
              </w:rPr>
              <w:t xml:space="preserve"> сельского поселения </w:t>
            </w:r>
            <w:proofErr w:type="spellStart"/>
            <w:r w:rsidRPr="00F51FA8">
              <w:rPr>
                <w:sz w:val="28"/>
                <w:szCs w:val="28"/>
              </w:rPr>
              <w:t>Зубово-Полянского</w:t>
            </w:r>
            <w:proofErr w:type="spellEnd"/>
            <w:r w:rsidRPr="00F51FA8">
              <w:rPr>
                <w:sz w:val="28"/>
                <w:szCs w:val="28"/>
              </w:rPr>
              <w:t xml:space="preserve"> </w:t>
            </w:r>
            <w:r w:rsidRPr="00E8077C">
              <w:rPr>
                <w:sz w:val="28"/>
                <w:szCs w:val="28"/>
              </w:rPr>
              <w:t>муниципального района Республики Мордовия</w:t>
            </w:r>
            <w:r w:rsidRPr="00F51FA8">
              <w:rPr>
                <w:sz w:val="28"/>
                <w:szCs w:val="28"/>
              </w:rPr>
              <w:t xml:space="preserve"> (далее - иной документ, подтверждающий возникновение денежного обязательства) по бюджетному обязательству получателя средств федерального бюджета, возникшему на основании муниципального контракта</w:t>
            </w:r>
            <w:proofErr w:type="gramStart"/>
            <w:r w:rsidRPr="00E8077C">
              <w:rPr>
                <w:sz w:val="28"/>
                <w:szCs w:val="28"/>
              </w:rPr>
              <w:t>.</w:t>
            </w:r>
            <w:proofErr w:type="gramEnd"/>
            <w:r w:rsidRPr="00E8077C">
              <w:rPr>
                <w:sz w:val="28"/>
                <w:szCs w:val="28"/>
              </w:rPr>
              <w:t xml:space="preserve"> (</w:t>
            </w:r>
            <w:proofErr w:type="gramStart"/>
            <w:r w:rsidRPr="00E8077C">
              <w:rPr>
                <w:sz w:val="28"/>
                <w:szCs w:val="28"/>
              </w:rPr>
              <w:t>д</w:t>
            </w:r>
            <w:proofErr w:type="gramEnd"/>
            <w:r w:rsidRPr="00E8077C">
              <w:rPr>
                <w:sz w:val="28"/>
                <w:szCs w:val="28"/>
              </w:rPr>
              <w:t>оговора)</w:t>
            </w:r>
          </w:p>
        </w:tc>
      </w:tr>
      <w:tr w:rsidR="00A33D8B" w:rsidRPr="00F51FA8" w:rsidTr="006041AE">
        <w:tblPrEx>
          <w:tblCellMar>
            <w:top w:w="0" w:type="dxa"/>
            <w:bottom w:w="0" w:type="dxa"/>
          </w:tblCellMar>
        </w:tblPrEx>
        <w:tc>
          <w:tcPr>
            <w:tcW w:w="595" w:type="dxa"/>
            <w:vMerge w:val="restart"/>
            <w:tcBorders>
              <w:top w:val="single" w:sz="4" w:space="0" w:color="auto"/>
              <w:bottom w:val="single" w:sz="4" w:space="0" w:color="auto"/>
              <w:right w:val="single" w:sz="4" w:space="0" w:color="auto"/>
            </w:tcBorders>
          </w:tcPr>
          <w:p w:rsidR="00A33D8B" w:rsidRPr="00F51FA8" w:rsidRDefault="00A33D8B" w:rsidP="006041AE">
            <w:pPr>
              <w:pStyle w:val="a4"/>
              <w:jc w:val="center"/>
              <w:rPr>
                <w:sz w:val="28"/>
                <w:szCs w:val="28"/>
              </w:rPr>
            </w:pPr>
            <w:bookmarkStart w:id="54" w:name="sub_1104"/>
            <w:r w:rsidRPr="00F51FA8">
              <w:rPr>
                <w:sz w:val="28"/>
                <w:szCs w:val="28"/>
              </w:rPr>
              <w:t>4.</w:t>
            </w:r>
            <w:bookmarkEnd w:id="54"/>
          </w:p>
        </w:tc>
        <w:tc>
          <w:tcPr>
            <w:tcW w:w="4606" w:type="dxa"/>
            <w:vMerge w:val="restart"/>
            <w:tcBorders>
              <w:top w:val="single" w:sz="4" w:space="0" w:color="auto"/>
              <w:left w:val="single" w:sz="4" w:space="0" w:color="auto"/>
              <w:bottom w:val="single" w:sz="4" w:space="0" w:color="auto"/>
              <w:right w:val="single" w:sz="4" w:space="0" w:color="auto"/>
            </w:tcBorders>
          </w:tcPr>
          <w:p w:rsidR="00A33D8B" w:rsidRPr="00F51FA8" w:rsidRDefault="00A33D8B" w:rsidP="006041AE">
            <w:pPr>
              <w:pStyle w:val="a4"/>
              <w:jc w:val="left"/>
              <w:rPr>
                <w:sz w:val="28"/>
                <w:szCs w:val="28"/>
              </w:rPr>
            </w:pPr>
            <w:proofErr w:type="gramStart"/>
            <w:r w:rsidRPr="00F51FA8">
              <w:rPr>
                <w:sz w:val="28"/>
                <w:szCs w:val="28"/>
              </w:rPr>
              <w:t xml:space="preserve">Муниципальный контракт (договор) на поставку товаров, выполнение работ, оказание услуг для обеспечения нужд </w:t>
            </w:r>
            <w:proofErr w:type="spellStart"/>
            <w:r>
              <w:rPr>
                <w:rFonts w:ascii="Times New Roman" w:hAnsi="Times New Roman" w:cs="Times New Roman"/>
                <w:sz w:val="28"/>
                <w:szCs w:val="28"/>
              </w:rPr>
              <w:t>Ачадовского</w:t>
            </w:r>
            <w:proofErr w:type="spellEnd"/>
            <w:r>
              <w:rPr>
                <w:rFonts w:ascii="Times New Roman" w:hAnsi="Times New Roman" w:cs="Times New Roman"/>
                <w:sz w:val="28"/>
                <w:szCs w:val="28"/>
              </w:rPr>
              <w:t xml:space="preserve"> сельского поселения </w:t>
            </w:r>
            <w:proofErr w:type="spellStart"/>
            <w:r w:rsidRPr="00F51FA8">
              <w:rPr>
                <w:sz w:val="28"/>
                <w:szCs w:val="28"/>
              </w:rPr>
              <w:t>Зубово-Полянского</w:t>
            </w:r>
            <w:proofErr w:type="spellEnd"/>
            <w:r w:rsidRPr="00F51FA8">
              <w:rPr>
                <w:sz w:val="28"/>
                <w:szCs w:val="28"/>
              </w:rPr>
              <w:t xml:space="preserve"> муниципального района Республики Мордовия, сведения о котором не подлежат включению в определенный </w:t>
            </w:r>
            <w:r w:rsidRPr="00F51FA8">
              <w:rPr>
                <w:rStyle w:val="a3"/>
                <w:sz w:val="28"/>
                <w:szCs w:val="28"/>
              </w:rPr>
              <w:t>законодательством</w:t>
            </w:r>
            <w:r w:rsidRPr="00F51FA8">
              <w:rPr>
                <w:sz w:val="28"/>
                <w:szCs w:val="28"/>
              </w:rPr>
              <w:t xml:space="preserve">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муниципальных контрактов </w:t>
            </w:r>
            <w:r w:rsidRPr="00F51FA8">
              <w:rPr>
                <w:sz w:val="28"/>
                <w:szCs w:val="28"/>
              </w:rPr>
              <w:lastRenderedPageBreak/>
              <w:t xml:space="preserve">(договоров), указанных в </w:t>
            </w:r>
            <w:r w:rsidRPr="00F51FA8">
              <w:rPr>
                <w:rStyle w:val="a3"/>
                <w:sz w:val="28"/>
                <w:szCs w:val="28"/>
              </w:rPr>
              <w:t>пункте 13</w:t>
            </w:r>
            <w:r w:rsidRPr="00F51FA8">
              <w:rPr>
                <w:sz w:val="28"/>
                <w:szCs w:val="28"/>
              </w:rPr>
              <w:t xml:space="preserve"> настоящего Перечня</w:t>
            </w:r>
            <w:proofErr w:type="gramEnd"/>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lastRenderedPageBreak/>
              <w:t>Акт выполненных работ</w:t>
            </w:r>
          </w:p>
        </w:tc>
      </w:tr>
      <w:tr w:rsidR="00A33D8B" w:rsidRPr="00F51FA8" w:rsidTr="006041AE">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A33D8B" w:rsidRPr="00F51FA8" w:rsidRDefault="00A33D8B" w:rsidP="006041AE">
            <w:pPr>
              <w:pStyle w:val="a4"/>
              <w:rPr>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A33D8B" w:rsidRPr="00F51FA8" w:rsidRDefault="00A33D8B" w:rsidP="006041AE">
            <w:pPr>
              <w:pStyle w:val="a4"/>
              <w:jc w:val="left"/>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t>Акт приема-передачи</w:t>
            </w:r>
          </w:p>
        </w:tc>
      </w:tr>
      <w:tr w:rsidR="00A33D8B" w:rsidRPr="00F51FA8" w:rsidTr="006041AE">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A33D8B" w:rsidRPr="00F51FA8" w:rsidRDefault="00A33D8B" w:rsidP="006041AE">
            <w:pPr>
              <w:pStyle w:val="a4"/>
              <w:rPr>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A33D8B" w:rsidRPr="00F51FA8" w:rsidRDefault="00A33D8B" w:rsidP="006041AE">
            <w:pPr>
              <w:pStyle w:val="a4"/>
              <w:jc w:val="left"/>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t>Акт об оказании услуг</w:t>
            </w:r>
          </w:p>
        </w:tc>
      </w:tr>
      <w:tr w:rsidR="00A33D8B" w:rsidRPr="00F51FA8" w:rsidTr="006041AE">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A33D8B" w:rsidRPr="00F51FA8" w:rsidRDefault="00A33D8B" w:rsidP="006041AE">
            <w:pPr>
              <w:pStyle w:val="a4"/>
              <w:rPr>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A33D8B" w:rsidRPr="00F51FA8" w:rsidRDefault="00A33D8B" w:rsidP="006041AE">
            <w:pPr>
              <w:pStyle w:val="a4"/>
              <w:jc w:val="left"/>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t>Муниципальный контракт (договор) (в случае осуществления авансовых платежей в соответствии с условиями муниципального контракта (договора), внесение арендной платы по муниципальному контракту)</w:t>
            </w:r>
          </w:p>
        </w:tc>
      </w:tr>
      <w:tr w:rsidR="00A33D8B" w:rsidRPr="00F51FA8" w:rsidTr="006041AE">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A33D8B" w:rsidRPr="00F51FA8" w:rsidRDefault="00A33D8B" w:rsidP="006041AE">
            <w:pPr>
              <w:pStyle w:val="a4"/>
              <w:rPr>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A33D8B" w:rsidRPr="00F51FA8" w:rsidRDefault="00A33D8B" w:rsidP="006041AE">
            <w:pPr>
              <w:pStyle w:val="a4"/>
              <w:jc w:val="left"/>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t>Справка-расчет или иной документ, являющийся основанием для оплаты неустойки</w:t>
            </w:r>
          </w:p>
        </w:tc>
      </w:tr>
      <w:tr w:rsidR="00A33D8B" w:rsidRPr="00F51FA8" w:rsidTr="006041AE">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A33D8B" w:rsidRPr="00F51FA8" w:rsidRDefault="00A33D8B" w:rsidP="006041AE">
            <w:pPr>
              <w:pStyle w:val="a4"/>
              <w:rPr>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A33D8B" w:rsidRPr="00F51FA8" w:rsidRDefault="00A33D8B" w:rsidP="006041AE">
            <w:pPr>
              <w:pStyle w:val="a4"/>
              <w:jc w:val="left"/>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t>Счет</w:t>
            </w:r>
          </w:p>
        </w:tc>
      </w:tr>
      <w:tr w:rsidR="00A33D8B" w:rsidRPr="00F51FA8" w:rsidTr="006041AE">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A33D8B" w:rsidRPr="00F51FA8" w:rsidRDefault="00A33D8B" w:rsidP="006041AE">
            <w:pPr>
              <w:pStyle w:val="a4"/>
              <w:rPr>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A33D8B" w:rsidRPr="00F51FA8" w:rsidRDefault="00A33D8B" w:rsidP="006041AE">
            <w:pPr>
              <w:pStyle w:val="a4"/>
              <w:jc w:val="left"/>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rStyle w:val="a3"/>
                <w:sz w:val="28"/>
                <w:szCs w:val="28"/>
              </w:rPr>
              <w:t>Счет-фактура</w:t>
            </w:r>
          </w:p>
        </w:tc>
      </w:tr>
      <w:tr w:rsidR="00A33D8B" w:rsidRPr="00F51FA8" w:rsidTr="006041AE">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A33D8B" w:rsidRPr="00F51FA8" w:rsidRDefault="00A33D8B" w:rsidP="006041AE">
            <w:pPr>
              <w:pStyle w:val="a4"/>
              <w:rPr>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A33D8B" w:rsidRPr="00F51FA8" w:rsidRDefault="00A33D8B" w:rsidP="006041AE">
            <w:pPr>
              <w:pStyle w:val="a4"/>
              <w:jc w:val="left"/>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t xml:space="preserve">Товарная накладная (унифицированная </w:t>
            </w:r>
            <w:r w:rsidRPr="00F51FA8">
              <w:rPr>
                <w:rStyle w:val="a3"/>
                <w:sz w:val="28"/>
                <w:szCs w:val="28"/>
              </w:rPr>
              <w:t>форма N ТОРГ-12</w:t>
            </w:r>
            <w:r w:rsidRPr="00F51FA8">
              <w:rPr>
                <w:sz w:val="28"/>
                <w:szCs w:val="28"/>
              </w:rPr>
              <w:t>) (ф. 0330212)</w:t>
            </w:r>
          </w:p>
        </w:tc>
      </w:tr>
      <w:tr w:rsidR="00A33D8B" w:rsidRPr="00F51FA8" w:rsidTr="006041AE">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A33D8B" w:rsidRPr="00F51FA8" w:rsidRDefault="00A33D8B" w:rsidP="006041AE">
            <w:pPr>
              <w:pStyle w:val="a4"/>
              <w:rPr>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A33D8B" w:rsidRPr="00F51FA8" w:rsidRDefault="00A33D8B" w:rsidP="006041AE">
            <w:pPr>
              <w:pStyle w:val="a4"/>
              <w:jc w:val="left"/>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t>Универсальный передаточный документ</w:t>
            </w:r>
          </w:p>
        </w:tc>
      </w:tr>
      <w:tr w:rsidR="00A33D8B" w:rsidRPr="00F51FA8" w:rsidTr="006041AE">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A33D8B" w:rsidRPr="00F51FA8" w:rsidRDefault="00A33D8B" w:rsidP="006041AE">
            <w:pPr>
              <w:pStyle w:val="a4"/>
              <w:rPr>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A33D8B" w:rsidRPr="00F51FA8" w:rsidRDefault="00A33D8B" w:rsidP="006041AE">
            <w:pPr>
              <w:pStyle w:val="a4"/>
              <w:jc w:val="left"/>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t>Чек</w:t>
            </w:r>
          </w:p>
        </w:tc>
      </w:tr>
      <w:tr w:rsidR="00A33D8B" w:rsidRPr="00F51FA8" w:rsidTr="006041AE">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A33D8B" w:rsidRPr="00F51FA8" w:rsidRDefault="00A33D8B" w:rsidP="006041AE">
            <w:pPr>
              <w:pStyle w:val="a4"/>
              <w:rPr>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A33D8B" w:rsidRPr="00F51FA8" w:rsidRDefault="00A33D8B" w:rsidP="006041AE">
            <w:pPr>
              <w:pStyle w:val="a4"/>
              <w:jc w:val="left"/>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муниципального контракта (договора)</w:t>
            </w:r>
          </w:p>
        </w:tc>
      </w:tr>
      <w:tr w:rsidR="00A33D8B" w:rsidRPr="00F51FA8" w:rsidTr="006041AE">
        <w:tblPrEx>
          <w:tblCellMar>
            <w:top w:w="0" w:type="dxa"/>
            <w:bottom w:w="0" w:type="dxa"/>
          </w:tblCellMar>
        </w:tblPrEx>
        <w:tc>
          <w:tcPr>
            <w:tcW w:w="595" w:type="dxa"/>
            <w:vMerge w:val="restart"/>
            <w:tcBorders>
              <w:top w:val="single" w:sz="4" w:space="0" w:color="auto"/>
              <w:bottom w:val="single" w:sz="4" w:space="0" w:color="auto"/>
              <w:right w:val="single" w:sz="4" w:space="0" w:color="auto"/>
            </w:tcBorders>
          </w:tcPr>
          <w:p w:rsidR="00A33D8B" w:rsidRPr="00F51FA8" w:rsidRDefault="00A33D8B" w:rsidP="006041AE">
            <w:pPr>
              <w:pStyle w:val="a4"/>
              <w:jc w:val="center"/>
              <w:rPr>
                <w:sz w:val="28"/>
                <w:szCs w:val="28"/>
              </w:rPr>
            </w:pPr>
            <w:bookmarkStart w:id="55" w:name="sub_1108"/>
            <w:r>
              <w:rPr>
                <w:sz w:val="28"/>
                <w:szCs w:val="28"/>
              </w:rPr>
              <w:t>5</w:t>
            </w:r>
            <w:r w:rsidRPr="00F51FA8">
              <w:rPr>
                <w:sz w:val="28"/>
                <w:szCs w:val="28"/>
              </w:rPr>
              <w:t>.</w:t>
            </w:r>
            <w:bookmarkEnd w:id="55"/>
          </w:p>
        </w:tc>
        <w:tc>
          <w:tcPr>
            <w:tcW w:w="4606" w:type="dxa"/>
            <w:vMerge w:val="restart"/>
            <w:tcBorders>
              <w:top w:val="single" w:sz="4" w:space="0" w:color="auto"/>
              <w:left w:val="single" w:sz="4" w:space="0" w:color="auto"/>
              <w:bottom w:val="single" w:sz="4" w:space="0" w:color="auto"/>
              <w:right w:val="single" w:sz="4" w:space="0" w:color="auto"/>
            </w:tcBorders>
          </w:tcPr>
          <w:p w:rsidR="00A33D8B" w:rsidRPr="00F51FA8" w:rsidRDefault="00A33D8B" w:rsidP="006041AE">
            <w:pPr>
              <w:pStyle w:val="a4"/>
              <w:jc w:val="left"/>
              <w:rPr>
                <w:sz w:val="28"/>
                <w:szCs w:val="28"/>
              </w:rPr>
            </w:pPr>
            <w:proofErr w:type="gramStart"/>
            <w:r w:rsidRPr="00F51FA8">
              <w:rPr>
                <w:sz w:val="28"/>
                <w:szCs w:val="28"/>
              </w:rPr>
              <w:t xml:space="preserve">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w:t>
            </w:r>
            <w:r w:rsidRPr="00F51FA8">
              <w:rPr>
                <w:rStyle w:val="a3"/>
                <w:sz w:val="28"/>
                <w:szCs w:val="28"/>
              </w:rPr>
              <w:t>бюджетным законодательством</w:t>
            </w:r>
            <w:r w:rsidRPr="00F51FA8">
              <w:rPr>
                <w:sz w:val="28"/>
                <w:szCs w:val="28"/>
              </w:rPr>
              <w:t xml:space="preserve">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w:t>
            </w:r>
            <w:proofErr w:type="gramEnd"/>
            <w:r w:rsidRPr="00F51FA8">
              <w:rPr>
                <w:sz w:val="28"/>
                <w:szCs w:val="28"/>
              </w:rPr>
              <w:t xml:space="preserve"> не подлежат включению в реестр соглашений, за исключением договоров (соглашений), указанных в </w:t>
            </w:r>
            <w:r w:rsidRPr="00F51FA8">
              <w:rPr>
                <w:rStyle w:val="a3"/>
                <w:sz w:val="28"/>
                <w:szCs w:val="28"/>
              </w:rPr>
              <w:t>пункте 13</w:t>
            </w:r>
            <w:r w:rsidRPr="00F51FA8">
              <w:rPr>
                <w:sz w:val="28"/>
                <w:szCs w:val="28"/>
              </w:rPr>
              <w:t xml:space="preserve"> настоящего перечня</w:t>
            </w:r>
          </w:p>
          <w:p w:rsidR="00A33D8B" w:rsidRPr="00F51FA8" w:rsidRDefault="00A33D8B" w:rsidP="006041AE">
            <w:pPr>
              <w:pStyle w:val="a4"/>
              <w:jc w:val="left"/>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t>Акт выполненных работ</w:t>
            </w:r>
          </w:p>
        </w:tc>
      </w:tr>
      <w:tr w:rsidR="00A33D8B" w:rsidRPr="00F51FA8" w:rsidTr="006041AE">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A33D8B" w:rsidRPr="00F51FA8" w:rsidRDefault="00A33D8B" w:rsidP="006041AE">
            <w:pPr>
              <w:pStyle w:val="a4"/>
              <w:rPr>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A33D8B" w:rsidRPr="00F51FA8" w:rsidRDefault="00A33D8B" w:rsidP="006041AE">
            <w:pPr>
              <w:pStyle w:val="a4"/>
              <w:jc w:val="left"/>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t>Акт об оказании услуг</w:t>
            </w:r>
          </w:p>
        </w:tc>
      </w:tr>
      <w:tr w:rsidR="00A33D8B" w:rsidRPr="00F51FA8" w:rsidTr="006041AE">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A33D8B" w:rsidRPr="00F51FA8" w:rsidRDefault="00A33D8B" w:rsidP="006041AE">
            <w:pPr>
              <w:pStyle w:val="a4"/>
              <w:rPr>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A33D8B" w:rsidRPr="00F51FA8" w:rsidRDefault="00A33D8B" w:rsidP="006041AE">
            <w:pPr>
              <w:pStyle w:val="a4"/>
              <w:jc w:val="left"/>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t>Акт приема-передачи</w:t>
            </w:r>
          </w:p>
        </w:tc>
      </w:tr>
      <w:tr w:rsidR="00A33D8B" w:rsidRPr="00F51FA8" w:rsidTr="006041AE">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A33D8B" w:rsidRPr="00F51FA8" w:rsidRDefault="00A33D8B" w:rsidP="006041AE">
            <w:pPr>
              <w:pStyle w:val="a4"/>
              <w:rPr>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A33D8B" w:rsidRPr="00F51FA8" w:rsidRDefault="00A33D8B" w:rsidP="006041AE">
            <w:pPr>
              <w:pStyle w:val="a4"/>
              <w:jc w:val="left"/>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A33D8B" w:rsidRPr="00F51FA8" w:rsidTr="006041AE">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A33D8B" w:rsidRPr="00F51FA8" w:rsidRDefault="00A33D8B" w:rsidP="006041AE">
            <w:pPr>
              <w:pStyle w:val="a4"/>
              <w:rPr>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A33D8B" w:rsidRPr="00F51FA8" w:rsidRDefault="00A33D8B" w:rsidP="006041AE">
            <w:pPr>
              <w:pStyle w:val="a4"/>
              <w:jc w:val="left"/>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A33D8B" w:rsidRPr="00F51FA8" w:rsidTr="006041AE">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A33D8B" w:rsidRPr="00F51FA8" w:rsidRDefault="00A33D8B" w:rsidP="006041AE">
            <w:pPr>
              <w:pStyle w:val="a4"/>
              <w:rPr>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A33D8B" w:rsidRPr="00F51FA8" w:rsidRDefault="00A33D8B" w:rsidP="006041AE">
            <w:pPr>
              <w:pStyle w:val="a4"/>
              <w:jc w:val="left"/>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t>Справка-расчет или иной документ, являющийся основанием для оплаты неустойки</w:t>
            </w:r>
          </w:p>
        </w:tc>
      </w:tr>
      <w:tr w:rsidR="00A33D8B" w:rsidRPr="00F51FA8" w:rsidTr="006041AE">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A33D8B" w:rsidRPr="00F51FA8" w:rsidRDefault="00A33D8B" w:rsidP="006041AE">
            <w:pPr>
              <w:pStyle w:val="a4"/>
              <w:rPr>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A33D8B" w:rsidRPr="00F51FA8" w:rsidRDefault="00A33D8B" w:rsidP="006041AE">
            <w:pPr>
              <w:pStyle w:val="a4"/>
              <w:jc w:val="left"/>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t>Счет</w:t>
            </w:r>
          </w:p>
        </w:tc>
      </w:tr>
      <w:tr w:rsidR="00A33D8B" w:rsidRPr="00F51FA8" w:rsidTr="006041AE">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A33D8B" w:rsidRPr="00F51FA8" w:rsidRDefault="00A33D8B" w:rsidP="006041AE">
            <w:pPr>
              <w:pStyle w:val="a4"/>
              <w:rPr>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A33D8B" w:rsidRPr="00F51FA8" w:rsidRDefault="00A33D8B" w:rsidP="006041AE">
            <w:pPr>
              <w:pStyle w:val="a4"/>
              <w:jc w:val="left"/>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rStyle w:val="a3"/>
                <w:sz w:val="28"/>
                <w:szCs w:val="28"/>
              </w:rPr>
              <w:t>Счет-фактура</w:t>
            </w:r>
          </w:p>
        </w:tc>
      </w:tr>
      <w:tr w:rsidR="00A33D8B" w:rsidRPr="00F51FA8" w:rsidTr="006041AE">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A33D8B" w:rsidRPr="00F51FA8" w:rsidRDefault="00A33D8B" w:rsidP="006041AE">
            <w:pPr>
              <w:pStyle w:val="a4"/>
              <w:rPr>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A33D8B" w:rsidRPr="00F51FA8" w:rsidRDefault="00A33D8B" w:rsidP="006041AE">
            <w:pPr>
              <w:pStyle w:val="a4"/>
              <w:jc w:val="left"/>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t xml:space="preserve">Товарная накладная (унифицированная </w:t>
            </w:r>
            <w:r w:rsidRPr="00F51FA8">
              <w:rPr>
                <w:rStyle w:val="a3"/>
                <w:sz w:val="28"/>
                <w:szCs w:val="28"/>
              </w:rPr>
              <w:t>форма N ТОРГ-12</w:t>
            </w:r>
            <w:r w:rsidRPr="00F51FA8">
              <w:rPr>
                <w:sz w:val="28"/>
                <w:szCs w:val="28"/>
              </w:rPr>
              <w:t>) (ф. 0330212)</w:t>
            </w:r>
          </w:p>
        </w:tc>
      </w:tr>
      <w:tr w:rsidR="00A33D8B" w:rsidRPr="00F51FA8" w:rsidTr="006041AE">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A33D8B" w:rsidRPr="00F51FA8" w:rsidRDefault="00A33D8B" w:rsidP="006041AE">
            <w:pPr>
              <w:pStyle w:val="a4"/>
              <w:rPr>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A33D8B" w:rsidRPr="00F51FA8" w:rsidRDefault="00A33D8B" w:rsidP="006041AE">
            <w:pPr>
              <w:pStyle w:val="a4"/>
              <w:jc w:val="left"/>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t>Чек</w:t>
            </w:r>
          </w:p>
        </w:tc>
      </w:tr>
      <w:tr w:rsidR="00A33D8B" w:rsidRPr="00F51FA8" w:rsidTr="006041AE">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A33D8B" w:rsidRPr="00F51FA8" w:rsidRDefault="00A33D8B" w:rsidP="006041AE">
            <w:pPr>
              <w:pStyle w:val="a4"/>
              <w:rPr>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A33D8B" w:rsidRPr="00F51FA8" w:rsidRDefault="00A33D8B" w:rsidP="006041AE">
            <w:pPr>
              <w:pStyle w:val="a4"/>
              <w:jc w:val="left"/>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A33D8B" w:rsidRPr="00F51FA8" w:rsidRDefault="00A33D8B" w:rsidP="006041AE">
            <w:pPr>
              <w:pStyle w:val="a4"/>
              <w:jc w:val="left"/>
              <w:rPr>
                <w:sz w:val="28"/>
                <w:szCs w:val="28"/>
              </w:rPr>
            </w:pPr>
            <w:r w:rsidRPr="00F51FA8">
              <w:rPr>
                <w:sz w:val="28"/>
                <w:szCs w:val="28"/>
              </w:rPr>
              <w:t xml:space="preserve">отчет о выполнении условий, установленных при предоставлении субсидии юридическому лицу, </w:t>
            </w:r>
            <w:r w:rsidRPr="00F51FA8">
              <w:rPr>
                <w:sz w:val="28"/>
                <w:szCs w:val="28"/>
              </w:rPr>
              <w:lastRenderedPageBreak/>
              <w:t>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A33D8B" w:rsidRPr="00F51FA8" w:rsidRDefault="00A33D8B" w:rsidP="006041AE">
            <w:pPr>
              <w:pStyle w:val="a4"/>
              <w:jc w:val="left"/>
              <w:rPr>
                <w:sz w:val="28"/>
                <w:szCs w:val="28"/>
              </w:rPr>
            </w:pPr>
            <w:proofErr w:type="gramStart"/>
            <w:r w:rsidRPr="00F51FA8">
              <w:rPr>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 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roofErr w:type="gramEnd"/>
          </w:p>
        </w:tc>
      </w:tr>
      <w:tr w:rsidR="00A33D8B" w:rsidRPr="00F51FA8" w:rsidTr="006041AE">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A33D8B" w:rsidRPr="00F51FA8" w:rsidRDefault="00A33D8B" w:rsidP="006041AE">
            <w:pPr>
              <w:pStyle w:val="a4"/>
              <w:rPr>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A33D8B" w:rsidRPr="00F51FA8" w:rsidRDefault="00A33D8B" w:rsidP="006041AE">
            <w:pPr>
              <w:pStyle w:val="a4"/>
              <w:jc w:val="left"/>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A33D8B" w:rsidRPr="00F51FA8" w:rsidTr="006041AE">
        <w:tblPrEx>
          <w:tblCellMar>
            <w:top w:w="0" w:type="dxa"/>
            <w:bottom w:w="0" w:type="dxa"/>
          </w:tblCellMar>
        </w:tblPrEx>
        <w:tc>
          <w:tcPr>
            <w:tcW w:w="595" w:type="dxa"/>
            <w:vMerge w:val="restart"/>
            <w:tcBorders>
              <w:top w:val="single" w:sz="4" w:space="0" w:color="auto"/>
              <w:bottom w:val="single" w:sz="4" w:space="0" w:color="auto"/>
              <w:right w:val="single" w:sz="4" w:space="0" w:color="auto"/>
            </w:tcBorders>
          </w:tcPr>
          <w:p w:rsidR="00A33D8B" w:rsidRPr="00F51FA8" w:rsidRDefault="00A33D8B" w:rsidP="006041AE">
            <w:pPr>
              <w:pStyle w:val="a4"/>
              <w:jc w:val="center"/>
              <w:rPr>
                <w:sz w:val="28"/>
                <w:szCs w:val="28"/>
              </w:rPr>
            </w:pPr>
            <w:bookmarkStart w:id="56" w:name="sub_1109"/>
            <w:r>
              <w:rPr>
                <w:sz w:val="28"/>
                <w:szCs w:val="28"/>
              </w:rPr>
              <w:t>6</w:t>
            </w:r>
            <w:r w:rsidRPr="00F51FA8">
              <w:rPr>
                <w:sz w:val="28"/>
                <w:szCs w:val="28"/>
              </w:rPr>
              <w:t>.</w:t>
            </w:r>
            <w:bookmarkEnd w:id="56"/>
          </w:p>
        </w:tc>
        <w:tc>
          <w:tcPr>
            <w:tcW w:w="4606" w:type="dxa"/>
            <w:vMerge w:val="restart"/>
            <w:tcBorders>
              <w:top w:val="single" w:sz="4" w:space="0" w:color="auto"/>
              <w:left w:val="single" w:sz="4" w:space="0" w:color="auto"/>
              <w:bottom w:val="single" w:sz="4" w:space="0" w:color="auto"/>
              <w:right w:val="single" w:sz="4" w:space="0" w:color="auto"/>
            </w:tcBorders>
          </w:tcPr>
          <w:p w:rsidR="00A33D8B" w:rsidRPr="00F51FA8" w:rsidRDefault="00A33D8B" w:rsidP="006041AE">
            <w:pPr>
              <w:pStyle w:val="a4"/>
              <w:jc w:val="left"/>
              <w:rPr>
                <w:sz w:val="28"/>
                <w:szCs w:val="28"/>
              </w:rPr>
            </w:pPr>
            <w:r w:rsidRPr="00F51FA8">
              <w:rPr>
                <w:sz w:val="28"/>
                <w:szCs w:val="28"/>
              </w:rPr>
              <w:t xml:space="preserve">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w:t>
            </w:r>
            <w:r w:rsidRPr="00F51FA8">
              <w:rPr>
                <w:sz w:val="28"/>
                <w:szCs w:val="28"/>
              </w:rPr>
              <w:lastRenderedPageBreak/>
              <w:t>субсидии юридическому лицу)</w:t>
            </w: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lastRenderedPageBreak/>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A33D8B" w:rsidRPr="00F51FA8" w:rsidTr="006041AE">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A33D8B" w:rsidRPr="00F51FA8" w:rsidRDefault="00A33D8B" w:rsidP="006041AE">
            <w:pPr>
              <w:pStyle w:val="a4"/>
              <w:rPr>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A33D8B" w:rsidRPr="00F51FA8" w:rsidRDefault="00A33D8B" w:rsidP="006041AE">
            <w:pPr>
              <w:pStyle w:val="a4"/>
              <w:jc w:val="left"/>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t>В случае предоставления субсидии юридическому лицу на возмещение фактически произведенных расходов (недополученных доходов):</w:t>
            </w:r>
          </w:p>
          <w:p w:rsidR="00A33D8B" w:rsidRPr="00F51FA8" w:rsidRDefault="00A33D8B" w:rsidP="006041AE">
            <w:pPr>
              <w:pStyle w:val="a4"/>
              <w:jc w:val="left"/>
              <w:rPr>
                <w:sz w:val="28"/>
                <w:szCs w:val="28"/>
              </w:rPr>
            </w:pPr>
            <w:r w:rsidRPr="00F51FA8">
              <w:rPr>
                <w:sz w:val="28"/>
                <w:szCs w:val="28"/>
              </w:rPr>
              <w:lastRenderedPageBreak/>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A33D8B" w:rsidRPr="00F51FA8" w:rsidRDefault="00A33D8B" w:rsidP="006041AE">
            <w:pPr>
              <w:pStyle w:val="a4"/>
              <w:jc w:val="left"/>
              <w:rPr>
                <w:sz w:val="28"/>
                <w:szCs w:val="28"/>
              </w:rPr>
            </w:pPr>
            <w:r w:rsidRPr="00F51FA8">
              <w:rPr>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A33D8B" w:rsidRPr="00F51FA8" w:rsidRDefault="00A33D8B" w:rsidP="006041AE">
            <w:pPr>
              <w:pStyle w:val="a4"/>
              <w:jc w:val="left"/>
              <w:rPr>
                <w:sz w:val="28"/>
                <w:szCs w:val="28"/>
              </w:rPr>
            </w:pPr>
            <w:r w:rsidRPr="00F51FA8">
              <w:rPr>
                <w:sz w:val="28"/>
                <w:szCs w:val="28"/>
              </w:rPr>
              <w:t>заявка на перечисление субсидии юридическому лицу (при наличии)</w:t>
            </w:r>
          </w:p>
        </w:tc>
      </w:tr>
      <w:tr w:rsidR="00A33D8B" w:rsidRPr="00F51FA8" w:rsidTr="006041AE">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A33D8B" w:rsidRPr="00F51FA8" w:rsidRDefault="00A33D8B" w:rsidP="006041AE">
            <w:pPr>
              <w:pStyle w:val="a4"/>
              <w:rPr>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A33D8B" w:rsidRPr="00F51FA8" w:rsidRDefault="00A33D8B" w:rsidP="006041AE">
            <w:pPr>
              <w:pStyle w:val="a4"/>
              <w:jc w:val="left"/>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правового акта о предоставлении субсидии юридическому лицу</w:t>
            </w:r>
          </w:p>
        </w:tc>
      </w:tr>
      <w:tr w:rsidR="00A33D8B" w:rsidRPr="00F51FA8" w:rsidTr="006041AE">
        <w:tblPrEx>
          <w:tblCellMar>
            <w:top w:w="0" w:type="dxa"/>
            <w:bottom w:w="0" w:type="dxa"/>
          </w:tblCellMar>
        </w:tblPrEx>
        <w:tc>
          <w:tcPr>
            <w:tcW w:w="595" w:type="dxa"/>
            <w:vMerge w:val="restart"/>
            <w:tcBorders>
              <w:top w:val="single" w:sz="4" w:space="0" w:color="auto"/>
              <w:bottom w:val="single" w:sz="4" w:space="0" w:color="auto"/>
              <w:right w:val="single" w:sz="4" w:space="0" w:color="auto"/>
            </w:tcBorders>
          </w:tcPr>
          <w:p w:rsidR="00A33D8B" w:rsidRPr="00F51FA8" w:rsidRDefault="00A33D8B" w:rsidP="006041AE">
            <w:pPr>
              <w:pStyle w:val="a4"/>
              <w:jc w:val="center"/>
              <w:rPr>
                <w:sz w:val="28"/>
                <w:szCs w:val="28"/>
              </w:rPr>
            </w:pPr>
            <w:bookmarkStart w:id="57" w:name="sub_1110"/>
            <w:r>
              <w:rPr>
                <w:sz w:val="28"/>
                <w:szCs w:val="28"/>
              </w:rPr>
              <w:t>7</w:t>
            </w:r>
            <w:r w:rsidRPr="00F51FA8">
              <w:rPr>
                <w:sz w:val="28"/>
                <w:szCs w:val="28"/>
              </w:rPr>
              <w:t>.</w:t>
            </w:r>
            <w:bookmarkEnd w:id="57"/>
          </w:p>
        </w:tc>
        <w:tc>
          <w:tcPr>
            <w:tcW w:w="4606" w:type="dxa"/>
            <w:vMerge w:val="restart"/>
            <w:tcBorders>
              <w:top w:val="single" w:sz="4" w:space="0" w:color="auto"/>
              <w:left w:val="single" w:sz="4" w:space="0" w:color="auto"/>
              <w:bottom w:val="single" w:sz="4" w:space="0" w:color="auto"/>
              <w:right w:val="single" w:sz="4" w:space="0" w:color="auto"/>
            </w:tcBorders>
          </w:tcPr>
          <w:p w:rsidR="00A33D8B" w:rsidRPr="00F51FA8" w:rsidRDefault="00A33D8B" w:rsidP="006041AE">
            <w:pPr>
              <w:pStyle w:val="a4"/>
              <w:jc w:val="left"/>
              <w:rPr>
                <w:sz w:val="28"/>
                <w:szCs w:val="28"/>
              </w:rPr>
            </w:pPr>
            <w:proofErr w:type="gramStart"/>
            <w:r w:rsidRPr="00F51FA8">
              <w:rPr>
                <w:sz w:val="28"/>
                <w:szCs w:val="28"/>
              </w:rPr>
              <w:t>Приказ об утверждении Штатного расписания с расчетом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w:t>
            </w:r>
            <w:proofErr w:type="gramEnd"/>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t>Записка-расчет об исчислении среднего заработка при предоставлении отпуска, увольнении и других случаях (</w:t>
            </w:r>
            <w:r w:rsidRPr="00F51FA8">
              <w:rPr>
                <w:rStyle w:val="a3"/>
                <w:sz w:val="28"/>
                <w:szCs w:val="28"/>
              </w:rPr>
              <w:t>ф. 0504425</w:t>
            </w:r>
            <w:r w:rsidRPr="00F51FA8">
              <w:rPr>
                <w:sz w:val="28"/>
                <w:szCs w:val="28"/>
              </w:rPr>
              <w:t>)</w:t>
            </w:r>
          </w:p>
        </w:tc>
      </w:tr>
      <w:tr w:rsidR="00A33D8B" w:rsidRPr="00F51FA8" w:rsidTr="006041AE">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A33D8B" w:rsidRPr="00F51FA8" w:rsidRDefault="00A33D8B" w:rsidP="006041AE">
            <w:pPr>
              <w:pStyle w:val="a4"/>
              <w:rPr>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A33D8B" w:rsidRPr="00F51FA8" w:rsidRDefault="00A33D8B" w:rsidP="006041AE">
            <w:pPr>
              <w:pStyle w:val="a4"/>
              <w:jc w:val="left"/>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t>Расчетно-платежная ведомость (</w:t>
            </w:r>
            <w:r w:rsidRPr="00F51FA8">
              <w:rPr>
                <w:rStyle w:val="a3"/>
                <w:sz w:val="28"/>
                <w:szCs w:val="28"/>
              </w:rPr>
              <w:t>ф. 0504401</w:t>
            </w:r>
            <w:r w:rsidRPr="00F51FA8">
              <w:rPr>
                <w:sz w:val="28"/>
                <w:szCs w:val="28"/>
              </w:rPr>
              <w:t>)</w:t>
            </w:r>
          </w:p>
        </w:tc>
      </w:tr>
      <w:tr w:rsidR="00A33D8B" w:rsidRPr="00F51FA8" w:rsidTr="006041AE">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A33D8B" w:rsidRPr="00F51FA8" w:rsidRDefault="00A33D8B" w:rsidP="006041AE">
            <w:pPr>
              <w:pStyle w:val="a4"/>
              <w:rPr>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A33D8B" w:rsidRPr="00F51FA8" w:rsidRDefault="00A33D8B" w:rsidP="006041AE">
            <w:pPr>
              <w:pStyle w:val="a4"/>
              <w:jc w:val="left"/>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t>Расчетная ведомость (</w:t>
            </w:r>
            <w:r w:rsidRPr="00F51FA8">
              <w:rPr>
                <w:rStyle w:val="a3"/>
                <w:sz w:val="28"/>
                <w:szCs w:val="28"/>
              </w:rPr>
              <w:t>ф. 0504402</w:t>
            </w:r>
            <w:r w:rsidRPr="00F51FA8">
              <w:rPr>
                <w:sz w:val="28"/>
                <w:szCs w:val="28"/>
              </w:rPr>
              <w:t>)</w:t>
            </w:r>
          </w:p>
        </w:tc>
      </w:tr>
      <w:tr w:rsidR="00A33D8B" w:rsidRPr="00F51FA8" w:rsidTr="006041AE">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A33D8B" w:rsidRPr="00F51FA8" w:rsidRDefault="00A33D8B" w:rsidP="006041AE">
            <w:pPr>
              <w:pStyle w:val="a4"/>
              <w:rPr>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A33D8B" w:rsidRPr="00F51FA8" w:rsidRDefault="00A33D8B" w:rsidP="006041AE">
            <w:pPr>
              <w:pStyle w:val="a4"/>
              <w:jc w:val="left"/>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t xml:space="preserve">Иной документ, подтверждающий возникновение денежного обязательства по бюджетному обязательству получателя средств местного бюджета, возникшему по реализации трудовых функций работника в соответствии с </w:t>
            </w:r>
            <w:r w:rsidRPr="00F51FA8">
              <w:rPr>
                <w:rStyle w:val="a3"/>
                <w:sz w:val="28"/>
                <w:szCs w:val="28"/>
              </w:rPr>
              <w:t>трудовым законодательством</w:t>
            </w:r>
            <w:r w:rsidRPr="00F51FA8">
              <w:rPr>
                <w:sz w:val="28"/>
                <w:szCs w:val="28"/>
              </w:rPr>
              <w:t>, законодательством о муниципальной службе в Российской Федерации и Республике Мордовия</w:t>
            </w:r>
          </w:p>
        </w:tc>
      </w:tr>
      <w:tr w:rsidR="00A33D8B" w:rsidRPr="00F51FA8" w:rsidTr="006041AE">
        <w:tblPrEx>
          <w:tblCellMar>
            <w:top w:w="0" w:type="dxa"/>
            <w:bottom w:w="0" w:type="dxa"/>
          </w:tblCellMar>
        </w:tblPrEx>
        <w:tc>
          <w:tcPr>
            <w:tcW w:w="595" w:type="dxa"/>
            <w:vMerge w:val="restart"/>
            <w:tcBorders>
              <w:top w:val="single" w:sz="4" w:space="0" w:color="auto"/>
              <w:bottom w:val="single" w:sz="4" w:space="0" w:color="auto"/>
              <w:right w:val="single" w:sz="4" w:space="0" w:color="auto"/>
            </w:tcBorders>
          </w:tcPr>
          <w:p w:rsidR="00A33D8B" w:rsidRPr="00F51FA8" w:rsidRDefault="00A33D8B" w:rsidP="006041AE">
            <w:pPr>
              <w:pStyle w:val="a4"/>
              <w:jc w:val="center"/>
              <w:rPr>
                <w:sz w:val="28"/>
                <w:szCs w:val="28"/>
              </w:rPr>
            </w:pPr>
            <w:bookmarkStart w:id="58" w:name="sub_1111"/>
            <w:r>
              <w:rPr>
                <w:sz w:val="28"/>
                <w:szCs w:val="28"/>
              </w:rPr>
              <w:t>8</w:t>
            </w:r>
            <w:r w:rsidRPr="00F51FA8">
              <w:rPr>
                <w:sz w:val="28"/>
                <w:szCs w:val="28"/>
              </w:rPr>
              <w:t>.</w:t>
            </w:r>
            <w:bookmarkEnd w:id="58"/>
          </w:p>
        </w:tc>
        <w:tc>
          <w:tcPr>
            <w:tcW w:w="4606" w:type="dxa"/>
            <w:vMerge w:val="restart"/>
            <w:tcBorders>
              <w:top w:val="single" w:sz="4" w:space="0" w:color="auto"/>
              <w:left w:val="single" w:sz="4" w:space="0" w:color="auto"/>
              <w:bottom w:val="single" w:sz="4" w:space="0" w:color="auto"/>
              <w:right w:val="single" w:sz="4" w:space="0" w:color="auto"/>
            </w:tcBorders>
          </w:tcPr>
          <w:p w:rsidR="00A33D8B" w:rsidRPr="00F51FA8" w:rsidRDefault="00A33D8B" w:rsidP="006041AE">
            <w:pPr>
              <w:pStyle w:val="a4"/>
              <w:jc w:val="left"/>
              <w:rPr>
                <w:sz w:val="28"/>
                <w:szCs w:val="28"/>
              </w:rPr>
            </w:pPr>
            <w:r w:rsidRPr="00F51FA8">
              <w:rPr>
                <w:sz w:val="28"/>
                <w:szCs w:val="28"/>
              </w:rPr>
              <w:t>Исполнительный документ (исполнительный лист, судебный приказ) (далее - исполнительный документ)</w:t>
            </w: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t>Бухгалтерская справка (</w:t>
            </w:r>
            <w:r w:rsidRPr="00F51FA8">
              <w:rPr>
                <w:rStyle w:val="a3"/>
                <w:sz w:val="28"/>
                <w:szCs w:val="28"/>
              </w:rPr>
              <w:t>ф. 0504833</w:t>
            </w:r>
            <w:r w:rsidRPr="00F51FA8">
              <w:rPr>
                <w:sz w:val="28"/>
                <w:szCs w:val="28"/>
              </w:rPr>
              <w:t>)</w:t>
            </w:r>
          </w:p>
        </w:tc>
      </w:tr>
      <w:tr w:rsidR="00A33D8B" w:rsidRPr="00F51FA8" w:rsidTr="006041AE">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A33D8B" w:rsidRPr="00F51FA8" w:rsidRDefault="00A33D8B" w:rsidP="006041AE">
            <w:pPr>
              <w:pStyle w:val="a4"/>
              <w:rPr>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A33D8B" w:rsidRPr="00F51FA8" w:rsidRDefault="00A33D8B" w:rsidP="006041AE">
            <w:pPr>
              <w:pStyle w:val="a4"/>
              <w:jc w:val="left"/>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t>График выплат по исполнительному документу, предусматривающему выплаты периодического характера</w:t>
            </w:r>
          </w:p>
        </w:tc>
      </w:tr>
      <w:tr w:rsidR="00A33D8B" w:rsidRPr="00F51FA8" w:rsidTr="006041AE">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A33D8B" w:rsidRPr="00F51FA8" w:rsidRDefault="00A33D8B" w:rsidP="006041AE">
            <w:pPr>
              <w:pStyle w:val="a4"/>
              <w:rPr>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A33D8B" w:rsidRPr="00F51FA8" w:rsidRDefault="00A33D8B" w:rsidP="006041AE">
            <w:pPr>
              <w:pStyle w:val="a4"/>
              <w:jc w:val="left"/>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t>Исполнительный документ</w:t>
            </w:r>
          </w:p>
        </w:tc>
      </w:tr>
      <w:tr w:rsidR="00A33D8B" w:rsidRPr="00F51FA8" w:rsidTr="006041AE">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A33D8B" w:rsidRPr="00F51FA8" w:rsidRDefault="00A33D8B" w:rsidP="006041AE">
            <w:pPr>
              <w:pStyle w:val="a4"/>
              <w:rPr>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A33D8B" w:rsidRPr="00F51FA8" w:rsidRDefault="00A33D8B" w:rsidP="006041AE">
            <w:pPr>
              <w:pStyle w:val="a4"/>
              <w:jc w:val="left"/>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t>Справка-расчет</w:t>
            </w:r>
          </w:p>
        </w:tc>
      </w:tr>
      <w:tr w:rsidR="00A33D8B" w:rsidRPr="00F51FA8" w:rsidTr="006041AE">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A33D8B" w:rsidRPr="00F51FA8" w:rsidRDefault="00A33D8B" w:rsidP="006041AE">
            <w:pPr>
              <w:pStyle w:val="a4"/>
              <w:rPr>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A33D8B" w:rsidRPr="00F51FA8" w:rsidRDefault="00A33D8B" w:rsidP="006041AE">
            <w:pPr>
              <w:pStyle w:val="a4"/>
              <w:jc w:val="left"/>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исполнительного документа</w:t>
            </w:r>
          </w:p>
        </w:tc>
      </w:tr>
      <w:tr w:rsidR="00A33D8B" w:rsidRPr="00F51FA8" w:rsidTr="006041AE">
        <w:tblPrEx>
          <w:tblCellMar>
            <w:top w:w="0" w:type="dxa"/>
            <w:bottom w:w="0" w:type="dxa"/>
          </w:tblCellMar>
        </w:tblPrEx>
        <w:tc>
          <w:tcPr>
            <w:tcW w:w="595" w:type="dxa"/>
            <w:vMerge w:val="restart"/>
            <w:tcBorders>
              <w:top w:val="single" w:sz="4" w:space="0" w:color="auto"/>
              <w:bottom w:val="single" w:sz="4" w:space="0" w:color="auto"/>
              <w:right w:val="single" w:sz="4" w:space="0" w:color="auto"/>
            </w:tcBorders>
          </w:tcPr>
          <w:p w:rsidR="00A33D8B" w:rsidRPr="00F51FA8" w:rsidRDefault="00A33D8B" w:rsidP="006041AE">
            <w:pPr>
              <w:pStyle w:val="a4"/>
              <w:jc w:val="center"/>
              <w:rPr>
                <w:sz w:val="28"/>
                <w:szCs w:val="28"/>
              </w:rPr>
            </w:pPr>
            <w:bookmarkStart w:id="59" w:name="sub_1112"/>
            <w:r>
              <w:rPr>
                <w:sz w:val="28"/>
                <w:szCs w:val="28"/>
              </w:rPr>
              <w:t>9</w:t>
            </w:r>
            <w:r w:rsidRPr="00F51FA8">
              <w:rPr>
                <w:sz w:val="28"/>
                <w:szCs w:val="28"/>
              </w:rPr>
              <w:t>.</w:t>
            </w:r>
            <w:bookmarkEnd w:id="59"/>
          </w:p>
        </w:tc>
        <w:tc>
          <w:tcPr>
            <w:tcW w:w="4606" w:type="dxa"/>
            <w:vMerge w:val="restart"/>
            <w:tcBorders>
              <w:top w:val="single" w:sz="4" w:space="0" w:color="auto"/>
              <w:left w:val="single" w:sz="4" w:space="0" w:color="auto"/>
              <w:bottom w:val="single" w:sz="4" w:space="0" w:color="auto"/>
              <w:right w:val="single" w:sz="4" w:space="0" w:color="auto"/>
            </w:tcBorders>
          </w:tcPr>
          <w:p w:rsidR="00A33D8B" w:rsidRPr="00F51FA8" w:rsidRDefault="00A33D8B" w:rsidP="006041AE">
            <w:pPr>
              <w:pStyle w:val="a4"/>
              <w:jc w:val="left"/>
              <w:rPr>
                <w:sz w:val="28"/>
                <w:szCs w:val="28"/>
              </w:rPr>
            </w:pPr>
            <w:r w:rsidRPr="00F51FA8">
              <w:rPr>
                <w:sz w:val="28"/>
                <w:szCs w:val="28"/>
              </w:rPr>
              <w:t>Решение налогового органа о взыскании налога, сбора, пеней и штрафов (далее - решение налогового органа)</w:t>
            </w: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t>Бухгалтерская справка (</w:t>
            </w:r>
            <w:r w:rsidRPr="00F51FA8">
              <w:rPr>
                <w:rStyle w:val="a3"/>
                <w:sz w:val="28"/>
                <w:szCs w:val="28"/>
              </w:rPr>
              <w:t>ф. 0504833</w:t>
            </w:r>
            <w:r w:rsidRPr="00F51FA8">
              <w:rPr>
                <w:sz w:val="28"/>
                <w:szCs w:val="28"/>
              </w:rPr>
              <w:t>)</w:t>
            </w:r>
          </w:p>
        </w:tc>
      </w:tr>
      <w:tr w:rsidR="00A33D8B" w:rsidRPr="00F51FA8" w:rsidTr="006041AE">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A33D8B" w:rsidRPr="00F51FA8" w:rsidRDefault="00A33D8B" w:rsidP="006041AE">
            <w:pPr>
              <w:pStyle w:val="a4"/>
              <w:rPr>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A33D8B" w:rsidRPr="00F51FA8" w:rsidRDefault="00A33D8B" w:rsidP="006041AE">
            <w:pPr>
              <w:pStyle w:val="a4"/>
              <w:jc w:val="left"/>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t>Решение налогового органа</w:t>
            </w:r>
          </w:p>
        </w:tc>
      </w:tr>
      <w:tr w:rsidR="00A33D8B" w:rsidRPr="00F51FA8" w:rsidTr="006041AE">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A33D8B" w:rsidRPr="00F51FA8" w:rsidRDefault="00A33D8B" w:rsidP="006041AE">
            <w:pPr>
              <w:pStyle w:val="a4"/>
              <w:rPr>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A33D8B" w:rsidRPr="00F51FA8" w:rsidRDefault="00A33D8B" w:rsidP="006041AE">
            <w:pPr>
              <w:pStyle w:val="a4"/>
              <w:jc w:val="left"/>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t>Справка-расчет</w:t>
            </w:r>
          </w:p>
        </w:tc>
      </w:tr>
      <w:tr w:rsidR="00A33D8B" w:rsidRPr="00F51FA8" w:rsidTr="006041AE">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A33D8B" w:rsidRPr="00F51FA8" w:rsidRDefault="00A33D8B" w:rsidP="006041AE">
            <w:pPr>
              <w:pStyle w:val="a4"/>
              <w:rPr>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A33D8B" w:rsidRPr="00F51FA8" w:rsidRDefault="00A33D8B" w:rsidP="006041AE">
            <w:pPr>
              <w:pStyle w:val="a4"/>
              <w:jc w:val="left"/>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решения налогового органа</w:t>
            </w:r>
          </w:p>
        </w:tc>
      </w:tr>
      <w:tr w:rsidR="00A33D8B" w:rsidRPr="00F51FA8" w:rsidTr="006041AE">
        <w:tblPrEx>
          <w:tblCellMar>
            <w:top w:w="0" w:type="dxa"/>
            <w:bottom w:w="0" w:type="dxa"/>
          </w:tblCellMar>
        </w:tblPrEx>
        <w:tc>
          <w:tcPr>
            <w:tcW w:w="595" w:type="dxa"/>
            <w:vMerge w:val="restart"/>
            <w:tcBorders>
              <w:top w:val="single" w:sz="4" w:space="0" w:color="auto"/>
              <w:right w:val="single" w:sz="4" w:space="0" w:color="auto"/>
            </w:tcBorders>
          </w:tcPr>
          <w:p w:rsidR="00A33D8B" w:rsidRPr="00F51FA8" w:rsidRDefault="00A33D8B" w:rsidP="006041AE">
            <w:pPr>
              <w:pStyle w:val="a4"/>
              <w:jc w:val="center"/>
              <w:rPr>
                <w:sz w:val="28"/>
                <w:szCs w:val="28"/>
              </w:rPr>
            </w:pPr>
            <w:bookmarkStart w:id="60" w:name="sub_1113"/>
            <w:r>
              <w:rPr>
                <w:sz w:val="28"/>
                <w:szCs w:val="28"/>
              </w:rPr>
              <w:t>10</w:t>
            </w:r>
            <w:r w:rsidRPr="00F51FA8">
              <w:rPr>
                <w:sz w:val="28"/>
                <w:szCs w:val="28"/>
              </w:rPr>
              <w:t>.</w:t>
            </w:r>
            <w:bookmarkEnd w:id="60"/>
          </w:p>
        </w:tc>
        <w:tc>
          <w:tcPr>
            <w:tcW w:w="4606" w:type="dxa"/>
            <w:vMerge w:val="restart"/>
            <w:tcBorders>
              <w:top w:val="single" w:sz="4" w:space="0" w:color="auto"/>
              <w:left w:val="single" w:sz="4" w:space="0" w:color="auto"/>
              <w:right w:val="single" w:sz="4" w:space="0" w:color="auto"/>
            </w:tcBorders>
          </w:tcPr>
          <w:p w:rsidR="00A33D8B" w:rsidRPr="00F51FA8" w:rsidRDefault="00A33D8B" w:rsidP="006041AE">
            <w:pPr>
              <w:pStyle w:val="a4"/>
              <w:jc w:val="left"/>
              <w:rPr>
                <w:sz w:val="28"/>
                <w:szCs w:val="28"/>
              </w:rPr>
            </w:pPr>
            <w:r w:rsidRPr="001A1EA8">
              <w:rPr>
                <w:sz w:val="28"/>
                <w:szCs w:val="28"/>
              </w:rPr>
              <w:t xml:space="preserve">Документ, не определенный </w:t>
            </w:r>
            <w:r w:rsidRPr="001A1EA8">
              <w:rPr>
                <w:rStyle w:val="a3"/>
                <w:sz w:val="28"/>
                <w:szCs w:val="28"/>
              </w:rPr>
              <w:t>пунктами 1 - 9</w:t>
            </w:r>
            <w:r w:rsidRPr="001A1EA8">
              <w:rPr>
                <w:sz w:val="28"/>
                <w:szCs w:val="28"/>
              </w:rPr>
              <w:t xml:space="preserve"> настоящего перечня, в соответствии с которым возникает бюджетное обязательство получателя средств бюджета </w:t>
            </w:r>
            <w:proofErr w:type="spellStart"/>
            <w:r>
              <w:rPr>
                <w:rFonts w:ascii="Times New Roman" w:hAnsi="Times New Roman" w:cs="Times New Roman"/>
                <w:sz w:val="28"/>
                <w:szCs w:val="28"/>
              </w:rPr>
              <w:t>Ачадовского</w:t>
            </w:r>
            <w:proofErr w:type="spellEnd"/>
            <w:r w:rsidRPr="001A1EA8">
              <w:rPr>
                <w:rFonts w:ascii="Times New Roman" w:hAnsi="Times New Roman" w:cs="Times New Roman"/>
                <w:sz w:val="28"/>
                <w:szCs w:val="28"/>
              </w:rPr>
              <w:t xml:space="preserve"> сельского поселения </w:t>
            </w:r>
            <w:proofErr w:type="spellStart"/>
            <w:r w:rsidRPr="001A1EA8">
              <w:rPr>
                <w:sz w:val="28"/>
                <w:szCs w:val="28"/>
              </w:rPr>
              <w:t>Зубово-Полянского</w:t>
            </w:r>
            <w:proofErr w:type="spellEnd"/>
            <w:r w:rsidRPr="001A1EA8">
              <w:rPr>
                <w:sz w:val="28"/>
                <w:szCs w:val="28"/>
              </w:rPr>
              <w:t xml:space="preserve"> муниципального района Республики Мордовия:</w:t>
            </w:r>
          </w:p>
          <w:p w:rsidR="00A33D8B" w:rsidRPr="00F51FA8" w:rsidRDefault="00A33D8B" w:rsidP="006041AE">
            <w:pPr>
              <w:rPr>
                <w:sz w:val="28"/>
                <w:szCs w:val="28"/>
              </w:rPr>
            </w:pPr>
          </w:p>
          <w:p w:rsidR="00A33D8B" w:rsidRPr="00F51FA8" w:rsidRDefault="00A33D8B" w:rsidP="006041AE">
            <w:pPr>
              <w:pStyle w:val="a4"/>
              <w:jc w:val="left"/>
              <w:rPr>
                <w:sz w:val="28"/>
                <w:szCs w:val="28"/>
              </w:rPr>
            </w:pPr>
            <w:r w:rsidRPr="00F51FA8">
              <w:rPr>
                <w:sz w:val="28"/>
                <w:szCs w:val="28"/>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A33D8B" w:rsidRPr="00F51FA8" w:rsidRDefault="00A33D8B" w:rsidP="006041AE">
            <w:pPr>
              <w:rPr>
                <w:sz w:val="28"/>
                <w:szCs w:val="28"/>
              </w:rPr>
            </w:pPr>
          </w:p>
          <w:p w:rsidR="00A33D8B" w:rsidRPr="00F51FA8" w:rsidRDefault="00A33D8B" w:rsidP="006041AE">
            <w:pPr>
              <w:pStyle w:val="a4"/>
              <w:jc w:val="left"/>
              <w:rPr>
                <w:sz w:val="28"/>
                <w:szCs w:val="28"/>
              </w:rPr>
            </w:pPr>
            <w:proofErr w:type="gramStart"/>
            <w:r w:rsidRPr="00F51FA8">
              <w:rPr>
                <w:sz w:val="28"/>
                <w:szCs w:val="28"/>
              </w:rPr>
              <w:t xml:space="preserve">-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обучающимся в муниципальных учреждениях, осуществляющих образовательную </w:t>
            </w:r>
            <w:r w:rsidRPr="00F51FA8">
              <w:rPr>
                <w:sz w:val="28"/>
                <w:szCs w:val="28"/>
              </w:rPr>
              <w:lastRenderedPageBreak/>
              <w:t>деятельность по профессиональным образовательным программам, а также гражданам в период профессиональной подготовки, переподготовки и повышения квалификации по направлению органов службы занятости;</w:t>
            </w:r>
            <w:proofErr w:type="gramEnd"/>
          </w:p>
          <w:p w:rsidR="00A33D8B" w:rsidRPr="00F51FA8" w:rsidRDefault="00A33D8B" w:rsidP="006041AE">
            <w:pPr>
              <w:rPr>
                <w:sz w:val="28"/>
                <w:szCs w:val="28"/>
              </w:rPr>
            </w:pPr>
          </w:p>
          <w:p w:rsidR="00A33D8B" w:rsidRPr="00F51FA8" w:rsidRDefault="00A33D8B" w:rsidP="006041AE">
            <w:pPr>
              <w:pStyle w:val="a4"/>
              <w:jc w:val="left"/>
              <w:rPr>
                <w:sz w:val="28"/>
                <w:szCs w:val="28"/>
              </w:rPr>
            </w:pPr>
            <w:r w:rsidRPr="00F51FA8">
              <w:rPr>
                <w:sz w:val="28"/>
                <w:szCs w:val="28"/>
              </w:rPr>
              <w:t>- договор, расчет по которому в соответствии с законодательством Российской Федерации осуществляется наличными деньгами, если получателем средств местного бюджета не направлены информация и документы по указанному договору для их включения в реестр контрактов;</w:t>
            </w:r>
          </w:p>
          <w:p w:rsidR="00A33D8B" w:rsidRPr="00F51FA8" w:rsidRDefault="00A33D8B" w:rsidP="006041AE">
            <w:pPr>
              <w:rPr>
                <w:sz w:val="28"/>
                <w:szCs w:val="28"/>
              </w:rPr>
            </w:pPr>
          </w:p>
          <w:p w:rsidR="00A33D8B" w:rsidRPr="00F51FA8" w:rsidRDefault="00A33D8B" w:rsidP="006041AE">
            <w:pPr>
              <w:pStyle w:val="a4"/>
              <w:jc w:val="left"/>
              <w:rPr>
                <w:sz w:val="28"/>
                <w:szCs w:val="28"/>
              </w:rPr>
            </w:pPr>
            <w:r w:rsidRPr="00F51FA8">
              <w:rPr>
                <w:sz w:val="28"/>
                <w:szCs w:val="28"/>
              </w:rPr>
              <w:t xml:space="preserve">- извещение об осуществлении закупки финансовых услуг по предоставлению кредита для финансирования дефицита местного бюджета и (или) погашения муниципальных долговых обязательств </w:t>
            </w:r>
            <w:proofErr w:type="spellStart"/>
            <w:r>
              <w:rPr>
                <w:rFonts w:ascii="Times New Roman" w:hAnsi="Times New Roman" w:cs="Times New Roman"/>
                <w:sz w:val="28"/>
                <w:szCs w:val="28"/>
              </w:rPr>
              <w:t>Ачадовского</w:t>
            </w:r>
            <w:proofErr w:type="spellEnd"/>
            <w:r>
              <w:rPr>
                <w:rFonts w:ascii="Times New Roman" w:hAnsi="Times New Roman" w:cs="Times New Roman"/>
                <w:sz w:val="28"/>
                <w:szCs w:val="28"/>
              </w:rPr>
              <w:t xml:space="preserve"> сельского поселения </w:t>
            </w:r>
            <w:proofErr w:type="spellStart"/>
            <w:r w:rsidRPr="00F51FA8">
              <w:rPr>
                <w:sz w:val="28"/>
                <w:szCs w:val="28"/>
              </w:rPr>
              <w:t>Зубово-Полянского</w:t>
            </w:r>
            <w:proofErr w:type="spellEnd"/>
            <w:r w:rsidRPr="00F51FA8">
              <w:rPr>
                <w:sz w:val="28"/>
                <w:szCs w:val="28"/>
              </w:rPr>
              <w:t xml:space="preserve"> муниципального района Республики Мордовия;</w:t>
            </w:r>
          </w:p>
          <w:p w:rsidR="00A33D8B" w:rsidRPr="00F51FA8" w:rsidRDefault="00A33D8B" w:rsidP="006041AE">
            <w:pPr>
              <w:rPr>
                <w:bCs/>
                <w:sz w:val="28"/>
                <w:szCs w:val="28"/>
              </w:rPr>
            </w:pPr>
          </w:p>
          <w:p w:rsidR="00A33D8B" w:rsidRPr="00F51FA8" w:rsidRDefault="00A33D8B" w:rsidP="006041AE">
            <w:pPr>
              <w:pStyle w:val="a4"/>
              <w:jc w:val="left"/>
              <w:rPr>
                <w:bCs/>
                <w:sz w:val="28"/>
                <w:szCs w:val="28"/>
              </w:rPr>
            </w:pPr>
            <w:r w:rsidRPr="00F51FA8">
              <w:rPr>
                <w:bCs/>
                <w:sz w:val="28"/>
                <w:szCs w:val="28"/>
              </w:rPr>
              <w:t xml:space="preserve">- приглашение принять участие в определении исполнителя финансовых услуг по предоставлению кредита для финансирования дефицита местного бюджета и (или) погашения муниципальных долговых обязательств </w:t>
            </w:r>
            <w:proofErr w:type="spellStart"/>
            <w:r>
              <w:rPr>
                <w:rFonts w:ascii="Times New Roman" w:hAnsi="Times New Roman" w:cs="Times New Roman"/>
                <w:sz w:val="28"/>
                <w:szCs w:val="28"/>
              </w:rPr>
              <w:t>Ачадовского</w:t>
            </w:r>
            <w:proofErr w:type="spellEnd"/>
            <w:r>
              <w:rPr>
                <w:rFonts w:ascii="Times New Roman" w:hAnsi="Times New Roman" w:cs="Times New Roman"/>
                <w:sz w:val="28"/>
                <w:szCs w:val="28"/>
              </w:rPr>
              <w:t xml:space="preserve"> сельского поселения </w:t>
            </w:r>
            <w:proofErr w:type="spellStart"/>
            <w:r w:rsidRPr="00F51FA8">
              <w:rPr>
                <w:sz w:val="28"/>
                <w:szCs w:val="28"/>
              </w:rPr>
              <w:t>Зубово-Полянского</w:t>
            </w:r>
            <w:proofErr w:type="spellEnd"/>
            <w:r w:rsidRPr="00F51FA8">
              <w:rPr>
                <w:bCs/>
                <w:sz w:val="28"/>
                <w:szCs w:val="28"/>
              </w:rPr>
              <w:t xml:space="preserve"> муниципального района Республики Мордовия;</w:t>
            </w:r>
          </w:p>
          <w:p w:rsidR="00A33D8B" w:rsidRPr="00F51FA8" w:rsidRDefault="00A33D8B" w:rsidP="006041AE">
            <w:pPr>
              <w:rPr>
                <w:bCs/>
                <w:sz w:val="28"/>
                <w:szCs w:val="28"/>
              </w:rPr>
            </w:pPr>
          </w:p>
          <w:p w:rsidR="00A33D8B" w:rsidRPr="00F51FA8" w:rsidRDefault="00A33D8B" w:rsidP="006041AE">
            <w:pPr>
              <w:pStyle w:val="a4"/>
              <w:jc w:val="left"/>
              <w:rPr>
                <w:bCs/>
                <w:sz w:val="28"/>
                <w:szCs w:val="28"/>
              </w:rPr>
            </w:pPr>
            <w:r w:rsidRPr="00F51FA8">
              <w:rPr>
                <w:bCs/>
                <w:sz w:val="28"/>
                <w:szCs w:val="28"/>
              </w:rPr>
              <w:t xml:space="preserve">- муниципальный контракт (договор) на оказание финансовых услуг по предоставлению кредита для финансирования дефицита </w:t>
            </w:r>
            <w:r w:rsidRPr="00F51FA8">
              <w:rPr>
                <w:bCs/>
                <w:sz w:val="28"/>
                <w:szCs w:val="28"/>
              </w:rPr>
              <w:lastRenderedPageBreak/>
              <w:t xml:space="preserve">местного бюджета и (или) погашения муниципальных долговых обязательств </w:t>
            </w:r>
            <w:proofErr w:type="spellStart"/>
            <w:r>
              <w:rPr>
                <w:rFonts w:ascii="Times New Roman" w:hAnsi="Times New Roman" w:cs="Times New Roman"/>
                <w:sz w:val="28"/>
                <w:szCs w:val="28"/>
              </w:rPr>
              <w:t>Ачадовского</w:t>
            </w:r>
            <w:proofErr w:type="spellEnd"/>
            <w:r>
              <w:rPr>
                <w:rFonts w:ascii="Times New Roman" w:hAnsi="Times New Roman" w:cs="Times New Roman"/>
                <w:sz w:val="28"/>
                <w:szCs w:val="28"/>
              </w:rPr>
              <w:t xml:space="preserve"> сельского поселения </w:t>
            </w:r>
            <w:proofErr w:type="spellStart"/>
            <w:r>
              <w:rPr>
                <w:bCs/>
                <w:sz w:val="28"/>
                <w:szCs w:val="28"/>
              </w:rPr>
              <w:t>Зубово-Полянского</w:t>
            </w:r>
            <w:proofErr w:type="spellEnd"/>
            <w:r w:rsidRPr="00F51FA8">
              <w:rPr>
                <w:bCs/>
                <w:sz w:val="28"/>
                <w:szCs w:val="28"/>
              </w:rPr>
              <w:t xml:space="preserve"> муниципального района Республики Мордовия;</w:t>
            </w:r>
          </w:p>
          <w:p w:rsidR="00A33D8B" w:rsidRPr="00F51FA8" w:rsidRDefault="00A33D8B" w:rsidP="006041AE">
            <w:pPr>
              <w:rPr>
                <w:bCs/>
                <w:sz w:val="28"/>
                <w:szCs w:val="28"/>
              </w:rPr>
            </w:pPr>
          </w:p>
          <w:p w:rsidR="00A33D8B" w:rsidRPr="00F51FA8" w:rsidRDefault="00A33D8B" w:rsidP="006041AE">
            <w:pPr>
              <w:pStyle w:val="a4"/>
              <w:jc w:val="left"/>
              <w:rPr>
                <w:sz w:val="28"/>
                <w:szCs w:val="28"/>
              </w:rPr>
            </w:pPr>
            <w:r w:rsidRPr="00F51FA8">
              <w:rPr>
                <w:sz w:val="28"/>
                <w:szCs w:val="28"/>
              </w:rPr>
              <w:t>- муниципальный контракт (договор) на оказание получателям социальных выплат банковских услуг;</w:t>
            </w:r>
          </w:p>
          <w:p w:rsidR="00A33D8B" w:rsidRPr="00F51FA8" w:rsidRDefault="00A33D8B" w:rsidP="006041AE">
            <w:pPr>
              <w:rPr>
                <w:sz w:val="28"/>
                <w:szCs w:val="28"/>
              </w:rPr>
            </w:pPr>
          </w:p>
          <w:p w:rsidR="00A33D8B" w:rsidRPr="00F51FA8" w:rsidRDefault="00A33D8B" w:rsidP="006041AE">
            <w:pPr>
              <w:pStyle w:val="a4"/>
              <w:jc w:val="left"/>
              <w:rPr>
                <w:sz w:val="28"/>
                <w:szCs w:val="28"/>
              </w:rPr>
            </w:pPr>
            <w:r w:rsidRPr="00F51FA8">
              <w:rPr>
                <w:sz w:val="28"/>
                <w:szCs w:val="28"/>
              </w:rPr>
              <w:t>- договор на оказание получателям социальных выплат организациями почтовой связи услуг по доставке и выдаче социальных выплат, а также услуг по распечатке платежных документов;</w:t>
            </w:r>
          </w:p>
          <w:p w:rsidR="00A33D8B" w:rsidRPr="00F51FA8" w:rsidRDefault="00A33D8B" w:rsidP="006041AE">
            <w:pPr>
              <w:rPr>
                <w:sz w:val="28"/>
                <w:szCs w:val="28"/>
              </w:rPr>
            </w:pPr>
          </w:p>
          <w:p w:rsidR="00A33D8B" w:rsidRPr="00F51FA8" w:rsidRDefault="00A33D8B" w:rsidP="006041AE">
            <w:pPr>
              <w:pStyle w:val="a4"/>
              <w:jc w:val="left"/>
              <w:rPr>
                <w:sz w:val="28"/>
                <w:szCs w:val="28"/>
              </w:rPr>
            </w:pPr>
            <w:r w:rsidRPr="00F51FA8">
              <w:rPr>
                <w:sz w:val="28"/>
                <w:szCs w:val="28"/>
              </w:rPr>
              <w:t>- правовой акт, предусматривающий предоставление из местного бюджета бюджетам муниципальных образований межбюджетного трансферта в форме дотаций на выравнивание бюджетной обеспеченности;</w:t>
            </w:r>
          </w:p>
          <w:p w:rsidR="00A33D8B" w:rsidRPr="00F51FA8" w:rsidRDefault="00A33D8B" w:rsidP="006041AE">
            <w:pPr>
              <w:rPr>
                <w:sz w:val="28"/>
                <w:szCs w:val="28"/>
              </w:rPr>
            </w:pPr>
          </w:p>
          <w:p w:rsidR="00A33D8B" w:rsidRPr="00F51FA8" w:rsidRDefault="00A33D8B" w:rsidP="006041AE">
            <w:pPr>
              <w:pStyle w:val="a4"/>
              <w:jc w:val="left"/>
              <w:rPr>
                <w:sz w:val="28"/>
                <w:szCs w:val="28"/>
              </w:rPr>
            </w:pPr>
            <w:r w:rsidRPr="00F51FA8">
              <w:rPr>
                <w:sz w:val="28"/>
                <w:szCs w:val="28"/>
              </w:rPr>
              <w:t xml:space="preserve">- правовой акт, предусматривающий предоставление из местного бюджета бюджетам муниципальных образований межбюджетного трансферта в форме субсидий на </w:t>
            </w:r>
            <w:proofErr w:type="spellStart"/>
            <w:r w:rsidRPr="00F51FA8">
              <w:rPr>
                <w:sz w:val="28"/>
                <w:szCs w:val="28"/>
              </w:rPr>
              <w:t>софинансирование</w:t>
            </w:r>
            <w:proofErr w:type="spellEnd"/>
            <w:r w:rsidRPr="00F51FA8">
              <w:rPr>
                <w:sz w:val="28"/>
                <w:szCs w:val="28"/>
              </w:rPr>
              <w:t xml:space="preserve"> расходных обязательств, возникающих при выполнении полномочий органов местного самоуправления, выплачиваемых в зависимости от выполнения социально-экономических показателей;</w:t>
            </w:r>
          </w:p>
          <w:p w:rsidR="00A33D8B" w:rsidRPr="00F51FA8" w:rsidRDefault="00A33D8B" w:rsidP="006041AE">
            <w:pPr>
              <w:rPr>
                <w:sz w:val="28"/>
                <w:szCs w:val="28"/>
              </w:rPr>
            </w:pPr>
          </w:p>
          <w:p w:rsidR="00A33D8B" w:rsidRPr="00F51FA8" w:rsidRDefault="00A33D8B" w:rsidP="006041AE">
            <w:pPr>
              <w:pStyle w:val="a4"/>
              <w:jc w:val="left"/>
              <w:rPr>
                <w:sz w:val="28"/>
                <w:szCs w:val="28"/>
              </w:rPr>
            </w:pPr>
            <w:r w:rsidRPr="00F51FA8">
              <w:rPr>
                <w:sz w:val="28"/>
                <w:szCs w:val="28"/>
              </w:rPr>
              <w:t xml:space="preserve">- договор (соглашение) о предоставлении субсидии юридическому лицу, индивидуальному предпринимателю, </w:t>
            </w:r>
            <w:r w:rsidRPr="00F51FA8">
              <w:rPr>
                <w:sz w:val="28"/>
                <w:szCs w:val="28"/>
              </w:rPr>
              <w:lastRenderedPageBreak/>
              <w:t>уполномоченному участнику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регулируемым тарифам;</w:t>
            </w:r>
          </w:p>
          <w:p w:rsidR="00A33D8B" w:rsidRPr="00F51FA8" w:rsidRDefault="00A33D8B" w:rsidP="006041AE">
            <w:pPr>
              <w:rPr>
                <w:sz w:val="28"/>
                <w:szCs w:val="28"/>
              </w:rPr>
            </w:pPr>
          </w:p>
          <w:p w:rsidR="00A33D8B" w:rsidRPr="00F51FA8" w:rsidRDefault="00A33D8B" w:rsidP="006041AE">
            <w:pPr>
              <w:pStyle w:val="a4"/>
              <w:jc w:val="left"/>
              <w:rPr>
                <w:sz w:val="28"/>
                <w:szCs w:val="28"/>
              </w:rPr>
            </w:pPr>
            <w:r w:rsidRPr="00F51FA8">
              <w:rPr>
                <w:sz w:val="28"/>
                <w:szCs w:val="28"/>
              </w:rPr>
              <w:t>- договор (соглашение) о предоставлении субсидии юридическому лицу, индивидуальному предпринимателю, участникам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нерегулируемым тарифам;</w:t>
            </w:r>
          </w:p>
          <w:p w:rsidR="00A33D8B" w:rsidRPr="00F51FA8" w:rsidRDefault="00A33D8B" w:rsidP="006041AE">
            <w:pPr>
              <w:rPr>
                <w:sz w:val="28"/>
                <w:szCs w:val="28"/>
              </w:rPr>
            </w:pPr>
          </w:p>
          <w:p w:rsidR="00A33D8B" w:rsidRPr="00F51FA8" w:rsidRDefault="00A33D8B" w:rsidP="006041AE">
            <w:pPr>
              <w:pStyle w:val="a4"/>
              <w:jc w:val="left"/>
              <w:rPr>
                <w:sz w:val="28"/>
                <w:szCs w:val="28"/>
              </w:rPr>
            </w:pPr>
            <w:r w:rsidRPr="00F51FA8">
              <w:rPr>
                <w:sz w:val="28"/>
                <w:szCs w:val="28"/>
              </w:rPr>
              <w:t>- договор (соглашение) о предоставлении субсидии физическому лицу производителю товаров, работ, услуг, не являющемуся индивидуальным предпринимателем;</w:t>
            </w:r>
          </w:p>
          <w:p w:rsidR="00A33D8B" w:rsidRPr="00F51FA8" w:rsidRDefault="00A33D8B" w:rsidP="006041AE">
            <w:pPr>
              <w:rPr>
                <w:sz w:val="28"/>
                <w:szCs w:val="28"/>
              </w:rPr>
            </w:pPr>
          </w:p>
          <w:p w:rsidR="00A33D8B" w:rsidRPr="00F51FA8" w:rsidRDefault="00A33D8B" w:rsidP="006041AE">
            <w:pPr>
              <w:pStyle w:val="a4"/>
              <w:jc w:val="left"/>
              <w:rPr>
                <w:sz w:val="28"/>
                <w:szCs w:val="28"/>
              </w:rPr>
            </w:pPr>
            <w:r w:rsidRPr="00F51FA8">
              <w:rPr>
                <w:sz w:val="28"/>
                <w:szCs w:val="28"/>
              </w:rPr>
              <w:t>- договор на оказание услуг, выполнение работ, заключенный получателем средств местного бюджета с физическим лицом, не являющимся индивидуальным предпринимателем;</w:t>
            </w:r>
          </w:p>
          <w:p w:rsidR="00A33D8B" w:rsidRPr="00F51FA8" w:rsidRDefault="00A33D8B" w:rsidP="006041AE">
            <w:pPr>
              <w:rPr>
                <w:sz w:val="28"/>
                <w:szCs w:val="28"/>
              </w:rPr>
            </w:pPr>
          </w:p>
          <w:p w:rsidR="00A33D8B" w:rsidRPr="00F51FA8" w:rsidRDefault="00A33D8B" w:rsidP="006041AE">
            <w:pPr>
              <w:pStyle w:val="a4"/>
              <w:jc w:val="left"/>
              <w:rPr>
                <w:sz w:val="28"/>
                <w:szCs w:val="28"/>
              </w:rPr>
            </w:pPr>
            <w:r w:rsidRPr="00F51FA8">
              <w:rPr>
                <w:sz w:val="28"/>
                <w:szCs w:val="28"/>
              </w:rPr>
              <w:t>- акт сверки взаимных расчетов;</w:t>
            </w:r>
          </w:p>
          <w:p w:rsidR="00A33D8B" w:rsidRPr="00F51FA8" w:rsidRDefault="00A33D8B" w:rsidP="006041AE">
            <w:pPr>
              <w:rPr>
                <w:sz w:val="28"/>
                <w:szCs w:val="28"/>
              </w:rPr>
            </w:pPr>
          </w:p>
          <w:p w:rsidR="00A33D8B" w:rsidRPr="00F51FA8" w:rsidRDefault="00A33D8B" w:rsidP="006041AE">
            <w:pPr>
              <w:pStyle w:val="a4"/>
              <w:jc w:val="left"/>
              <w:rPr>
                <w:sz w:val="28"/>
                <w:szCs w:val="28"/>
              </w:rPr>
            </w:pPr>
            <w:r w:rsidRPr="00F51FA8">
              <w:rPr>
                <w:sz w:val="28"/>
                <w:szCs w:val="28"/>
              </w:rPr>
              <w:t>- решение суда о расторжении муниципального контракта (договора);</w:t>
            </w:r>
          </w:p>
          <w:p w:rsidR="00A33D8B" w:rsidRPr="00F51FA8" w:rsidRDefault="00A33D8B" w:rsidP="006041AE">
            <w:pPr>
              <w:rPr>
                <w:sz w:val="28"/>
                <w:szCs w:val="28"/>
              </w:rPr>
            </w:pPr>
          </w:p>
          <w:p w:rsidR="00A33D8B" w:rsidRPr="00F51FA8" w:rsidRDefault="00A33D8B" w:rsidP="006041AE">
            <w:pPr>
              <w:pStyle w:val="a4"/>
              <w:jc w:val="left"/>
              <w:rPr>
                <w:sz w:val="28"/>
                <w:szCs w:val="28"/>
              </w:rPr>
            </w:pPr>
            <w:r w:rsidRPr="00F51FA8">
              <w:rPr>
                <w:sz w:val="28"/>
                <w:szCs w:val="28"/>
              </w:rPr>
              <w:t xml:space="preserve">- уведомление об одностороннем </w:t>
            </w:r>
            <w:r w:rsidRPr="00F51FA8">
              <w:rPr>
                <w:sz w:val="28"/>
                <w:szCs w:val="28"/>
              </w:rPr>
              <w:lastRenderedPageBreak/>
              <w:t>отказе от исполнения муниципального контракта по истечении 30 дней со дня его размещения муниципальным заказчиком в реестре контрактов;</w:t>
            </w:r>
          </w:p>
          <w:p w:rsidR="00A33D8B" w:rsidRPr="00F51FA8" w:rsidRDefault="00A33D8B" w:rsidP="006041AE">
            <w:pPr>
              <w:rPr>
                <w:sz w:val="28"/>
                <w:szCs w:val="28"/>
              </w:rPr>
            </w:pPr>
          </w:p>
          <w:p w:rsidR="00A33D8B" w:rsidRPr="00F51FA8" w:rsidRDefault="00A33D8B" w:rsidP="006041AE">
            <w:pPr>
              <w:pStyle w:val="a4"/>
              <w:jc w:val="left"/>
              <w:rPr>
                <w:sz w:val="28"/>
                <w:szCs w:val="28"/>
              </w:rPr>
            </w:pPr>
            <w:r w:rsidRPr="00F51FA8">
              <w:rPr>
                <w:sz w:val="28"/>
                <w:szCs w:val="28"/>
              </w:rPr>
              <w:t>- иной документ, в соответствии с которым возникает бюджетное обязательство получателя средств местного бюджета.</w:t>
            </w: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lastRenderedPageBreak/>
              <w:t>Авансовый отчет (</w:t>
            </w:r>
            <w:r w:rsidRPr="00F51FA8">
              <w:rPr>
                <w:rStyle w:val="a3"/>
                <w:sz w:val="28"/>
                <w:szCs w:val="28"/>
              </w:rPr>
              <w:t>ф. 0504505</w:t>
            </w:r>
            <w:r w:rsidRPr="00F51FA8">
              <w:rPr>
                <w:sz w:val="28"/>
                <w:szCs w:val="28"/>
              </w:rPr>
              <w:t>)</w:t>
            </w:r>
          </w:p>
        </w:tc>
      </w:tr>
      <w:tr w:rsidR="00A33D8B" w:rsidRPr="00F51FA8" w:rsidTr="006041AE">
        <w:tblPrEx>
          <w:tblCellMar>
            <w:top w:w="0" w:type="dxa"/>
            <w:bottom w:w="0" w:type="dxa"/>
          </w:tblCellMar>
        </w:tblPrEx>
        <w:tc>
          <w:tcPr>
            <w:tcW w:w="595" w:type="dxa"/>
            <w:vMerge/>
            <w:tcBorders>
              <w:right w:val="single" w:sz="4" w:space="0" w:color="auto"/>
            </w:tcBorders>
          </w:tcPr>
          <w:p w:rsidR="00A33D8B" w:rsidRPr="00F51FA8" w:rsidRDefault="00A33D8B" w:rsidP="006041AE">
            <w:pPr>
              <w:pStyle w:val="a4"/>
              <w:rPr>
                <w:sz w:val="28"/>
                <w:szCs w:val="28"/>
              </w:rPr>
            </w:pPr>
          </w:p>
        </w:tc>
        <w:tc>
          <w:tcPr>
            <w:tcW w:w="4606" w:type="dxa"/>
            <w:vMerge/>
            <w:tcBorders>
              <w:left w:val="single" w:sz="4" w:space="0" w:color="auto"/>
              <w:right w:val="single" w:sz="4" w:space="0" w:color="auto"/>
            </w:tcBorders>
          </w:tcPr>
          <w:p w:rsidR="00A33D8B" w:rsidRPr="00F51FA8" w:rsidRDefault="00A33D8B" w:rsidP="006041AE">
            <w:pPr>
              <w:pStyle w:val="a4"/>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t>Акт выполненных работ (оказанных услуг)</w:t>
            </w:r>
          </w:p>
        </w:tc>
      </w:tr>
      <w:tr w:rsidR="00A33D8B" w:rsidRPr="00F51FA8" w:rsidTr="006041AE">
        <w:tblPrEx>
          <w:tblCellMar>
            <w:top w:w="0" w:type="dxa"/>
            <w:bottom w:w="0" w:type="dxa"/>
          </w:tblCellMar>
        </w:tblPrEx>
        <w:tc>
          <w:tcPr>
            <w:tcW w:w="595" w:type="dxa"/>
            <w:vMerge/>
            <w:tcBorders>
              <w:right w:val="single" w:sz="4" w:space="0" w:color="auto"/>
            </w:tcBorders>
          </w:tcPr>
          <w:p w:rsidR="00A33D8B" w:rsidRPr="00F51FA8" w:rsidRDefault="00A33D8B" w:rsidP="006041AE">
            <w:pPr>
              <w:pStyle w:val="a4"/>
              <w:rPr>
                <w:sz w:val="28"/>
                <w:szCs w:val="28"/>
              </w:rPr>
            </w:pPr>
          </w:p>
        </w:tc>
        <w:tc>
          <w:tcPr>
            <w:tcW w:w="4606" w:type="dxa"/>
            <w:vMerge/>
            <w:tcBorders>
              <w:left w:val="single" w:sz="4" w:space="0" w:color="auto"/>
              <w:right w:val="single" w:sz="4" w:space="0" w:color="auto"/>
            </w:tcBorders>
          </w:tcPr>
          <w:p w:rsidR="00A33D8B" w:rsidRPr="00F51FA8" w:rsidRDefault="00A33D8B" w:rsidP="006041AE">
            <w:pPr>
              <w:pStyle w:val="a4"/>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t>Акт приема-передачи</w:t>
            </w:r>
          </w:p>
        </w:tc>
      </w:tr>
      <w:tr w:rsidR="00A33D8B" w:rsidRPr="00F51FA8" w:rsidTr="006041AE">
        <w:tblPrEx>
          <w:tblCellMar>
            <w:top w:w="0" w:type="dxa"/>
            <w:bottom w:w="0" w:type="dxa"/>
          </w:tblCellMar>
        </w:tblPrEx>
        <w:tc>
          <w:tcPr>
            <w:tcW w:w="595" w:type="dxa"/>
            <w:vMerge/>
            <w:tcBorders>
              <w:right w:val="single" w:sz="4" w:space="0" w:color="auto"/>
            </w:tcBorders>
          </w:tcPr>
          <w:p w:rsidR="00A33D8B" w:rsidRPr="00F51FA8" w:rsidRDefault="00A33D8B" w:rsidP="006041AE">
            <w:pPr>
              <w:pStyle w:val="a4"/>
              <w:rPr>
                <w:sz w:val="28"/>
                <w:szCs w:val="28"/>
              </w:rPr>
            </w:pPr>
          </w:p>
        </w:tc>
        <w:tc>
          <w:tcPr>
            <w:tcW w:w="4606" w:type="dxa"/>
            <w:vMerge/>
            <w:tcBorders>
              <w:left w:val="single" w:sz="4" w:space="0" w:color="auto"/>
              <w:right w:val="single" w:sz="4" w:space="0" w:color="auto"/>
            </w:tcBorders>
          </w:tcPr>
          <w:p w:rsidR="00A33D8B" w:rsidRPr="00F51FA8" w:rsidRDefault="00A33D8B" w:rsidP="006041AE">
            <w:pPr>
              <w:pStyle w:val="a4"/>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t>Акт сверки взаимных расчетов</w:t>
            </w:r>
          </w:p>
        </w:tc>
      </w:tr>
      <w:tr w:rsidR="00A33D8B" w:rsidRPr="00F51FA8" w:rsidTr="006041AE">
        <w:tblPrEx>
          <w:tblCellMar>
            <w:top w:w="0" w:type="dxa"/>
            <w:bottom w:w="0" w:type="dxa"/>
          </w:tblCellMar>
        </w:tblPrEx>
        <w:tc>
          <w:tcPr>
            <w:tcW w:w="595" w:type="dxa"/>
            <w:vMerge/>
            <w:tcBorders>
              <w:right w:val="single" w:sz="4" w:space="0" w:color="auto"/>
            </w:tcBorders>
          </w:tcPr>
          <w:p w:rsidR="00A33D8B" w:rsidRPr="00F51FA8" w:rsidRDefault="00A33D8B" w:rsidP="006041AE">
            <w:pPr>
              <w:pStyle w:val="a4"/>
              <w:rPr>
                <w:sz w:val="28"/>
                <w:szCs w:val="28"/>
              </w:rPr>
            </w:pPr>
          </w:p>
        </w:tc>
        <w:tc>
          <w:tcPr>
            <w:tcW w:w="4606" w:type="dxa"/>
            <w:vMerge/>
            <w:tcBorders>
              <w:left w:val="single" w:sz="4" w:space="0" w:color="auto"/>
              <w:right w:val="single" w:sz="4" w:space="0" w:color="auto"/>
            </w:tcBorders>
          </w:tcPr>
          <w:p w:rsidR="00A33D8B" w:rsidRPr="00F51FA8" w:rsidRDefault="00A33D8B" w:rsidP="006041AE">
            <w:pPr>
              <w:pStyle w:val="a4"/>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t>Договор на оказание услуг, выполнение работ, заключенный получателем средств местного бюджета с физическим лицом, не являющимся индивидуальным предпринимателем (в случае осуществления авансовых платежей в соответствии с условиями договора)</w:t>
            </w:r>
          </w:p>
        </w:tc>
      </w:tr>
      <w:tr w:rsidR="00A33D8B" w:rsidRPr="00F51FA8" w:rsidTr="006041AE">
        <w:tblPrEx>
          <w:tblCellMar>
            <w:top w:w="0" w:type="dxa"/>
            <w:bottom w:w="0" w:type="dxa"/>
          </w:tblCellMar>
        </w:tblPrEx>
        <w:tc>
          <w:tcPr>
            <w:tcW w:w="595" w:type="dxa"/>
            <w:vMerge/>
            <w:tcBorders>
              <w:right w:val="single" w:sz="4" w:space="0" w:color="auto"/>
            </w:tcBorders>
          </w:tcPr>
          <w:p w:rsidR="00A33D8B" w:rsidRPr="00F51FA8" w:rsidRDefault="00A33D8B" w:rsidP="006041AE">
            <w:pPr>
              <w:pStyle w:val="a4"/>
              <w:rPr>
                <w:sz w:val="28"/>
                <w:szCs w:val="28"/>
              </w:rPr>
            </w:pPr>
          </w:p>
        </w:tc>
        <w:tc>
          <w:tcPr>
            <w:tcW w:w="4606" w:type="dxa"/>
            <w:vMerge/>
            <w:tcBorders>
              <w:left w:val="single" w:sz="4" w:space="0" w:color="auto"/>
              <w:right w:val="single" w:sz="4" w:space="0" w:color="auto"/>
            </w:tcBorders>
          </w:tcPr>
          <w:p w:rsidR="00A33D8B" w:rsidRPr="00F51FA8" w:rsidRDefault="00A33D8B" w:rsidP="006041AE">
            <w:pPr>
              <w:pStyle w:val="a4"/>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t>Заявление на выдачу денежных средств под отчет</w:t>
            </w:r>
          </w:p>
        </w:tc>
      </w:tr>
      <w:tr w:rsidR="00A33D8B" w:rsidRPr="00F51FA8" w:rsidTr="006041AE">
        <w:tblPrEx>
          <w:tblCellMar>
            <w:top w:w="0" w:type="dxa"/>
            <w:bottom w:w="0" w:type="dxa"/>
          </w:tblCellMar>
        </w:tblPrEx>
        <w:tc>
          <w:tcPr>
            <w:tcW w:w="595" w:type="dxa"/>
            <w:vMerge/>
            <w:tcBorders>
              <w:right w:val="single" w:sz="4" w:space="0" w:color="auto"/>
            </w:tcBorders>
          </w:tcPr>
          <w:p w:rsidR="00A33D8B" w:rsidRPr="00F51FA8" w:rsidRDefault="00A33D8B" w:rsidP="006041AE">
            <w:pPr>
              <w:pStyle w:val="a4"/>
              <w:rPr>
                <w:sz w:val="28"/>
                <w:szCs w:val="28"/>
              </w:rPr>
            </w:pPr>
          </w:p>
        </w:tc>
        <w:tc>
          <w:tcPr>
            <w:tcW w:w="4606" w:type="dxa"/>
            <w:vMerge/>
            <w:tcBorders>
              <w:left w:val="single" w:sz="4" w:space="0" w:color="auto"/>
              <w:right w:val="single" w:sz="4" w:space="0" w:color="auto"/>
            </w:tcBorders>
          </w:tcPr>
          <w:p w:rsidR="00A33D8B" w:rsidRPr="00F51FA8" w:rsidRDefault="00A33D8B" w:rsidP="006041AE">
            <w:pPr>
              <w:pStyle w:val="a4"/>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t>Заявление физического лица</w:t>
            </w:r>
          </w:p>
        </w:tc>
      </w:tr>
      <w:tr w:rsidR="00A33D8B" w:rsidRPr="00F51FA8" w:rsidTr="006041AE">
        <w:tblPrEx>
          <w:tblCellMar>
            <w:top w:w="0" w:type="dxa"/>
            <w:bottom w:w="0" w:type="dxa"/>
          </w:tblCellMar>
        </w:tblPrEx>
        <w:tc>
          <w:tcPr>
            <w:tcW w:w="595" w:type="dxa"/>
            <w:vMerge/>
            <w:tcBorders>
              <w:right w:val="single" w:sz="4" w:space="0" w:color="auto"/>
            </w:tcBorders>
          </w:tcPr>
          <w:p w:rsidR="00A33D8B" w:rsidRPr="00F51FA8" w:rsidRDefault="00A33D8B" w:rsidP="006041AE">
            <w:pPr>
              <w:pStyle w:val="a4"/>
              <w:rPr>
                <w:sz w:val="28"/>
                <w:szCs w:val="28"/>
              </w:rPr>
            </w:pPr>
          </w:p>
        </w:tc>
        <w:tc>
          <w:tcPr>
            <w:tcW w:w="4606" w:type="dxa"/>
            <w:vMerge/>
            <w:tcBorders>
              <w:left w:val="single" w:sz="4" w:space="0" w:color="auto"/>
              <w:right w:val="single" w:sz="4" w:space="0" w:color="auto"/>
            </w:tcBorders>
          </w:tcPr>
          <w:p w:rsidR="00A33D8B" w:rsidRPr="00F51FA8" w:rsidRDefault="00A33D8B" w:rsidP="006041AE">
            <w:pPr>
              <w:pStyle w:val="a4"/>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t>Решение суда о расторжении муниципального контракта (договора)</w:t>
            </w:r>
          </w:p>
        </w:tc>
      </w:tr>
      <w:tr w:rsidR="00A33D8B" w:rsidRPr="00F51FA8" w:rsidTr="006041AE">
        <w:tblPrEx>
          <w:tblCellMar>
            <w:top w:w="0" w:type="dxa"/>
            <w:bottom w:w="0" w:type="dxa"/>
          </w:tblCellMar>
        </w:tblPrEx>
        <w:tc>
          <w:tcPr>
            <w:tcW w:w="595" w:type="dxa"/>
            <w:vMerge/>
            <w:tcBorders>
              <w:right w:val="single" w:sz="4" w:space="0" w:color="auto"/>
            </w:tcBorders>
          </w:tcPr>
          <w:p w:rsidR="00A33D8B" w:rsidRPr="00F51FA8" w:rsidRDefault="00A33D8B" w:rsidP="006041AE">
            <w:pPr>
              <w:pStyle w:val="a4"/>
              <w:rPr>
                <w:sz w:val="28"/>
                <w:szCs w:val="28"/>
              </w:rPr>
            </w:pPr>
          </w:p>
        </w:tc>
        <w:tc>
          <w:tcPr>
            <w:tcW w:w="4606" w:type="dxa"/>
            <w:vMerge/>
            <w:tcBorders>
              <w:left w:val="single" w:sz="4" w:space="0" w:color="auto"/>
              <w:right w:val="single" w:sz="4" w:space="0" w:color="auto"/>
            </w:tcBorders>
          </w:tcPr>
          <w:p w:rsidR="00A33D8B" w:rsidRPr="00F51FA8" w:rsidRDefault="00A33D8B" w:rsidP="006041AE">
            <w:pPr>
              <w:pStyle w:val="a4"/>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t>Уведомление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w:t>
            </w:r>
          </w:p>
        </w:tc>
      </w:tr>
      <w:tr w:rsidR="00A33D8B" w:rsidRPr="00F51FA8" w:rsidTr="006041AE">
        <w:tblPrEx>
          <w:tblCellMar>
            <w:top w:w="0" w:type="dxa"/>
            <w:bottom w:w="0" w:type="dxa"/>
          </w:tblCellMar>
        </w:tblPrEx>
        <w:tc>
          <w:tcPr>
            <w:tcW w:w="595" w:type="dxa"/>
            <w:vMerge/>
            <w:tcBorders>
              <w:right w:val="single" w:sz="4" w:space="0" w:color="auto"/>
            </w:tcBorders>
          </w:tcPr>
          <w:p w:rsidR="00A33D8B" w:rsidRPr="00F51FA8" w:rsidRDefault="00A33D8B" w:rsidP="006041AE">
            <w:pPr>
              <w:pStyle w:val="a4"/>
              <w:rPr>
                <w:sz w:val="28"/>
                <w:szCs w:val="28"/>
              </w:rPr>
            </w:pPr>
          </w:p>
        </w:tc>
        <w:tc>
          <w:tcPr>
            <w:tcW w:w="4606" w:type="dxa"/>
            <w:vMerge/>
            <w:tcBorders>
              <w:left w:val="single" w:sz="4" w:space="0" w:color="auto"/>
              <w:right w:val="single" w:sz="4" w:space="0" w:color="auto"/>
            </w:tcBorders>
          </w:tcPr>
          <w:p w:rsidR="00A33D8B" w:rsidRPr="00F51FA8" w:rsidRDefault="00A33D8B" w:rsidP="006041AE">
            <w:pPr>
              <w:pStyle w:val="a4"/>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t>Квитанция</w:t>
            </w:r>
          </w:p>
        </w:tc>
      </w:tr>
      <w:tr w:rsidR="00A33D8B" w:rsidRPr="00F51FA8" w:rsidTr="006041AE">
        <w:tblPrEx>
          <w:tblCellMar>
            <w:top w:w="0" w:type="dxa"/>
            <w:bottom w:w="0" w:type="dxa"/>
          </w:tblCellMar>
        </w:tblPrEx>
        <w:tc>
          <w:tcPr>
            <w:tcW w:w="595" w:type="dxa"/>
            <w:vMerge/>
            <w:tcBorders>
              <w:right w:val="single" w:sz="4" w:space="0" w:color="auto"/>
            </w:tcBorders>
          </w:tcPr>
          <w:p w:rsidR="00A33D8B" w:rsidRPr="00F51FA8" w:rsidRDefault="00A33D8B" w:rsidP="006041AE">
            <w:pPr>
              <w:pStyle w:val="a4"/>
              <w:rPr>
                <w:sz w:val="28"/>
                <w:szCs w:val="28"/>
              </w:rPr>
            </w:pPr>
          </w:p>
        </w:tc>
        <w:tc>
          <w:tcPr>
            <w:tcW w:w="4606" w:type="dxa"/>
            <w:vMerge/>
            <w:tcBorders>
              <w:left w:val="single" w:sz="4" w:space="0" w:color="auto"/>
              <w:right w:val="single" w:sz="4" w:space="0" w:color="auto"/>
            </w:tcBorders>
          </w:tcPr>
          <w:p w:rsidR="00A33D8B" w:rsidRPr="00F51FA8" w:rsidRDefault="00A33D8B" w:rsidP="006041AE">
            <w:pPr>
              <w:pStyle w:val="a4"/>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t>Приказ о направлении в командировку, с прилагаемым расчетом командировочных сумм</w:t>
            </w:r>
          </w:p>
        </w:tc>
      </w:tr>
      <w:tr w:rsidR="00A33D8B" w:rsidRPr="00F51FA8" w:rsidTr="006041AE">
        <w:tblPrEx>
          <w:tblCellMar>
            <w:top w:w="0" w:type="dxa"/>
            <w:bottom w:w="0" w:type="dxa"/>
          </w:tblCellMar>
        </w:tblPrEx>
        <w:tc>
          <w:tcPr>
            <w:tcW w:w="595" w:type="dxa"/>
            <w:vMerge/>
            <w:tcBorders>
              <w:right w:val="single" w:sz="4" w:space="0" w:color="auto"/>
            </w:tcBorders>
          </w:tcPr>
          <w:p w:rsidR="00A33D8B" w:rsidRPr="00F51FA8" w:rsidRDefault="00A33D8B" w:rsidP="006041AE">
            <w:pPr>
              <w:pStyle w:val="a4"/>
              <w:rPr>
                <w:sz w:val="28"/>
                <w:szCs w:val="28"/>
              </w:rPr>
            </w:pPr>
          </w:p>
        </w:tc>
        <w:tc>
          <w:tcPr>
            <w:tcW w:w="4606" w:type="dxa"/>
            <w:vMerge/>
            <w:tcBorders>
              <w:left w:val="single" w:sz="4" w:space="0" w:color="auto"/>
              <w:right w:val="single" w:sz="4" w:space="0" w:color="auto"/>
            </w:tcBorders>
          </w:tcPr>
          <w:p w:rsidR="00A33D8B" w:rsidRPr="00F51FA8" w:rsidRDefault="00A33D8B" w:rsidP="006041AE">
            <w:pPr>
              <w:pStyle w:val="a4"/>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t>Служебная записка</w:t>
            </w:r>
          </w:p>
        </w:tc>
      </w:tr>
      <w:tr w:rsidR="00A33D8B" w:rsidRPr="00F51FA8" w:rsidTr="006041AE">
        <w:tblPrEx>
          <w:tblCellMar>
            <w:top w:w="0" w:type="dxa"/>
            <w:bottom w:w="0" w:type="dxa"/>
          </w:tblCellMar>
        </w:tblPrEx>
        <w:tc>
          <w:tcPr>
            <w:tcW w:w="595" w:type="dxa"/>
            <w:vMerge/>
            <w:tcBorders>
              <w:right w:val="single" w:sz="4" w:space="0" w:color="auto"/>
            </w:tcBorders>
          </w:tcPr>
          <w:p w:rsidR="00A33D8B" w:rsidRPr="00F51FA8" w:rsidRDefault="00A33D8B" w:rsidP="006041AE">
            <w:pPr>
              <w:pStyle w:val="a4"/>
              <w:rPr>
                <w:sz w:val="28"/>
                <w:szCs w:val="28"/>
              </w:rPr>
            </w:pPr>
          </w:p>
        </w:tc>
        <w:tc>
          <w:tcPr>
            <w:tcW w:w="4606" w:type="dxa"/>
            <w:vMerge/>
            <w:tcBorders>
              <w:left w:val="single" w:sz="4" w:space="0" w:color="auto"/>
              <w:right w:val="single" w:sz="4" w:space="0" w:color="auto"/>
            </w:tcBorders>
          </w:tcPr>
          <w:p w:rsidR="00A33D8B" w:rsidRPr="00F51FA8" w:rsidRDefault="00A33D8B" w:rsidP="006041AE">
            <w:pPr>
              <w:pStyle w:val="a4"/>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jc w:val="left"/>
              <w:rPr>
                <w:sz w:val="28"/>
                <w:szCs w:val="28"/>
              </w:rPr>
            </w:pPr>
            <w:r w:rsidRPr="00F51FA8">
              <w:rPr>
                <w:sz w:val="28"/>
                <w:szCs w:val="28"/>
              </w:rPr>
              <w:t xml:space="preserve">Справка-расчет или иной документ, являющийся основанием для оплаты </w:t>
            </w:r>
            <w:r w:rsidRPr="00F51FA8">
              <w:rPr>
                <w:sz w:val="28"/>
                <w:szCs w:val="28"/>
              </w:rPr>
              <w:lastRenderedPageBreak/>
              <w:t>неустойки</w:t>
            </w:r>
          </w:p>
        </w:tc>
      </w:tr>
      <w:tr w:rsidR="00A33D8B" w:rsidRPr="00F51FA8" w:rsidTr="006041AE">
        <w:tblPrEx>
          <w:tblCellMar>
            <w:top w:w="0" w:type="dxa"/>
            <w:bottom w:w="0" w:type="dxa"/>
          </w:tblCellMar>
        </w:tblPrEx>
        <w:tc>
          <w:tcPr>
            <w:tcW w:w="595" w:type="dxa"/>
            <w:vMerge/>
            <w:tcBorders>
              <w:right w:val="single" w:sz="4" w:space="0" w:color="auto"/>
            </w:tcBorders>
          </w:tcPr>
          <w:p w:rsidR="00A33D8B" w:rsidRPr="00F51FA8" w:rsidRDefault="00A33D8B" w:rsidP="006041AE">
            <w:pPr>
              <w:pStyle w:val="a4"/>
              <w:rPr>
                <w:sz w:val="28"/>
                <w:szCs w:val="28"/>
              </w:rPr>
            </w:pPr>
          </w:p>
        </w:tc>
        <w:tc>
          <w:tcPr>
            <w:tcW w:w="4606" w:type="dxa"/>
            <w:vMerge/>
            <w:tcBorders>
              <w:left w:val="single" w:sz="4" w:space="0" w:color="auto"/>
              <w:right w:val="single" w:sz="4" w:space="0" w:color="auto"/>
            </w:tcBorders>
          </w:tcPr>
          <w:p w:rsidR="00A33D8B" w:rsidRPr="00F51FA8" w:rsidRDefault="00A33D8B" w:rsidP="006041AE">
            <w:pPr>
              <w:pStyle w:val="a4"/>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rPr>
                <w:sz w:val="28"/>
                <w:szCs w:val="28"/>
              </w:rPr>
            </w:pPr>
            <w:r w:rsidRPr="00F51FA8">
              <w:rPr>
                <w:sz w:val="28"/>
                <w:szCs w:val="28"/>
              </w:rPr>
              <w:t>Счет</w:t>
            </w:r>
          </w:p>
        </w:tc>
      </w:tr>
      <w:tr w:rsidR="00A33D8B" w:rsidRPr="00F51FA8" w:rsidTr="006041AE">
        <w:tblPrEx>
          <w:tblCellMar>
            <w:top w:w="0" w:type="dxa"/>
            <w:bottom w:w="0" w:type="dxa"/>
          </w:tblCellMar>
        </w:tblPrEx>
        <w:tc>
          <w:tcPr>
            <w:tcW w:w="595" w:type="dxa"/>
            <w:vMerge/>
            <w:tcBorders>
              <w:right w:val="single" w:sz="4" w:space="0" w:color="auto"/>
            </w:tcBorders>
          </w:tcPr>
          <w:p w:rsidR="00A33D8B" w:rsidRPr="00F51FA8" w:rsidRDefault="00A33D8B" w:rsidP="006041AE">
            <w:pPr>
              <w:pStyle w:val="a4"/>
              <w:rPr>
                <w:sz w:val="28"/>
                <w:szCs w:val="28"/>
              </w:rPr>
            </w:pPr>
          </w:p>
        </w:tc>
        <w:tc>
          <w:tcPr>
            <w:tcW w:w="4606" w:type="dxa"/>
            <w:vMerge/>
            <w:tcBorders>
              <w:left w:val="single" w:sz="4" w:space="0" w:color="auto"/>
              <w:right w:val="single" w:sz="4" w:space="0" w:color="auto"/>
            </w:tcBorders>
          </w:tcPr>
          <w:p w:rsidR="00A33D8B" w:rsidRPr="00F51FA8" w:rsidRDefault="00A33D8B" w:rsidP="006041AE">
            <w:pPr>
              <w:pStyle w:val="a4"/>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rPr>
                <w:sz w:val="28"/>
                <w:szCs w:val="28"/>
              </w:rPr>
            </w:pPr>
            <w:r w:rsidRPr="00F51FA8">
              <w:rPr>
                <w:rStyle w:val="a3"/>
                <w:sz w:val="28"/>
                <w:szCs w:val="28"/>
              </w:rPr>
              <w:t>Счет-фактура</w:t>
            </w:r>
          </w:p>
        </w:tc>
      </w:tr>
      <w:tr w:rsidR="00A33D8B" w:rsidRPr="00F51FA8" w:rsidTr="006041AE">
        <w:tblPrEx>
          <w:tblCellMar>
            <w:top w:w="0" w:type="dxa"/>
            <w:bottom w:w="0" w:type="dxa"/>
          </w:tblCellMar>
        </w:tblPrEx>
        <w:tc>
          <w:tcPr>
            <w:tcW w:w="595" w:type="dxa"/>
            <w:vMerge/>
            <w:tcBorders>
              <w:right w:val="single" w:sz="4" w:space="0" w:color="auto"/>
            </w:tcBorders>
          </w:tcPr>
          <w:p w:rsidR="00A33D8B" w:rsidRPr="00F51FA8" w:rsidRDefault="00A33D8B" w:rsidP="006041AE">
            <w:pPr>
              <w:pStyle w:val="a4"/>
              <w:rPr>
                <w:sz w:val="28"/>
                <w:szCs w:val="28"/>
              </w:rPr>
            </w:pPr>
          </w:p>
        </w:tc>
        <w:tc>
          <w:tcPr>
            <w:tcW w:w="4606" w:type="dxa"/>
            <w:vMerge/>
            <w:tcBorders>
              <w:left w:val="single" w:sz="4" w:space="0" w:color="auto"/>
              <w:right w:val="single" w:sz="4" w:space="0" w:color="auto"/>
            </w:tcBorders>
          </w:tcPr>
          <w:p w:rsidR="00A33D8B" w:rsidRPr="00F51FA8" w:rsidRDefault="00A33D8B" w:rsidP="006041AE">
            <w:pPr>
              <w:pStyle w:val="a4"/>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rPr>
                <w:sz w:val="28"/>
                <w:szCs w:val="28"/>
              </w:rPr>
            </w:pPr>
            <w:r w:rsidRPr="00F51FA8">
              <w:rPr>
                <w:sz w:val="28"/>
                <w:szCs w:val="28"/>
              </w:rPr>
              <w:t xml:space="preserve">Товарная накладная (унифицированная </w:t>
            </w:r>
            <w:r w:rsidRPr="00F51FA8">
              <w:rPr>
                <w:rStyle w:val="a3"/>
                <w:sz w:val="28"/>
                <w:szCs w:val="28"/>
              </w:rPr>
              <w:t>форма N ТОРГ-12</w:t>
            </w:r>
            <w:r w:rsidRPr="00F51FA8">
              <w:rPr>
                <w:sz w:val="28"/>
                <w:szCs w:val="28"/>
              </w:rPr>
              <w:t>) (ф. 0330212)</w:t>
            </w:r>
          </w:p>
        </w:tc>
      </w:tr>
      <w:tr w:rsidR="00A33D8B" w:rsidRPr="00F51FA8" w:rsidTr="006041AE">
        <w:tblPrEx>
          <w:tblCellMar>
            <w:top w:w="0" w:type="dxa"/>
            <w:bottom w:w="0" w:type="dxa"/>
          </w:tblCellMar>
        </w:tblPrEx>
        <w:tc>
          <w:tcPr>
            <w:tcW w:w="595" w:type="dxa"/>
            <w:vMerge/>
            <w:tcBorders>
              <w:right w:val="single" w:sz="4" w:space="0" w:color="auto"/>
            </w:tcBorders>
          </w:tcPr>
          <w:p w:rsidR="00A33D8B" w:rsidRPr="00F51FA8" w:rsidRDefault="00A33D8B" w:rsidP="006041AE">
            <w:pPr>
              <w:pStyle w:val="a4"/>
              <w:rPr>
                <w:sz w:val="28"/>
                <w:szCs w:val="28"/>
              </w:rPr>
            </w:pPr>
          </w:p>
        </w:tc>
        <w:tc>
          <w:tcPr>
            <w:tcW w:w="4606" w:type="dxa"/>
            <w:vMerge/>
            <w:tcBorders>
              <w:left w:val="single" w:sz="4" w:space="0" w:color="auto"/>
              <w:right w:val="single" w:sz="4" w:space="0" w:color="auto"/>
            </w:tcBorders>
          </w:tcPr>
          <w:p w:rsidR="00A33D8B" w:rsidRPr="00F51FA8" w:rsidRDefault="00A33D8B" w:rsidP="006041AE">
            <w:pPr>
              <w:pStyle w:val="a4"/>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rPr>
                <w:sz w:val="28"/>
                <w:szCs w:val="28"/>
              </w:rPr>
            </w:pPr>
            <w:r w:rsidRPr="00F51FA8">
              <w:rPr>
                <w:sz w:val="28"/>
                <w:szCs w:val="28"/>
              </w:rPr>
              <w:t>Универсальный передаточный документ</w:t>
            </w:r>
          </w:p>
        </w:tc>
      </w:tr>
      <w:tr w:rsidR="00A33D8B" w:rsidRPr="00F51FA8" w:rsidTr="006041AE">
        <w:tblPrEx>
          <w:tblCellMar>
            <w:top w:w="0" w:type="dxa"/>
            <w:bottom w:w="0" w:type="dxa"/>
          </w:tblCellMar>
        </w:tblPrEx>
        <w:tc>
          <w:tcPr>
            <w:tcW w:w="595" w:type="dxa"/>
            <w:vMerge/>
            <w:tcBorders>
              <w:right w:val="single" w:sz="4" w:space="0" w:color="auto"/>
            </w:tcBorders>
          </w:tcPr>
          <w:p w:rsidR="00A33D8B" w:rsidRPr="00F51FA8" w:rsidRDefault="00A33D8B" w:rsidP="006041AE">
            <w:pPr>
              <w:pStyle w:val="a4"/>
              <w:rPr>
                <w:sz w:val="28"/>
                <w:szCs w:val="28"/>
              </w:rPr>
            </w:pPr>
          </w:p>
        </w:tc>
        <w:tc>
          <w:tcPr>
            <w:tcW w:w="4606" w:type="dxa"/>
            <w:vMerge/>
            <w:tcBorders>
              <w:left w:val="single" w:sz="4" w:space="0" w:color="auto"/>
              <w:right w:val="single" w:sz="4" w:space="0" w:color="auto"/>
            </w:tcBorders>
          </w:tcPr>
          <w:p w:rsidR="00A33D8B" w:rsidRPr="00F51FA8" w:rsidRDefault="00A33D8B" w:rsidP="006041AE">
            <w:pPr>
              <w:pStyle w:val="a4"/>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rPr>
                <w:sz w:val="28"/>
                <w:szCs w:val="28"/>
              </w:rPr>
            </w:pPr>
            <w:r w:rsidRPr="00F51FA8">
              <w:rPr>
                <w:sz w:val="28"/>
                <w:szCs w:val="28"/>
              </w:rPr>
              <w:t>Чек</w:t>
            </w:r>
          </w:p>
        </w:tc>
      </w:tr>
      <w:tr w:rsidR="00A33D8B" w:rsidRPr="00F51FA8" w:rsidTr="006041AE">
        <w:tblPrEx>
          <w:tblCellMar>
            <w:top w:w="0" w:type="dxa"/>
            <w:bottom w:w="0" w:type="dxa"/>
          </w:tblCellMar>
        </w:tblPrEx>
        <w:tc>
          <w:tcPr>
            <w:tcW w:w="595" w:type="dxa"/>
            <w:vMerge/>
            <w:tcBorders>
              <w:right w:val="single" w:sz="4" w:space="0" w:color="auto"/>
            </w:tcBorders>
          </w:tcPr>
          <w:p w:rsidR="00A33D8B" w:rsidRPr="00F51FA8" w:rsidRDefault="00A33D8B" w:rsidP="006041AE">
            <w:pPr>
              <w:pStyle w:val="a4"/>
              <w:rPr>
                <w:sz w:val="28"/>
                <w:szCs w:val="28"/>
              </w:rPr>
            </w:pPr>
          </w:p>
        </w:tc>
        <w:tc>
          <w:tcPr>
            <w:tcW w:w="4606" w:type="dxa"/>
            <w:vMerge/>
            <w:tcBorders>
              <w:left w:val="single" w:sz="4" w:space="0" w:color="auto"/>
              <w:right w:val="single" w:sz="4" w:space="0" w:color="auto"/>
            </w:tcBorders>
          </w:tcPr>
          <w:p w:rsidR="00A33D8B" w:rsidRPr="00F51FA8" w:rsidRDefault="00A33D8B" w:rsidP="006041AE">
            <w:pPr>
              <w:pStyle w:val="a4"/>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rPr>
                <w:sz w:val="28"/>
                <w:szCs w:val="28"/>
              </w:rPr>
            </w:pPr>
            <w:r w:rsidRPr="00F51FA8">
              <w:rPr>
                <w:sz w:val="28"/>
                <w:szCs w:val="28"/>
              </w:rPr>
              <w:t>Муниципальный контракт (договор) (в случае осуществления авансовых платежей в соответствии с условиями муниципального контракта (договора))</w:t>
            </w:r>
          </w:p>
        </w:tc>
      </w:tr>
      <w:tr w:rsidR="00A33D8B" w:rsidRPr="00F51FA8" w:rsidTr="006041AE">
        <w:tblPrEx>
          <w:tblCellMar>
            <w:top w:w="0" w:type="dxa"/>
            <w:bottom w:w="0" w:type="dxa"/>
          </w:tblCellMar>
        </w:tblPrEx>
        <w:tc>
          <w:tcPr>
            <w:tcW w:w="595" w:type="dxa"/>
            <w:vMerge/>
            <w:tcBorders>
              <w:right w:val="single" w:sz="4" w:space="0" w:color="auto"/>
            </w:tcBorders>
          </w:tcPr>
          <w:p w:rsidR="00A33D8B" w:rsidRPr="00F51FA8" w:rsidRDefault="00A33D8B" w:rsidP="006041AE">
            <w:pPr>
              <w:pStyle w:val="a4"/>
              <w:rPr>
                <w:sz w:val="28"/>
                <w:szCs w:val="28"/>
              </w:rPr>
            </w:pPr>
          </w:p>
        </w:tc>
        <w:tc>
          <w:tcPr>
            <w:tcW w:w="4606" w:type="dxa"/>
            <w:vMerge/>
            <w:tcBorders>
              <w:left w:val="single" w:sz="4" w:space="0" w:color="auto"/>
              <w:right w:val="single" w:sz="4" w:space="0" w:color="auto"/>
            </w:tcBorders>
          </w:tcPr>
          <w:p w:rsidR="00A33D8B" w:rsidRPr="00F51FA8" w:rsidRDefault="00A33D8B" w:rsidP="006041AE">
            <w:pPr>
              <w:pStyle w:val="a4"/>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rPr>
                <w:sz w:val="28"/>
                <w:szCs w:val="28"/>
              </w:rPr>
            </w:pPr>
            <w:r w:rsidRPr="00F51FA8">
              <w:rPr>
                <w:sz w:val="28"/>
                <w:szCs w:val="28"/>
              </w:rPr>
              <w:t>Заявка на перечисление межбюджетного трансферта из местного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A33D8B" w:rsidRPr="00F51FA8" w:rsidTr="006041AE">
        <w:tblPrEx>
          <w:tblCellMar>
            <w:top w:w="0" w:type="dxa"/>
            <w:bottom w:w="0" w:type="dxa"/>
          </w:tblCellMar>
        </w:tblPrEx>
        <w:tc>
          <w:tcPr>
            <w:tcW w:w="595" w:type="dxa"/>
            <w:vMerge/>
            <w:tcBorders>
              <w:right w:val="single" w:sz="4" w:space="0" w:color="auto"/>
            </w:tcBorders>
          </w:tcPr>
          <w:p w:rsidR="00A33D8B" w:rsidRPr="00F51FA8" w:rsidRDefault="00A33D8B" w:rsidP="006041AE">
            <w:pPr>
              <w:pStyle w:val="a4"/>
              <w:rPr>
                <w:sz w:val="28"/>
                <w:szCs w:val="28"/>
              </w:rPr>
            </w:pPr>
          </w:p>
        </w:tc>
        <w:tc>
          <w:tcPr>
            <w:tcW w:w="4606" w:type="dxa"/>
            <w:vMerge/>
            <w:tcBorders>
              <w:left w:val="single" w:sz="4" w:space="0" w:color="auto"/>
              <w:right w:val="single" w:sz="4" w:space="0" w:color="auto"/>
            </w:tcBorders>
          </w:tcPr>
          <w:p w:rsidR="00A33D8B" w:rsidRPr="00F51FA8" w:rsidRDefault="00A33D8B" w:rsidP="006041AE">
            <w:pPr>
              <w:pStyle w:val="a4"/>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rPr>
                <w:sz w:val="28"/>
                <w:szCs w:val="28"/>
              </w:rPr>
            </w:pPr>
            <w:r w:rsidRPr="00F51FA8">
              <w:rPr>
                <w:sz w:val="28"/>
                <w:szCs w:val="28"/>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A33D8B" w:rsidRPr="00F51FA8" w:rsidTr="006041AE">
        <w:tblPrEx>
          <w:tblCellMar>
            <w:top w:w="0" w:type="dxa"/>
            <w:bottom w:w="0" w:type="dxa"/>
          </w:tblCellMar>
        </w:tblPrEx>
        <w:trPr>
          <w:trHeight w:val="1682"/>
        </w:trPr>
        <w:tc>
          <w:tcPr>
            <w:tcW w:w="595" w:type="dxa"/>
            <w:vMerge/>
            <w:tcBorders>
              <w:right w:val="single" w:sz="4" w:space="0" w:color="auto"/>
            </w:tcBorders>
          </w:tcPr>
          <w:p w:rsidR="00A33D8B" w:rsidRPr="00F51FA8" w:rsidRDefault="00A33D8B" w:rsidP="006041AE">
            <w:pPr>
              <w:pStyle w:val="a4"/>
              <w:rPr>
                <w:sz w:val="28"/>
                <w:szCs w:val="28"/>
              </w:rPr>
            </w:pPr>
          </w:p>
        </w:tc>
        <w:tc>
          <w:tcPr>
            <w:tcW w:w="4606" w:type="dxa"/>
            <w:vMerge/>
            <w:tcBorders>
              <w:left w:val="single" w:sz="4" w:space="0" w:color="auto"/>
              <w:right w:val="single" w:sz="4" w:space="0" w:color="auto"/>
            </w:tcBorders>
          </w:tcPr>
          <w:p w:rsidR="00A33D8B" w:rsidRPr="00F51FA8" w:rsidRDefault="00A33D8B" w:rsidP="006041AE">
            <w:pPr>
              <w:pStyle w:val="a4"/>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rPr>
                <w:sz w:val="28"/>
                <w:szCs w:val="28"/>
              </w:rPr>
            </w:pPr>
            <w:r w:rsidRPr="00F51FA8">
              <w:rPr>
                <w:sz w:val="28"/>
                <w:szCs w:val="28"/>
              </w:rPr>
              <w:t>Отчет о выполнении условий, установленных при предоставлении субсидии физическому лицу производителю товаров, работ, услуг, в соответствии с порядком (правилами) предоставления субсидии;</w:t>
            </w:r>
          </w:p>
          <w:p w:rsidR="00A33D8B" w:rsidRPr="00F51FA8" w:rsidRDefault="00A33D8B" w:rsidP="006041AE">
            <w:pPr>
              <w:pStyle w:val="a4"/>
              <w:rPr>
                <w:sz w:val="28"/>
                <w:szCs w:val="28"/>
              </w:rPr>
            </w:pPr>
            <w:proofErr w:type="gramStart"/>
            <w:r w:rsidRPr="00F51FA8">
              <w:rPr>
                <w:sz w:val="28"/>
                <w:szCs w:val="28"/>
              </w:rPr>
              <w:t xml:space="preserve">документы, подтверждающие фактически произведенные расходы (недополученные доходы) в соответствии с порядком (правилами) предоставления субсидии; заявка на перечисление субсидии физическому лицу - производителю товаров, работ, услуг по форме, установленной в соответствии с порядком (правилами) </w:t>
            </w:r>
            <w:r w:rsidRPr="00F51FA8">
              <w:rPr>
                <w:sz w:val="28"/>
                <w:szCs w:val="28"/>
              </w:rPr>
              <w:lastRenderedPageBreak/>
              <w:t>предоставления указанной субсидии (при наличии)</w:t>
            </w:r>
            <w:proofErr w:type="gramEnd"/>
          </w:p>
        </w:tc>
      </w:tr>
      <w:tr w:rsidR="00A33D8B" w:rsidRPr="00F51FA8" w:rsidTr="006041AE">
        <w:tblPrEx>
          <w:tblCellMar>
            <w:top w:w="0" w:type="dxa"/>
            <w:bottom w:w="0" w:type="dxa"/>
          </w:tblCellMar>
        </w:tblPrEx>
        <w:tc>
          <w:tcPr>
            <w:tcW w:w="595" w:type="dxa"/>
            <w:vMerge/>
            <w:tcBorders>
              <w:right w:val="single" w:sz="4" w:space="0" w:color="auto"/>
            </w:tcBorders>
          </w:tcPr>
          <w:p w:rsidR="00A33D8B" w:rsidRPr="00F51FA8" w:rsidRDefault="00A33D8B" w:rsidP="006041AE">
            <w:pPr>
              <w:pStyle w:val="a4"/>
              <w:rPr>
                <w:sz w:val="28"/>
                <w:szCs w:val="28"/>
              </w:rPr>
            </w:pPr>
          </w:p>
        </w:tc>
        <w:tc>
          <w:tcPr>
            <w:tcW w:w="4606" w:type="dxa"/>
            <w:vMerge/>
            <w:tcBorders>
              <w:left w:val="single" w:sz="4" w:space="0" w:color="auto"/>
              <w:right w:val="single" w:sz="4" w:space="0" w:color="auto"/>
            </w:tcBorders>
          </w:tcPr>
          <w:p w:rsidR="00A33D8B" w:rsidRPr="00F51FA8" w:rsidRDefault="00A33D8B" w:rsidP="006041AE">
            <w:pPr>
              <w:pStyle w:val="a4"/>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rPr>
                <w:bCs/>
                <w:sz w:val="28"/>
                <w:szCs w:val="28"/>
              </w:rPr>
            </w:pPr>
            <w:r w:rsidRPr="00F51FA8">
              <w:rPr>
                <w:bCs/>
                <w:sz w:val="28"/>
                <w:szCs w:val="28"/>
              </w:rPr>
              <w:t>Бухгалтерская справка (</w:t>
            </w:r>
            <w:r w:rsidRPr="00F51FA8">
              <w:rPr>
                <w:rStyle w:val="a3"/>
                <w:bCs/>
                <w:sz w:val="28"/>
                <w:szCs w:val="28"/>
              </w:rPr>
              <w:t>ф. 0504833</w:t>
            </w:r>
            <w:r w:rsidRPr="00F51FA8">
              <w:rPr>
                <w:bCs/>
                <w:sz w:val="28"/>
                <w:szCs w:val="28"/>
              </w:rPr>
              <w:t>)</w:t>
            </w:r>
          </w:p>
        </w:tc>
      </w:tr>
      <w:tr w:rsidR="00A33D8B" w:rsidRPr="00F51FA8" w:rsidTr="006041AE">
        <w:tblPrEx>
          <w:tblCellMar>
            <w:top w:w="0" w:type="dxa"/>
            <w:bottom w:w="0" w:type="dxa"/>
          </w:tblCellMar>
        </w:tblPrEx>
        <w:tc>
          <w:tcPr>
            <w:tcW w:w="595" w:type="dxa"/>
            <w:vMerge/>
            <w:tcBorders>
              <w:bottom w:val="single" w:sz="4" w:space="0" w:color="auto"/>
              <w:right w:val="single" w:sz="4" w:space="0" w:color="auto"/>
            </w:tcBorders>
          </w:tcPr>
          <w:p w:rsidR="00A33D8B" w:rsidRPr="00F51FA8" w:rsidRDefault="00A33D8B" w:rsidP="006041AE">
            <w:pPr>
              <w:pStyle w:val="a4"/>
              <w:rPr>
                <w:sz w:val="28"/>
                <w:szCs w:val="28"/>
              </w:rPr>
            </w:pPr>
          </w:p>
        </w:tc>
        <w:tc>
          <w:tcPr>
            <w:tcW w:w="4606" w:type="dxa"/>
            <w:vMerge/>
            <w:tcBorders>
              <w:left w:val="single" w:sz="4" w:space="0" w:color="auto"/>
              <w:bottom w:val="single" w:sz="4" w:space="0" w:color="auto"/>
              <w:right w:val="single" w:sz="4" w:space="0" w:color="auto"/>
            </w:tcBorders>
          </w:tcPr>
          <w:p w:rsidR="00A33D8B" w:rsidRPr="00F51FA8" w:rsidRDefault="00A33D8B" w:rsidP="006041AE">
            <w:pPr>
              <w:pStyle w:val="a4"/>
              <w:rPr>
                <w:sz w:val="28"/>
                <w:szCs w:val="28"/>
              </w:rPr>
            </w:pPr>
          </w:p>
        </w:tc>
        <w:tc>
          <w:tcPr>
            <w:tcW w:w="4973" w:type="dxa"/>
            <w:tcBorders>
              <w:top w:val="single" w:sz="4" w:space="0" w:color="auto"/>
              <w:left w:val="single" w:sz="4" w:space="0" w:color="auto"/>
              <w:bottom w:val="single" w:sz="4" w:space="0" w:color="auto"/>
            </w:tcBorders>
          </w:tcPr>
          <w:p w:rsidR="00A33D8B" w:rsidRPr="00F51FA8" w:rsidRDefault="00A33D8B" w:rsidP="006041AE">
            <w:pPr>
              <w:pStyle w:val="a4"/>
              <w:rPr>
                <w:sz w:val="28"/>
                <w:szCs w:val="28"/>
              </w:rPr>
            </w:pPr>
            <w:r w:rsidRPr="00F51FA8">
              <w:rPr>
                <w:sz w:val="28"/>
                <w:szCs w:val="28"/>
              </w:rPr>
              <w:t>Иной документ, подтверждающий возникновение денежного обязательства по бюджетному обязательству получателя средств бюджета</w:t>
            </w:r>
            <w:r>
              <w:rPr>
                <w:rFonts w:ascii="Times New Roman" w:hAnsi="Times New Roman" w:cs="Times New Roman"/>
                <w:sz w:val="28"/>
                <w:szCs w:val="28"/>
              </w:rPr>
              <w:t xml:space="preserve"> </w:t>
            </w:r>
            <w:proofErr w:type="spellStart"/>
            <w:r>
              <w:rPr>
                <w:rFonts w:ascii="Times New Roman" w:hAnsi="Times New Roman" w:cs="Times New Roman"/>
                <w:sz w:val="28"/>
                <w:szCs w:val="28"/>
              </w:rPr>
              <w:t>Ачадовского</w:t>
            </w:r>
            <w:proofErr w:type="spellEnd"/>
            <w:r>
              <w:rPr>
                <w:rFonts w:ascii="Times New Roman" w:hAnsi="Times New Roman" w:cs="Times New Roman"/>
                <w:sz w:val="28"/>
                <w:szCs w:val="28"/>
              </w:rPr>
              <w:t xml:space="preserve"> сельского поселения </w:t>
            </w:r>
            <w:proofErr w:type="spellStart"/>
            <w:r w:rsidRPr="00F51FA8">
              <w:rPr>
                <w:sz w:val="28"/>
                <w:szCs w:val="28"/>
              </w:rPr>
              <w:t>Зубово-Полянского</w:t>
            </w:r>
            <w:proofErr w:type="spellEnd"/>
            <w:r w:rsidRPr="00F51FA8">
              <w:rPr>
                <w:sz w:val="28"/>
                <w:szCs w:val="28"/>
              </w:rPr>
              <w:t xml:space="preserve"> муниципального района Республики Мордовия</w:t>
            </w:r>
          </w:p>
        </w:tc>
      </w:tr>
    </w:tbl>
    <w:p w:rsidR="00A33D8B" w:rsidRPr="00F51FA8" w:rsidRDefault="00A33D8B" w:rsidP="00A33D8B">
      <w:pPr>
        <w:rPr>
          <w:sz w:val="28"/>
          <w:szCs w:val="28"/>
        </w:rPr>
      </w:pPr>
    </w:p>
    <w:p w:rsidR="00F12C76" w:rsidRDefault="00F12C76" w:rsidP="006C0B77">
      <w:pPr>
        <w:ind w:firstLine="709"/>
      </w:pPr>
    </w:p>
    <w:sectPr w:rsidR="00F12C76" w:rsidSect="00E20E0F">
      <w:headerReference w:type="default" r:id="rId6"/>
      <w:pgSz w:w="11900" w:h="16800"/>
      <w:pgMar w:top="720" w:right="720" w:bottom="720" w:left="720" w:header="720" w:footer="720" w:gutter="0"/>
      <w:cols w:space="720"/>
      <w:noEndnote/>
      <w:docGrid w:linePitch="326"/>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FA8" w:rsidRDefault="00A33D8B">
    <w:pPr>
      <w:pStyle w:val="a5"/>
    </w:pPr>
  </w:p>
  <w:p w:rsidR="00F51FA8" w:rsidRDefault="00A33D8B"/>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33D8B"/>
    <w:rsid w:val="000D37D6"/>
    <w:rsid w:val="006C0B77"/>
    <w:rsid w:val="008242FF"/>
    <w:rsid w:val="00870751"/>
    <w:rsid w:val="008C623F"/>
    <w:rsid w:val="00922C48"/>
    <w:rsid w:val="00A33D8B"/>
    <w:rsid w:val="00B46179"/>
    <w:rsid w:val="00B915B7"/>
    <w:rsid w:val="00BD3714"/>
    <w:rsid w:val="00EA59DF"/>
    <w:rsid w:val="00EE4070"/>
    <w:rsid w:val="00F12C7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3D8B"/>
    <w:pPr>
      <w:widowControl w:val="0"/>
      <w:autoSpaceDE w:val="0"/>
      <w:autoSpaceDN w:val="0"/>
      <w:adjustRightInd w:val="0"/>
      <w:spacing w:after="0" w:line="240" w:lineRule="auto"/>
      <w:ind w:firstLine="720"/>
      <w:jc w:val="both"/>
    </w:pPr>
    <w:rPr>
      <w:rFonts w:ascii="Times New Roman CYR" w:eastAsia="Times New Roman" w:hAnsi="Times New Roman CYR" w:cs="Times New Roman CYR"/>
      <w:sz w:val="24"/>
      <w:szCs w:val="24"/>
      <w:lang w:eastAsia="ru-RU"/>
    </w:rPr>
  </w:style>
  <w:style w:type="paragraph" w:styleId="1">
    <w:name w:val="heading 1"/>
    <w:basedOn w:val="a"/>
    <w:next w:val="a"/>
    <w:link w:val="10"/>
    <w:uiPriority w:val="99"/>
    <w:qFormat/>
    <w:rsid w:val="00A33D8B"/>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A33D8B"/>
    <w:rPr>
      <w:rFonts w:ascii="Times New Roman CYR" w:eastAsia="Times New Roman" w:hAnsi="Times New Roman CYR" w:cs="Times New Roman CYR"/>
      <w:b/>
      <w:bCs/>
      <w:color w:val="26282F"/>
      <w:sz w:val="24"/>
      <w:szCs w:val="24"/>
      <w:lang w:eastAsia="ru-RU"/>
    </w:rPr>
  </w:style>
  <w:style w:type="character" w:customStyle="1" w:styleId="a3">
    <w:name w:val="Гипертекстовая ссылка"/>
    <w:basedOn w:val="a0"/>
    <w:uiPriority w:val="99"/>
    <w:rsid w:val="00A33D8B"/>
    <w:rPr>
      <w:rFonts w:cs="Times New Roman"/>
      <w:color w:val="106BBE"/>
    </w:rPr>
  </w:style>
  <w:style w:type="paragraph" w:customStyle="1" w:styleId="a4">
    <w:name w:val="Нормальный (таблица)"/>
    <w:basedOn w:val="a"/>
    <w:next w:val="a"/>
    <w:uiPriority w:val="99"/>
    <w:rsid w:val="00A33D8B"/>
    <w:pPr>
      <w:ind w:firstLine="0"/>
    </w:pPr>
  </w:style>
  <w:style w:type="paragraph" w:styleId="a5">
    <w:name w:val="header"/>
    <w:basedOn w:val="a"/>
    <w:link w:val="a6"/>
    <w:uiPriority w:val="99"/>
    <w:rsid w:val="00A33D8B"/>
    <w:pPr>
      <w:tabs>
        <w:tab w:val="center" w:pos="4677"/>
        <w:tab w:val="right" w:pos="9355"/>
      </w:tabs>
    </w:pPr>
  </w:style>
  <w:style w:type="character" w:customStyle="1" w:styleId="a6">
    <w:name w:val="Верхний колонтитул Знак"/>
    <w:basedOn w:val="a0"/>
    <w:link w:val="a5"/>
    <w:uiPriority w:val="99"/>
    <w:rsid w:val="00A33D8B"/>
    <w:rPr>
      <w:rFonts w:ascii="Times New Roman CYR" w:eastAsia="Times New Roman" w:hAnsi="Times New Roman CYR" w:cs="Times New Roman CYR"/>
      <w:sz w:val="24"/>
      <w:szCs w:val="24"/>
      <w:lang w:eastAsia="ru-RU"/>
    </w:rPr>
  </w:style>
  <w:style w:type="paragraph" w:customStyle="1" w:styleId="ConsPlusTitle">
    <w:name w:val="ConsPlusTitle"/>
    <w:uiPriority w:val="99"/>
    <w:rsid w:val="00A33D8B"/>
    <w:pPr>
      <w:widowControl w:val="0"/>
      <w:autoSpaceDE w:val="0"/>
      <w:autoSpaceDN w:val="0"/>
      <w:spacing w:after="0" w:line="240" w:lineRule="auto"/>
    </w:pPr>
    <w:rPr>
      <w:rFonts w:ascii="Calibri" w:eastAsia="Times New Roman" w:hAnsi="Calibri" w:cs="Calibri"/>
      <w:b/>
      <w:bCs/>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hyperlink" Target="http://internet.garant.ru/document/redirect/74503725/0" TargetMode="External"/><Relationship Id="rId4" Type="http://schemas.openxmlformats.org/officeDocument/2006/relationships/hyperlink" Target="http://internet.garant.ru/document/redirect/74503725/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9151</Words>
  <Characters>52166</Characters>
  <Application>Microsoft Office Word</Application>
  <DocSecurity>0</DocSecurity>
  <Lines>434</Lines>
  <Paragraphs>122</Paragraphs>
  <ScaleCrop>false</ScaleCrop>
  <Company>Grizli777</Company>
  <LinksUpToDate>false</LinksUpToDate>
  <CharactersWithSpaces>61195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2023-05-10T06:46:00Z</dcterms:created>
  <dcterms:modified xsi:type="dcterms:W3CDTF">2023-05-10T06:47:00Z</dcterms:modified>
</cp:coreProperties>
</file>