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CDC" w:rsidRDefault="00BF1CDC" w:rsidP="008C1693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Администрация</w:t>
      </w:r>
    </w:p>
    <w:p w:rsidR="00BF1CDC" w:rsidRDefault="00BF1CDC" w:rsidP="008C16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Мордовско-Полянского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BF1CDC" w:rsidRDefault="00BF1CDC" w:rsidP="008C169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BF1CDC" w:rsidRDefault="00BF1CDC" w:rsidP="008C16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BF1CDC" w:rsidRDefault="00BF1CDC" w:rsidP="008C1693">
      <w:pPr>
        <w:rPr>
          <w:b/>
          <w:sz w:val="32"/>
          <w:szCs w:val="32"/>
        </w:rPr>
      </w:pPr>
    </w:p>
    <w:p w:rsidR="00BF1CDC" w:rsidRDefault="00BF1CDC" w:rsidP="008C1693">
      <w:pPr>
        <w:jc w:val="center"/>
        <w:rPr>
          <w:b/>
          <w:sz w:val="32"/>
          <w:szCs w:val="32"/>
        </w:rPr>
      </w:pPr>
    </w:p>
    <w:p w:rsidR="00BF1CDC" w:rsidRDefault="00BF1CDC" w:rsidP="000032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F1CDC" w:rsidRDefault="00BF1CDC" w:rsidP="008C1693">
      <w:pPr>
        <w:rPr>
          <w:b/>
          <w:sz w:val="28"/>
          <w:szCs w:val="28"/>
        </w:rPr>
      </w:pPr>
    </w:p>
    <w:p w:rsidR="00BF1CDC" w:rsidRDefault="00BF1CDC" w:rsidP="000032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06 февраля 2023г.                                                            </w:t>
      </w:r>
      <w:r w:rsidR="00447D35">
        <w:rPr>
          <w:b/>
          <w:sz w:val="28"/>
          <w:szCs w:val="28"/>
        </w:rPr>
        <w:t xml:space="preserve">                             № 4</w:t>
      </w:r>
    </w:p>
    <w:p w:rsidR="00BF1CDC" w:rsidRDefault="00BF1CDC" w:rsidP="008C1693">
      <w:pPr>
        <w:jc w:val="center"/>
        <w:rPr>
          <w:b/>
          <w:sz w:val="28"/>
          <w:szCs w:val="28"/>
        </w:rPr>
      </w:pPr>
    </w:p>
    <w:p w:rsidR="008762C0" w:rsidRDefault="00BF1CDC" w:rsidP="00003272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О создании профилактической группы по проведению профилактической операции «Жильё»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на территории</w:t>
      </w:r>
      <w:r>
        <w:rPr>
          <w:b/>
          <w:sz w:val="28"/>
          <w:szCs w:val="28"/>
        </w:rPr>
        <w:t xml:space="preserve"> </w:t>
      </w:r>
    </w:p>
    <w:p w:rsidR="008762C0" w:rsidRDefault="00BF1CDC" w:rsidP="0000327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Мордовско-Полянского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BF1CDC" w:rsidRDefault="00BF1CDC" w:rsidP="0000327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BF1CDC" w:rsidRDefault="00BF1CDC" w:rsidP="008C1693">
      <w:pPr>
        <w:jc w:val="center"/>
        <w:rPr>
          <w:b/>
          <w:sz w:val="28"/>
          <w:szCs w:val="28"/>
        </w:rPr>
      </w:pPr>
    </w:p>
    <w:p w:rsidR="00BF1CDC" w:rsidRDefault="00BF1CDC" w:rsidP="008C1693">
      <w:pPr>
        <w:jc w:val="center"/>
        <w:rPr>
          <w:sz w:val="28"/>
          <w:szCs w:val="28"/>
        </w:rPr>
      </w:pPr>
    </w:p>
    <w:p w:rsidR="00BF1CDC" w:rsidRDefault="00BF1CDC" w:rsidP="008C1693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723687">
        <w:rPr>
          <w:sz w:val="28"/>
          <w:szCs w:val="28"/>
        </w:rPr>
        <w:t xml:space="preserve">решением протокола совещания под руководством Главы Республики Мордовия от 10.01.2023 г. № 02-10/1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Мордовско-Полянского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/>
          <w:sz w:val="28"/>
          <w:szCs w:val="28"/>
        </w:rPr>
        <w:t>постановляет:</w:t>
      </w:r>
    </w:p>
    <w:p w:rsidR="00BF1CDC" w:rsidRDefault="00BF1CDC" w:rsidP="008C1693">
      <w:pPr>
        <w:ind w:firstLine="709"/>
        <w:jc w:val="both"/>
        <w:rPr>
          <w:sz w:val="28"/>
          <w:szCs w:val="28"/>
        </w:rPr>
      </w:pPr>
    </w:p>
    <w:p w:rsidR="00BF1CDC" w:rsidRDefault="00BF1CDC" w:rsidP="008C16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С</w:t>
      </w:r>
      <w:r>
        <w:rPr>
          <w:color w:val="000000"/>
          <w:sz w:val="28"/>
          <w:szCs w:val="28"/>
        </w:rPr>
        <w:t>оздать профилактическую группу по проведению профилактической операции «Жильё»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Мордовско-Полянского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723687">
        <w:rPr>
          <w:sz w:val="28"/>
          <w:szCs w:val="28"/>
        </w:rPr>
        <w:t xml:space="preserve"> в составе </w:t>
      </w:r>
      <w:proofErr w:type="gramStart"/>
      <w:r w:rsidR="00723687">
        <w:rPr>
          <w:sz w:val="28"/>
          <w:szCs w:val="28"/>
        </w:rPr>
        <w:t>согласно Приложения</w:t>
      </w:r>
      <w:proofErr w:type="gramEnd"/>
      <w:r w:rsidR="00723687">
        <w:rPr>
          <w:sz w:val="28"/>
          <w:szCs w:val="28"/>
        </w:rPr>
        <w:t xml:space="preserve"> №1</w:t>
      </w:r>
      <w:r>
        <w:rPr>
          <w:sz w:val="28"/>
          <w:szCs w:val="28"/>
        </w:rPr>
        <w:t>.</w:t>
      </w:r>
    </w:p>
    <w:p w:rsidR="00BF1CDC" w:rsidRDefault="00BF1CDC" w:rsidP="008C16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целях обучения населения мерам пожарной безопасности, пропаганды в области пожарной безопасности, содействия распространению пожарно-технических знаний профилактической группе по проведению профилактической операции «Жильё» </w:t>
      </w:r>
      <w:r w:rsidR="00723687">
        <w:rPr>
          <w:sz w:val="28"/>
          <w:szCs w:val="28"/>
        </w:rPr>
        <w:t xml:space="preserve">регулярно </w:t>
      </w:r>
      <w:r>
        <w:rPr>
          <w:sz w:val="28"/>
          <w:szCs w:val="28"/>
        </w:rPr>
        <w:t xml:space="preserve">проводить подворные обходы граждан, проживающих на территории </w:t>
      </w:r>
      <w:proofErr w:type="spellStart"/>
      <w:r>
        <w:rPr>
          <w:sz w:val="28"/>
          <w:szCs w:val="28"/>
        </w:rPr>
        <w:t>Мордовско-Полянского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F1CDC" w:rsidRDefault="00BF1CDC" w:rsidP="008C1693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Профилактической группе по </w:t>
      </w:r>
      <w:r>
        <w:rPr>
          <w:color w:val="000000"/>
          <w:sz w:val="28"/>
          <w:szCs w:val="28"/>
        </w:rPr>
        <w:t xml:space="preserve">проведению профилактической операции «Жильё» еженедельно информировать отделение надзорной деятельности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УНД и </w:t>
      </w:r>
      <w:proofErr w:type="gramStart"/>
      <w:r>
        <w:rPr>
          <w:color w:val="000000"/>
          <w:sz w:val="28"/>
          <w:szCs w:val="28"/>
        </w:rPr>
        <w:t>ПР</w:t>
      </w:r>
      <w:proofErr w:type="gramEnd"/>
      <w:r>
        <w:rPr>
          <w:color w:val="000000"/>
          <w:sz w:val="28"/>
          <w:szCs w:val="28"/>
        </w:rPr>
        <w:t xml:space="preserve"> ГУ МЧС России по РМ о проводимой пожарно-профилактической работе.</w:t>
      </w:r>
    </w:p>
    <w:p w:rsidR="00BF1CDC" w:rsidRDefault="00BF1CDC" w:rsidP="008C1693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 Постановление от 24.12.2019 года №51 признать утратившим силу.</w:t>
      </w:r>
    </w:p>
    <w:p w:rsidR="00BF1CDC" w:rsidRDefault="00BF1CDC" w:rsidP="008C16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F1CDC" w:rsidRDefault="00BF1CDC" w:rsidP="008C1693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723687" w:rsidRDefault="00723687" w:rsidP="008C1693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723687" w:rsidRDefault="00723687" w:rsidP="008C1693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F1CDC" w:rsidRDefault="00BF1CDC" w:rsidP="008C169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Мордовско-Полянского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F1CDC" w:rsidRDefault="00BF1CDC" w:rsidP="008C169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72368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М.И.Разгадов</w:t>
      </w:r>
      <w:proofErr w:type="spellEnd"/>
    </w:p>
    <w:p w:rsidR="00BF1CDC" w:rsidRDefault="00BF1CDC" w:rsidP="008C1693">
      <w:pPr>
        <w:pStyle w:val="a3"/>
        <w:rPr>
          <w:rFonts w:cs="Times New Roman"/>
          <w:color w:val="000000"/>
          <w:sz w:val="20"/>
          <w:szCs w:val="20"/>
        </w:rPr>
      </w:pPr>
    </w:p>
    <w:p w:rsidR="00BF1CDC" w:rsidRDefault="00BF1CDC" w:rsidP="008C1693">
      <w:pPr>
        <w:jc w:val="right"/>
        <w:rPr>
          <w:sz w:val="20"/>
          <w:szCs w:val="20"/>
        </w:rPr>
      </w:pPr>
    </w:p>
    <w:p w:rsidR="00BF1CDC" w:rsidRDefault="00BF1CDC" w:rsidP="008C1693">
      <w:pPr>
        <w:jc w:val="right"/>
        <w:rPr>
          <w:sz w:val="20"/>
          <w:szCs w:val="20"/>
        </w:rPr>
      </w:pPr>
    </w:p>
    <w:p w:rsidR="00BF1CDC" w:rsidRDefault="00BF1CDC" w:rsidP="008C1693">
      <w:pPr>
        <w:jc w:val="right"/>
        <w:rPr>
          <w:sz w:val="20"/>
          <w:szCs w:val="20"/>
        </w:rPr>
      </w:pPr>
    </w:p>
    <w:p w:rsidR="00BF1CDC" w:rsidRDefault="00BF1CDC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№1</w:t>
      </w:r>
    </w:p>
    <w:p w:rsidR="00BF1CDC" w:rsidRDefault="00BF1CDC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:rsidR="00BF1CDC" w:rsidRDefault="00BF1CDC" w:rsidP="008C1693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Мордовско-Полянского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BF1CDC" w:rsidRDefault="00BF1CDC" w:rsidP="008C1693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BF1CDC" w:rsidRDefault="00BF1CDC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</w:p>
    <w:p w:rsidR="00BF1CDC" w:rsidRDefault="00BF1CDC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t>от «06» февраля 2023 года № 1</w:t>
      </w:r>
    </w:p>
    <w:p w:rsidR="00BF1CDC" w:rsidRDefault="00BF1CDC" w:rsidP="008C1693">
      <w:pPr>
        <w:jc w:val="both"/>
        <w:rPr>
          <w:sz w:val="20"/>
          <w:szCs w:val="20"/>
        </w:rPr>
      </w:pPr>
    </w:p>
    <w:p w:rsidR="00BF1CDC" w:rsidRDefault="00BF1CDC" w:rsidP="008C1693"/>
    <w:p w:rsidR="00BF1CDC" w:rsidRDefault="00BF1CDC" w:rsidP="008C1693"/>
    <w:p w:rsidR="00BF1CDC" w:rsidRPr="008C1693" w:rsidRDefault="00BF1CDC" w:rsidP="008C1693">
      <w:pPr>
        <w:jc w:val="center"/>
        <w:rPr>
          <w:b/>
          <w:sz w:val="28"/>
          <w:szCs w:val="28"/>
        </w:rPr>
      </w:pPr>
      <w:r w:rsidRPr="008C1693">
        <w:rPr>
          <w:b/>
          <w:color w:val="000000"/>
          <w:sz w:val="28"/>
          <w:szCs w:val="28"/>
        </w:rPr>
        <w:t>Рабочий состав профилактической группы по проведению профилактической операции «Жильё»</w:t>
      </w:r>
      <w:r w:rsidRPr="008C1693">
        <w:rPr>
          <w:b/>
          <w:sz w:val="28"/>
          <w:szCs w:val="28"/>
        </w:rPr>
        <w:t xml:space="preserve"> </w:t>
      </w:r>
      <w:r w:rsidRPr="008C1693">
        <w:rPr>
          <w:b/>
          <w:color w:val="000000"/>
          <w:sz w:val="28"/>
          <w:szCs w:val="28"/>
        </w:rPr>
        <w:t>на территории</w:t>
      </w:r>
      <w:r w:rsidRPr="008C1693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Мордовско-Полянского</w:t>
      </w:r>
      <w:proofErr w:type="spellEnd"/>
      <w:r w:rsidRPr="008C1693">
        <w:rPr>
          <w:b/>
          <w:sz w:val="28"/>
          <w:szCs w:val="28"/>
        </w:rPr>
        <w:t xml:space="preserve"> сельского поселения </w:t>
      </w:r>
      <w:proofErr w:type="spellStart"/>
      <w:r w:rsidRPr="008C1693">
        <w:rPr>
          <w:b/>
          <w:sz w:val="28"/>
          <w:szCs w:val="28"/>
        </w:rPr>
        <w:t>Зубово-Полянского</w:t>
      </w:r>
      <w:proofErr w:type="spellEnd"/>
      <w:r w:rsidRPr="008C1693">
        <w:rPr>
          <w:b/>
          <w:sz w:val="28"/>
          <w:szCs w:val="28"/>
        </w:rPr>
        <w:t xml:space="preserve"> муниципального района Республики Мордовия</w:t>
      </w:r>
    </w:p>
    <w:p w:rsidR="00BF1CDC" w:rsidRDefault="00BF1CDC" w:rsidP="008C1693">
      <w:pPr>
        <w:rPr>
          <w:sz w:val="28"/>
          <w:szCs w:val="28"/>
        </w:rPr>
      </w:pPr>
    </w:p>
    <w:p w:rsidR="00BF1CDC" w:rsidRDefault="00BF1CDC" w:rsidP="008C169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80"/>
        <w:gridCol w:w="5142"/>
      </w:tblGrid>
      <w:tr w:rsidR="00BF1CDC" w:rsidTr="00723687">
        <w:tc>
          <w:tcPr>
            <w:tcW w:w="648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 xml:space="preserve">№ </w:t>
            </w:r>
            <w:proofErr w:type="spellStart"/>
            <w:proofErr w:type="gramStart"/>
            <w:r w:rsidRPr="00723687">
              <w:rPr>
                <w:b/>
              </w:rPr>
              <w:t>п</w:t>
            </w:r>
            <w:proofErr w:type="spellEnd"/>
            <w:proofErr w:type="gramEnd"/>
            <w:r w:rsidRPr="00723687">
              <w:rPr>
                <w:b/>
              </w:rPr>
              <w:t>/</w:t>
            </w:r>
            <w:proofErr w:type="spellStart"/>
            <w:r w:rsidRPr="00723687">
              <w:rPr>
                <w:b/>
              </w:rPr>
              <w:t>п</w:t>
            </w:r>
            <w:proofErr w:type="spellEnd"/>
          </w:p>
        </w:tc>
        <w:tc>
          <w:tcPr>
            <w:tcW w:w="3780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Фамилия, имя, отчество</w:t>
            </w:r>
          </w:p>
        </w:tc>
        <w:tc>
          <w:tcPr>
            <w:tcW w:w="5142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Закрепленный участок</w:t>
            </w:r>
          </w:p>
        </w:tc>
      </w:tr>
      <w:tr w:rsidR="00BF1CDC" w:rsidTr="00723687">
        <w:tc>
          <w:tcPr>
            <w:tcW w:w="648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1</w:t>
            </w:r>
          </w:p>
        </w:tc>
        <w:tc>
          <w:tcPr>
            <w:tcW w:w="3780" w:type="dxa"/>
          </w:tcPr>
          <w:p w:rsidR="00BF1CDC" w:rsidRDefault="00BF1CDC" w:rsidP="00723687">
            <w:pPr>
              <w:jc w:val="center"/>
            </w:pPr>
            <w:proofErr w:type="spellStart"/>
            <w:r>
              <w:t>Резкова</w:t>
            </w:r>
            <w:proofErr w:type="spellEnd"/>
            <w:r>
              <w:t xml:space="preserve"> Наталия Владимировна</w:t>
            </w:r>
          </w:p>
        </w:tc>
        <w:tc>
          <w:tcPr>
            <w:tcW w:w="5142" w:type="dxa"/>
          </w:tcPr>
          <w:p w:rsidR="00BF1CDC" w:rsidRDefault="00BF1CDC" w:rsidP="00723687">
            <w:pPr>
              <w:jc w:val="center"/>
            </w:pPr>
            <w:r>
              <w:t>п. Поповка, ул</w:t>
            </w:r>
            <w:proofErr w:type="gramStart"/>
            <w:r>
              <w:t>.С</w:t>
            </w:r>
            <w:proofErr w:type="gramEnd"/>
            <w:r>
              <w:t>адовая</w:t>
            </w:r>
          </w:p>
          <w:p w:rsidR="00BF1CDC" w:rsidRDefault="00BF1CDC" w:rsidP="00723687">
            <w:pPr>
              <w:jc w:val="center"/>
            </w:pPr>
            <w:r>
              <w:t>п. Выселки, ул</w:t>
            </w:r>
            <w:proofErr w:type="gramStart"/>
            <w:r>
              <w:t>.П</w:t>
            </w:r>
            <w:proofErr w:type="gramEnd"/>
            <w:r>
              <w:t>арковая</w:t>
            </w:r>
          </w:p>
        </w:tc>
      </w:tr>
      <w:tr w:rsidR="00BF1CDC" w:rsidTr="00723687">
        <w:tc>
          <w:tcPr>
            <w:tcW w:w="648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2</w:t>
            </w:r>
          </w:p>
        </w:tc>
        <w:tc>
          <w:tcPr>
            <w:tcW w:w="3780" w:type="dxa"/>
          </w:tcPr>
          <w:p w:rsidR="00BF1CDC" w:rsidRDefault="00BF1CDC" w:rsidP="00723687">
            <w:pPr>
              <w:jc w:val="center"/>
            </w:pPr>
            <w:proofErr w:type="spellStart"/>
            <w:r>
              <w:t>Сазанова</w:t>
            </w:r>
            <w:proofErr w:type="spellEnd"/>
            <w:r>
              <w:t xml:space="preserve"> Татьяна Алексеевна</w:t>
            </w:r>
          </w:p>
        </w:tc>
        <w:tc>
          <w:tcPr>
            <w:tcW w:w="5142" w:type="dxa"/>
          </w:tcPr>
          <w:p w:rsidR="00BF1CDC" w:rsidRDefault="00BF1CDC" w:rsidP="00723687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улдыгино</w:t>
            </w:r>
            <w:proofErr w:type="spellEnd"/>
            <w:r>
              <w:t>, ул.Центральная с дома №63 по дом №129; с дома № 74 по №158</w:t>
            </w:r>
          </w:p>
          <w:p w:rsidR="008762C0" w:rsidRDefault="008762C0" w:rsidP="00723687">
            <w:pPr>
              <w:jc w:val="center"/>
            </w:pPr>
            <w:r>
              <w:t>с</w:t>
            </w:r>
            <w:proofErr w:type="gramStart"/>
            <w:r>
              <w:t>.Б</w:t>
            </w:r>
            <w:proofErr w:type="gramEnd"/>
            <w:r>
              <w:t>огдановка</w:t>
            </w:r>
          </w:p>
        </w:tc>
      </w:tr>
      <w:tr w:rsidR="00BF1CDC" w:rsidTr="00723687">
        <w:trPr>
          <w:trHeight w:val="195"/>
        </w:trPr>
        <w:tc>
          <w:tcPr>
            <w:tcW w:w="648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3</w:t>
            </w:r>
          </w:p>
        </w:tc>
        <w:tc>
          <w:tcPr>
            <w:tcW w:w="3780" w:type="dxa"/>
          </w:tcPr>
          <w:p w:rsidR="00BF1CDC" w:rsidRDefault="00BF1CDC" w:rsidP="00723687">
            <w:pPr>
              <w:jc w:val="center"/>
            </w:pPr>
            <w:r>
              <w:t>Никифорова Галина Николаевна</w:t>
            </w:r>
          </w:p>
        </w:tc>
        <w:tc>
          <w:tcPr>
            <w:tcW w:w="5142" w:type="dxa"/>
          </w:tcPr>
          <w:p w:rsidR="00BF1CDC" w:rsidRDefault="00BF1CDC" w:rsidP="00723687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улдыгино</w:t>
            </w:r>
            <w:proofErr w:type="spellEnd"/>
            <w:r>
              <w:t>, ул.Центральная с дома №1 по №61; с дома № 3 по № 72</w:t>
            </w:r>
          </w:p>
        </w:tc>
      </w:tr>
      <w:tr w:rsidR="00BF1CDC" w:rsidTr="00723687">
        <w:trPr>
          <w:trHeight w:val="195"/>
        </w:trPr>
        <w:tc>
          <w:tcPr>
            <w:tcW w:w="648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4</w:t>
            </w:r>
          </w:p>
        </w:tc>
        <w:tc>
          <w:tcPr>
            <w:tcW w:w="3780" w:type="dxa"/>
          </w:tcPr>
          <w:p w:rsidR="00BF1CDC" w:rsidRDefault="00BF1CDC" w:rsidP="00723687">
            <w:pPr>
              <w:jc w:val="center"/>
            </w:pPr>
            <w:proofErr w:type="spellStart"/>
            <w:r>
              <w:t>Силкина</w:t>
            </w:r>
            <w:proofErr w:type="spellEnd"/>
            <w:r>
              <w:t xml:space="preserve"> Людмила Викторовна</w:t>
            </w:r>
          </w:p>
          <w:p w:rsidR="00BF1CDC" w:rsidRDefault="00BF1CDC" w:rsidP="00723687">
            <w:pPr>
              <w:jc w:val="center"/>
            </w:pPr>
          </w:p>
        </w:tc>
        <w:tc>
          <w:tcPr>
            <w:tcW w:w="5142" w:type="dxa"/>
          </w:tcPr>
          <w:p w:rsidR="00BF1CDC" w:rsidRDefault="00BF1CDC" w:rsidP="00723687">
            <w:pPr>
              <w:jc w:val="center"/>
            </w:pPr>
            <w:r>
              <w:t>п</w:t>
            </w:r>
            <w:proofErr w:type="gramStart"/>
            <w:r>
              <w:t>.П</w:t>
            </w:r>
            <w:proofErr w:type="gramEnd"/>
            <w:r>
              <w:t>оповка</w:t>
            </w:r>
          </w:p>
        </w:tc>
      </w:tr>
      <w:tr w:rsidR="00BF1CDC" w:rsidTr="00723687">
        <w:trPr>
          <w:trHeight w:val="195"/>
        </w:trPr>
        <w:tc>
          <w:tcPr>
            <w:tcW w:w="648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5</w:t>
            </w:r>
          </w:p>
        </w:tc>
        <w:tc>
          <w:tcPr>
            <w:tcW w:w="3780" w:type="dxa"/>
          </w:tcPr>
          <w:p w:rsidR="00BF1CDC" w:rsidRDefault="00BF1CDC" w:rsidP="00723687">
            <w:pPr>
              <w:jc w:val="center"/>
            </w:pPr>
            <w:r>
              <w:t>Прошина Людмила Андреевна</w:t>
            </w:r>
          </w:p>
          <w:p w:rsidR="00BF1CDC" w:rsidRDefault="00BF1CDC" w:rsidP="00723687">
            <w:pPr>
              <w:jc w:val="center"/>
            </w:pPr>
          </w:p>
        </w:tc>
        <w:tc>
          <w:tcPr>
            <w:tcW w:w="5142" w:type="dxa"/>
          </w:tcPr>
          <w:p w:rsidR="00BF1CDC" w:rsidRDefault="00BF1CDC" w:rsidP="00723687">
            <w:pPr>
              <w:jc w:val="center"/>
            </w:pPr>
            <w:r>
              <w:t>п</w:t>
            </w:r>
            <w:proofErr w:type="gramStart"/>
            <w:r>
              <w:t>.В</w:t>
            </w:r>
            <w:proofErr w:type="gramEnd"/>
            <w:r>
              <w:t>ыселки, ул.Парковая</w:t>
            </w:r>
          </w:p>
        </w:tc>
      </w:tr>
      <w:tr w:rsidR="00BF1CDC" w:rsidTr="00723687">
        <w:trPr>
          <w:trHeight w:val="195"/>
        </w:trPr>
        <w:tc>
          <w:tcPr>
            <w:tcW w:w="648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6</w:t>
            </w:r>
          </w:p>
        </w:tc>
        <w:tc>
          <w:tcPr>
            <w:tcW w:w="3780" w:type="dxa"/>
          </w:tcPr>
          <w:p w:rsidR="00BF1CDC" w:rsidRDefault="00BF1CDC" w:rsidP="00723687">
            <w:pPr>
              <w:jc w:val="center"/>
            </w:pPr>
            <w:proofErr w:type="spellStart"/>
            <w:r>
              <w:t>Дегаева</w:t>
            </w:r>
            <w:proofErr w:type="spellEnd"/>
            <w:r>
              <w:t xml:space="preserve"> Наталья Анатольевна</w:t>
            </w:r>
          </w:p>
          <w:p w:rsidR="00BF1CDC" w:rsidRDefault="00BF1CDC" w:rsidP="00723687">
            <w:pPr>
              <w:jc w:val="center"/>
            </w:pPr>
          </w:p>
        </w:tc>
        <w:tc>
          <w:tcPr>
            <w:tcW w:w="5142" w:type="dxa"/>
          </w:tcPr>
          <w:p w:rsidR="00BF1CDC" w:rsidRDefault="00BF1CDC" w:rsidP="00723687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улдыгино</w:t>
            </w:r>
            <w:proofErr w:type="spellEnd"/>
          </w:p>
        </w:tc>
      </w:tr>
      <w:tr w:rsidR="00BF1CDC" w:rsidTr="00723687">
        <w:trPr>
          <w:trHeight w:val="195"/>
        </w:trPr>
        <w:tc>
          <w:tcPr>
            <w:tcW w:w="648" w:type="dxa"/>
          </w:tcPr>
          <w:p w:rsidR="00BF1CDC" w:rsidRPr="00723687" w:rsidRDefault="008762C0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7</w:t>
            </w:r>
          </w:p>
        </w:tc>
        <w:tc>
          <w:tcPr>
            <w:tcW w:w="3780" w:type="dxa"/>
          </w:tcPr>
          <w:p w:rsidR="00BF1CDC" w:rsidRDefault="00BF1CDC" w:rsidP="00723687">
            <w:pPr>
              <w:jc w:val="center"/>
            </w:pPr>
            <w:r>
              <w:t>Елисеева Мария Николаевна</w:t>
            </w:r>
          </w:p>
          <w:p w:rsidR="00BF1CDC" w:rsidRDefault="00BF1CDC" w:rsidP="00723687">
            <w:pPr>
              <w:jc w:val="center"/>
            </w:pPr>
            <w:r>
              <w:t>Моисеева Лариса Степановна</w:t>
            </w:r>
          </w:p>
          <w:p w:rsidR="00BF1CDC" w:rsidRDefault="00BF1CDC" w:rsidP="00723687">
            <w:pPr>
              <w:jc w:val="center"/>
            </w:pPr>
            <w:proofErr w:type="spellStart"/>
            <w:r>
              <w:t>Кильдюшов</w:t>
            </w:r>
            <w:proofErr w:type="spellEnd"/>
            <w:r>
              <w:t xml:space="preserve"> Евгений Викторович</w:t>
            </w:r>
          </w:p>
          <w:p w:rsidR="00BF1CDC" w:rsidRPr="00723687" w:rsidRDefault="00BF1CDC" w:rsidP="00723687">
            <w:pPr>
              <w:jc w:val="center"/>
              <w:rPr>
                <w:b/>
              </w:rPr>
            </w:pPr>
          </w:p>
        </w:tc>
        <w:tc>
          <w:tcPr>
            <w:tcW w:w="5142" w:type="dxa"/>
          </w:tcPr>
          <w:p w:rsidR="00BF1CDC" w:rsidRDefault="00BF1CDC" w:rsidP="00723687">
            <w:pPr>
              <w:jc w:val="center"/>
            </w:pPr>
            <w:r>
              <w:t>с</w:t>
            </w:r>
            <w:proofErr w:type="gramStart"/>
            <w:r>
              <w:t>.М</w:t>
            </w:r>
            <w:proofErr w:type="gramEnd"/>
            <w:r>
              <w:t>ордовская Поляна, ул.Международная</w:t>
            </w:r>
          </w:p>
          <w:p w:rsidR="00BF1CDC" w:rsidRPr="009F59CC" w:rsidRDefault="00BF1CDC" w:rsidP="00723687">
            <w:pPr>
              <w:jc w:val="center"/>
            </w:pPr>
            <w:r>
              <w:t>с дома №1 по №287</w:t>
            </w:r>
          </w:p>
        </w:tc>
      </w:tr>
      <w:tr w:rsidR="00BF1CDC" w:rsidTr="00723687">
        <w:trPr>
          <w:trHeight w:val="195"/>
        </w:trPr>
        <w:tc>
          <w:tcPr>
            <w:tcW w:w="648" w:type="dxa"/>
          </w:tcPr>
          <w:p w:rsidR="00BF1CDC" w:rsidRPr="00723687" w:rsidRDefault="008762C0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8</w:t>
            </w:r>
          </w:p>
        </w:tc>
        <w:tc>
          <w:tcPr>
            <w:tcW w:w="3780" w:type="dxa"/>
          </w:tcPr>
          <w:p w:rsidR="00BF1CDC" w:rsidRDefault="00BF1CDC" w:rsidP="00723687">
            <w:pPr>
              <w:jc w:val="center"/>
            </w:pPr>
            <w:proofErr w:type="spellStart"/>
            <w:r>
              <w:t>Разгадов</w:t>
            </w:r>
            <w:proofErr w:type="spellEnd"/>
            <w:r>
              <w:t xml:space="preserve"> Михаил Иванович</w:t>
            </w:r>
          </w:p>
          <w:p w:rsidR="00BF1CDC" w:rsidRDefault="00BF1CDC" w:rsidP="00723687">
            <w:pPr>
              <w:jc w:val="center"/>
            </w:pPr>
            <w:r>
              <w:t>Елисеева Надежда-Михайловна</w:t>
            </w:r>
          </w:p>
          <w:p w:rsidR="00BF1CDC" w:rsidRDefault="00BF1CDC" w:rsidP="00723687">
            <w:pPr>
              <w:jc w:val="center"/>
            </w:pPr>
          </w:p>
        </w:tc>
        <w:tc>
          <w:tcPr>
            <w:tcW w:w="5142" w:type="dxa"/>
          </w:tcPr>
          <w:p w:rsidR="00BF1CDC" w:rsidRDefault="00BF1CDC" w:rsidP="00723687">
            <w:pPr>
              <w:jc w:val="center"/>
            </w:pPr>
            <w:r>
              <w:t>с</w:t>
            </w:r>
            <w:proofErr w:type="gramStart"/>
            <w:r>
              <w:t>.М</w:t>
            </w:r>
            <w:proofErr w:type="gramEnd"/>
            <w:r>
              <w:t>ордовская Поляна, ул.Степная</w:t>
            </w:r>
          </w:p>
          <w:p w:rsidR="00BF1CDC" w:rsidRDefault="00BF1CDC" w:rsidP="00723687">
            <w:pPr>
              <w:jc w:val="center"/>
            </w:pPr>
            <w:r>
              <w:t>с дома №1 по №120</w:t>
            </w:r>
          </w:p>
        </w:tc>
      </w:tr>
      <w:tr w:rsidR="00BF1CDC" w:rsidTr="00723687">
        <w:trPr>
          <w:trHeight w:val="195"/>
        </w:trPr>
        <w:tc>
          <w:tcPr>
            <w:tcW w:w="648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9</w:t>
            </w:r>
          </w:p>
        </w:tc>
        <w:tc>
          <w:tcPr>
            <w:tcW w:w="3780" w:type="dxa"/>
          </w:tcPr>
          <w:p w:rsidR="00BF1CDC" w:rsidRDefault="00BF1CDC" w:rsidP="00723687">
            <w:pPr>
              <w:jc w:val="center"/>
            </w:pPr>
            <w:r>
              <w:t>Елисеева Татьяна Алексеевна</w:t>
            </w:r>
          </w:p>
          <w:p w:rsidR="00BF1CDC" w:rsidRDefault="00BF1CDC" w:rsidP="00723687">
            <w:pPr>
              <w:jc w:val="center"/>
            </w:pPr>
          </w:p>
        </w:tc>
        <w:tc>
          <w:tcPr>
            <w:tcW w:w="5142" w:type="dxa"/>
          </w:tcPr>
          <w:p w:rsidR="00BF1CDC" w:rsidRDefault="00BF1CDC" w:rsidP="00723687">
            <w:pPr>
              <w:jc w:val="center"/>
            </w:pPr>
            <w:r>
              <w:t>д</w:t>
            </w:r>
            <w:proofErr w:type="gramStart"/>
            <w:r>
              <w:t>.И</w:t>
            </w:r>
            <w:proofErr w:type="gramEnd"/>
            <w:r>
              <w:t>вановка, ул.Полевая</w:t>
            </w:r>
          </w:p>
        </w:tc>
      </w:tr>
      <w:tr w:rsidR="00BF1CDC" w:rsidTr="00723687">
        <w:trPr>
          <w:trHeight w:val="195"/>
        </w:trPr>
        <w:tc>
          <w:tcPr>
            <w:tcW w:w="648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10</w:t>
            </w:r>
          </w:p>
        </w:tc>
        <w:tc>
          <w:tcPr>
            <w:tcW w:w="3780" w:type="dxa"/>
          </w:tcPr>
          <w:p w:rsidR="00BF1CDC" w:rsidRDefault="00BF1CDC" w:rsidP="00723687">
            <w:pPr>
              <w:jc w:val="center"/>
            </w:pPr>
            <w:r>
              <w:t>Окунева Наталья Федоровна</w:t>
            </w:r>
          </w:p>
          <w:p w:rsidR="00BF1CDC" w:rsidRPr="00723687" w:rsidRDefault="00BF1CDC" w:rsidP="00723687">
            <w:pPr>
              <w:jc w:val="center"/>
              <w:rPr>
                <w:b/>
              </w:rPr>
            </w:pPr>
          </w:p>
        </w:tc>
        <w:tc>
          <w:tcPr>
            <w:tcW w:w="5142" w:type="dxa"/>
          </w:tcPr>
          <w:p w:rsidR="00BF1CDC" w:rsidRDefault="00BF1CDC" w:rsidP="00723687">
            <w:pPr>
              <w:jc w:val="center"/>
            </w:pPr>
            <w:proofErr w:type="spellStart"/>
            <w:r>
              <w:t>с</w:t>
            </w:r>
            <w:proofErr w:type="gramStart"/>
            <w:r>
              <w:t>.В</w:t>
            </w:r>
            <w:proofErr w:type="gramEnd"/>
            <w:r>
              <w:t>адово-Сосновка</w:t>
            </w:r>
            <w:proofErr w:type="spellEnd"/>
            <w:r>
              <w:t>, ул.Речная, ул.Сосновая, ул.Песчаная</w:t>
            </w:r>
          </w:p>
        </w:tc>
      </w:tr>
      <w:tr w:rsidR="00BF1CDC" w:rsidTr="00723687">
        <w:trPr>
          <w:trHeight w:val="195"/>
        </w:trPr>
        <w:tc>
          <w:tcPr>
            <w:tcW w:w="648" w:type="dxa"/>
          </w:tcPr>
          <w:p w:rsidR="00BF1CDC" w:rsidRPr="00723687" w:rsidRDefault="00BF1CDC" w:rsidP="00723687">
            <w:pPr>
              <w:jc w:val="center"/>
              <w:rPr>
                <w:b/>
              </w:rPr>
            </w:pPr>
            <w:r w:rsidRPr="00723687">
              <w:rPr>
                <w:b/>
              </w:rPr>
              <w:t>11</w:t>
            </w:r>
          </w:p>
        </w:tc>
        <w:tc>
          <w:tcPr>
            <w:tcW w:w="3780" w:type="dxa"/>
          </w:tcPr>
          <w:p w:rsidR="00BF1CDC" w:rsidRDefault="00BF1CDC" w:rsidP="00723687">
            <w:pPr>
              <w:jc w:val="center"/>
            </w:pPr>
            <w:r>
              <w:t>Красикова Анастасия Николаевна</w:t>
            </w:r>
          </w:p>
          <w:p w:rsidR="00BF1CDC" w:rsidRPr="00723687" w:rsidRDefault="00BF1CDC" w:rsidP="00723687">
            <w:pPr>
              <w:jc w:val="center"/>
              <w:rPr>
                <w:b/>
              </w:rPr>
            </w:pPr>
          </w:p>
        </w:tc>
        <w:tc>
          <w:tcPr>
            <w:tcW w:w="5142" w:type="dxa"/>
          </w:tcPr>
          <w:p w:rsidR="00BF1CDC" w:rsidRDefault="00BF1CDC" w:rsidP="00723687">
            <w:pPr>
              <w:jc w:val="center"/>
            </w:pPr>
            <w:proofErr w:type="spellStart"/>
            <w:r>
              <w:t>п</w:t>
            </w:r>
            <w:proofErr w:type="gramStart"/>
            <w:r>
              <w:t>.В</w:t>
            </w:r>
            <w:proofErr w:type="gramEnd"/>
            <w:r>
              <w:t>аловка</w:t>
            </w:r>
            <w:proofErr w:type="spellEnd"/>
            <w:r>
              <w:t>, ул.Луговая</w:t>
            </w:r>
          </w:p>
        </w:tc>
      </w:tr>
      <w:tr w:rsidR="00BF1CDC" w:rsidTr="00723687">
        <w:trPr>
          <w:trHeight w:val="195"/>
        </w:trPr>
        <w:tc>
          <w:tcPr>
            <w:tcW w:w="648" w:type="dxa"/>
          </w:tcPr>
          <w:p w:rsidR="00BF1CDC" w:rsidRDefault="00BF1CDC" w:rsidP="00E520BC"/>
        </w:tc>
        <w:tc>
          <w:tcPr>
            <w:tcW w:w="3780" w:type="dxa"/>
          </w:tcPr>
          <w:p w:rsidR="00BF1CDC" w:rsidRDefault="00BF1CDC" w:rsidP="00E520BC"/>
        </w:tc>
        <w:tc>
          <w:tcPr>
            <w:tcW w:w="5142" w:type="dxa"/>
          </w:tcPr>
          <w:p w:rsidR="00BF1CDC" w:rsidRDefault="00BF1CDC" w:rsidP="00E520BC"/>
        </w:tc>
      </w:tr>
    </w:tbl>
    <w:p w:rsidR="00BF1CDC" w:rsidRDefault="00BF1CDC" w:rsidP="008C1693">
      <w:pPr>
        <w:rPr>
          <w:sz w:val="28"/>
          <w:szCs w:val="28"/>
        </w:rPr>
      </w:pPr>
    </w:p>
    <w:p w:rsidR="00BF1CDC" w:rsidRDefault="00BF1CDC" w:rsidP="008C1693"/>
    <w:p w:rsidR="00BF1CDC" w:rsidRDefault="00BF1CDC" w:rsidP="006C0B77">
      <w:pPr>
        <w:ind w:firstLine="709"/>
        <w:jc w:val="both"/>
      </w:pPr>
    </w:p>
    <w:sectPr w:rsidR="00BF1CD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1693"/>
    <w:rsid w:val="00003272"/>
    <w:rsid w:val="000F4D3F"/>
    <w:rsid w:val="001467D5"/>
    <w:rsid w:val="003018E7"/>
    <w:rsid w:val="00372197"/>
    <w:rsid w:val="003E6F5A"/>
    <w:rsid w:val="004108E9"/>
    <w:rsid w:val="00447D35"/>
    <w:rsid w:val="006C0B77"/>
    <w:rsid w:val="006D7B24"/>
    <w:rsid w:val="00723687"/>
    <w:rsid w:val="008242FF"/>
    <w:rsid w:val="00870751"/>
    <w:rsid w:val="008762C0"/>
    <w:rsid w:val="008C1693"/>
    <w:rsid w:val="008C623F"/>
    <w:rsid w:val="00922C48"/>
    <w:rsid w:val="00942117"/>
    <w:rsid w:val="009465D6"/>
    <w:rsid w:val="009E5340"/>
    <w:rsid w:val="009F59CC"/>
    <w:rsid w:val="00AA5954"/>
    <w:rsid w:val="00B46179"/>
    <w:rsid w:val="00B915B7"/>
    <w:rsid w:val="00BD3714"/>
    <w:rsid w:val="00BF1CDC"/>
    <w:rsid w:val="00CB647B"/>
    <w:rsid w:val="00CF12FA"/>
    <w:rsid w:val="00D03EA9"/>
    <w:rsid w:val="00E26EEB"/>
    <w:rsid w:val="00E520BC"/>
    <w:rsid w:val="00E62ADE"/>
    <w:rsid w:val="00EA59DF"/>
    <w:rsid w:val="00EE4070"/>
    <w:rsid w:val="00F12C76"/>
    <w:rsid w:val="00F46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693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8C1693"/>
    <w:pPr>
      <w:spacing w:before="30" w:after="30"/>
    </w:pPr>
    <w:rPr>
      <w:rFonts w:ascii="Arial" w:hAnsi="Arial" w:cs="Arial"/>
      <w:color w:val="332E2D"/>
      <w:spacing w:val="2"/>
    </w:rPr>
  </w:style>
  <w:style w:type="table" w:styleId="a4">
    <w:name w:val="Table Grid"/>
    <w:basedOn w:val="a1"/>
    <w:uiPriority w:val="99"/>
    <w:rsid w:val="008C1693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67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Grizli777</Company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</dc:creator>
  <cp:lastModifiedBy>User</cp:lastModifiedBy>
  <cp:revision>2</cp:revision>
  <cp:lastPrinted>2023-02-22T09:09:00Z</cp:lastPrinted>
  <dcterms:created xsi:type="dcterms:W3CDTF">2023-02-22T09:13:00Z</dcterms:created>
  <dcterms:modified xsi:type="dcterms:W3CDTF">2023-02-22T09:13:00Z</dcterms:modified>
</cp:coreProperties>
</file>