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F1E">
        <w:rPr>
          <w:rFonts w:ascii="Times New Roman" w:hAnsi="Times New Roman" w:cs="Times New Roman"/>
          <w:b/>
          <w:sz w:val="24"/>
          <w:szCs w:val="24"/>
        </w:rPr>
        <w:t xml:space="preserve">Инструкция по настройке </w:t>
      </w:r>
      <w:proofErr w:type="spellStart"/>
      <w:r w:rsidRPr="00863F1E">
        <w:rPr>
          <w:rFonts w:ascii="Times New Roman" w:hAnsi="Times New Roman" w:cs="Times New Roman"/>
          <w:b/>
          <w:sz w:val="24"/>
          <w:szCs w:val="24"/>
        </w:rPr>
        <w:t>Госпочты</w:t>
      </w:r>
      <w:proofErr w:type="spellEnd"/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«Госпочта» — это сервис, куда заказные письма от государственных органов приходят не в бумажной, а электронной форме. Письма всегда будут храниться в Личном кабинете портала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необходимости их можно распечатать.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чего нужна Госпочта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письма обычно содержат повестки от ФССП России, оповещения о штрафах и задолженностях. Госорганы направляют такие оповещения по адресу места жительства или регистрации гражданина. Часто получатели пропускают или теряют письма, из-за этого растут долги и появляются новые штрафы.</w:t>
      </w:r>
    </w:p>
    <w:p w:rsid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Госпочтой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не будет. Письма хранятся в электронной форме и их нельзя удалить из Личного кабинета. Они всегда доступны для просмотра и никуда не теряются.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Преимущества </w:t>
      </w:r>
      <w:proofErr w:type="spellStart"/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Госпочты</w:t>
      </w:r>
      <w:proofErr w:type="spellEnd"/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оментальное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email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push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-оповещение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исьма не теряются и всегда доступны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штрафа со скидкой 50% прямо из письма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получите письмо даже при смене места жительства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онфиденциальность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Какие ведомства отправляют письма в </w:t>
      </w:r>
      <w:proofErr w:type="spellStart"/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Госпочту</w:t>
      </w:r>
      <w:proofErr w:type="spellEnd"/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приходят письма от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Госавтоинспекции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Почты России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оповещения от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Федеральной государственной информационной системы досудебного (внесудебного) обжалования (ФГИС ДО)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Госавтоинспекция 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письма:</w:t>
      </w:r>
    </w:p>
    <w:p w:rsidR="00863F1E" w:rsidRPr="00863F1E" w:rsidRDefault="00863F1E" w:rsidP="00863F1E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новых штрафах;</w:t>
      </w:r>
    </w:p>
    <w:p w:rsidR="00863F1E" w:rsidRPr="00863F1E" w:rsidRDefault="00863F1E" w:rsidP="00863F1E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оплате штрафов;</w:t>
      </w:r>
    </w:p>
    <w:p w:rsidR="00863F1E" w:rsidRPr="00863F1E" w:rsidRDefault="00863F1E" w:rsidP="00863F1E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передаче информации по неоплаченным штрафам в Федеральную службу судебных приставов (ФССП России).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 направили жалобу через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ФГИС ДО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приходить оповещения об этапах её рассмотрения:</w:t>
      </w:r>
    </w:p>
    <w:p w:rsidR="00863F1E" w:rsidRPr="00863F1E" w:rsidRDefault="00863F1E" w:rsidP="00863F1E">
      <w:pPr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жалоба направлена в другое ведомство;</w:t>
      </w:r>
    </w:p>
    <w:p w:rsidR="00863F1E" w:rsidRPr="00863F1E" w:rsidRDefault="00863F1E" w:rsidP="00863F1E">
      <w:pPr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 зарегистрирована;</w:t>
      </w:r>
    </w:p>
    <w:p w:rsidR="00863F1E" w:rsidRPr="00863F1E" w:rsidRDefault="00863F1E" w:rsidP="00863F1E">
      <w:pPr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 подготовлено решение.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Почта России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присылает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заказные письма в электронном формате. Письма сообщают о новых штрафах Госавтоинспекции или о передаче дел судебным приставам.</w:t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Как включить </w:t>
      </w:r>
      <w:proofErr w:type="spellStart"/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Госпочту</w:t>
      </w:r>
      <w:proofErr w:type="spellEnd"/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Госпочта доступна пользователям портала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подтвержденной учетной записью.</w:t>
      </w:r>
    </w:p>
    <w:p w:rsidR="00166B8E" w:rsidRPr="00F60F85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Письма Госавтоинспекции и оповещения от ФГИС ДО не требуют настроек и приходят по умолчанию. Чтобы получать электронные заказные письма от Почты России, </w:t>
      </w:r>
      <w:r w:rsid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66B8E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 выполнить следующее:</w:t>
      </w:r>
    </w:p>
    <w:p w:rsidR="00166B8E" w:rsidRPr="008140F4" w:rsidRDefault="00166B8E" w:rsidP="00166B8E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F4">
        <w:rPr>
          <w:rFonts w:ascii="Times New Roman" w:hAnsi="Times New Roman" w:cs="Times New Roman"/>
          <w:sz w:val="24"/>
          <w:szCs w:val="24"/>
        </w:rPr>
        <w:t xml:space="preserve">авторизоваться на портале (для этого введите логин и пароль в окно авторизации); </w:t>
      </w:r>
    </w:p>
    <w:p w:rsidR="00166B8E" w:rsidRDefault="00D900F4" w:rsidP="00166B8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2381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B8E" w:rsidRPr="008140F4" w:rsidRDefault="00166B8E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C8D023D" wp14:editId="689BB1C7">
            <wp:extent cx="5940425" cy="493903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3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B8E" w:rsidRDefault="00166B8E" w:rsidP="00166B8E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B57">
        <w:rPr>
          <w:rFonts w:ascii="Times New Roman" w:hAnsi="Times New Roman" w:cs="Times New Roman"/>
          <w:sz w:val="24"/>
          <w:szCs w:val="24"/>
        </w:rPr>
        <w:lastRenderedPageBreak/>
        <w:t xml:space="preserve">перейти в </w:t>
      </w:r>
      <w:r>
        <w:rPr>
          <w:rFonts w:ascii="Times New Roman" w:hAnsi="Times New Roman" w:cs="Times New Roman"/>
          <w:sz w:val="24"/>
          <w:szCs w:val="24"/>
        </w:rPr>
        <w:t>настройки личного кабинета</w:t>
      </w:r>
      <w:r w:rsidRPr="005C2B57">
        <w:rPr>
          <w:rFonts w:ascii="Times New Roman" w:hAnsi="Times New Roman" w:cs="Times New Roman"/>
          <w:sz w:val="24"/>
          <w:szCs w:val="24"/>
        </w:rPr>
        <w:t xml:space="preserve"> (для этого нужно кликнуть на треугольник возле своей </w:t>
      </w:r>
      <w:proofErr w:type="gramStart"/>
      <w:r w:rsidRPr="005C2B57">
        <w:rPr>
          <w:rFonts w:ascii="Times New Roman" w:hAnsi="Times New Roman" w:cs="Times New Roman"/>
          <w:sz w:val="24"/>
          <w:szCs w:val="24"/>
        </w:rPr>
        <w:t xml:space="preserve">фамилии 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выбрать</w:t>
      </w:r>
      <w:r w:rsidRPr="005C2B57">
        <w:rPr>
          <w:rFonts w:ascii="Times New Roman" w:hAnsi="Times New Roman" w:cs="Times New Roman"/>
          <w:sz w:val="24"/>
          <w:szCs w:val="24"/>
        </w:rPr>
        <w:t xml:space="preserve"> «</w:t>
      </w:r>
      <w:r w:rsidR="00D900F4">
        <w:rPr>
          <w:rFonts w:ascii="Times New Roman" w:hAnsi="Times New Roman" w:cs="Times New Roman"/>
          <w:sz w:val="24"/>
          <w:szCs w:val="24"/>
        </w:rPr>
        <w:t>Уведомления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C2B57">
        <w:rPr>
          <w:rFonts w:ascii="Times New Roman" w:hAnsi="Times New Roman" w:cs="Times New Roman"/>
          <w:sz w:val="24"/>
          <w:szCs w:val="24"/>
        </w:rPr>
        <w:t>);</w:t>
      </w:r>
    </w:p>
    <w:p w:rsidR="00166B8E" w:rsidRDefault="00D900F4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2533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0F4" w:rsidRDefault="00D900F4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0F4" w:rsidRPr="00D900F4" w:rsidRDefault="00D900F4" w:rsidP="00D900F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0F4">
        <w:rPr>
          <w:rFonts w:ascii="Times New Roman" w:hAnsi="Times New Roman" w:cs="Times New Roman"/>
          <w:sz w:val="24"/>
          <w:szCs w:val="24"/>
        </w:rPr>
        <w:t>Чтобы включить или отключить уведомления от госорганов и ведомств необходимо перейти в настройки</w:t>
      </w:r>
    </w:p>
    <w:p w:rsidR="00166B8E" w:rsidRDefault="00D900F4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1295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0F4" w:rsidRDefault="00D900F4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0F4" w:rsidRDefault="00D900F4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13811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253" w:rsidRDefault="00CD6253" w:rsidP="00CD6253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открывшейся странице перейти во вкладку «Госпочта»</w:t>
      </w:r>
      <w:r w:rsidRPr="00CD625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CD6253" w:rsidRDefault="00D900F4" w:rsidP="00CD6253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54768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253" w:rsidRDefault="001D126F" w:rsidP="00CD6253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доставку электронных писем от всех источников:</w:t>
      </w:r>
    </w:p>
    <w:p w:rsidR="001D126F" w:rsidRDefault="001D126F" w:rsidP="00CD6253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55911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письма начнут приходить в электронном формате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Письма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передаются по защищенным каналам. Тайна переписки охраняется статьей 63 закона «О связи»126-ФЗ. Постепенно к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Госпочте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подключатся другие ведомства и появятся новые возможности.</w:t>
      </w: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1571" w:rsidRPr="00C01571" w:rsidRDefault="00C01571" w:rsidP="006F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01571">
        <w:rPr>
          <w:rFonts w:ascii="Times New Roman" w:hAnsi="Times New Roman" w:cs="Times New Roman"/>
          <w:b/>
          <w:sz w:val="24"/>
          <w:szCs w:val="24"/>
        </w:rPr>
        <w:lastRenderedPageBreak/>
        <w:t>Электронные письма от ФССП России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571">
        <w:rPr>
          <w:rFonts w:ascii="Times New Roman" w:hAnsi="Times New Roman" w:cs="Times New Roman"/>
          <w:b/>
          <w:sz w:val="24"/>
          <w:szCs w:val="24"/>
        </w:rPr>
        <w:t>Когда приходят электронные извещения от ФССП России?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Если у вас есть неоплаченный долг, его взыскание могут поручить судебным приставам. Приставы присылают извещения, чтобы сообщить о возбуждении исполнительного производства и мерах, которые они принимают, чтобы взыскать долг.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Извещение о возбуждении исполнительного производства может прийти, если вовремя не оплатить кредит, штраф ГИБДД, транспортный налог или алименты. Это только некоторые примеры производств.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Извещение об изменениях в ходе исполнительного производства приходят, если пристав решил ограничить должнику выезд из России, списать деньги со счета в банке или прекратить производство.</w:t>
      </w:r>
    </w:p>
    <w:p w:rsidR="00C01571" w:rsidRPr="006F1322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322">
        <w:rPr>
          <w:rFonts w:ascii="Times New Roman" w:hAnsi="Times New Roman" w:cs="Times New Roman"/>
          <w:b/>
          <w:sz w:val="24"/>
          <w:szCs w:val="24"/>
        </w:rPr>
        <w:t>Кто может получать электронные извещения от приставов?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Приставы могут направлять электронные извещения и постановления в личный кабинет пользователя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 xml:space="preserve"> с подтвержденной учетной записью. Если у вас обычная учетная запись, подтвердите ее, чтобы получать письма от приставов в электронном виде и не ходить за ними на почту.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Такое извещение считается доставленным с момента входа на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 xml:space="preserve"> с использованием логина и пароля.</w:t>
      </w:r>
    </w:p>
    <w:p w:rsidR="00C01571" w:rsidRPr="006F1322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322">
        <w:rPr>
          <w:rFonts w:ascii="Times New Roman" w:hAnsi="Times New Roman" w:cs="Times New Roman"/>
          <w:b/>
          <w:sz w:val="24"/>
          <w:szCs w:val="24"/>
        </w:rPr>
        <w:t>Где можно проверить электронные извещения от приставов?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Извещения приходят в раздел «Госпочта» личного кабинета. Чтобы не пропустить важное сообщение, настройте уведомления. Они будут приходить на электронную почту и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push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>-сообщением в приложении «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>».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Проверьте в настройках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Госпочты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>, что вы получаете электронные письма от приставов. По умолчанию доставка электронных извещений включена, но от них можно отказаться.</w:t>
      </w:r>
    </w:p>
    <w:p w:rsidR="00C01571" w:rsidRPr="006F1322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322">
        <w:rPr>
          <w:rFonts w:ascii="Times New Roman" w:hAnsi="Times New Roman" w:cs="Times New Roman"/>
          <w:b/>
          <w:sz w:val="24"/>
          <w:szCs w:val="24"/>
        </w:rPr>
        <w:t xml:space="preserve">Как я узнаю об извещении, если не захожу на </w:t>
      </w:r>
      <w:proofErr w:type="spellStart"/>
      <w:r w:rsidRPr="006F1322">
        <w:rPr>
          <w:rFonts w:ascii="Times New Roman" w:hAnsi="Times New Roman" w:cs="Times New Roman"/>
          <w:b/>
          <w:sz w:val="24"/>
          <w:szCs w:val="24"/>
        </w:rPr>
        <w:t>Госуслуги</w:t>
      </w:r>
      <w:proofErr w:type="spellEnd"/>
      <w:r w:rsidRPr="006F1322">
        <w:rPr>
          <w:rFonts w:ascii="Times New Roman" w:hAnsi="Times New Roman" w:cs="Times New Roman"/>
          <w:b/>
          <w:sz w:val="24"/>
          <w:szCs w:val="24"/>
        </w:rPr>
        <w:t>?</w:t>
      </w:r>
    </w:p>
    <w:p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Если пристав отправит вам извещение в личный кабинет, но за следующие 15 дней вы ни разу не зайдете на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>, он выберет другой способ отправки извещения. Например, вышлет вам бумажное письмо по месту регистрации.</w:t>
      </w:r>
    </w:p>
    <w:sectPr w:rsidR="00C01571" w:rsidRPr="00C01571" w:rsidSect="00F628C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C3E10"/>
    <w:multiLevelType w:val="hybridMultilevel"/>
    <w:tmpl w:val="F7146E06"/>
    <w:lvl w:ilvl="0" w:tplc="41CE075E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DC7C18"/>
    <w:multiLevelType w:val="hybridMultilevel"/>
    <w:tmpl w:val="DD22EE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1A7895"/>
    <w:multiLevelType w:val="hybridMultilevel"/>
    <w:tmpl w:val="3212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12D08"/>
    <w:multiLevelType w:val="hybridMultilevel"/>
    <w:tmpl w:val="66E6F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525BD"/>
    <w:multiLevelType w:val="hybridMultilevel"/>
    <w:tmpl w:val="66E6F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B249A1"/>
    <w:multiLevelType w:val="multilevel"/>
    <w:tmpl w:val="D662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7375831"/>
    <w:multiLevelType w:val="multilevel"/>
    <w:tmpl w:val="417A3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F1E"/>
    <w:rsid w:val="000649ED"/>
    <w:rsid w:val="00074EE2"/>
    <w:rsid w:val="00096833"/>
    <w:rsid w:val="000B0BAC"/>
    <w:rsid w:val="000B5A58"/>
    <w:rsid w:val="001041BA"/>
    <w:rsid w:val="00106501"/>
    <w:rsid w:val="00137ED8"/>
    <w:rsid w:val="00163E36"/>
    <w:rsid w:val="00166B8E"/>
    <w:rsid w:val="00174413"/>
    <w:rsid w:val="00197371"/>
    <w:rsid w:val="001B0919"/>
    <w:rsid w:val="001D126F"/>
    <w:rsid w:val="002370F1"/>
    <w:rsid w:val="00271C93"/>
    <w:rsid w:val="002A3F22"/>
    <w:rsid w:val="002E0B32"/>
    <w:rsid w:val="002E7048"/>
    <w:rsid w:val="002F5E20"/>
    <w:rsid w:val="00302BAA"/>
    <w:rsid w:val="0031257E"/>
    <w:rsid w:val="00317D4D"/>
    <w:rsid w:val="00364FFF"/>
    <w:rsid w:val="00373D78"/>
    <w:rsid w:val="00385EE2"/>
    <w:rsid w:val="003A1B36"/>
    <w:rsid w:val="003B1C7D"/>
    <w:rsid w:val="003C06C3"/>
    <w:rsid w:val="003F0EFE"/>
    <w:rsid w:val="003F216B"/>
    <w:rsid w:val="003F4C1D"/>
    <w:rsid w:val="004763C1"/>
    <w:rsid w:val="00485379"/>
    <w:rsid w:val="004949D3"/>
    <w:rsid w:val="004B4EB3"/>
    <w:rsid w:val="00515702"/>
    <w:rsid w:val="005446E0"/>
    <w:rsid w:val="0054533F"/>
    <w:rsid w:val="00550F2E"/>
    <w:rsid w:val="00582628"/>
    <w:rsid w:val="005878F1"/>
    <w:rsid w:val="0059110C"/>
    <w:rsid w:val="005979C7"/>
    <w:rsid w:val="005B240C"/>
    <w:rsid w:val="005B575D"/>
    <w:rsid w:val="005C12E7"/>
    <w:rsid w:val="005C3C9B"/>
    <w:rsid w:val="005E22BE"/>
    <w:rsid w:val="005E6771"/>
    <w:rsid w:val="006157F8"/>
    <w:rsid w:val="00616BBC"/>
    <w:rsid w:val="006B50D7"/>
    <w:rsid w:val="006D5E51"/>
    <w:rsid w:val="006E6124"/>
    <w:rsid w:val="006E7FEF"/>
    <w:rsid w:val="006F1322"/>
    <w:rsid w:val="006F7051"/>
    <w:rsid w:val="007011A0"/>
    <w:rsid w:val="00743B82"/>
    <w:rsid w:val="007537AA"/>
    <w:rsid w:val="007741E7"/>
    <w:rsid w:val="00780C75"/>
    <w:rsid w:val="007C2249"/>
    <w:rsid w:val="007F7BFA"/>
    <w:rsid w:val="008312ED"/>
    <w:rsid w:val="008460D3"/>
    <w:rsid w:val="00847500"/>
    <w:rsid w:val="008475AD"/>
    <w:rsid w:val="00863C54"/>
    <w:rsid w:val="00863F1E"/>
    <w:rsid w:val="0087392E"/>
    <w:rsid w:val="008827D8"/>
    <w:rsid w:val="008B48D4"/>
    <w:rsid w:val="008B7993"/>
    <w:rsid w:val="008B7B19"/>
    <w:rsid w:val="008D1805"/>
    <w:rsid w:val="008D3D63"/>
    <w:rsid w:val="008E7723"/>
    <w:rsid w:val="008F0A6A"/>
    <w:rsid w:val="008F6F20"/>
    <w:rsid w:val="009219F0"/>
    <w:rsid w:val="00954E80"/>
    <w:rsid w:val="00983508"/>
    <w:rsid w:val="009A385B"/>
    <w:rsid w:val="009A75E1"/>
    <w:rsid w:val="009C2FE2"/>
    <w:rsid w:val="009C3077"/>
    <w:rsid w:val="009D0246"/>
    <w:rsid w:val="009F408A"/>
    <w:rsid w:val="00A17D31"/>
    <w:rsid w:val="00A24153"/>
    <w:rsid w:val="00A44543"/>
    <w:rsid w:val="00A525FA"/>
    <w:rsid w:val="00A77B83"/>
    <w:rsid w:val="00AB6DFC"/>
    <w:rsid w:val="00AC26C2"/>
    <w:rsid w:val="00AC39AE"/>
    <w:rsid w:val="00AD169D"/>
    <w:rsid w:val="00AD5381"/>
    <w:rsid w:val="00B02AC3"/>
    <w:rsid w:val="00B52223"/>
    <w:rsid w:val="00B64127"/>
    <w:rsid w:val="00B659CF"/>
    <w:rsid w:val="00B75046"/>
    <w:rsid w:val="00B8182D"/>
    <w:rsid w:val="00B91D4C"/>
    <w:rsid w:val="00B939E7"/>
    <w:rsid w:val="00BB409C"/>
    <w:rsid w:val="00C01571"/>
    <w:rsid w:val="00C16583"/>
    <w:rsid w:val="00C4150A"/>
    <w:rsid w:val="00C4361B"/>
    <w:rsid w:val="00C51661"/>
    <w:rsid w:val="00C73146"/>
    <w:rsid w:val="00CA0F51"/>
    <w:rsid w:val="00CD4FD6"/>
    <w:rsid w:val="00CD6253"/>
    <w:rsid w:val="00D0028C"/>
    <w:rsid w:val="00D07CA0"/>
    <w:rsid w:val="00D2419C"/>
    <w:rsid w:val="00D511C0"/>
    <w:rsid w:val="00D52984"/>
    <w:rsid w:val="00D61D92"/>
    <w:rsid w:val="00D900F4"/>
    <w:rsid w:val="00DE5FE8"/>
    <w:rsid w:val="00DF6318"/>
    <w:rsid w:val="00E177EC"/>
    <w:rsid w:val="00E3104C"/>
    <w:rsid w:val="00E56157"/>
    <w:rsid w:val="00E60FB4"/>
    <w:rsid w:val="00E73D48"/>
    <w:rsid w:val="00E8670E"/>
    <w:rsid w:val="00E91198"/>
    <w:rsid w:val="00EA4F7F"/>
    <w:rsid w:val="00EC45CA"/>
    <w:rsid w:val="00EC5968"/>
    <w:rsid w:val="00EF3BAE"/>
    <w:rsid w:val="00EF6798"/>
    <w:rsid w:val="00F0715E"/>
    <w:rsid w:val="00F104E4"/>
    <w:rsid w:val="00F43FF0"/>
    <w:rsid w:val="00F5431D"/>
    <w:rsid w:val="00F60F85"/>
    <w:rsid w:val="00F628C5"/>
    <w:rsid w:val="00F8502B"/>
    <w:rsid w:val="00F8617F"/>
    <w:rsid w:val="00FC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EAC34-05C8-487D-AFDF-E4120472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63F1E"/>
    <w:rPr>
      <w:color w:val="0000FF"/>
      <w:u w:val="single"/>
    </w:rPr>
  </w:style>
  <w:style w:type="character" w:styleId="a5">
    <w:name w:val="Strong"/>
    <w:basedOn w:val="a0"/>
    <w:uiPriority w:val="22"/>
    <w:qFormat/>
    <w:rsid w:val="00863F1E"/>
    <w:rPr>
      <w:b/>
      <w:bCs/>
    </w:rPr>
  </w:style>
  <w:style w:type="paragraph" w:styleId="a6">
    <w:name w:val="List Paragraph"/>
    <w:basedOn w:val="a"/>
    <w:uiPriority w:val="34"/>
    <w:qFormat/>
    <w:rsid w:val="00863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094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15715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6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1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0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0120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52412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8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9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24225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2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0883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04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8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73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75240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241391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77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Рогачева</cp:lastModifiedBy>
  <cp:revision>4</cp:revision>
  <dcterms:created xsi:type="dcterms:W3CDTF">2021-03-31T05:54:00Z</dcterms:created>
  <dcterms:modified xsi:type="dcterms:W3CDTF">2023-01-25T08:04:00Z</dcterms:modified>
</cp:coreProperties>
</file>