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1BF" w:rsidRPr="00296ABC" w:rsidRDefault="00D031BF" w:rsidP="00D031BF">
      <w:pPr>
        <w:jc w:val="center"/>
        <w:rPr>
          <w:rFonts w:ascii="Times New Roman" w:hAnsi="Times New Roman" w:cs="Times New Roman"/>
          <w:b/>
        </w:rPr>
      </w:pPr>
      <w:r w:rsidRPr="00296ABC">
        <w:rPr>
          <w:rFonts w:ascii="Times New Roman" w:hAnsi="Times New Roman" w:cs="Times New Roman"/>
          <w:b/>
        </w:rPr>
        <w:t>СОВЕТ ДЕПУТАТОВ</w:t>
      </w:r>
    </w:p>
    <w:p w:rsidR="00D031BF" w:rsidRPr="00296ABC" w:rsidRDefault="00D031BF" w:rsidP="00D031BF">
      <w:pPr>
        <w:jc w:val="center"/>
        <w:rPr>
          <w:rFonts w:ascii="Times New Roman" w:hAnsi="Times New Roman" w:cs="Times New Roman"/>
          <w:b/>
        </w:rPr>
      </w:pPr>
      <w:r w:rsidRPr="00296ABC">
        <w:rPr>
          <w:rFonts w:ascii="Times New Roman" w:hAnsi="Times New Roman" w:cs="Times New Roman"/>
          <w:b/>
        </w:rPr>
        <w:t>ЗАРУБКИНСКОГО СЕЛЬСКОГО   ПОСЕЛЕНИЯ ЗУБОВО-ПОЛЯНСКОГО МУНИЦИПАЛЬНОГО РАЙОНА РЕСПУБЛИКИ МОРДОВИЯ</w:t>
      </w:r>
    </w:p>
    <w:p w:rsidR="00D031BF" w:rsidRPr="00296ABC" w:rsidRDefault="00D031BF" w:rsidP="00D031BF">
      <w:pPr>
        <w:tabs>
          <w:tab w:val="left" w:pos="1170"/>
        </w:tabs>
        <w:rPr>
          <w:rFonts w:ascii="Times New Roman" w:hAnsi="Times New Roman" w:cs="Times New Roman"/>
          <w:b/>
          <w:sz w:val="28"/>
          <w:szCs w:val="28"/>
        </w:rPr>
      </w:pPr>
      <w:r w:rsidRPr="00296AB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031BF" w:rsidRPr="00296ABC" w:rsidRDefault="00D031BF" w:rsidP="00D031BF">
      <w:pPr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  <w:b/>
        </w:rPr>
        <w:t xml:space="preserve">                                                                   </w:t>
      </w:r>
      <w:r w:rsidRPr="00296ABC">
        <w:rPr>
          <w:rFonts w:ascii="Times New Roman" w:hAnsi="Times New Roman" w:cs="Times New Roman"/>
          <w:b/>
          <w:sz w:val="28"/>
          <w:szCs w:val="28"/>
        </w:rPr>
        <w:t xml:space="preserve">  Решение  </w:t>
      </w:r>
      <w:r w:rsidRPr="00296ABC">
        <w:rPr>
          <w:rFonts w:ascii="Times New Roman" w:hAnsi="Times New Roman" w:cs="Times New Roman"/>
        </w:rPr>
        <w:t xml:space="preserve">    </w:t>
      </w:r>
    </w:p>
    <w:p w:rsidR="00D031BF" w:rsidRPr="00296ABC" w:rsidRDefault="00D031BF" w:rsidP="00D031BF">
      <w:pPr>
        <w:rPr>
          <w:rFonts w:ascii="Times New Roman" w:hAnsi="Times New Roman" w:cs="Times New Roman"/>
        </w:rPr>
      </w:pPr>
      <w:r w:rsidRPr="00296ABC">
        <w:rPr>
          <w:rFonts w:ascii="Times New Roman" w:hAnsi="Times New Roman" w:cs="Times New Roman"/>
        </w:rPr>
        <w:t xml:space="preserve">        от «29» декабря 2022 года                                                                           №1</w:t>
      </w:r>
    </w:p>
    <w:p w:rsidR="00D031BF" w:rsidRPr="00296ABC" w:rsidRDefault="00D031BF" w:rsidP="00D031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31BF" w:rsidRPr="00296ABC" w:rsidRDefault="00D031BF" w:rsidP="00D031B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6ABC">
        <w:rPr>
          <w:rFonts w:ascii="Times New Roman" w:hAnsi="Times New Roman" w:cs="Times New Roman"/>
          <w:b/>
        </w:rPr>
        <w:t xml:space="preserve">«О бюджете </w:t>
      </w:r>
      <w:proofErr w:type="spellStart"/>
      <w:r w:rsidRPr="00296ABC">
        <w:rPr>
          <w:rFonts w:ascii="Times New Roman" w:hAnsi="Times New Roman" w:cs="Times New Roman"/>
          <w:b/>
        </w:rPr>
        <w:t>Зарубкинского</w:t>
      </w:r>
      <w:proofErr w:type="spellEnd"/>
      <w:r w:rsidRPr="00296ABC">
        <w:rPr>
          <w:rFonts w:ascii="Times New Roman" w:hAnsi="Times New Roman" w:cs="Times New Roman"/>
          <w:b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  <w:b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b/>
        </w:rPr>
        <w:t xml:space="preserve"> муниципального района Республики Мордовия на 2023 год </w:t>
      </w:r>
    </w:p>
    <w:p w:rsidR="00D031BF" w:rsidRPr="00296ABC" w:rsidRDefault="00D031BF" w:rsidP="00D031BF">
      <w:pPr>
        <w:jc w:val="center"/>
        <w:rPr>
          <w:rFonts w:ascii="Times New Roman" w:hAnsi="Times New Roman" w:cs="Times New Roman"/>
          <w:b/>
        </w:rPr>
      </w:pPr>
      <w:r w:rsidRPr="00296ABC">
        <w:rPr>
          <w:rFonts w:ascii="Times New Roman" w:hAnsi="Times New Roman" w:cs="Times New Roman"/>
          <w:b/>
        </w:rPr>
        <w:t>и плановый период 2024 -2025 годов</w:t>
      </w:r>
    </w:p>
    <w:p w:rsidR="00D031BF" w:rsidRPr="00296ABC" w:rsidRDefault="00D031BF" w:rsidP="00D031BF">
      <w:pPr>
        <w:jc w:val="center"/>
        <w:rPr>
          <w:rFonts w:ascii="Times New Roman" w:hAnsi="Times New Roman" w:cs="Times New Roman"/>
          <w:b/>
        </w:rPr>
      </w:pPr>
    </w:p>
    <w:p w:rsidR="00D031BF" w:rsidRPr="00296ABC" w:rsidRDefault="00D031BF" w:rsidP="00D031BF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  <w:r w:rsidRPr="00296ABC"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  <w:proofErr w:type="spellStart"/>
      <w:r w:rsidRPr="00296ABC">
        <w:rPr>
          <w:rFonts w:ascii="Times New Roman" w:hAnsi="Times New Roman" w:cs="Times New Roman"/>
          <w:b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D031BF" w:rsidRPr="00296ABC" w:rsidRDefault="00D031BF" w:rsidP="00D031BF">
      <w:pPr>
        <w:pStyle w:val="ConsNormal"/>
        <w:ind w:right="0" w:firstLine="540"/>
        <w:rPr>
          <w:rFonts w:ascii="Times New Roman" w:hAnsi="Times New Roman" w:cs="Times New Roman"/>
          <w:sz w:val="24"/>
          <w:szCs w:val="24"/>
        </w:rPr>
      </w:pPr>
    </w:p>
    <w:p w:rsidR="00D031BF" w:rsidRPr="00296ABC" w:rsidRDefault="00D031BF" w:rsidP="00D031BF">
      <w:pPr>
        <w:pStyle w:val="ConsNormal"/>
        <w:ind w:right="0" w:firstLine="540"/>
        <w:rPr>
          <w:rFonts w:ascii="Times New Roman" w:hAnsi="Times New Roman" w:cs="Times New Roman"/>
          <w:b/>
          <w:sz w:val="24"/>
          <w:szCs w:val="24"/>
        </w:rPr>
      </w:pPr>
      <w:r w:rsidRPr="00296AB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РЕШИЛ:</w:t>
      </w:r>
    </w:p>
    <w:p w:rsidR="00D031BF" w:rsidRPr="00296ABC" w:rsidRDefault="00D031BF" w:rsidP="00D031BF">
      <w:pPr>
        <w:pStyle w:val="ConsNormal"/>
        <w:ind w:right="0" w:firstLine="540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96ABC">
        <w:rPr>
          <w:rFonts w:ascii="Times New Roman" w:hAnsi="Times New Roman" w:cs="Times New Roman"/>
          <w:sz w:val="24"/>
          <w:szCs w:val="24"/>
        </w:rPr>
        <w:t xml:space="preserve">Настоящим решением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 муниципального района утвердить  бюджет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муниципального района на 2023 год, и плановый период 2024-2025г. виды доходов и расходов, установить правила межбюджетных отношений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муниципального района с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Зубово-Полянским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муниципальным районом, а также регулировать отношения, связанные с</w:t>
      </w:r>
      <w:proofErr w:type="gramEnd"/>
      <w:r w:rsidRPr="00296ABC">
        <w:rPr>
          <w:rFonts w:ascii="Times New Roman" w:hAnsi="Times New Roman" w:cs="Times New Roman"/>
          <w:sz w:val="24"/>
          <w:szCs w:val="24"/>
        </w:rPr>
        <w:t xml:space="preserve">  муниципальным   долгом 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муниципального района и </w:t>
      </w:r>
      <w:proofErr w:type="gramStart"/>
      <w:r w:rsidRPr="00296ABC">
        <w:rPr>
          <w:rFonts w:ascii="Times New Roman" w:hAnsi="Times New Roman" w:cs="Times New Roman"/>
          <w:sz w:val="24"/>
          <w:szCs w:val="24"/>
        </w:rPr>
        <w:t>контролем за</w:t>
      </w:r>
      <w:proofErr w:type="gramEnd"/>
      <w:r w:rsidRPr="00296ABC">
        <w:rPr>
          <w:rFonts w:ascii="Times New Roman" w:hAnsi="Times New Roman" w:cs="Times New Roman"/>
          <w:sz w:val="24"/>
          <w:szCs w:val="24"/>
        </w:rPr>
        <w:t xml:space="preserve"> исполнением бюджета 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 муниципального района на 2023 год. </w:t>
      </w:r>
    </w:p>
    <w:p w:rsidR="00D031BF" w:rsidRPr="00296ABC" w:rsidRDefault="00D031BF" w:rsidP="00D031BF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31BF" w:rsidRPr="00296ABC" w:rsidRDefault="00D031BF" w:rsidP="00D031BF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ABC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296ABC">
        <w:rPr>
          <w:rFonts w:ascii="Times New Roman" w:hAnsi="Times New Roman" w:cs="Times New Roman"/>
          <w:sz w:val="24"/>
          <w:szCs w:val="24"/>
        </w:rPr>
        <w:t>Статья 1</w:t>
      </w:r>
      <w:r w:rsidRPr="00296ABC">
        <w:rPr>
          <w:rFonts w:ascii="Times New Roman" w:hAnsi="Times New Roman" w:cs="Times New Roman"/>
          <w:b/>
          <w:sz w:val="24"/>
          <w:szCs w:val="24"/>
        </w:rPr>
        <w:t xml:space="preserve">. Основные характеристики бюджета  </w:t>
      </w:r>
      <w:proofErr w:type="spellStart"/>
      <w:r w:rsidRPr="00296ABC">
        <w:rPr>
          <w:rFonts w:ascii="Times New Roman" w:hAnsi="Times New Roman" w:cs="Times New Roman"/>
          <w:b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b/>
          <w:sz w:val="24"/>
          <w:szCs w:val="24"/>
        </w:rPr>
        <w:t xml:space="preserve"> сельского  поселения </w:t>
      </w:r>
      <w:proofErr w:type="spellStart"/>
      <w:r w:rsidRPr="00296ABC"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</w:t>
      </w:r>
    </w:p>
    <w:p w:rsidR="00D031BF" w:rsidRPr="00296ABC" w:rsidRDefault="00D031BF" w:rsidP="00D031BF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31BF" w:rsidRPr="00296ABC" w:rsidRDefault="00D031BF" w:rsidP="00D031B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  <w:sz w:val="24"/>
          <w:szCs w:val="24"/>
        </w:rPr>
        <w:t xml:space="preserve">1. Утвердить бюджет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2023 год по доходам  в сумме </w:t>
      </w:r>
      <w:r w:rsidRPr="00296ABC">
        <w:rPr>
          <w:rFonts w:ascii="Times New Roman" w:hAnsi="Times New Roman" w:cs="Times New Roman"/>
          <w:sz w:val="24"/>
          <w:szCs w:val="24"/>
          <w:u w:val="single"/>
        </w:rPr>
        <w:t>1 687,1</w:t>
      </w:r>
      <w:r w:rsidRPr="00296ABC">
        <w:rPr>
          <w:rFonts w:ascii="Times New Roman" w:hAnsi="Times New Roman" w:cs="Times New Roman"/>
          <w:sz w:val="24"/>
          <w:szCs w:val="24"/>
        </w:rPr>
        <w:t xml:space="preserve"> тыс. рублей и по расходам в сумме </w:t>
      </w:r>
      <w:r w:rsidRPr="00296ABC">
        <w:rPr>
          <w:rFonts w:ascii="Times New Roman" w:hAnsi="Times New Roman" w:cs="Times New Roman"/>
          <w:sz w:val="24"/>
          <w:szCs w:val="24"/>
          <w:u w:val="single"/>
        </w:rPr>
        <w:t xml:space="preserve">1 687,1 </w:t>
      </w:r>
      <w:r w:rsidRPr="00296ABC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296ABC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296ABC">
        <w:rPr>
          <w:rFonts w:ascii="Times New Roman" w:hAnsi="Times New Roman" w:cs="Times New Roman"/>
          <w:sz w:val="24"/>
          <w:szCs w:val="24"/>
        </w:rPr>
        <w:t xml:space="preserve">ублей, с превышением расходов над доходами в сумме </w:t>
      </w:r>
      <w:r w:rsidRPr="00296ABC">
        <w:rPr>
          <w:rFonts w:ascii="Times New Roman" w:hAnsi="Times New Roman" w:cs="Times New Roman"/>
          <w:sz w:val="24"/>
          <w:szCs w:val="24"/>
          <w:u w:val="single"/>
        </w:rPr>
        <w:t>0,0</w:t>
      </w:r>
      <w:r w:rsidRPr="00296ABC"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процентов (декабрь 2023 года к декабрю 2022 года).</w:t>
      </w:r>
    </w:p>
    <w:p w:rsidR="00D031BF" w:rsidRPr="00296ABC" w:rsidRDefault="00D031BF" w:rsidP="00D031B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  <w:sz w:val="24"/>
          <w:szCs w:val="24"/>
        </w:rPr>
        <w:t xml:space="preserve">2. Утвердить бюджет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2024 год по доходам  в сумме </w:t>
      </w:r>
      <w:r w:rsidRPr="00296ABC">
        <w:rPr>
          <w:rFonts w:ascii="Times New Roman" w:hAnsi="Times New Roman" w:cs="Times New Roman"/>
          <w:sz w:val="24"/>
          <w:szCs w:val="24"/>
          <w:u w:val="single"/>
        </w:rPr>
        <w:t xml:space="preserve">1 583,4 </w:t>
      </w:r>
      <w:r w:rsidRPr="00296ABC"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 w:rsidRPr="00296ABC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296ABC">
        <w:rPr>
          <w:rFonts w:ascii="Times New Roman" w:hAnsi="Times New Roman" w:cs="Times New Roman"/>
          <w:sz w:val="24"/>
          <w:szCs w:val="24"/>
        </w:rPr>
        <w:t xml:space="preserve">ублей и по расходам в сумме </w:t>
      </w:r>
      <w:r w:rsidRPr="00296ABC">
        <w:rPr>
          <w:rFonts w:ascii="Times New Roman" w:hAnsi="Times New Roman" w:cs="Times New Roman"/>
          <w:sz w:val="24"/>
          <w:szCs w:val="24"/>
          <w:u w:val="single"/>
        </w:rPr>
        <w:t xml:space="preserve">1 583,4 </w:t>
      </w:r>
      <w:r w:rsidRPr="00296ABC">
        <w:rPr>
          <w:rFonts w:ascii="Times New Roman" w:hAnsi="Times New Roman" w:cs="Times New Roman"/>
          <w:sz w:val="24"/>
          <w:szCs w:val="24"/>
        </w:rPr>
        <w:t xml:space="preserve">тыс.рублей, в том числе условно утвержденные расходы в сумме 36,7 тысяч рублей, с превышением расходов над доходами в сумме </w:t>
      </w:r>
      <w:r w:rsidRPr="00296ABC">
        <w:rPr>
          <w:rFonts w:ascii="Times New Roman" w:hAnsi="Times New Roman" w:cs="Times New Roman"/>
          <w:sz w:val="24"/>
          <w:szCs w:val="24"/>
          <w:u w:val="single"/>
        </w:rPr>
        <w:t>0,0</w:t>
      </w:r>
      <w:r w:rsidRPr="00296ABC">
        <w:rPr>
          <w:rFonts w:ascii="Times New Roman" w:hAnsi="Times New Roman" w:cs="Times New Roman"/>
          <w:sz w:val="24"/>
          <w:szCs w:val="24"/>
        </w:rPr>
        <w:t xml:space="preserve"> тыс. рублей, исходя из уровня инфляции, не превышающего 10 процентов (декабрь 2024 года к декабрю 2023 года).</w:t>
      </w:r>
    </w:p>
    <w:p w:rsidR="00D031BF" w:rsidRPr="00296ABC" w:rsidRDefault="00D031BF" w:rsidP="00D031B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  <w:sz w:val="24"/>
          <w:szCs w:val="24"/>
        </w:rPr>
        <w:t xml:space="preserve">3. Утвердить бюджет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2025 год по доходам  в сумме </w:t>
      </w:r>
      <w:r w:rsidRPr="00296ABC">
        <w:rPr>
          <w:rFonts w:ascii="Times New Roman" w:hAnsi="Times New Roman" w:cs="Times New Roman"/>
          <w:sz w:val="24"/>
          <w:szCs w:val="24"/>
          <w:u w:val="single"/>
        </w:rPr>
        <w:t>1 667,6</w:t>
      </w:r>
      <w:r w:rsidRPr="00296ABC"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 w:rsidRPr="00296ABC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296ABC">
        <w:rPr>
          <w:rFonts w:ascii="Times New Roman" w:hAnsi="Times New Roman" w:cs="Times New Roman"/>
          <w:sz w:val="24"/>
          <w:szCs w:val="24"/>
        </w:rPr>
        <w:t xml:space="preserve">ублей и по расходам в сумме </w:t>
      </w:r>
      <w:r w:rsidRPr="00296ABC">
        <w:rPr>
          <w:rFonts w:ascii="Times New Roman" w:hAnsi="Times New Roman" w:cs="Times New Roman"/>
          <w:sz w:val="24"/>
          <w:szCs w:val="24"/>
          <w:u w:val="single"/>
        </w:rPr>
        <w:t>1 667,6</w:t>
      </w:r>
      <w:r w:rsidRPr="00296ABC">
        <w:rPr>
          <w:rFonts w:ascii="Times New Roman" w:hAnsi="Times New Roman" w:cs="Times New Roman"/>
          <w:sz w:val="24"/>
          <w:szCs w:val="24"/>
        </w:rPr>
        <w:t xml:space="preserve"> тыс.рублей,  в том числе условно утвержденные расходы в сумме 77,4 тысяч рублей, с превышением расходов над доходами в </w:t>
      </w:r>
      <w:r w:rsidRPr="00296ABC">
        <w:rPr>
          <w:rFonts w:ascii="Times New Roman" w:hAnsi="Times New Roman" w:cs="Times New Roman"/>
          <w:sz w:val="24"/>
          <w:szCs w:val="24"/>
        </w:rPr>
        <w:lastRenderedPageBreak/>
        <w:t xml:space="preserve">сумме </w:t>
      </w:r>
      <w:r w:rsidRPr="00296ABC">
        <w:rPr>
          <w:rFonts w:ascii="Times New Roman" w:hAnsi="Times New Roman" w:cs="Times New Roman"/>
          <w:sz w:val="24"/>
          <w:szCs w:val="24"/>
          <w:u w:val="single"/>
        </w:rPr>
        <w:t>0,0</w:t>
      </w:r>
      <w:r w:rsidRPr="00296ABC"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процентов (декабрь 2025 года к декабрю 2024 года).</w:t>
      </w:r>
    </w:p>
    <w:p w:rsidR="00D031BF" w:rsidRPr="00296ABC" w:rsidRDefault="00D031BF" w:rsidP="00D031BF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31BF" w:rsidRPr="00296ABC" w:rsidRDefault="00D031BF" w:rsidP="00D031BF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ABC">
        <w:rPr>
          <w:rFonts w:ascii="Times New Roman" w:hAnsi="Times New Roman" w:cs="Times New Roman"/>
          <w:sz w:val="24"/>
          <w:szCs w:val="24"/>
        </w:rPr>
        <w:t>Статья 2.</w:t>
      </w:r>
      <w:r w:rsidRPr="00296ABC">
        <w:rPr>
          <w:rFonts w:ascii="Times New Roman" w:hAnsi="Times New Roman" w:cs="Times New Roman"/>
          <w:b/>
          <w:sz w:val="24"/>
          <w:szCs w:val="24"/>
        </w:rPr>
        <w:t xml:space="preserve"> Общая характеристика, формирование и нормативы распределения доходов бюджета </w:t>
      </w:r>
      <w:proofErr w:type="spellStart"/>
      <w:r w:rsidRPr="00296ABC">
        <w:rPr>
          <w:rFonts w:ascii="Times New Roman" w:hAnsi="Times New Roman" w:cs="Times New Roman"/>
          <w:b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 Республики Мордовия </w:t>
      </w:r>
    </w:p>
    <w:p w:rsidR="00D031BF" w:rsidRPr="00296ABC" w:rsidRDefault="00D031BF" w:rsidP="00D031BF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D031BF" w:rsidRPr="00296ABC" w:rsidRDefault="00D031BF" w:rsidP="00D031BF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ABC">
        <w:rPr>
          <w:rFonts w:ascii="Times New Roman" w:hAnsi="Times New Roman" w:cs="Times New Roman"/>
          <w:sz w:val="24"/>
          <w:szCs w:val="24"/>
        </w:rPr>
        <w:t xml:space="preserve">1.Доходы бюджета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формируются за счет  </w:t>
      </w:r>
      <w:r w:rsidRPr="00296ABC">
        <w:rPr>
          <w:rFonts w:ascii="Times New Roman" w:hAnsi="Times New Roman" w:cs="Times New Roman"/>
          <w:bCs/>
          <w:sz w:val="24"/>
          <w:szCs w:val="24"/>
        </w:rPr>
        <w:t>налогов и сборов, в том числе налогов, предусмотренных специальными налоговыми режимами, региональных налогов и неналоговых доходов, местных налогов в соответствии с нормативами отчислений, установленными федеральным законодательством, законодательством Республики Мордовия, а также за счет безвозмездных поступлений (приложение)</w:t>
      </w:r>
    </w:p>
    <w:p w:rsidR="00D031BF" w:rsidRPr="00296ABC" w:rsidRDefault="00D031BF" w:rsidP="00D031B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  <w:sz w:val="24"/>
          <w:szCs w:val="24"/>
        </w:rPr>
        <w:t xml:space="preserve">2.Администрация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вправе:</w:t>
      </w:r>
    </w:p>
    <w:p w:rsidR="00D031BF" w:rsidRPr="00296ABC" w:rsidRDefault="00D031BF" w:rsidP="00D031B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  <w:sz w:val="24"/>
          <w:szCs w:val="24"/>
        </w:rPr>
        <w:t xml:space="preserve">осуществлять начисления, учет и </w:t>
      </w:r>
      <w:proofErr w:type="gramStart"/>
      <w:r w:rsidRPr="00296ABC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296ABC">
        <w:rPr>
          <w:rFonts w:ascii="Times New Roman" w:hAnsi="Times New Roman" w:cs="Times New Roman"/>
          <w:sz w:val="24"/>
          <w:szCs w:val="24"/>
        </w:rPr>
        <w:t xml:space="preserve"> правильностью исчисления, полнотой и своевременностью осуществления платежей в бюджет, пеней и штрафов по ним.</w:t>
      </w:r>
    </w:p>
    <w:p w:rsidR="00D031BF" w:rsidRPr="00296ABC" w:rsidRDefault="00D031BF" w:rsidP="00D031B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  <w:sz w:val="24"/>
          <w:szCs w:val="24"/>
        </w:rPr>
        <w:t>осуществлять взыскание задолженности по платежам в бюджет, пеней и штрафов;</w:t>
      </w:r>
    </w:p>
    <w:p w:rsidR="00D031BF" w:rsidRPr="00296ABC" w:rsidRDefault="00D031BF" w:rsidP="00D031B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  <w:sz w:val="24"/>
          <w:szCs w:val="24"/>
        </w:rPr>
        <w:t xml:space="preserve">принимать решения о возврате излишне уплаченных (взысканных) платежей в бюджет, пеней и штрафов, а также процентов, начисленных на излишне начисленные суммы, </w:t>
      </w:r>
      <w:proofErr w:type="gramStart"/>
      <w:r w:rsidRPr="00296ABC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296ABC">
        <w:rPr>
          <w:rFonts w:ascii="Times New Roman" w:hAnsi="Times New Roman" w:cs="Times New Roman"/>
          <w:sz w:val="24"/>
          <w:szCs w:val="24"/>
        </w:rPr>
        <w:t xml:space="preserve"> предоставлять заявку в УФК по Республике Мордовия для осуществления возврата в порядке, установленном Министерством финансов Российской Федерации.</w:t>
      </w:r>
    </w:p>
    <w:p w:rsidR="00D031BF" w:rsidRPr="00296ABC" w:rsidRDefault="00D031BF" w:rsidP="00D031B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  <w:sz w:val="24"/>
          <w:szCs w:val="24"/>
        </w:rPr>
        <w:t xml:space="preserve"> принимать решения о зачете (уточнении) платежей в бюджет и предоставлять уведомления в УФК по Республике Мордовия</w:t>
      </w:r>
    </w:p>
    <w:p w:rsidR="00D031BF" w:rsidRPr="00296ABC" w:rsidRDefault="00D031BF" w:rsidP="00D031B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  <w:sz w:val="24"/>
          <w:szCs w:val="24"/>
        </w:rPr>
        <w:t>осуществлять взаимодействие с УФК по Республике Мордовия в соответствии с приказом Министерства финансов Российской Федерации от 18.12.2013 г. №125н (с изменениями от 14.11.2018 г.)  «Об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Федерации.</w:t>
      </w:r>
    </w:p>
    <w:p w:rsidR="00D031BF" w:rsidRPr="00296ABC" w:rsidRDefault="00D031BF" w:rsidP="00D031B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  <w:sz w:val="24"/>
          <w:szCs w:val="24"/>
        </w:rPr>
        <w:t xml:space="preserve">доводить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</w:t>
      </w:r>
    </w:p>
    <w:p w:rsidR="00D031BF" w:rsidRPr="00296ABC" w:rsidRDefault="00D031BF" w:rsidP="00D031B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  <w:sz w:val="24"/>
          <w:szCs w:val="24"/>
        </w:rPr>
        <w:t>осуществлять иные бюджетные полномочия, установленные Бюджетным кодексом Российской Федерации и принимаемыми в соответствии с ним муниципальными правовыми актами, регулирующими бюджетные отношения.</w:t>
      </w:r>
    </w:p>
    <w:p w:rsidR="00D031BF" w:rsidRPr="00296ABC" w:rsidRDefault="00D031BF" w:rsidP="00D031BF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031BF" w:rsidRPr="00296ABC" w:rsidRDefault="00D031BF" w:rsidP="00D031BF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ABC">
        <w:rPr>
          <w:rFonts w:ascii="Times New Roman" w:hAnsi="Times New Roman" w:cs="Times New Roman"/>
          <w:sz w:val="22"/>
          <w:szCs w:val="22"/>
        </w:rPr>
        <w:t xml:space="preserve"> Статья</w:t>
      </w:r>
      <w:r w:rsidRPr="00296ABC">
        <w:rPr>
          <w:rFonts w:ascii="Times New Roman" w:hAnsi="Times New Roman" w:cs="Times New Roman"/>
          <w:sz w:val="28"/>
          <w:szCs w:val="28"/>
        </w:rPr>
        <w:t xml:space="preserve"> </w:t>
      </w:r>
      <w:r w:rsidRPr="00296ABC">
        <w:rPr>
          <w:rFonts w:ascii="Times New Roman" w:hAnsi="Times New Roman" w:cs="Times New Roman"/>
          <w:sz w:val="24"/>
          <w:szCs w:val="24"/>
        </w:rPr>
        <w:t xml:space="preserve">3. </w:t>
      </w:r>
      <w:r w:rsidRPr="00296ABC">
        <w:rPr>
          <w:rFonts w:ascii="Times New Roman" w:hAnsi="Times New Roman" w:cs="Times New Roman"/>
          <w:b/>
          <w:sz w:val="24"/>
          <w:szCs w:val="24"/>
        </w:rPr>
        <w:t>Межбюджетные трансферты, получаемые из других бюджетов бюджетной системы Российской Федерации</w:t>
      </w:r>
    </w:p>
    <w:p w:rsidR="00D031BF" w:rsidRPr="00296ABC" w:rsidRDefault="00D031BF" w:rsidP="00D031BF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31BF" w:rsidRPr="00296ABC" w:rsidRDefault="00D031BF" w:rsidP="00D031BF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  <w:sz w:val="24"/>
          <w:szCs w:val="24"/>
        </w:rPr>
        <w:t>1.Утвердить объем межбюджетных трансфертов, получаемых из других бюджетов бюджетной системы Российской Федерации, согласно приложению 1 к настоящему Решению.</w:t>
      </w:r>
    </w:p>
    <w:p w:rsidR="00D031BF" w:rsidRPr="00296ABC" w:rsidRDefault="00D031BF" w:rsidP="00D031BF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D031BF" w:rsidRPr="00296ABC" w:rsidRDefault="00D031BF" w:rsidP="00D031BF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ABC">
        <w:rPr>
          <w:rFonts w:ascii="Times New Roman" w:hAnsi="Times New Roman" w:cs="Times New Roman"/>
          <w:sz w:val="24"/>
          <w:szCs w:val="24"/>
        </w:rPr>
        <w:t>Статья  4</w:t>
      </w:r>
      <w:r w:rsidRPr="00296ABC">
        <w:rPr>
          <w:rFonts w:ascii="Times New Roman" w:hAnsi="Times New Roman" w:cs="Times New Roman"/>
          <w:b/>
          <w:sz w:val="24"/>
          <w:szCs w:val="24"/>
        </w:rPr>
        <w:t>.</w:t>
      </w:r>
      <w:r w:rsidRPr="00296ABC">
        <w:rPr>
          <w:rFonts w:ascii="Times New Roman" w:hAnsi="Times New Roman" w:cs="Times New Roman"/>
          <w:sz w:val="24"/>
          <w:szCs w:val="24"/>
        </w:rPr>
        <w:t xml:space="preserve"> </w:t>
      </w:r>
      <w:r w:rsidRPr="00296ABC"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из бюджета </w:t>
      </w:r>
      <w:proofErr w:type="spellStart"/>
      <w:r w:rsidRPr="00296ABC">
        <w:rPr>
          <w:rFonts w:ascii="Times New Roman" w:hAnsi="Times New Roman" w:cs="Times New Roman"/>
          <w:b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b/>
          <w:sz w:val="24"/>
          <w:szCs w:val="24"/>
        </w:rPr>
        <w:t xml:space="preserve"> сельского  поселения  </w:t>
      </w:r>
      <w:proofErr w:type="spellStart"/>
      <w:r w:rsidRPr="00296ABC"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</w:t>
      </w:r>
    </w:p>
    <w:p w:rsidR="00D031BF" w:rsidRPr="00296ABC" w:rsidRDefault="00D031BF" w:rsidP="00D031BF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D031BF" w:rsidRPr="00296ABC" w:rsidRDefault="00D031BF" w:rsidP="00D031BF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  <w:sz w:val="24"/>
          <w:szCs w:val="24"/>
        </w:rPr>
        <w:t>1. Утвердить ведомственную структуру расходов бюджета сельского поселения на 2023 год и на плановый период 2024-2025 годов согласно приложения 2;</w:t>
      </w:r>
    </w:p>
    <w:p w:rsidR="00D031BF" w:rsidRPr="00296ABC" w:rsidRDefault="00D031BF" w:rsidP="00D031BF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031BF" w:rsidRPr="00296ABC" w:rsidRDefault="00D031BF" w:rsidP="00D031BF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  <w:sz w:val="24"/>
          <w:szCs w:val="24"/>
        </w:rPr>
        <w:t>2. Утвердить</w:t>
      </w:r>
      <w:r w:rsidRPr="00296ABC">
        <w:rPr>
          <w:rFonts w:ascii="Times New Roman" w:hAnsi="Times New Roman" w:cs="Times New Roman"/>
        </w:rPr>
        <w:t xml:space="preserve"> </w:t>
      </w:r>
      <w:r w:rsidRPr="00296ABC">
        <w:rPr>
          <w:rFonts w:ascii="Times New Roman" w:hAnsi="Times New Roman" w:cs="Times New Roman"/>
          <w:sz w:val="24"/>
          <w:szCs w:val="24"/>
        </w:rPr>
        <w:t xml:space="preserve">распределение бюджетных ассигнований местного бюджета по разделам, подраздела, целевым статьям (муниципальным программам и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непрограммным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 направлениям </w:t>
      </w:r>
      <w:r w:rsidRPr="00296ABC">
        <w:rPr>
          <w:rFonts w:ascii="Times New Roman" w:hAnsi="Times New Roman" w:cs="Times New Roman"/>
          <w:sz w:val="24"/>
          <w:szCs w:val="24"/>
        </w:rPr>
        <w:lastRenderedPageBreak/>
        <w:t>деятельности), группам и подгруппам  видов расходов классификации  расходов бюджетов   на 2023 год и на плановый период 2024-</w:t>
      </w:r>
      <w:smartTag w:uri="urn:schemas-microsoft-com:office:smarttags" w:element="metricconverter">
        <w:smartTagPr>
          <w:attr w:name="ProductID" w:val="2025 г"/>
        </w:smartTagPr>
        <w:r w:rsidRPr="00296ABC">
          <w:rPr>
            <w:rFonts w:ascii="Times New Roman" w:hAnsi="Times New Roman" w:cs="Times New Roman"/>
            <w:sz w:val="24"/>
            <w:szCs w:val="24"/>
          </w:rPr>
          <w:t>2025 г</w:t>
        </w:r>
      </w:smartTag>
      <w:r w:rsidRPr="00296ABC">
        <w:rPr>
          <w:rFonts w:ascii="Times New Roman" w:hAnsi="Times New Roman" w:cs="Times New Roman"/>
          <w:sz w:val="24"/>
          <w:szCs w:val="24"/>
        </w:rPr>
        <w:t>. согласно приложению 3 к настоящему Решению;</w:t>
      </w:r>
    </w:p>
    <w:p w:rsidR="00D031BF" w:rsidRPr="00296ABC" w:rsidRDefault="00D031BF" w:rsidP="00D031BF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031BF" w:rsidRPr="00296ABC" w:rsidRDefault="00D031BF" w:rsidP="00D031BF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  <w:sz w:val="24"/>
          <w:szCs w:val="24"/>
        </w:rPr>
        <w:t xml:space="preserve">3.Утвердить распределение бюджетных ассигнований бюджета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по целевым статьям (муниципальным программам и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непрограммным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направлениям деятельности), группам и подгруппам видов расходов, разделам и подразделам  классификации расходов бюджетов  на 2023 год  и на плановый период 2024 и 2025 годов    согласно приложению 4 к настоящему Решению.</w:t>
      </w:r>
    </w:p>
    <w:p w:rsidR="00D031BF" w:rsidRPr="00296ABC" w:rsidRDefault="00D031BF" w:rsidP="00D031BF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D031BF" w:rsidRPr="00296ABC" w:rsidRDefault="00D031BF" w:rsidP="00D031BF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ABC">
        <w:rPr>
          <w:rFonts w:ascii="Times New Roman" w:hAnsi="Times New Roman" w:cs="Times New Roman"/>
          <w:sz w:val="24"/>
          <w:szCs w:val="24"/>
        </w:rPr>
        <w:t xml:space="preserve">Статья 5. </w:t>
      </w:r>
      <w:r w:rsidRPr="00296ABC">
        <w:rPr>
          <w:rFonts w:ascii="Times New Roman" w:hAnsi="Times New Roman" w:cs="Times New Roman"/>
          <w:b/>
          <w:sz w:val="24"/>
          <w:szCs w:val="24"/>
        </w:rPr>
        <w:t>Бюджетные ассигнования на социальное обеспечение населения, связанные с предоставлением мер социальной поддержки</w:t>
      </w:r>
    </w:p>
    <w:p w:rsidR="00D031BF" w:rsidRPr="00296ABC" w:rsidRDefault="00D031BF" w:rsidP="00D031BF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031BF" w:rsidRPr="00296ABC" w:rsidRDefault="00D031BF" w:rsidP="00D031BF">
      <w:pPr>
        <w:autoSpaceDE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</w:rPr>
        <w:t xml:space="preserve">1. Из бюджета сельского поселения  гражданам, проживающим на территории </w:t>
      </w:r>
      <w:proofErr w:type="spellStart"/>
      <w:r w:rsidRPr="00296ABC">
        <w:rPr>
          <w:rFonts w:ascii="Times New Roman" w:hAnsi="Times New Roman" w:cs="Times New Roman"/>
        </w:rPr>
        <w:t>Зарубкинского</w:t>
      </w:r>
      <w:proofErr w:type="spellEnd"/>
      <w:r w:rsidRPr="00296ABC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</w:rPr>
        <w:t>Зубово-Полянского</w:t>
      </w:r>
      <w:proofErr w:type="spellEnd"/>
      <w:r w:rsidRPr="00296ABC">
        <w:rPr>
          <w:rFonts w:ascii="Times New Roman" w:hAnsi="Times New Roman" w:cs="Times New Roman"/>
        </w:rPr>
        <w:t xml:space="preserve"> муниципального района Республики Мордовия, предоставляются бюджетные ассигнования, связанные с предоставлением  в форме публичных обязательств пособий и иных выплат, являющимися мерами социальной поддержки отдельных категорий населения, пенсионное обеспечение в соответствии с законодательством Российской Федерации, Республики Мордовия и нормативными правовыми актами </w:t>
      </w:r>
      <w:proofErr w:type="spellStart"/>
      <w:r w:rsidRPr="00296ABC">
        <w:rPr>
          <w:rFonts w:ascii="Times New Roman" w:hAnsi="Times New Roman" w:cs="Times New Roman"/>
        </w:rPr>
        <w:t>Зарубкинского</w:t>
      </w:r>
      <w:proofErr w:type="spellEnd"/>
      <w:r w:rsidRPr="00296ABC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</w:rPr>
        <w:t>Зубово-Полянского</w:t>
      </w:r>
      <w:proofErr w:type="spellEnd"/>
      <w:r w:rsidRPr="00296ABC">
        <w:rPr>
          <w:rFonts w:ascii="Times New Roman" w:hAnsi="Times New Roman" w:cs="Times New Roman"/>
        </w:rPr>
        <w:t xml:space="preserve"> муниципального района Республики Мордовия</w:t>
      </w:r>
    </w:p>
    <w:p w:rsidR="00D031BF" w:rsidRPr="00296ABC" w:rsidRDefault="00D031BF" w:rsidP="00D031BF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D031BF" w:rsidRPr="00296ABC" w:rsidRDefault="00D031BF" w:rsidP="00D031BF">
      <w:pPr>
        <w:pStyle w:val="ConsPlusNormal"/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96ABC">
        <w:rPr>
          <w:rFonts w:ascii="Times New Roman" w:hAnsi="Times New Roman" w:cs="Times New Roman"/>
          <w:sz w:val="24"/>
          <w:szCs w:val="24"/>
        </w:rPr>
        <w:t xml:space="preserve">Статья 6. </w:t>
      </w:r>
      <w:r w:rsidRPr="00296ABC"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на исполнение судебных актов по искам к </w:t>
      </w:r>
      <w:proofErr w:type="spellStart"/>
      <w:r w:rsidRPr="00296ABC">
        <w:rPr>
          <w:rFonts w:ascii="Times New Roman" w:hAnsi="Times New Roman" w:cs="Times New Roman"/>
          <w:b/>
          <w:sz w:val="24"/>
          <w:szCs w:val="24"/>
        </w:rPr>
        <w:t>Зарубкинскому</w:t>
      </w:r>
      <w:proofErr w:type="spellEnd"/>
      <w:r w:rsidRPr="00296ABC">
        <w:rPr>
          <w:rFonts w:ascii="Times New Roman" w:hAnsi="Times New Roman" w:cs="Times New Roman"/>
          <w:b/>
          <w:sz w:val="24"/>
          <w:szCs w:val="24"/>
        </w:rPr>
        <w:t xml:space="preserve"> сельскому поселению </w:t>
      </w:r>
      <w:proofErr w:type="spellStart"/>
      <w:r w:rsidRPr="00296ABC"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Мордовия.</w:t>
      </w:r>
    </w:p>
    <w:p w:rsidR="00D031BF" w:rsidRPr="00296ABC" w:rsidRDefault="00D031BF" w:rsidP="00D031B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  <w:sz w:val="24"/>
          <w:szCs w:val="24"/>
        </w:rPr>
        <w:t xml:space="preserve">1.Из бюджета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сельского поселения предоставляются бюджетные ассигнования на исполнение судебных актов по искам к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Зарубкинскому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 сельскому поселению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о возмещении вреда, причиненного незаконными действиями (бездействием) органов местного самоуправления  или их должностных лиц, в том числе в результате издания органами местного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са-моуправления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D031BF" w:rsidRPr="00296ABC" w:rsidRDefault="00D031BF" w:rsidP="00D031BF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D031BF" w:rsidRPr="00296ABC" w:rsidRDefault="00D031BF" w:rsidP="00D031BF">
      <w:pPr>
        <w:pStyle w:val="ConsPlusTitle"/>
        <w:widowControl/>
        <w:tabs>
          <w:tab w:val="left" w:pos="855"/>
        </w:tabs>
        <w:spacing w:line="228" w:lineRule="auto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  <w:sz w:val="24"/>
          <w:szCs w:val="24"/>
        </w:rPr>
        <w:t xml:space="preserve">Статья 7. Бюджетные ассигнования Дорожного фонда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D031BF" w:rsidRPr="00296ABC" w:rsidRDefault="00D031BF" w:rsidP="00D031BF">
      <w:pPr>
        <w:pStyle w:val="ConsPlusTitle"/>
        <w:widowControl/>
        <w:tabs>
          <w:tab w:val="left" w:pos="855"/>
        </w:tabs>
        <w:spacing w:line="228" w:lineRule="auto"/>
        <w:rPr>
          <w:rFonts w:ascii="Times New Roman" w:hAnsi="Times New Roman" w:cs="Times New Roman"/>
          <w:sz w:val="24"/>
          <w:szCs w:val="24"/>
        </w:rPr>
      </w:pPr>
    </w:p>
    <w:p w:rsidR="00D031BF" w:rsidRPr="00296ABC" w:rsidRDefault="00D031BF" w:rsidP="00D031BF">
      <w:pPr>
        <w:pStyle w:val="ConsPlusTitle"/>
        <w:widowControl/>
        <w:tabs>
          <w:tab w:val="left" w:pos="855"/>
        </w:tabs>
        <w:spacing w:line="228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296ABC">
        <w:rPr>
          <w:rFonts w:ascii="Times New Roman" w:hAnsi="Times New Roman" w:cs="Times New Roman"/>
          <w:b w:val="0"/>
          <w:sz w:val="24"/>
          <w:szCs w:val="24"/>
        </w:rPr>
        <w:t xml:space="preserve">            1. Утвердить объем бюджетных ассигнований дорожного фонда на 2023 год, на 2024 год, на 2025 год в сумме 50,0 тысяч рублей ежегодно.</w:t>
      </w:r>
    </w:p>
    <w:p w:rsidR="00D031BF" w:rsidRPr="00296ABC" w:rsidRDefault="00D031BF" w:rsidP="00D031BF">
      <w:pPr>
        <w:pStyle w:val="ConsPlusTitle"/>
        <w:widowControl/>
        <w:tabs>
          <w:tab w:val="left" w:pos="855"/>
        </w:tabs>
        <w:spacing w:line="228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296ABC">
        <w:rPr>
          <w:rFonts w:ascii="Times New Roman" w:hAnsi="Times New Roman" w:cs="Times New Roman"/>
          <w:b w:val="0"/>
          <w:sz w:val="24"/>
          <w:szCs w:val="24"/>
        </w:rPr>
        <w:t xml:space="preserve">            2. Установить, что средства дорожного фонда поселения направляются на:</w:t>
      </w:r>
    </w:p>
    <w:p w:rsidR="00D031BF" w:rsidRPr="00296ABC" w:rsidRDefault="00D031BF" w:rsidP="00D031BF">
      <w:pPr>
        <w:pStyle w:val="ConsPlusTitle"/>
        <w:widowControl/>
        <w:tabs>
          <w:tab w:val="left" w:pos="855"/>
        </w:tabs>
        <w:spacing w:line="228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296ABC">
        <w:rPr>
          <w:rFonts w:ascii="Times New Roman" w:hAnsi="Times New Roman" w:cs="Times New Roman"/>
          <w:b w:val="0"/>
          <w:sz w:val="24"/>
          <w:szCs w:val="24"/>
        </w:rPr>
        <w:t xml:space="preserve">             - проектирование, строительство (реконструкцию) автомобильных дорог общего пользования и искусственных сооружений на них;</w:t>
      </w:r>
    </w:p>
    <w:p w:rsidR="00D031BF" w:rsidRPr="00296ABC" w:rsidRDefault="00D031BF" w:rsidP="00D031BF">
      <w:pPr>
        <w:pStyle w:val="ConsPlusTitle"/>
        <w:widowControl/>
        <w:tabs>
          <w:tab w:val="left" w:pos="855"/>
        </w:tabs>
        <w:spacing w:line="228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296ABC">
        <w:rPr>
          <w:rFonts w:ascii="Times New Roman" w:hAnsi="Times New Roman" w:cs="Times New Roman"/>
          <w:b w:val="0"/>
          <w:sz w:val="24"/>
          <w:szCs w:val="24"/>
        </w:rPr>
        <w:t xml:space="preserve">             - капитальный ремонт, ремонт и содержание автомобильных дорог общего пользования и искусственных сооружений на них.</w:t>
      </w:r>
    </w:p>
    <w:p w:rsidR="00D031BF" w:rsidRPr="00296ABC" w:rsidRDefault="00D031BF" w:rsidP="00D031BF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31BF" w:rsidRPr="00296ABC" w:rsidRDefault="00D031BF" w:rsidP="00D031BF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ABC">
        <w:rPr>
          <w:rFonts w:ascii="Times New Roman" w:hAnsi="Times New Roman" w:cs="Times New Roman"/>
          <w:sz w:val="24"/>
          <w:szCs w:val="24"/>
        </w:rPr>
        <w:t xml:space="preserve">Статья 8. </w:t>
      </w:r>
      <w:r w:rsidRPr="00296ABC">
        <w:rPr>
          <w:rFonts w:ascii="Times New Roman" w:hAnsi="Times New Roman" w:cs="Times New Roman"/>
          <w:b/>
          <w:sz w:val="24"/>
          <w:szCs w:val="24"/>
        </w:rPr>
        <w:t xml:space="preserve">Резервный фонд администрации </w:t>
      </w:r>
      <w:proofErr w:type="spellStart"/>
      <w:r w:rsidRPr="00296ABC">
        <w:rPr>
          <w:rFonts w:ascii="Times New Roman" w:hAnsi="Times New Roman" w:cs="Times New Roman"/>
          <w:b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 Мордовия</w:t>
      </w:r>
    </w:p>
    <w:p w:rsidR="00D031BF" w:rsidRPr="00296ABC" w:rsidRDefault="00D031BF" w:rsidP="00D031BF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031BF" w:rsidRPr="00296ABC" w:rsidRDefault="00D031BF" w:rsidP="00D031BF">
      <w:pPr>
        <w:autoSpaceDE w:val="0"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</w:rPr>
        <w:lastRenderedPageBreak/>
        <w:t xml:space="preserve">1. Установить размер Резервного фонда администрации </w:t>
      </w:r>
      <w:proofErr w:type="spellStart"/>
      <w:r w:rsidRPr="00296ABC">
        <w:rPr>
          <w:rFonts w:ascii="Times New Roman" w:hAnsi="Times New Roman" w:cs="Times New Roman"/>
        </w:rPr>
        <w:t>Зарубкинского</w:t>
      </w:r>
      <w:proofErr w:type="spellEnd"/>
      <w:r w:rsidRPr="00296ABC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</w:rPr>
        <w:t>Зубово-Полянского</w:t>
      </w:r>
      <w:proofErr w:type="spellEnd"/>
      <w:r w:rsidRPr="00296ABC">
        <w:rPr>
          <w:rFonts w:ascii="Times New Roman" w:hAnsi="Times New Roman" w:cs="Times New Roman"/>
        </w:rPr>
        <w:t xml:space="preserve"> муниципального района Республики Мордовия на 2023 год, на 2024, на 2025 год в сумме 1,0 тысяч рублей ежегодно.</w:t>
      </w:r>
    </w:p>
    <w:p w:rsidR="00D031BF" w:rsidRPr="00296ABC" w:rsidRDefault="00D031BF" w:rsidP="00D031BF">
      <w:pPr>
        <w:autoSpaceDE w:val="0"/>
        <w:spacing w:line="228" w:lineRule="auto"/>
        <w:ind w:firstLine="540"/>
        <w:jc w:val="both"/>
        <w:rPr>
          <w:rFonts w:ascii="Times New Roman" w:hAnsi="Times New Roman" w:cs="Times New Roman"/>
        </w:rPr>
      </w:pPr>
      <w:r w:rsidRPr="00296ABC">
        <w:rPr>
          <w:rFonts w:ascii="Times New Roman" w:hAnsi="Times New Roman" w:cs="Times New Roman"/>
        </w:rPr>
        <w:t xml:space="preserve">2. Средства Резервного фонда главы администрации </w:t>
      </w:r>
      <w:proofErr w:type="spellStart"/>
      <w:r w:rsidRPr="00296ABC">
        <w:rPr>
          <w:rFonts w:ascii="Times New Roman" w:hAnsi="Times New Roman" w:cs="Times New Roman"/>
        </w:rPr>
        <w:t>Зарубкинского</w:t>
      </w:r>
      <w:proofErr w:type="spellEnd"/>
      <w:r w:rsidRPr="00296ABC">
        <w:rPr>
          <w:rFonts w:ascii="Times New Roman" w:hAnsi="Times New Roman" w:cs="Times New Roman"/>
        </w:rPr>
        <w:t xml:space="preserve"> сельского  поселения </w:t>
      </w:r>
      <w:proofErr w:type="spellStart"/>
      <w:r w:rsidRPr="00296ABC">
        <w:rPr>
          <w:rFonts w:ascii="Times New Roman" w:hAnsi="Times New Roman" w:cs="Times New Roman"/>
        </w:rPr>
        <w:t>Зубово-Полянского</w:t>
      </w:r>
      <w:proofErr w:type="spellEnd"/>
      <w:r w:rsidRPr="00296ABC">
        <w:rPr>
          <w:rFonts w:ascii="Times New Roman" w:hAnsi="Times New Roman" w:cs="Times New Roman"/>
        </w:rPr>
        <w:t xml:space="preserve"> муниципального района Республики Мордовия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D031BF" w:rsidRPr="00296ABC" w:rsidRDefault="00D031BF" w:rsidP="00D031BF">
      <w:pPr>
        <w:autoSpaceDE w:val="0"/>
        <w:spacing w:line="228" w:lineRule="auto"/>
        <w:ind w:firstLine="540"/>
        <w:jc w:val="both"/>
        <w:rPr>
          <w:rFonts w:ascii="Times New Roman" w:hAnsi="Times New Roman" w:cs="Times New Roman"/>
        </w:rPr>
      </w:pPr>
      <w:r w:rsidRPr="00296ABC">
        <w:rPr>
          <w:rFonts w:ascii="Times New Roman" w:hAnsi="Times New Roman" w:cs="Times New Roman"/>
        </w:rPr>
        <w:t xml:space="preserve">3. Бюджетные ассигнования Резервного фонда администрации </w:t>
      </w:r>
      <w:proofErr w:type="spellStart"/>
      <w:r w:rsidRPr="00296ABC">
        <w:rPr>
          <w:rFonts w:ascii="Times New Roman" w:hAnsi="Times New Roman" w:cs="Times New Roman"/>
        </w:rPr>
        <w:t>Зарубкинского</w:t>
      </w:r>
      <w:proofErr w:type="spellEnd"/>
      <w:r w:rsidRPr="00296ABC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</w:rPr>
        <w:t>Зубово-Полянского</w:t>
      </w:r>
      <w:proofErr w:type="spellEnd"/>
      <w:r w:rsidRPr="00296ABC">
        <w:rPr>
          <w:rFonts w:ascii="Times New Roman" w:hAnsi="Times New Roman" w:cs="Times New Roman"/>
        </w:rPr>
        <w:t xml:space="preserve">  муниципального района Республики Мордовия, предусмотренные в составе местного бюджета используются по решению администрации </w:t>
      </w:r>
      <w:proofErr w:type="spellStart"/>
      <w:r w:rsidRPr="00296ABC">
        <w:rPr>
          <w:rFonts w:ascii="Times New Roman" w:hAnsi="Times New Roman" w:cs="Times New Roman"/>
        </w:rPr>
        <w:t>Зарубкинского</w:t>
      </w:r>
      <w:proofErr w:type="spellEnd"/>
      <w:r w:rsidRPr="00296ABC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</w:rPr>
        <w:t>Зубово-Полянского</w:t>
      </w:r>
      <w:proofErr w:type="spellEnd"/>
      <w:r w:rsidRPr="00296ABC">
        <w:rPr>
          <w:rFonts w:ascii="Times New Roman" w:hAnsi="Times New Roman" w:cs="Times New Roman"/>
        </w:rPr>
        <w:t xml:space="preserve">  муниципального района Республики Мордовия</w:t>
      </w:r>
    </w:p>
    <w:p w:rsidR="00D031BF" w:rsidRPr="00296ABC" w:rsidRDefault="00D031BF" w:rsidP="00D031BF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  <w:sz w:val="24"/>
          <w:szCs w:val="24"/>
        </w:rPr>
        <w:t xml:space="preserve">4. Порядок расходования средств Резервного фонда администрации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определяется администрацией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D031BF" w:rsidRPr="00296ABC" w:rsidRDefault="00D031BF" w:rsidP="00D031BF">
      <w:pPr>
        <w:autoSpaceDE w:val="0"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</w:rPr>
        <w:t xml:space="preserve">5. Отчет об использовании бюджетных ассигнований Резервного фонда администрации </w:t>
      </w:r>
      <w:proofErr w:type="spellStart"/>
      <w:r w:rsidRPr="00296ABC">
        <w:rPr>
          <w:rFonts w:ascii="Times New Roman" w:hAnsi="Times New Roman" w:cs="Times New Roman"/>
        </w:rPr>
        <w:t>Зарубкинского</w:t>
      </w:r>
      <w:proofErr w:type="spellEnd"/>
      <w:r w:rsidRPr="00296ABC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</w:rPr>
        <w:t>Зубово-Полянского</w:t>
      </w:r>
      <w:proofErr w:type="spellEnd"/>
      <w:r w:rsidRPr="00296ABC">
        <w:rPr>
          <w:rFonts w:ascii="Times New Roman" w:hAnsi="Times New Roman" w:cs="Times New Roman"/>
        </w:rPr>
        <w:t xml:space="preserve"> муниципального района  Республики Мордовия  прилагается к ежеквартальному и годовому отчетам об исполнении бюджета </w:t>
      </w:r>
      <w:proofErr w:type="spellStart"/>
      <w:r w:rsidRPr="00296ABC">
        <w:rPr>
          <w:rFonts w:ascii="Times New Roman" w:hAnsi="Times New Roman" w:cs="Times New Roman"/>
        </w:rPr>
        <w:t>Зарубкинского</w:t>
      </w:r>
      <w:proofErr w:type="spellEnd"/>
      <w:r w:rsidRPr="00296ABC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</w:rPr>
        <w:t>Зубово-Полянского</w:t>
      </w:r>
      <w:proofErr w:type="spellEnd"/>
      <w:r w:rsidRPr="00296ABC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D031BF" w:rsidRPr="00296ABC" w:rsidRDefault="00D031BF" w:rsidP="00D031BF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31BF" w:rsidRPr="00296ABC" w:rsidRDefault="00D031BF" w:rsidP="00D031BF">
      <w:pPr>
        <w:pStyle w:val="ConsPlusNormal"/>
        <w:widowControl/>
        <w:spacing w:line="230" w:lineRule="auto"/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6ABC"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ь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 я 9. </w:t>
      </w:r>
      <w:r w:rsidRPr="00296ABC">
        <w:rPr>
          <w:rFonts w:ascii="Times New Roman" w:hAnsi="Times New Roman" w:cs="Times New Roman"/>
          <w:b/>
          <w:sz w:val="24"/>
          <w:szCs w:val="24"/>
        </w:rPr>
        <w:t xml:space="preserve">Муниципальные  внутренние заимствования  </w:t>
      </w:r>
      <w:proofErr w:type="spellStart"/>
      <w:r w:rsidRPr="00296ABC">
        <w:rPr>
          <w:rFonts w:ascii="Times New Roman" w:hAnsi="Times New Roman" w:cs="Times New Roman"/>
          <w:b/>
          <w:sz w:val="24"/>
          <w:szCs w:val="24"/>
        </w:rPr>
        <w:t>Зурубкинского</w:t>
      </w:r>
      <w:proofErr w:type="spellEnd"/>
      <w:r w:rsidRPr="00296ABC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Мордовия, муниципальный долг </w:t>
      </w:r>
      <w:proofErr w:type="spellStart"/>
      <w:r w:rsidRPr="00296ABC">
        <w:rPr>
          <w:rFonts w:ascii="Times New Roman" w:hAnsi="Times New Roman" w:cs="Times New Roman"/>
          <w:b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</w:t>
      </w:r>
    </w:p>
    <w:p w:rsidR="00D031BF" w:rsidRPr="00296ABC" w:rsidRDefault="00D031BF" w:rsidP="00D031BF">
      <w:pPr>
        <w:pStyle w:val="ConsPlusNormal"/>
        <w:widowControl/>
        <w:spacing w:line="230" w:lineRule="auto"/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31BF" w:rsidRPr="00296ABC" w:rsidRDefault="00D031BF" w:rsidP="00D031BF">
      <w:pPr>
        <w:pStyle w:val="ConsPlusNormal"/>
        <w:widowControl/>
        <w:spacing w:line="23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  <w:sz w:val="24"/>
          <w:szCs w:val="24"/>
        </w:rPr>
        <w:t xml:space="preserve">1. Право  осуществления муниципальных внутренних заимствований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 от имени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принадлежит Администрации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D031BF" w:rsidRPr="00296ABC" w:rsidRDefault="00D031BF" w:rsidP="00D031BF">
      <w:pPr>
        <w:pStyle w:val="ConsPlusNormal"/>
        <w:widowControl/>
        <w:spacing w:line="23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  <w:sz w:val="24"/>
          <w:szCs w:val="24"/>
        </w:rPr>
        <w:t xml:space="preserve">2. Утвердить источники  внутреннего финансирования дефицита бюджета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согласно приложению 5 к настоящему Решению.</w:t>
      </w:r>
    </w:p>
    <w:p w:rsidR="00D031BF" w:rsidRPr="00296ABC" w:rsidRDefault="00D031BF" w:rsidP="00D031BF">
      <w:pPr>
        <w:pStyle w:val="ConsPlusNormal"/>
        <w:widowControl/>
        <w:spacing w:line="23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  <w:sz w:val="22"/>
          <w:szCs w:val="22"/>
        </w:rPr>
        <w:t xml:space="preserve">3. Утвердить программу муниципальных внутренних заимствований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  <w:sz w:val="22"/>
          <w:szCs w:val="22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 на 2023 год и на плановый период 2024-2025 годов согласно приложению 6 к настоящему Решению.</w:t>
      </w:r>
    </w:p>
    <w:p w:rsidR="00D031BF" w:rsidRPr="00296ABC" w:rsidRDefault="00D031BF" w:rsidP="00D031BF">
      <w:pPr>
        <w:autoSpaceDE w:val="0"/>
        <w:spacing w:line="23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</w:rPr>
        <w:t xml:space="preserve">4. Установить предельный объем  заимствований </w:t>
      </w:r>
      <w:proofErr w:type="spellStart"/>
      <w:r w:rsidRPr="00296ABC">
        <w:rPr>
          <w:rFonts w:ascii="Times New Roman" w:hAnsi="Times New Roman" w:cs="Times New Roman"/>
        </w:rPr>
        <w:t>Зарубкинского</w:t>
      </w:r>
      <w:proofErr w:type="spellEnd"/>
      <w:r w:rsidRPr="00296ABC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</w:rPr>
        <w:t>Зубово-Полянского</w:t>
      </w:r>
      <w:proofErr w:type="spellEnd"/>
      <w:r w:rsidRPr="00296ABC">
        <w:rPr>
          <w:rFonts w:ascii="Times New Roman" w:hAnsi="Times New Roman" w:cs="Times New Roman"/>
        </w:rPr>
        <w:t xml:space="preserve"> муниципального района Республики Мордовия  в 2023 году устанавливается в сумме </w:t>
      </w:r>
      <w:r w:rsidRPr="00296ABC">
        <w:rPr>
          <w:rFonts w:ascii="Times New Roman" w:hAnsi="Times New Roman" w:cs="Times New Roman"/>
          <w:u w:val="single"/>
        </w:rPr>
        <w:t>0,0</w:t>
      </w:r>
      <w:r w:rsidRPr="00296ABC">
        <w:rPr>
          <w:rFonts w:ascii="Times New Roman" w:hAnsi="Times New Roman" w:cs="Times New Roman"/>
        </w:rPr>
        <w:t xml:space="preserve"> тыс. рублей, на 2024 год в сумме 0,0 тыс. рублей, на 2025 год в сумме  0,0 тыс. рублей.</w:t>
      </w:r>
    </w:p>
    <w:p w:rsidR="00D031BF" w:rsidRPr="00296ABC" w:rsidRDefault="00D031BF" w:rsidP="00D031BF">
      <w:pPr>
        <w:autoSpaceDE w:val="0"/>
        <w:spacing w:line="228" w:lineRule="auto"/>
        <w:jc w:val="both"/>
        <w:rPr>
          <w:rFonts w:ascii="Times New Roman" w:hAnsi="Times New Roman" w:cs="Times New Roman"/>
        </w:rPr>
      </w:pPr>
      <w:r w:rsidRPr="00296ABC">
        <w:rPr>
          <w:rFonts w:ascii="Times New Roman" w:hAnsi="Times New Roman" w:cs="Times New Roman"/>
        </w:rPr>
        <w:t xml:space="preserve">    5.Установить верхний предел муниципального  внутреннего долга </w:t>
      </w:r>
      <w:proofErr w:type="spellStart"/>
      <w:r w:rsidRPr="00296ABC">
        <w:rPr>
          <w:rFonts w:ascii="Times New Roman" w:hAnsi="Times New Roman" w:cs="Times New Roman"/>
        </w:rPr>
        <w:t>Зарубкинского</w:t>
      </w:r>
      <w:proofErr w:type="spellEnd"/>
      <w:r w:rsidRPr="00296ABC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</w:rPr>
        <w:t>Зубово-Полянского</w:t>
      </w:r>
      <w:proofErr w:type="spellEnd"/>
      <w:r w:rsidRPr="00296ABC">
        <w:rPr>
          <w:rFonts w:ascii="Times New Roman" w:hAnsi="Times New Roman" w:cs="Times New Roman"/>
        </w:rPr>
        <w:t xml:space="preserve"> муниципального района Республики Мордовия на 1 января 2024 года – 1226,1 тысячи рублей, на 1 января 2025 года – 1186,9 тысячи рублей; на 1 января 2026 года – 1134,6 тысяч рублей.</w:t>
      </w:r>
    </w:p>
    <w:p w:rsidR="00D031BF" w:rsidRPr="00296ABC" w:rsidRDefault="00D031BF" w:rsidP="00D031BF">
      <w:pPr>
        <w:autoSpaceDE w:val="0"/>
        <w:spacing w:line="228" w:lineRule="auto"/>
        <w:jc w:val="both"/>
        <w:rPr>
          <w:rFonts w:ascii="Times New Roman" w:hAnsi="Times New Roman" w:cs="Times New Roman"/>
        </w:rPr>
      </w:pPr>
      <w:r w:rsidRPr="00296ABC">
        <w:rPr>
          <w:rFonts w:ascii="Times New Roman" w:hAnsi="Times New Roman" w:cs="Times New Roman"/>
        </w:rPr>
        <w:t xml:space="preserve">    6.Утвердить объем расходов на обслуживание муниципального долга </w:t>
      </w:r>
      <w:proofErr w:type="spellStart"/>
      <w:r w:rsidRPr="00296ABC">
        <w:rPr>
          <w:rFonts w:ascii="Times New Roman" w:hAnsi="Times New Roman" w:cs="Times New Roman"/>
        </w:rPr>
        <w:t>Зарубкинского</w:t>
      </w:r>
      <w:proofErr w:type="spellEnd"/>
      <w:r w:rsidRPr="00296ABC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</w:rPr>
        <w:t>Зубово-Полянского</w:t>
      </w:r>
      <w:proofErr w:type="spellEnd"/>
      <w:r w:rsidRPr="00296ABC">
        <w:rPr>
          <w:rFonts w:ascii="Times New Roman" w:hAnsi="Times New Roman" w:cs="Times New Roman"/>
        </w:rPr>
        <w:t xml:space="preserve"> муниципального района Республики Мордовия на 2023,  на 2024 год,  на 2025 год  в сумме 1,0 тысяча рублей ежегодно.</w:t>
      </w:r>
    </w:p>
    <w:p w:rsidR="00D031BF" w:rsidRPr="00296ABC" w:rsidRDefault="00D031BF" w:rsidP="00D031BF">
      <w:pPr>
        <w:autoSpaceDE w:val="0"/>
        <w:spacing w:line="230" w:lineRule="auto"/>
        <w:jc w:val="both"/>
        <w:rPr>
          <w:rFonts w:ascii="Times New Roman" w:hAnsi="Times New Roman" w:cs="Times New Roman"/>
        </w:rPr>
      </w:pPr>
    </w:p>
    <w:p w:rsidR="00D031BF" w:rsidRPr="00296ABC" w:rsidRDefault="00D031BF" w:rsidP="00D031BF">
      <w:pPr>
        <w:autoSpaceDE w:val="0"/>
        <w:spacing w:line="230" w:lineRule="auto"/>
        <w:ind w:firstLine="539"/>
        <w:jc w:val="both"/>
        <w:rPr>
          <w:rFonts w:ascii="Times New Roman" w:hAnsi="Times New Roman" w:cs="Times New Roman"/>
        </w:rPr>
      </w:pPr>
    </w:p>
    <w:p w:rsidR="00D031BF" w:rsidRPr="00296ABC" w:rsidRDefault="00D031BF" w:rsidP="00D031BF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ABC">
        <w:rPr>
          <w:rFonts w:ascii="Times New Roman" w:hAnsi="Times New Roman" w:cs="Times New Roman"/>
          <w:sz w:val="24"/>
          <w:szCs w:val="24"/>
        </w:rPr>
        <w:t xml:space="preserve">    С т а т 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ь</w:t>
      </w:r>
      <w:proofErr w:type="spellEnd"/>
      <w:r w:rsidRPr="00296ABC">
        <w:rPr>
          <w:rFonts w:ascii="Times New Roman" w:hAnsi="Times New Roman" w:cs="Times New Roman"/>
          <w:sz w:val="24"/>
          <w:szCs w:val="24"/>
        </w:rPr>
        <w:t xml:space="preserve"> я 10. </w:t>
      </w:r>
      <w:r w:rsidRPr="00296ABC">
        <w:rPr>
          <w:rFonts w:ascii="Times New Roman" w:hAnsi="Times New Roman" w:cs="Times New Roman"/>
          <w:b/>
          <w:sz w:val="24"/>
          <w:szCs w:val="24"/>
        </w:rPr>
        <w:t>Действие настоящего Решения во времени</w:t>
      </w:r>
    </w:p>
    <w:p w:rsidR="00D031BF" w:rsidRPr="00296ABC" w:rsidRDefault="00D031BF" w:rsidP="00D031BF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31BF" w:rsidRPr="00296ABC" w:rsidRDefault="00D031BF" w:rsidP="00D031BF">
      <w:pPr>
        <w:pStyle w:val="ConsPlusNormal"/>
        <w:widowControl/>
        <w:numPr>
          <w:ilvl w:val="0"/>
          <w:numId w:val="1"/>
        </w:numPr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  <w:sz w:val="24"/>
          <w:szCs w:val="24"/>
        </w:rPr>
        <w:lastRenderedPageBreak/>
        <w:t>Настоящее Решение вступает в силу с 1 января 2023 года.</w:t>
      </w:r>
    </w:p>
    <w:p w:rsidR="00D031BF" w:rsidRPr="00296ABC" w:rsidRDefault="00D031BF" w:rsidP="00D031BF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031BF" w:rsidRPr="00296ABC" w:rsidRDefault="00D031BF" w:rsidP="00D031BF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  <w:bCs/>
        </w:rPr>
        <w:t xml:space="preserve">Статья 11. </w:t>
      </w:r>
      <w:r w:rsidRPr="00296ABC">
        <w:rPr>
          <w:rFonts w:ascii="Times New Roman" w:hAnsi="Times New Roman" w:cs="Times New Roman"/>
          <w:b/>
          <w:bCs/>
        </w:rPr>
        <w:t xml:space="preserve">Действие нормативных правовых актов </w:t>
      </w:r>
      <w:proofErr w:type="spellStart"/>
      <w:r w:rsidRPr="00296ABC">
        <w:rPr>
          <w:rFonts w:ascii="Times New Roman" w:hAnsi="Times New Roman" w:cs="Times New Roman"/>
          <w:b/>
        </w:rPr>
        <w:t>Зарубкинского</w:t>
      </w:r>
      <w:proofErr w:type="spellEnd"/>
      <w:r w:rsidRPr="00296ABC">
        <w:rPr>
          <w:rFonts w:ascii="Times New Roman" w:hAnsi="Times New Roman" w:cs="Times New Roman"/>
          <w:b/>
          <w:bCs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  <w:b/>
          <w:bCs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b/>
          <w:bCs/>
        </w:rPr>
        <w:t xml:space="preserve"> </w:t>
      </w:r>
      <w:r w:rsidRPr="00296ABC">
        <w:rPr>
          <w:rFonts w:ascii="Times New Roman" w:hAnsi="Times New Roman" w:cs="Times New Roman"/>
          <w:b/>
        </w:rPr>
        <w:t>муниципального района Республики Мордовия</w:t>
      </w:r>
      <w:r w:rsidRPr="00296ABC">
        <w:rPr>
          <w:rFonts w:ascii="Times New Roman" w:hAnsi="Times New Roman" w:cs="Times New Roman"/>
        </w:rPr>
        <w:t>.</w:t>
      </w:r>
    </w:p>
    <w:p w:rsidR="00D031BF" w:rsidRPr="00296ABC" w:rsidRDefault="00D031BF" w:rsidP="00D031BF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Times New Roman" w:hAnsi="Times New Roman" w:cs="Times New Roman"/>
          <w:bCs/>
          <w:highlight w:val="yellow"/>
        </w:rPr>
      </w:pPr>
    </w:p>
    <w:p w:rsidR="00D031BF" w:rsidRPr="00296ABC" w:rsidRDefault="00D031BF" w:rsidP="00D031BF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  <w:sz w:val="24"/>
          <w:szCs w:val="24"/>
        </w:rPr>
        <w:t xml:space="preserve">Установить, что нормативные правовые акты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96ABC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принятые на основе и во исполнение Решений Совета депутатов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96ABC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  «О бюджете 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96ABC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на 2020 год и на плановый период 2021 и 2022 годов» от 30.12.2019г., «О бюджете 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96ABC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на 2021 год и на плановый период 2022 и 2023 годов» от 30.12.2020г., «О бюджете  </w:t>
      </w:r>
      <w:proofErr w:type="spellStart"/>
      <w:r w:rsidRPr="00296ABC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96ABC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на 2022 год и на плановый период 2023 и 2024 годов» от 30.12.2021г. действуют в части, не противоречащей настоящему Решению.</w:t>
      </w:r>
    </w:p>
    <w:p w:rsidR="00D031BF" w:rsidRPr="00296ABC" w:rsidRDefault="00D031BF" w:rsidP="00D031BF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031BF" w:rsidRPr="00296ABC" w:rsidRDefault="00D031BF" w:rsidP="00D031BF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031BF" w:rsidRPr="00296ABC" w:rsidRDefault="00D031BF" w:rsidP="00D031BF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031BF" w:rsidRPr="00296ABC" w:rsidRDefault="00D031BF" w:rsidP="00D031BF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 w:rsidRPr="00296ABC">
        <w:rPr>
          <w:rFonts w:ascii="Times New Roman" w:hAnsi="Times New Roman" w:cs="Times New Roman"/>
          <w:b/>
        </w:rPr>
        <w:t xml:space="preserve">Глава </w:t>
      </w:r>
      <w:proofErr w:type="spellStart"/>
      <w:r w:rsidRPr="00296ABC">
        <w:rPr>
          <w:rFonts w:ascii="Times New Roman" w:hAnsi="Times New Roman" w:cs="Times New Roman"/>
          <w:b/>
        </w:rPr>
        <w:t>Зарубкинского</w:t>
      </w:r>
      <w:proofErr w:type="spellEnd"/>
    </w:p>
    <w:p w:rsidR="00D031BF" w:rsidRPr="00296ABC" w:rsidRDefault="00D031BF" w:rsidP="00D031BF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 w:rsidRPr="00296ABC">
        <w:rPr>
          <w:rFonts w:ascii="Times New Roman" w:hAnsi="Times New Roman" w:cs="Times New Roman"/>
          <w:b/>
        </w:rPr>
        <w:t xml:space="preserve">сельского поселения </w:t>
      </w:r>
      <w:proofErr w:type="spellStart"/>
      <w:r w:rsidRPr="00296ABC">
        <w:rPr>
          <w:rFonts w:ascii="Times New Roman" w:hAnsi="Times New Roman" w:cs="Times New Roman"/>
          <w:b/>
        </w:rPr>
        <w:t>Зубово-Полянского</w:t>
      </w:r>
      <w:proofErr w:type="spellEnd"/>
    </w:p>
    <w:p w:rsidR="00D031BF" w:rsidRPr="00296ABC" w:rsidRDefault="00D031BF" w:rsidP="00D031BF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 w:rsidRPr="00296ABC">
        <w:rPr>
          <w:rFonts w:ascii="Times New Roman" w:hAnsi="Times New Roman" w:cs="Times New Roman"/>
          <w:b/>
        </w:rPr>
        <w:t>муниципального района</w:t>
      </w:r>
    </w:p>
    <w:p w:rsidR="00FF381B" w:rsidRPr="00296ABC" w:rsidRDefault="00D031BF" w:rsidP="00D031BF">
      <w:pPr>
        <w:rPr>
          <w:rFonts w:ascii="Times New Roman" w:hAnsi="Times New Roman" w:cs="Times New Roman"/>
          <w:b/>
        </w:rPr>
      </w:pPr>
      <w:r w:rsidRPr="00296ABC">
        <w:rPr>
          <w:rFonts w:ascii="Times New Roman" w:hAnsi="Times New Roman" w:cs="Times New Roman"/>
          <w:b/>
        </w:rPr>
        <w:t xml:space="preserve">Республики Мордовия:                                                                              Л. В. </w:t>
      </w:r>
      <w:proofErr w:type="spellStart"/>
      <w:r w:rsidRPr="00296ABC">
        <w:rPr>
          <w:rFonts w:ascii="Times New Roman" w:hAnsi="Times New Roman" w:cs="Times New Roman"/>
          <w:b/>
        </w:rPr>
        <w:t>Митрейки</w:t>
      </w:r>
      <w:r w:rsidR="00296ABC">
        <w:rPr>
          <w:rFonts w:ascii="Times New Roman" w:hAnsi="Times New Roman" w:cs="Times New Roman"/>
          <w:b/>
        </w:rPr>
        <w:t>на</w:t>
      </w:r>
      <w:proofErr w:type="spellEnd"/>
    </w:p>
    <w:p w:rsidR="002642AF" w:rsidRPr="00296ABC" w:rsidRDefault="002642AF" w:rsidP="00D031BF">
      <w:pPr>
        <w:rPr>
          <w:rFonts w:ascii="Times New Roman" w:hAnsi="Times New Roman" w:cs="Times New Roman"/>
          <w:b/>
        </w:rPr>
      </w:pPr>
    </w:p>
    <w:p w:rsidR="00296ABC" w:rsidRPr="00296ABC" w:rsidRDefault="002642AF" w:rsidP="002642AF">
      <w:pPr>
        <w:shd w:val="clear" w:color="auto" w:fill="FFFFFF"/>
        <w:tabs>
          <w:tab w:val="left" w:pos="270"/>
        </w:tabs>
        <w:spacing w:line="211" w:lineRule="exact"/>
        <w:jc w:val="center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</w:pPr>
      <w:r w:rsidRPr="00296ABC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     </w:t>
      </w:r>
    </w:p>
    <w:p w:rsidR="00296ABC" w:rsidRPr="00296ABC" w:rsidRDefault="00296ABC" w:rsidP="002642AF">
      <w:pPr>
        <w:shd w:val="clear" w:color="auto" w:fill="FFFFFF"/>
        <w:tabs>
          <w:tab w:val="left" w:pos="270"/>
        </w:tabs>
        <w:spacing w:line="211" w:lineRule="exact"/>
        <w:jc w:val="center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</w:pPr>
    </w:p>
    <w:p w:rsidR="00296ABC" w:rsidRPr="00296ABC" w:rsidRDefault="00296ABC" w:rsidP="002642AF">
      <w:pPr>
        <w:shd w:val="clear" w:color="auto" w:fill="FFFFFF"/>
        <w:tabs>
          <w:tab w:val="left" w:pos="270"/>
        </w:tabs>
        <w:spacing w:line="211" w:lineRule="exact"/>
        <w:jc w:val="center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</w:pPr>
    </w:p>
    <w:p w:rsidR="00296ABC" w:rsidRPr="00296ABC" w:rsidRDefault="00296ABC" w:rsidP="002642AF">
      <w:pPr>
        <w:shd w:val="clear" w:color="auto" w:fill="FFFFFF"/>
        <w:tabs>
          <w:tab w:val="left" w:pos="270"/>
        </w:tabs>
        <w:spacing w:line="211" w:lineRule="exact"/>
        <w:jc w:val="center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</w:pPr>
    </w:p>
    <w:p w:rsidR="00296ABC" w:rsidRPr="00296ABC" w:rsidRDefault="00296ABC" w:rsidP="002642AF">
      <w:pPr>
        <w:shd w:val="clear" w:color="auto" w:fill="FFFFFF"/>
        <w:tabs>
          <w:tab w:val="left" w:pos="270"/>
        </w:tabs>
        <w:spacing w:line="211" w:lineRule="exact"/>
        <w:jc w:val="center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</w:pPr>
    </w:p>
    <w:p w:rsidR="00296ABC" w:rsidRPr="00296ABC" w:rsidRDefault="00296ABC" w:rsidP="002642AF">
      <w:pPr>
        <w:shd w:val="clear" w:color="auto" w:fill="FFFFFF"/>
        <w:tabs>
          <w:tab w:val="left" w:pos="270"/>
        </w:tabs>
        <w:spacing w:line="211" w:lineRule="exact"/>
        <w:jc w:val="center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</w:pPr>
    </w:p>
    <w:p w:rsidR="00296ABC" w:rsidRPr="00296ABC" w:rsidRDefault="00296ABC" w:rsidP="002642AF">
      <w:pPr>
        <w:shd w:val="clear" w:color="auto" w:fill="FFFFFF"/>
        <w:tabs>
          <w:tab w:val="left" w:pos="270"/>
        </w:tabs>
        <w:spacing w:line="211" w:lineRule="exact"/>
        <w:jc w:val="center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</w:pPr>
    </w:p>
    <w:p w:rsidR="00296ABC" w:rsidRPr="00296ABC" w:rsidRDefault="00296ABC" w:rsidP="002642AF">
      <w:pPr>
        <w:shd w:val="clear" w:color="auto" w:fill="FFFFFF"/>
        <w:tabs>
          <w:tab w:val="left" w:pos="270"/>
        </w:tabs>
        <w:spacing w:line="211" w:lineRule="exact"/>
        <w:jc w:val="center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</w:pPr>
    </w:p>
    <w:p w:rsidR="00296ABC" w:rsidRPr="00296ABC" w:rsidRDefault="00296ABC" w:rsidP="002642AF">
      <w:pPr>
        <w:shd w:val="clear" w:color="auto" w:fill="FFFFFF"/>
        <w:tabs>
          <w:tab w:val="left" w:pos="270"/>
        </w:tabs>
        <w:spacing w:line="211" w:lineRule="exact"/>
        <w:jc w:val="center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</w:pPr>
    </w:p>
    <w:p w:rsidR="00296ABC" w:rsidRPr="00296ABC" w:rsidRDefault="00296ABC" w:rsidP="002642AF">
      <w:pPr>
        <w:shd w:val="clear" w:color="auto" w:fill="FFFFFF"/>
        <w:tabs>
          <w:tab w:val="left" w:pos="270"/>
        </w:tabs>
        <w:spacing w:line="211" w:lineRule="exact"/>
        <w:jc w:val="center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</w:pPr>
    </w:p>
    <w:p w:rsidR="00296ABC" w:rsidRPr="00296ABC" w:rsidRDefault="00296ABC" w:rsidP="002642AF">
      <w:pPr>
        <w:shd w:val="clear" w:color="auto" w:fill="FFFFFF"/>
        <w:tabs>
          <w:tab w:val="left" w:pos="270"/>
        </w:tabs>
        <w:spacing w:line="211" w:lineRule="exact"/>
        <w:jc w:val="center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</w:pPr>
    </w:p>
    <w:p w:rsidR="00296ABC" w:rsidRDefault="00296ABC" w:rsidP="002642AF">
      <w:pPr>
        <w:shd w:val="clear" w:color="auto" w:fill="FFFFFF"/>
        <w:tabs>
          <w:tab w:val="left" w:pos="270"/>
        </w:tabs>
        <w:spacing w:line="211" w:lineRule="exact"/>
        <w:jc w:val="center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</w:pPr>
    </w:p>
    <w:p w:rsidR="002C35AB" w:rsidRDefault="002C35AB" w:rsidP="002642AF">
      <w:pPr>
        <w:shd w:val="clear" w:color="auto" w:fill="FFFFFF"/>
        <w:tabs>
          <w:tab w:val="left" w:pos="270"/>
        </w:tabs>
        <w:spacing w:line="211" w:lineRule="exact"/>
        <w:jc w:val="center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</w:pPr>
    </w:p>
    <w:p w:rsidR="002C35AB" w:rsidRDefault="002C35AB" w:rsidP="002642AF">
      <w:pPr>
        <w:shd w:val="clear" w:color="auto" w:fill="FFFFFF"/>
        <w:tabs>
          <w:tab w:val="left" w:pos="270"/>
        </w:tabs>
        <w:spacing w:line="211" w:lineRule="exact"/>
        <w:jc w:val="center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</w:pPr>
    </w:p>
    <w:p w:rsidR="002C35AB" w:rsidRDefault="002C35AB" w:rsidP="002642AF">
      <w:pPr>
        <w:shd w:val="clear" w:color="auto" w:fill="FFFFFF"/>
        <w:tabs>
          <w:tab w:val="left" w:pos="270"/>
        </w:tabs>
        <w:spacing w:line="211" w:lineRule="exact"/>
        <w:jc w:val="center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</w:pPr>
    </w:p>
    <w:p w:rsidR="002C35AB" w:rsidRDefault="002C35AB" w:rsidP="002642AF">
      <w:pPr>
        <w:shd w:val="clear" w:color="auto" w:fill="FFFFFF"/>
        <w:tabs>
          <w:tab w:val="left" w:pos="270"/>
        </w:tabs>
        <w:spacing w:line="211" w:lineRule="exact"/>
        <w:jc w:val="center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</w:pPr>
    </w:p>
    <w:p w:rsidR="002C35AB" w:rsidRDefault="002C35AB" w:rsidP="002642AF">
      <w:pPr>
        <w:shd w:val="clear" w:color="auto" w:fill="FFFFFF"/>
        <w:tabs>
          <w:tab w:val="left" w:pos="270"/>
        </w:tabs>
        <w:spacing w:line="211" w:lineRule="exact"/>
        <w:jc w:val="center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</w:pPr>
    </w:p>
    <w:p w:rsidR="002642AF" w:rsidRPr="00296ABC" w:rsidRDefault="002642AF" w:rsidP="002642AF">
      <w:pPr>
        <w:shd w:val="clear" w:color="auto" w:fill="FFFFFF"/>
        <w:tabs>
          <w:tab w:val="left" w:pos="270"/>
        </w:tabs>
        <w:spacing w:line="211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lastRenderedPageBreak/>
        <w:t>ПОЯСНИТЕЛЬНАЯ ЗАПИСКА К  РЕШЕНИЮ СЕССИИ СОВЕТА ДЕПУТАТОВ</w:t>
      </w:r>
      <w:r w:rsidRPr="00296ABC">
        <w:rPr>
          <w:rFonts w:ascii="Times New Roman" w:hAnsi="Times New Roman" w:cs="Times New Roman"/>
          <w:b/>
          <w:bCs/>
          <w:vanish/>
          <w:color w:val="000000"/>
          <w:spacing w:val="1"/>
          <w:sz w:val="24"/>
          <w:szCs w:val="24"/>
        </w:rPr>
        <w:t xml:space="preserve">я </w:t>
      </w:r>
      <w:r w:rsidRPr="00296ABC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 ЗАРУБКИНСКОГО СЕЛЬСКОГО ПОСЕЛЕНИЯ  ЗУБОВО-ПОЛЯНСКОГО МУНИЦИПАЛЬНОГО РАЙОНА РЕСПУБЛИКИ МОРДОВИЯ «О  БЮДЖЕТЕ  ЗАРУБКИНСКОГО СЕЛЬСКОГО ПОСЕЛЕНИЯ   ЗУБОВО-ПОЛЯНСКОГО МУНИЦИПАЛЬНОГО РАЙОНА  РЕСПУБЛИКИ МОРДОВИЯ НА 2023 ГОД   И НА ПЛАНОВЫЙ ПЕРИОД 2024-2025годы.</w:t>
      </w:r>
    </w:p>
    <w:p w:rsidR="002642AF" w:rsidRPr="00296ABC" w:rsidRDefault="002642AF" w:rsidP="002642AF">
      <w:pPr>
        <w:shd w:val="clear" w:color="auto" w:fill="FFFFFF"/>
        <w:tabs>
          <w:tab w:val="left" w:pos="270"/>
        </w:tabs>
        <w:spacing w:line="211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:rsidR="002642AF" w:rsidRPr="00296ABC" w:rsidRDefault="002642AF" w:rsidP="002642AF">
      <w:pPr>
        <w:shd w:val="clear" w:color="auto" w:fill="FFFFFF"/>
        <w:tabs>
          <w:tab w:val="left" w:pos="270"/>
        </w:tabs>
        <w:spacing w:line="211" w:lineRule="exact"/>
        <w:jc w:val="center"/>
        <w:rPr>
          <w:rFonts w:ascii="Times New Roman" w:hAnsi="Times New Roman" w:cs="Times New Roman"/>
          <w:sz w:val="20"/>
          <w:szCs w:val="20"/>
        </w:rPr>
      </w:pPr>
    </w:p>
    <w:p w:rsidR="002642AF" w:rsidRPr="00296ABC" w:rsidRDefault="002642AF" w:rsidP="002642AF">
      <w:pPr>
        <w:shd w:val="clear" w:color="auto" w:fill="FFFFFF"/>
        <w:tabs>
          <w:tab w:val="left" w:pos="270"/>
          <w:tab w:val="left" w:pos="6180"/>
        </w:tabs>
        <w:spacing w:line="211" w:lineRule="exact"/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</w:pPr>
      <w:r w:rsidRPr="00296ABC">
        <w:rPr>
          <w:rFonts w:ascii="Times New Roman" w:hAnsi="Times New Roman" w:cs="Times New Roman"/>
        </w:rPr>
        <w:tab/>
      </w:r>
      <w:r w:rsidRPr="00296ABC">
        <w:rPr>
          <w:rFonts w:ascii="Times New Roman" w:hAnsi="Times New Roman" w:cs="Times New Roman"/>
        </w:rPr>
        <w:tab/>
      </w:r>
      <w:r w:rsidRPr="00296ABC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296ABC">
        <w:rPr>
          <w:rFonts w:ascii="Times New Roman" w:hAnsi="Times New Roman" w:cs="Times New Roman"/>
          <w:sz w:val="24"/>
          <w:szCs w:val="24"/>
        </w:rPr>
        <w:tab/>
      </w:r>
    </w:p>
    <w:p w:rsidR="002642AF" w:rsidRPr="00296ABC" w:rsidRDefault="002642AF" w:rsidP="002642AF">
      <w:pPr>
        <w:shd w:val="clear" w:color="auto" w:fill="FFFFFF"/>
        <w:spacing w:before="199" w:line="211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Настоящая пояснительная записка содержит информацию об условиях </w:t>
      </w:r>
      <w:r w:rsidRPr="00296ABC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разработки бюджета </w:t>
      </w:r>
      <w:proofErr w:type="spellStart"/>
      <w:r w:rsidRPr="00296ABC">
        <w:rPr>
          <w:rFonts w:ascii="Times New Roman" w:hAnsi="Times New Roman" w:cs="Times New Roman"/>
          <w:color w:val="000000"/>
          <w:spacing w:val="-1"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сельского поселения </w:t>
      </w:r>
      <w:proofErr w:type="spellStart"/>
      <w:r w:rsidRPr="00296ABC">
        <w:rPr>
          <w:rFonts w:ascii="Times New Roman" w:hAnsi="Times New Roman" w:cs="Times New Roman"/>
          <w:color w:val="000000"/>
          <w:spacing w:val="-1"/>
          <w:sz w:val="24"/>
          <w:szCs w:val="24"/>
        </w:rPr>
        <w:t>Зубово</w:t>
      </w:r>
      <w:proofErr w:type="spellEnd"/>
      <w:r w:rsidRPr="00296ABC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-Полянского</w:t>
      </w:r>
      <w:r w:rsidRPr="00296ABC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 </w:t>
      </w:r>
      <w:r w:rsidRPr="00296ABC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муниципального района  </w:t>
      </w:r>
      <w:r w:rsidRPr="00296ABC">
        <w:rPr>
          <w:rFonts w:ascii="Times New Roman" w:hAnsi="Times New Roman" w:cs="Times New Roman"/>
          <w:color w:val="000000"/>
          <w:spacing w:val="-2"/>
          <w:sz w:val="24"/>
          <w:szCs w:val="24"/>
        </w:rPr>
        <w:t>Республики Мордовия на 2023 год и на плановый период 2024-2025 годы.</w:t>
      </w:r>
    </w:p>
    <w:p w:rsidR="002642AF" w:rsidRPr="00296ABC" w:rsidRDefault="002642AF" w:rsidP="002642AF">
      <w:pPr>
        <w:shd w:val="clear" w:color="auto" w:fill="FFFFFF"/>
        <w:spacing w:before="7" w:line="211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Бюджет </w:t>
      </w:r>
      <w:proofErr w:type="spellStart"/>
      <w:r w:rsidRPr="00296ABC">
        <w:rPr>
          <w:rFonts w:ascii="Times New Roman" w:hAnsi="Times New Roman" w:cs="Times New Roman"/>
          <w:color w:val="000000"/>
          <w:spacing w:val="-1"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сельского поселения</w:t>
      </w:r>
      <w:r w:rsidRPr="00296ABC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 </w:t>
      </w:r>
      <w:proofErr w:type="spellStart"/>
      <w:r w:rsidRPr="00296ABC">
        <w:rPr>
          <w:rFonts w:ascii="Times New Roman" w:hAnsi="Times New Roman" w:cs="Times New Roman"/>
          <w:color w:val="000000"/>
          <w:spacing w:val="-1"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 </w:t>
      </w:r>
      <w:r w:rsidRPr="00296ABC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муниципального района  </w:t>
      </w:r>
      <w:r w:rsidRPr="00296ABC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Республики Мордовия по доходам на 2023 </w:t>
      </w:r>
      <w:r w:rsidRPr="00296ABC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год сформирован в соответствии с </w:t>
      </w:r>
      <w:r w:rsidRPr="00296ABC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Бюджетным кодексом Российской Федерации, Законом Республики Мордовия «О </w:t>
      </w:r>
      <w:r w:rsidRPr="00296ABC">
        <w:rPr>
          <w:rFonts w:ascii="Times New Roman" w:hAnsi="Times New Roman" w:cs="Times New Roman"/>
          <w:color w:val="000000"/>
          <w:spacing w:val="-2"/>
          <w:sz w:val="24"/>
          <w:szCs w:val="24"/>
        </w:rPr>
        <w:t>бюджетном процессе в Республике Мордовия».</w:t>
      </w:r>
    </w:p>
    <w:p w:rsidR="002642AF" w:rsidRPr="00296ABC" w:rsidRDefault="002642AF" w:rsidP="002642AF">
      <w:pPr>
        <w:shd w:val="clear" w:color="auto" w:fill="FFFFFF"/>
        <w:spacing w:line="211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  <w:color w:val="000000"/>
          <w:spacing w:val="-1"/>
          <w:sz w:val="24"/>
          <w:szCs w:val="24"/>
        </w:rPr>
        <w:t>В основу формирования бюджетных проектировок на 2023 год положены следующие приоритеты:</w:t>
      </w:r>
    </w:p>
    <w:p w:rsidR="002642AF" w:rsidRPr="00296ABC" w:rsidRDefault="002642AF" w:rsidP="002642AF">
      <w:pPr>
        <w:shd w:val="clear" w:color="auto" w:fill="FFFFFF"/>
        <w:spacing w:line="211" w:lineRule="exact"/>
        <w:ind w:firstLine="567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  <w:color w:val="000000"/>
          <w:spacing w:val="-1"/>
          <w:sz w:val="24"/>
          <w:szCs w:val="24"/>
        </w:rPr>
        <w:t>сохранение высоких темпов устойчивого экономического роста;</w:t>
      </w:r>
    </w:p>
    <w:p w:rsidR="002642AF" w:rsidRPr="00296ABC" w:rsidRDefault="002642AF" w:rsidP="002642AF">
      <w:pPr>
        <w:shd w:val="clear" w:color="auto" w:fill="FFFFFF"/>
        <w:spacing w:line="211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создание благоприятных условий для развития предпринимательского сектора и </w:t>
      </w:r>
      <w:r w:rsidRPr="00296ABC">
        <w:rPr>
          <w:rFonts w:ascii="Times New Roman" w:hAnsi="Times New Roman" w:cs="Times New Roman"/>
          <w:color w:val="000000"/>
          <w:spacing w:val="-1"/>
          <w:sz w:val="24"/>
          <w:szCs w:val="24"/>
        </w:rPr>
        <w:t>инвестиционной привлекательности;</w:t>
      </w:r>
    </w:p>
    <w:p w:rsidR="002642AF" w:rsidRPr="00296ABC" w:rsidRDefault="002642AF" w:rsidP="002642AF">
      <w:pPr>
        <w:shd w:val="clear" w:color="auto" w:fill="FFFFFF"/>
        <w:spacing w:line="211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обеспечение повышения уровня и качества жизни населения, рост их денежных </w:t>
      </w:r>
      <w:r w:rsidRPr="00296ABC">
        <w:rPr>
          <w:rFonts w:ascii="Times New Roman" w:hAnsi="Times New Roman" w:cs="Times New Roman"/>
          <w:color w:val="000000"/>
          <w:spacing w:val="-2"/>
          <w:sz w:val="24"/>
          <w:szCs w:val="24"/>
        </w:rPr>
        <w:t>доходов.</w:t>
      </w:r>
    </w:p>
    <w:p w:rsidR="002642AF" w:rsidRPr="00296ABC" w:rsidRDefault="002642AF" w:rsidP="002642AF">
      <w:pPr>
        <w:shd w:val="clear" w:color="auto" w:fill="FFFFFF"/>
        <w:spacing w:line="211" w:lineRule="exact"/>
        <w:ind w:firstLine="567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296ABC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Реализация этих приоритетов требует повышения эффективности использования бюджетных ресурсов бюджета </w:t>
      </w:r>
      <w:proofErr w:type="spellStart"/>
      <w:r w:rsidRPr="00296ABC">
        <w:rPr>
          <w:rFonts w:ascii="Times New Roman" w:hAnsi="Times New Roman" w:cs="Times New Roman"/>
          <w:color w:val="000000"/>
          <w:spacing w:val="-1"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сельского поселения</w:t>
      </w:r>
    </w:p>
    <w:p w:rsidR="002642AF" w:rsidRPr="00296ABC" w:rsidRDefault="002642AF" w:rsidP="002642AF">
      <w:pPr>
        <w:shd w:val="clear" w:color="auto" w:fill="FFFFFF"/>
        <w:spacing w:line="211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  <w:color w:val="000000"/>
          <w:spacing w:val="-1"/>
          <w:sz w:val="24"/>
          <w:szCs w:val="24"/>
        </w:rPr>
        <w:t>При формировании доходной части  бюджета  учтены изменения в налоговом и бюджетном законодательстве, которые будут действовать с 1 января 2023 года.</w:t>
      </w:r>
    </w:p>
    <w:p w:rsidR="002642AF" w:rsidRPr="00296ABC" w:rsidRDefault="002642AF" w:rsidP="002642AF">
      <w:pPr>
        <w:shd w:val="clear" w:color="auto" w:fill="FFFFFF"/>
        <w:spacing w:line="211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  <w:color w:val="000000"/>
          <w:sz w:val="24"/>
          <w:szCs w:val="24"/>
        </w:rPr>
        <w:t xml:space="preserve">Базовый объем доходов и расходов бюджета </w:t>
      </w:r>
      <w:proofErr w:type="spellStart"/>
      <w:r w:rsidRPr="00296ABC">
        <w:rPr>
          <w:rFonts w:ascii="Times New Roman" w:hAnsi="Times New Roman" w:cs="Times New Roman"/>
          <w:color w:val="000000"/>
          <w:spacing w:val="-1"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сельского поселения</w:t>
      </w:r>
      <w:r w:rsidRPr="00296AB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96ABC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определен на Основании единой Методики расчетов доходов и расходов </w:t>
      </w:r>
      <w:r w:rsidRPr="00296ABC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для определения объемов межбюджетных трансфертов на </w:t>
      </w:r>
      <w:r w:rsidRPr="00296ABC">
        <w:rPr>
          <w:rFonts w:ascii="Times New Roman" w:hAnsi="Times New Roman" w:cs="Times New Roman"/>
          <w:color w:val="000000"/>
          <w:spacing w:val="-1"/>
          <w:sz w:val="24"/>
          <w:szCs w:val="24"/>
        </w:rPr>
        <w:t>очередной финансовый год и плановый период, утвержденной Приказом Министра финансов Республики Мордовия  от 13 октября  2021г. № 175 «Об утверждении Методики прогнозирования объема поступления налоговых и неналоговых доходов консолидированного бюджета Республики Мордовия на очередной финансовый год  и плановый период».</w:t>
      </w:r>
    </w:p>
    <w:p w:rsidR="002642AF" w:rsidRPr="00296ABC" w:rsidRDefault="002642AF" w:rsidP="002642AF">
      <w:pPr>
        <w:shd w:val="clear" w:color="auto" w:fill="FFFFFF"/>
        <w:spacing w:line="211" w:lineRule="exact"/>
        <w:ind w:firstLine="567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296ABC">
        <w:rPr>
          <w:rFonts w:ascii="Times New Roman" w:hAnsi="Times New Roman" w:cs="Times New Roman"/>
          <w:color w:val="000000"/>
          <w:sz w:val="24"/>
          <w:szCs w:val="24"/>
        </w:rPr>
        <w:t>В соответствии с указанной Методикой  расходы</w:t>
      </w:r>
      <w:r w:rsidRPr="00296ABC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proofErr w:type="spellStart"/>
      <w:r w:rsidRPr="00296ABC">
        <w:rPr>
          <w:rFonts w:ascii="Times New Roman" w:hAnsi="Times New Roman" w:cs="Times New Roman"/>
          <w:color w:val="000000"/>
          <w:spacing w:val="-1"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сельского поселения</w:t>
      </w:r>
      <w:r w:rsidRPr="00296AB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96ABC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на предоставление бюджетных услуг, рассчитаны по каждому получателю </w:t>
      </w:r>
      <w:r w:rsidRPr="00296ABC">
        <w:rPr>
          <w:rFonts w:ascii="Times New Roman" w:hAnsi="Times New Roman" w:cs="Times New Roman"/>
          <w:color w:val="000000"/>
          <w:sz w:val="24"/>
          <w:szCs w:val="24"/>
        </w:rPr>
        <w:t xml:space="preserve">бюджетных средств на основании нормативной стоимости бюджетных услуг. При </w:t>
      </w:r>
      <w:r w:rsidRPr="00296ABC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определении нормативной стоимости бюджетных услуг учтены прогнозируемые </w:t>
      </w:r>
      <w:r w:rsidRPr="00296ABC">
        <w:rPr>
          <w:rFonts w:ascii="Times New Roman" w:hAnsi="Times New Roman" w:cs="Times New Roman"/>
          <w:color w:val="000000"/>
          <w:sz w:val="24"/>
          <w:szCs w:val="24"/>
        </w:rPr>
        <w:t xml:space="preserve">цены (тарифы) на товары (услуги) и среднегодовой уровень инфляции в размере 10 </w:t>
      </w:r>
      <w:r w:rsidRPr="00296ABC">
        <w:rPr>
          <w:rFonts w:ascii="Times New Roman" w:hAnsi="Times New Roman" w:cs="Times New Roman"/>
          <w:color w:val="000000"/>
          <w:spacing w:val="-1"/>
          <w:sz w:val="24"/>
          <w:szCs w:val="24"/>
        </w:rPr>
        <w:t>процентов на 2023 год.</w:t>
      </w:r>
    </w:p>
    <w:p w:rsidR="002642AF" w:rsidRPr="00296ABC" w:rsidRDefault="002642AF" w:rsidP="002642AF">
      <w:pPr>
        <w:shd w:val="clear" w:color="auto" w:fill="FFFFFF"/>
        <w:spacing w:before="31" w:line="206" w:lineRule="exact"/>
        <w:ind w:firstLine="567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  <w:color w:val="000000"/>
          <w:sz w:val="24"/>
          <w:szCs w:val="24"/>
        </w:rPr>
        <w:t xml:space="preserve">Основные параметры проекта бюджета </w:t>
      </w:r>
      <w:proofErr w:type="spellStart"/>
      <w:r w:rsidRPr="00296ABC">
        <w:rPr>
          <w:rFonts w:ascii="Times New Roman" w:hAnsi="Times New Roman" w:cs="Times New Roman"/>
          <w:color w:val="000000"/>
          <w:spacing w:val="-1"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сельского поселения</w:t>
      </w:r>
      <w:r w:rsidRPr="00296AB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96ABC">
        <w:rPr>
          <w:rFonts w:ascii="Times New Roman" w:hAnsi="Times New Roman" w:cs="Times New Roman"/>
          <w:color w:val="000000"/>
          <w:spacing w:val="-1"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муниципального района  </w:t>
      </w:r>
      <w:r w:rsidRPr="00296ABC">
        <w:rPr>
          <w:rFonts w:ascii="Times New Roman" w:hAnsi="Times New Roman" w:cs="Times New Roman"/>
          <w:color w:val="000000"/>
          <w:sz w:val="24"/>
          <w:szCs w:val="24"/>
        </w:rPr>
        <w:t xml:space="preserve">Республики Мордовия на 2023 год   и на плановый период 2024-2025 годы:      </w:t>
      </w:r>
    </w:p>
    <w:p w:rsidR="002642AF" w:rsidRPr="00296ABC" w:rsidRDefault="002642AF" w:rsidP="002642AF">
      <w:pPr>
        <w:rPr>
          <w:rFonts w:ascii="Times New Roman" w:hAnsi="Times New Roman" w:cs="Times New Roman"/>
          <w:sz w:val="24"/>
          <w:szCs w:val="24"/>
        </w:rPr>
      </w:pPr>
    </w:p>
    <w:p w:rsidR="002642AF" w:rsidRPr="00296ABC" w:rsidRDefault="002642AF" w:rsidP="002642AF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785" w:type="dxa"/>
        <w:tblInd w:w="108" w:type="dxa"/>
        <w:tblLook w:val="04A0"/>
      </w:tblPr>
      <w:tblGrid>
        <w:gridCol w:w="3865"/>
        <w:gridCol w:w="2200"/>
        <w:gridCol w:w="2360"/>
        <w:gridCol w:w="2360"/>
      </w:tblGrid>
      <w:tr w:rsidR="002642AF" w:rsidRPr="00296ABC" w:rsidTr="002642AF">
        <w:trPr>
          <w:trHeight w:val="485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Показатель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План 2023 года 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План  2024 года 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План 2025 года </w:t>
            </w:r>
          </w:p>
        </w:tc>
      </w:tr>
      <w:tr w:rsidR="002642AF" w:rsidRPr="00296ABC" w:rsidTr="002642AF">
        <w:trPr>
          <w:trHeight w:val="563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 xml:space="preserve">Доходы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1687,1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1583,4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1667,6</w:t>
            </w:r>
          </w:p>
        </w:tc>
      </w:tr>
      <w:tr w:rsidR="002642AF" w:rsidRPr="00296ABC" w:rsidTr="002642AF">
        <w:trPr>
          <w:trHeight w:val="543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Расходы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1687,1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1583,4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1667,6</w:t>
            </w:r>
          </w:p>
        </w:tc>
      </w:tr>
      <w:tr w:rsidR="002642AF" w:rsidRPr="00296ABC" w:rsidTr="002642AF">
        <w:trPr>
          <w:trHeight w:val="409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6A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Профицит</w:t>
            </w:r>
            <w:proofErr w:type="spellEnd"/>
            <w:r w:rsidRPr="00296ABC">
              <w:rPr>
                <w:rFonts w:ascii="Times New Roman" w:hAnsi="Times New Roman" w:cs="Times New Roman"/>
                <w:sz w:val="24"/>
                <w:szCs w:val="24"/>
              </w:rPr>
              <w:t xml:space="preserve"> (+)    Дефицит (-)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2642AF" w:rsidRPr="00296ABC" w:rsidRDefault="002642AF" w:rsidP="002642AF">
      <w:pPr>
        <w:ind w:firstLine="540"/>
        <w:jc w:val="both"/>
        <w:rPr>
          <w:rFonts w:ascii="Times New Roman" w:hAnsi="Times New Roman" w:cs="Times New Roman"/>
        </w:rPr>
      </w:pPr>
    </w:p>
    <w:p w:rsidR="002642AF" w:rsidRPr="00296ABC" w:rsidRDefault="002642AF" w:rsidP="002642AF">
      <w:pPr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96ABC">
        <w:rPr>
          <w:rFonts w:ascii="Times New Roman" w:hAnsi="Times New Roman" w:cs="Times New Roman"/>
        </w:rPr>
        <w:t xml:space="preserve">Всего доходов в бюджете </w:t>
      </w:r>
      <w:proofErr w:type="spellStart"/>
      <w:r w:rsidRPr="00296ABC">
        <w:rPr>
          <w:rFonts w:ascii="Times New Roman" w:hAnsi="Times New Roman" w:cs="Times New Roman"/>
        </w:rPr>
        <w:t>Зарубкинского</w:t>
      </w:r>
      <w:proofErr w:type="spellEnd"/>
      <w:r w:rsidRPr="00296ABC">
        <w:rPr>
          <w:rFonts w:ascii="Times New Roman" w:hAnsi="Times New Roman" w:cs="Times New Roman"/>
        </w:rPr>
        <w:t xml:space="preserve"> сельского поселения  </w:t>
      </w:r>
      <w:proofErr w:type="spellStart"/>
      <w:r w:rsidRPr="00296ABC">
        <w:rPr>
          <w:rFonts w:ascii="Times New Roman" w:hAnsi="Times New Roman" w:cs="Times New Roman"/>
        </w:rPr>
        <w:t>Зубово-Полянского</w:t>
      </w:r>
      <w:proofErr w:type="spellEnd"/>
      <w:r w:rsidRPr="00296ABC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Pr="00296ABC">
        <w:rPr>
          <w:rFonts w:ascii="Times New Roman" w:hAnsi="Times New Roman" w:cs="Times New Roman"/>
          <w:color w:val="000000"/>
          <w:sz w:val="24"/>
          <w:szCs w:val="24"/>
        </w:rPr>
        <w:t xml:space="preserve"> на 2023 год    и на плановый период 2024-2025 годы:     </w:t>
      </w:r>
    </w:p>
    <w:p w:rsidR="002642AF" w:rsidRPr="00296ABC" w:rsidRDefault="002642AF" w:rsidP="002642AF">
      <w:pPr>
        <w:ind w:firstLine="54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96AB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tbl>
      <w:tblPr>
        <w:tblW w:w="10785" w:type="dxa"/>
        <w:tblInd w:w="108" w:type="dxa"/>
        <w:tblLook w:val="04A0"/>
      </w:tblPr>
      <w:tblGrid>
        <w:gridCol w:w="3865"/>
        <w:gridCol w:w="2200"/>
        <w:gridCol w:w="2360"/>
        <w:gridCol w:w="2360"/>
      </w:tblGrid>
      <w:tr w:rsidR="002642AF" w:rsidRPr="00296ABC" w:rsidTr="002642AF">
        <w:trPr>
          <w:trHeight w:val="1080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Показатель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План 2023 года 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План  2024 года 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План 2025 года </w:t>
            </w:r>
          </w:p>
        </w:tc>
      </w:tr>
      <w:tr w:rsidR="002642AF" w:rsidRPr="00296ABC" w:rsidTr="002642AF">
        <w:trPr>
          <w:trHeight w:val="495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730,2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751,8</w:t>
            </w:r>
          </w:p>
        </w:tc>
      </w:tr>
      <w:tr w:rsidR="002642AF" w:rsidRPr="00296ABC" w:rsidTr="002642AF">
        <w:trPr>
          <w:trHeight w:val="594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Безвозмездные  перечисления всего: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980,2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853,2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915,8</w:t>
            </w:r>
          </w:p>
        </w:tc>
      </w:tr>
      <w:tr w:rsidR="002642AF" w:rsidRPr="00296ABC" w:rsidTr="002642AF">
        <w:trPr>
          <w:trHeight w:val="56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Всего доходов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1687,1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1583,4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1667,6</w:t>
            </w:r>
          </w:p>
        </w:tc>
      </w:tr>
    </w:tbl>
    <w:p w:rsidR="002642AF" w:rsidRPr="00296ABC" w:rsidRDefault="002642AF" w:rsidP="002642AF">
      <w:pPr>
        <w:ind w:firstLine="540"/>
        <w:jc w:val="center"/>
        <w:rPr>
          <w:rFonts w:ascii="Times New Roman" w:hAnsi="Times New Roman" w:cs="Times New Roman"/>
          <w:b/>
        </w:rPr>
      </w:pPr>
    </w:p>
    <w:p w:rsidR="002642AF" w:rsidRPr="00296ABC" w:rsidRDefault="002642AF" w:rsidP="002642AF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296ABC">
        <w:rPr>
          <w:rFonts w:ascii="Times New Roman" w:hAnsi="Times New Roman" w:cs="Times New Roman"/>
          <w:b/>
          <w:sz w:val="24"/>
          <w:szCs w:val="24"/>
        </w:rPr>
        <w:t xml:space="preserve">Данные бюджета </w:t>
      </w:r>
      <w:proofErr w:type="spellStart"/>
      <w:r w:rsidRPr="00296ABC">
        <w:rPr>
          <w:rFonts w:ascii="Times New Roman" w:hAnsi="Times New Roman" w:cs="Times New Roman"/>
          <w:b/>
          <w:sz w:val="24"/>
          <w:szCs w:val="24"/>
        </w:rPr>
        <w:t>Зарубкинского</w:t>
      </w:r>
      <w:proofErr w:type="spellEnd"/>
      <w:r w:rsidRPr="00296ABC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 </w:t>
      </w:r>
      <w:proofErr w:type="spellStart"/>
      <w:r w:rsidRPr="00296ABC"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 w:rsidRPr="00296ABC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 по расходам на 2023 год и плановый период 2024-2025 годы.</w:t>
      </w:r>
    </w:p>
    <w:p w:rsidR="002642AF" w:rsidRPr="00296ABC" w:rsidRDefault="002642AF" w:rsidP="002642AF">
      <w:pPr>
        <w:rPr>
          <w:rFonts w:ascii="Times New Roman" w:hAnsi="Times New Roman" w:cs="Times New Roman"/>
          <w:sz w:val="20"/>
          <w:szCs w:val="20"/>
        </w:rPr>
      </w:pPr>
    </w:p>
    <w:p w:rsidR="002642AF" w:rsidRPr="00296ABC" w:rsidRDefault="002642AF" w:rsidP="002642AF">
      <w:pPr>
        <w:tabs>
          <w:tab w:val="left" w:pos="1155"/>
        </w:tabs>
        <w:rPr>
          <w:rFonts w:ascii="Times New Roman" w:hAnsi="Times New Roman" w:cs="Times New Roman"/>
        </w:rPr>
      </w:pPr>
      <w:r w:rsidRPr="00296ABC">
        <w:rPr>
          <w:rFonts w:ascii="Times New Roman" w:hAnsi="Times New Roman" w:cs="Times New Roman"/>
        </w:rPr>
        <w:tab/>
      </w:r>
    </w:p>
    <w:tbl>
      <w:tblPr>
        <w:tblW w:w="4951" w:type="pct"/>
        <w:tblInd w:w="108" w:type="dxa"/>
        <w:tblLook w:val="04A0"/>
      </w:tblPr>
      <w:tblGrid>
        <w:gridCol w:w="1066"/>
        <w:gridCol w:w="3537"/>
        <w:gridCol w:w="1981"/>
        <w:gridCol w:w="1975"/>
        <w:gridCol w:w="8"/>
        <w:gridCol w:w="1752"/>
      </w:tblGrid>
      <w:tr w:rsidR="002642AF" w:rsidRPr="00296ABC" w:rsidTr="002642AF">
        <w:trPr>
          <w:trHeight w:val="335"/>
        </w:trPr>
        <w:tc>
          <w:tcPr>
            <w:tcW w:w="51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</w:t>
            </w:r>
          </w:p>
        </w:tc>
        <w:tc>
          <w:tcPr>
            <w:tcW w:w="17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96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1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642AF" w:rsidRPr="00296ABC" w:rsidTr="002642AF">
        <w:trPr>
          <w:trHeight w:val="30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42AF" w:rsidRPr="00296ABC" w:rsidRDefault="002642A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42AF" w:rsidRPr="00296ABC" w:rsidRDefault="002642A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 2023 года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 2024 года</w:t>
            </w:r>
          </w:p>
        </w:tc>
        <w:tc>
          <w:tcPr>
            <w:tcW w:w="853" w:type="pct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 2025 года</w:t>
            </w:r>
          </w:p>
        </w:tc>
      </w:tr>
      <w:tr w:rsidR="002642AF" w:rsidRPr="00296ABC" w:rsidTr="002642AF">
        <w:trPr>
          <w:trHeight w:val="307"/>
        </w:trPr>
        <w:tc>
          <w:tcPr>
            <w:tcW w:w="51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0100</w:t>
            </w:r>
          </w:p>
        </w:tc>
        <w:tc>
          <w:tcPr>
            <w:tcW w:w="17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296ABC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1115,3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1203,6</w:t>
            </w:r>
          </w:p>
        </w:tc>
        <w:tc>
          <w:tcPr>
            <w:tcW w:w="85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1072,9</w:t>
            </w:r>
          </w:p>
        </w:tc>
      </w:tr>
      <w:tr w:rsidR="002642AF" w:rsidRPr="00296ABC" w:rsidTr="002642AF">
        <w:trPr>
          <w:trHeight w:val="307"/>
        </w:trPr>
        <w:tc>
          <w:tcPr>
            <w:tcW w:w="51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</w:p>
        </w:tc>
        <w:tc>
          <w:tcPr>
            <w:tcW w:w="17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296ABC">
              <w:rPr>
                <w:rFonts w:ascii="Times New Roman" w:hAnsi="Times New Roman" w:cs="Times New Roman"/>
              </w:rPr>
              <w:t>НАЦИОНАЛЬНАЯ ОБОРОНА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109,3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114,4</w:t>
            </w:r>
          </w:p>
        </w:tc>
        <w:tc>
          <w:tcPr>
            <w:tcW w:w="85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118,7</w:t>
            </w:r>
          </w:p>
        </w:tc>
      </w:tr>
      <w:tr w:rsidR="002642AF" w:rsidRPr="00296ABC" w:rsidTr="002642AF">
        <w:trPr>
          <w:trHeight w:val="307"/>
        </w:trPr>
        <w:tc>
          <w:tcPr>
            <w:tcW w:w="51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0400</w:t>
            </w:r>
          </w:p>
        </w:tc>
        <w:tc>
          <w:tcPr>
            <w:tcW w:w="17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296ABC">
              <w:rPr>
                <w:rFonts w:ascii="Times New Roman" w:hAnsi="Times New Roman" w:cs="Times New Roman"/>
              </w:rPr>
              <w:t>НАЦИОНАЛЬНАЯ ЭКОНОМИКА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2642AF" w:rsidRPr="00296ABC" w:rsidTr="002642AF">
        <w:trPr>
          <w:trHeight w:val="307"/>
        </w:trPr>
        <w:tc>
          <w:tcPr>
            <w:tcW w:w="51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0500</w:t>
            </w:r>
          </w:p>
        </w:tc>
        <w:tc>
          <w:tcPr>
            <w:tcW w:w="17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296ABC">
              <w:rPr>
                <w:rFonts w:ascii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411,5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314,4</w:t>
            </w:r>
          </w:p>
        </w:tc>
        <w:tc>
          <w:tcPr>
            <w:tcW w:w="85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347,6</w:t>
            </w:r>
          </w:p>
        </w:tc>
      </w:tr>
      <w:tr w:rsidR="002642AF" w:rsidRPr="00296ABC" w:rsidTr="002642AF">
        <w:trPr>
          <w:trHeight w:val="307"/>
        </w:trPr>
        <w:tc>
          <w:tcPr>
            <w:tcW w:w="51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  <w:tc>
          <w:tcPr>
            <w:tcW w:w="17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296ABC">
              <w:rPr>
                <w:rFonts w:ascii="Times New Roman" w:hAnsi="Times New Roman" w:cs="Times New Roman"/>
              </w:rPr>
              <w:t>ОБСЛУЖИВАНИЕ ГОСУДАРСТВЕННОГО И МУНИЦИПАЛЬНОГО ДОЛГА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85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2642AF" w:rsidRPr="00296ABC" w:rsidTr="002642AF">
        <w:trPr>
          <w:trHeight w:val="691"/>
        </w:trPr>
        <w:tc>
          <w:tcPr>
            <w:tcW w:w="51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9999</w:t>
            </w:r>
          </w:p>
        </w:tc>
        <w:tc>
          <w:tcPr>
            <w:tcW w:w="17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ABC">
              <w:rPr>
                <w:rFonts w:ascii="Times New Roman" w:hAnsi="Times New Roman" w:cs="Times New Roman"/>
                <w:sz w:val="28"/>
                <w:szCs w:val="28"/>
              </w:rPr>
              <w:t>Условно утвержденные расходы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36,7</w:t>
            </w:r>
          </w:p>
        </w:tc>
        <w:tc>
          <w:tcPr>
            <w:tcW w:w="85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77,4</w:t>
            </w:r>
          </w:p>
        </w:tc>
      </w:tr>
      <w:tr w:rsidR="002642AF" w:rsidRPr="00296ABC" w:rsidTr="002642AF">
        <w:trPr>
          <w:trHeight w:val="70"/>
        </w:trPr>
        <w:tc>
          <w:tcPr>
            <w:tcW w:w="51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296ABC">
              <w:rPr>
                <w:rFonts w:ascii="Times New Roman" w:hAnsi="Times New Roman" w:cs="Times New Roman"/>
              </w:rPr>
              <w:t>РАСХОДЫ БЮДЖЕТА - ИТОГО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1687,1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1583,4</w:t>
            </w:r>
          </w:p>
        </w:tc>
        <w:tc>
          <w:tcPr>
            <w:tcW w:w="85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642AF" w:rsidRPr="00296ABC" w:rsidRDefault="00264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hAnsi="Times New Roman" w:cs="Times New Roman"/>
                <w:sz w:val="24"/>
                <w:szCs w:val="24"/>
              </w:rPr>
              <w:t>1667,6</w:t>
            </w:r>
          </w:p>
        </w:tc>
      </w:tr>
    </w:tbl>
    <w:p w:rsidR="002642AF" w:rsidRPr="00296ABC" w:rsidRDefault="002642AF" w:rsidP="002642A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1483" w:type="dxa"/>
        <w:tblInd w:w="-1310" w:type="dxa"/>
        <w:tblLook w:val="04A0"/>
      </w:tblPr>
      <w:tblGrid>
        <w:gridCol w:w="2620"/>
        <w:gridCol w:w="5068"/>
        <w:gridCol w:w="1183"/>
        <w:gridCol w:w="1183"/>
        <w:gridCol w:w="1429"/>
      </w:tblGrid>
      <w:tr w:rsidR="001E7FA6" w:rsidRPr="00296ABC" w:rsidTr="00A2621E">
        <w:trPr>
          <w:trHeight w:val="300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79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E7FA6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0C5F" w:rsidRPr="00296ABC" w:rsidRDefault="00000C5F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E7FA6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C35AB" w:rsidRDefault="002C35AB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C35AB" w:rsidRDefault="002C35AB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C35AB" w:rsidRDefault="002C35AB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C35AB" w:rsidRDefault="002C35AB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C35AB" w:rsidRDefault="002C35AB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C35AB" w:rsidRPr="00296ABC" w:rsidRDefault="002C35AB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6ABC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1</w:t>
            </w:r>
            <w:r w:rsidRPr="00296ABC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296ABC">
              <w:rPr>
                <w:rFonts w:ascii="Times New Roman" w:eastAsia="Times New Roman" w:hAnsi="Times New Roman" w:cs="Times New Roman"/>
                <w:sz w:val="20"/>
                <w:szCs w:val="20"/>
              </w:rPr>
              <w:t>Зарубкинского</w:t>
            </w:r>
            <w:proofErr w:type="spellEnd"/>
            <w:r w:rsidRPr="00296A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r w:rsidRPr="00296ABC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296ABC">
              <w:rPr>
                <w:rFonts w:ascii="Times New Roman" w:eastAsia="Times New Roman" w:hAnsi="Times New Roman" w:cs="Times New Roman"/>
                <w:sz w:val="20"/>
                <w:szCs w:val="20"/>
              </w:rPr>
              <w:t>Зубово-Полянского</w:t>
            </w:r>
            <w:proofErr w:type="spellEnd"/>
            <w:r w:rsidRPr="00296A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</w:t>
            </w:r>
            <w:r w:rsidRPr="00296ABC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 «О бюджете </w:t>
            </w:r>
            <w:proofErr w:type="spellStart"/>
            <w:r w:rsidRPr="00296ABC">
              <w:rPr>
                <w:rFonts w:ascii="Times New Roman" w:eastAsia="Times New Roman" w:hAnsi="Times New Roman" w:cs="Times New Roman"/>
                <w:sz w:val="20"/>
                <w:szCs w:val="20"/>
              </w:rPr>
              <w:t>Зарубкинского</w:t>
            </w:r>
            <w:proofErr w:type="spellEnd"/>
            <w:r w:rsidRPr="00296A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96ABC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сельского поселения </w:t>
            </w:r>
            <w:proofErr w:type="spellStart"/>
            <w:r w:rsidRPr="00296ABC">
              <w:rPr>
                <w:rFonts w:ascii="Times New Roman" w:eastAsia="Times New Roman" w:hAnsi="Times New Roman" w:cs="Times New Roman"/>
                <w:sz w:val="20"/>
                <w:szCs w:val="20"/>
              </w:rPr>
              <w:t>Зубово-Полянского</w:t>
            </w:r>
            <w:proofErr w:type="spellEnd"/>
            <w:r w:rsidRPr="00296A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96ABC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муниципального района Республики Мордовия </w:t>
            </w:r>
            <w:r w:rsidRPr="00296ABC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на 2023 год и плановый период 2024-2025 годов</w:t>
            </w:r>
            <w:proofErr w:type="gramStart"/>
            <w:r w:rsidRPr="00296ABC">
              <w:rPr>
                <w:rFonts w:ascii="Times New Roman" w:eastAsia="Times New Roman" w:hAnsi="Times New Roman" w:cs="Times New Roman"/>
                <w:sz w:val="20"/>
                <w:szCs w:val="20"/>
              </w:rPr>
              <w:t>.» №</w:t>
            </w:r>
            <w:proofErr w:type="gramEnd"/>
            <w:r w:rsidRPr="00296A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        от  29.12.2022  г  </w:t>
            </w:r>
          </w:p>
        </w:tc>
      </w:tr>
      <w:tr w:rsidR="001E7FA6" w:rsidRPr="00296ABC" w:rsidTr="00A2621E">
        <w:trPr>
          <w:trHeight w:val="300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79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7FA6" w:rsidRPr="00296ABC" w:rsidTr="00A2621E">
        <w:trPr>
          <w:trHeight w:val="300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79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7FA6" w:rsidRPr="00296ABC" w:rsidTr="00A2621E">
        <w:trPr>
          <w:trHeight w:val="67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79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7FA6" w:rsidRPr="00296ABC" w:rsidTr="00A2621E">
        <w:trPr>
          <w:trHeight w:val="1470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9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7FA6" w:rsidRPr="00296ABC" w:rsidTr="00A2621E">
        <w:trPr>
          <w:trHeight w:val="1365"/>
        </w:trPr>
        <w:tc>
          <w:tcPr>
            <w:tcW w:w="114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7FA6" w:rsidRPr="00296ABC" w:rsidRDefault="001E7FA6" w:rsidP="001E7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 ОБЪЕМ </w:t>
            </w: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БЕЗВОЗМЕЗДНЫХ ПОСТУПЛЕНИЙ В БЮДЖЕТ ЗАРУБКИНСКОГО СЕЛЬСКОГО ПОСЕЛЕНИЯ ЗУБОВО-ПОЛЯНСКОГО  МУНИЦИПАЛЬНОГО РАЙОНА  РЕСПУБЛИКИ МОРДОВИЯ НА 2023 ГОД И НА ПЛАНОВЫЙ ПЕРИОД 2024</w:t>
            </w:r>
            <w:proofErr w:type="gramStart"/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2025 ГОДОВ</w:t>
            </w: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 xml:space="preserve"> </w:t>
            </w:r>
          </w:p>
        </w:tc>
      </w:tr>
      <w:tr w:rsidR="001E7FA6" w:rsidRPr="00296ABC" w:rsidTr="00A2621E">
        <w:trPr>
          <w:trHeight w:val="25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6ABC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</w:tr>
      <w:tr w:rsidR="001E7FA6" w:rsidRPr="00296ABC" w:rsidTr="00A2621E">
        <w:trPr>
          <w:trHeight w:val="255"/>
        </w:trPr>
        <w:tc>
          <w:tcPr>
            <w:tcW w:w="2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FA6" w:rsidRPr="00296ABC" w:rsidRDefault="001E7FA6" w:rsidP="001E7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5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FA6" w:rsidRPr="00296ABC" w:rsidRDefault="001E7FA6" w:rsidP="001E7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7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FA6" w:rsidRPr="00296ABC" w:rsidRDefault="001E7FA6" w:rsidP="001E7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1E7FA6" w:rsidRPr="00296ABC" w:rsidTr="00A2621E">
        <w:trPr>
          <w:trHeight w:val="330"/>
        </w:trPr>
        <w:tc>
          <w:tcPr>
            <w:tcW w:w="2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FA6" w:rsidRPr="00296ABC" w:rsidRDefault="001E7FA6" w:rsidP="001E7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FA6" w:rsidRPr="00296ABC" w:rsidRDefault="001E7FA6" w:rsidP="001E7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FA6" w:rsidRPr="00296ABC" w:rsidRDefault="001E7FA6" w:rsidP="001E7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1E7FA6" w:rsidRPr="00296ABC" w:rsidTr="00A2621E">
        <w:trPr>
          <w:trHeight w:val="2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1E7FA6" w:rsidRPr="00296ABC" w:rsidTr="00A2621E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850 00000 00 0000 000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ДОХОДЫ БЮДЖЕТА </w:t>
            </w:r>
            <w:proofErr w:type="gramStart"/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-В</w:t>
            </w:r>
            <w:proofErr w:type="gramEnd"/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СЕГО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1 687,10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1 583,40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1 667,60</w:t>
            </w:r>
          </w:p>
        </w:tc>
      </w:tr>
      <w:tr w:rsidR="001E7FA6" w:rsidRPr="00296ABC" w:rsidTr="00A2621E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100 00000 00 0000 000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706,9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730,2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751,8</w:t>
            </w:r>
          </w:p>
        </w:tc>
      </w:tr>
      <w:tr w:rsidR="001E7FA6" w:rsidRPr="00296ABC" w:rsidTr="00A2621E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101 00000 00 0000 000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84,0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89,4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92,1</w:t>
            </w:r>
          </w:p>
        </w:tc>
      </w:tr>
      <w:tr w:rsidR="001E7FA6" w:rsidRPr="00296ABC" w:rsidTr="00A2621E">
        <w:trPr>
          <w:trHeight w:val="37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101 02000 01 0000 110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84,0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89,4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92,1</w:t>
            </w:r>
          </w:p>
        </w:tc>
      </w:tr>
      <w:tr w:rsidR="001E7FA6" w:rsidRPr="00296ABC" w:rsidTr="00A2621E">
        <w:trPr>
          <w:trHeight w:val="294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101 02010 01 0000 110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96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83,4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88,8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91,5</w:t>
            </w:r>
          </w:p>
        </w:tc>
      </w:tr>
      <w:tr w:rsidR="001E7FA6" w:rsidRPr="00296ABC" w:rsidTr="00A2621E">
        <w:trPr>
          <w:trHeight w:val="2835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101 02020 01 0000 110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1E7FA6" w:rsidRPr="00296ABC" w:rsidTr="00A2621E">
        <w:trPr>
          <w:trHeight w:val="1425"/>
        </w:trPr>
        <w:tc>
          <w:tcPr>
            <w:tcW w:w="26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101 02030 01 0000 110</w:t>
            </w:r>
          </w:p>
        </w:tc>
        <w:tc>
          <w:tcPr>
            <w:tcW w:w="50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1E7FA6" w:rsidRPr="00296ABC" w:rsidTr="00A2621E">
        <w:trPr>
          <w:trHeight w:val="315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106 00000 00 0000 000</w:t>
            </w:r>
          </w:p>
        </w:tc>
        <w:tc>
          <w:tcPr>
            <w:tcW w:w="5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НАЛОГИ НА  ИМУЩЕСТВО 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622,9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640,8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659,7</w:t>
            </w:r>
          </w:p>
        </w:tc>
      </w:tr>
      <w:tr w:rsidR="001E7FA6" w:rsidRPr="00296ABC" w:rsidTr="00A2621E">
        <w:trPr>
          <w:trHeight w:val="19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106 01030 10 0000110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  </w:t>
            </w:r>
            <w:proofErr w:type="gramEnd"/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79,3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80,6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82,0</w:t>
            </w:r>
          </w:p>
        </w:tc>
      </w:tr>
      <w:tr w:rsidR="001E7FA6" w:rsidRPr="00296ABC" w:rsidTr="00A2621E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106 06000 00 0000 110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ЗЕМЕЛЬНЫЙ НАЛОГ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543,6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560,2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577,7</w:t>
            </w:r>
          </w:p>
        </w:tc>
      </w:tr>
      <w:tr w:rsidR="001E7FA6" w:rsidRPr="00296ABC" w:rsidTr="00A2621E">
        <w:trPr>
          <w:trHeight w:val="93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106 06033 10 0000 110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488,6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495,2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517,7</w:t>
            </w:r>
          </w:p>
        </w:tc>
      </w:tr>
      <w:tr w:rsidR="001E7FA6" w:rsidRPr="00296ABC" w:rsidTr="00A2621E">
        <w:trPr>
          <w:trHeight w:val="100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106 06043 10 0000 110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65,0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1E7FA6" w:rsidRPr="00296ABC" w:rsidTr="00A2621E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200 00000 00 0000 000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FA6" w:rsidRPr="00296ABC" w:rsidRDefault="001E7FA6" w:rsidP="001E7F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БЕЗВОЗМЕЗДНЫЕ ПОСТУПЛЕНИЯ 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980,2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853,2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915,8</w:t>
            </w:r>
          </w:p>
        </w:tc>
      </w:tr>
      <w:tr w:rsidR="001E7FA6" w:rsidRPr="00296ABC" w:rsidTr="00A2621E">
        <w:trPr>
          <w:trHeight w:val="94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202 00000 00 0000 000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980,2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853,2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915,8</w:t>
            </w:r>
          </w:p>
        </w:tc>
      </w:tr>
      <w:tr w:rsidR="001E7FA6" w:rsidRPr="00296ABC" w:rsidTr="00A2621E">
        <w:trPr>
          <w:trHeight w:val="70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202 10000 00 0000 150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820,3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688,2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746,5</w:t>
            </w:r>
          </w:p>
        </w:tc>
      </w:tr>
      <w:tr w:rsidR="001E7FA6" w:rsidRPr="00296ABC" w:rsidTr="00A2621E">
        <w:trPr>
          <w:trHeight w:val="63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202 15001 00 0000 150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750,6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688,2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746,5</w:t>
            </w:r>
          </w:p>
        </w:tc>
      </w:tr>
      <w:tr w:rsidR="001E7FA6" w:rsidRPr="00296ABC" w:rsidTr="00A2621E">
        <w:trPr>
          <w:trHeight w:val="67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202 15001 10 0000 150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750,6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688,2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746,5</w:t>
            </w:r>
          </w:p>
        </w:tc>
      </w:tr>
      <w:tr w:rsidR="001E7FA6" w:rsidRPr="00296ABC" w:rsidTr="00A2621E">
        <w:trPr>
          <w:trHeight w:val="63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202 15002 00 0000 150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69,7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1E7FA6" w:rsidRPr="00296ABC" w:rsidTr="00A2621E">
        <w:trPr>
          <w:trHeight w:val="94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202 15002 10 0000 150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69,7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1E7FA6" w:rsidRPr="00296ABC" w:rsidTr="00A2621E">
        <w:trPr>
          <w:trHeight w:val="94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202 20000 00 0000 000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1E7FA6" w:rsidRPr="00296ABC" w:rsidTr="00A2621E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202 29999 00 0000 150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1E7FA6" w:rsidRPr="00296ABC" w:rsidTr="00A2621E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202 29999 10 0000 150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Прочие субсидии бюджетам сельских поселений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1E7FA6" w:rsidRPr="00296ABC" w:rsidTr="00A2621E">
        <w:trPr>
          <w:trHeight w:val="66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202 30000 00 0000 150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109,9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115,0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119,3</w:t>
            </w:r>
          </w:p>
        </w:tc>
      </w:tr>
      <w:tr w:rsidR="001E7FA6" w:rsidRPr="00296ABC" w:rsidTr="00A2621E">
        <w:trPr>
          <w:trHeight w:val="94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202 30024 00 0000 150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1E7FA6" w:rsidRPr="00296ABC" w:rsidTr="00A2621E">
        <w:trPr>
          <w:trHeight w:val="10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202 30024 10 0000 150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1E7FA6" w:rsidRPr="00296ABC" w:rsidTr="00A2621E">
        <w:trPr>
          <w:trHeight w:val="94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202 35118 00 0000 150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109,3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114,4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118,7</w:t>
            </w:r>
          </w:p>
        </w:tc>
      </w:tr>
      <w:tr w:rsidR="001E7FA6" w:rsidRPr="00296ABC" w:rsidTr="00A2621E">
        <w:trPr>
          <w:trHeight w:val="126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202 35118 10 0000 150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Субвенции на осуществление государственных полномочий  Российской Федерации  по первичному воинскому  учету на территориях, где отсутствуют военные комиссариаты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109,3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114,4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118,7</w:t>
            </w:r>
          </w:p>
        </w:tc>
      </w:tr>
      <w:tr w:rsidR="001E7FA6" w:rsidRPr="00296ABC" w:rsidTr="00A2621E">
        <w:trPr>
          <w:trHeight w:val="4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202 40000 00 0000 000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50,00</w:t>
            </w:r>
          </w:p>
        </w:tc>
      </w:tr>
      <w:tr w:rsidR="001E7FA6" w:rsidRPr="00296ABC" w:rsidTr="00A2621E">
        <w:trPr>
          <w:trHeight w:val="157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202 40014 00 0000 150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50,00</w:t>
            </w:r>
          </w:p>
        </w:tc>
      </w:tr>
      <w:tr w:rsidR="001E7FA6" w:rsidRPr="00296ABC" w:rsidTr="00A2621E">
        <w:trPr>
          <w:trHeight w:val="193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202 40014 10 0000 150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50,00</w:t>
            </w:r>
          </w:p>
        </w:tc>
      </w:tr>
      <w:tr w:rsidR="001E7FA6" w:rsidRPr="00296ABC" w:rsidTr="00A2621E">
        <w:trPr>
          <w:trHeight w:val="63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202 49999 00 0000 150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1E7FA6" w:rsidRPr="00296ABC" w:rsidTr="00A2621E">
        <w:trPr>
          <w:trHeight w:val="63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202 49999 10 0000 150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FA6" w:rsidRPr="00296ABC" w:rsidRDefault="001E7FA6" w:rsidP="001E7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AB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2D59B8" w:rsidRDefault="002D59B8" w:rsidP="00D031BF">
      <w:pPr>
        <w:rPr>
          <w:rFonts w:ascii="Times New Roman" w:hAnsi="Times New Roman" w:cs="Times New Roman"/>
        </w:rPr>
      </w:pPr>
    </w:p>
    <w:p w:rsidR="00142E1B" w:rsidRDefault="00142E1B" w:rsidP="00D031BF">
      <w:pPr>
        <w:rPr>
          <w:rFonts w:ascii="Times New Roman" w:hAnsi="Times New Roman" w:cs="Times New Roman"/>
        </w:rPr>
      </w:pPr>
    </w:p>
    <w:p w:rsidR="00142E1B" w:rsidRDefault="00142E1B" w:rsidP="00D031BF">
      <w:pPr>
        <w:rPr>
          <w:rFonts w:ascii="Times New Roman" w:hAnsi="Times New Roman" w:cs="Times New Roman"/>
        </w:rPr>
      </w:pPr>
    </w:p>
    <w:p w:rsidR="00142E1B" w:rsidRDefault="00142E1B" w:rsidP="00D031BF">
      <w:pPr>
        <w:rPr>
          <w:rFonts w:ascii="Times New Roman" w:hAnsi="Times New Roman" w:cs="Times New Roman"/>
        </w:rPr>
      </w:pPr>
    </w:p>
    <w:p w:rsidR="00142E1B" w:rsidRDefault="00142E1B" w:rsidP="00D031BF">
      <w:pPr>
        <w:rPr>
          <w:rFonts w:ascii="Times New Roman" w:hAnsi="Times New Roman" w:cs="Times New Roman"/>
        </w:rPr>
      </w:pPr>
    </w:p>
    <w:p w:rsidR="00142E1B" w:rsidRDefault="00142E1B" w:rsidP="00D031BF">
      <w:pPr>
        <w:rPr>
          <w:rFonts w:ascii="Times New Roman" w:hAnsi="Times New Roman" w:cs="Times New Roman"/>
        </w:rPr>
      </w:pPr>
    </w:p>
    <w:p w:rsidR="00142E1B" w:rsidRDefault="00142E1B" w:rsidP="00D031BF">
      <w:pPr>
        <w:rPr>
          <w:rFonts w:ascii="Times New Roman" w:hAnsi="Times New Roman" w:cs="Times New Roman"/>
        </w:rPr>
      </w:pPr>
    </w:p>
    <w:p w:rsidR="00142E1B" w:rsidRDefault="00142E1B" w:rsidP="00D031BF">
      <w:pPr>
        <w:rPr>
          <w:rFonts w:ascii="Times New Roman" w:hAnsi="Times New Roman" w:cs="Times New Roman"/>
        </w:rPr>
      </w:pPr>
    </w:p>
    <w:tbl>
      <w:tblPr>
        <w:tblW w:w="10620" w:type="dxa"/>
        <w:tblInd w:w="-601" w:type="dxa"/>
        <w:tblLook w:val="04A0"/>
      </w:tblPr>
      <w:tblGrid>
        <w:gridCol w:w="2909"/>
        <w:gridCol w:w="598"/>
        <w:gridCol w:w="439"/>
        <w:gridCol w:w="564"/>
        <w:gridCol w:w="416"/>
        <w:gridCol w:w="352"/>
        <w:gridCol w:w="439"/>
        <w:gridCol w:w="773"/>
        <w:gridCol w:w="550"/>
        <w:gridCol w:w="1140"/>
        <w:gridCol w:w="1180"/>
        <w:gridCol w:w="1260"/>
      </w:tblGrid>
      <w:tr w:rsidR="00142E1B" w:rsidRPr="00142E1B" w:rsidTr="00142E1B">
        <w:trPr>
          <w:trHeight w:val="3120"/>
        </w:trPr>
        <w:tc>
          <w:tcPr>
            <w:tcW w:w="2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bookmarkStart w:id="0" w:name="RANGE!A1:L89"/>
            <w:bookmarkEnd w:id="0"/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Приложение 2</w:t>
            </w: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Зарубкинского</w:t>
            </w:r>
            <w:proofErr w:type="spellEnd"/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Зубово-Полянского</w:t>
            </w:r>
            <w:proofErr w:type="spellEnd"/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«О бюджете </w:t>
            </w:r>
            <w:proofErr w:type="spellStart"/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Зарубкинского</w:t>
            </w:r>
            <w:proofErr w:type="spellEnd"/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сельского поселения </w:t>
            </w:r>
            <w:proofErr w:type="spellStart"/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Зубово-Полянского</w:t>
            </w:r>
            <w:proofErr w:type="spellEnd"/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</w:t>
            </w: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на 2023 год и плановый период 2024-2025 годов</w:t>
            </w:r>
            <w:proofErr w:type="gramStart"/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.» №</w:t>
            </w:r>
            <w:proofErr w:type="gramEnd"/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       от   29.12. 2022  г  </w:t>
            </w:r>
          </w:p>
        </w:tc>
      </w:tr>
      <w:tr w:rsidR="00142E1B" w:rsidRPr="00142E1B" w:rsidTr="00142E1B">
        <w:trPr>
          <w:trHeight w:val="1575"/>
        </w:trPr>
        <w:tc>
          <w:tcPr>
            <w:tcW w:w="106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РАСХОДОВ БЮДЖЕТА  ЗАРУБКИНСКОГО СЕЛЬСКОГО ПОСЕЛЕНИЯ ЗУБОВО-ПОЛЯНСКОГО МУНИЦИПАЛЬНОГО РАЙОНА  РЕСПУБЛИКИ МОРДОВИЯ НА 2023  ГОД И НА ПЛАНОВЫЙ ПЕРИОД 2024</w:t>
            </w:r>
            <w:proofErr w:type="gramStart"/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2025 ГОДОВ</w:t>
            </w:r>
          </w:p>
        </w:tc>
      </w:tr>
      <w:tr w:rsidR="00142E1B" w:rsidRPr="00142E1B" w:rsidTr="00142E1B">
        <w:trPr>
          <w:trHeight w:val="300"/>
        </w:trPr>
        <w:tc>
          <w:tcPr>
            <w:tcW w:w="2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142E1B" w:rsidRPr="00142E1B" w:rsidTr="00142E1B">
        <w:trPr>
          <w:trHeight w:val="398"/>
        </w:trPr>
        <w:tc>
          <w:tcPr>
            <w:tcW w:w="29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5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142E1B" w:rsidRPr="00142E1B" w:rsidTr="00142E1B">
        <w:trPr>
          <w:trHeight w:val="327"/>
        </w:trPr>
        <w:tc>
          <w:tcPr>
            <w:tcW w:w="29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142E1B" w:rsidRPr="00142E1B" w:rsidTr="00142E1B">
        <w:trPr>
          <w:trHeight w:val="289"/>
        </w:trPr>
        <w:tc>
          <w:tcPr>
            <w:tcW w:w="29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142E1B" w:rsidRPr="00142E1B" w:rsidTr="00142E1B">
        <w:trPr>
          <w:trHeight w:val="315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42E1B">
              <w:rPr>
                <w:rFonts w:ascii="Arial" w:eastAsia="Times New Roman" w:hAnsi="Arial" w:cs="Arial"/>
                <w:b/>
                <w:bCs/>
              </w:rPr>
              <w:t xml:space="preserve"> ВСЕГО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1 687,1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1 583,4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1 667,6</w:t>
            </w:r>
          </w:p>
        </w:tc>
      </w:tr>
      <w:tr w:rsidR="00142E1B" w:rsidRPr="00142E1B" w:rsidTr="00142E1B">
        <w:trPr>
          <w:trHeight w:val="960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2E1B">
              <w:rPr>
                <w:rFonts w:ascii="Arial" w:eastAsia="Times New Roman" w:hAnsi="Arial" w:cs="Arial"/>
                <w:sz w:val="18"/>
                <w:szCs w:val="18"/>
              </w:rPr>
              <w:t xml:space="preserve"> Администрация </w:t>
            </w:r>
            <w:proofErr w:type="spellStart"/>
            <w:r w:rsidRPr="00142E1B">
              <w:rPr>
                <w:rFonts w:ascii="Arial" w:eastAsia="Times New Roman" w:hAnsi="Arial" w:cs="Arial"/>
                <w:sz w:val="18"/>
                <w:szCs w:val="18"/>
              </w:rPr>
              <w:t>Зарубкинского</w:t>
            </w:r>
            <w:proofErr w:type="spellEnd"/>
            <w:r w:rsidRPr="00142E1B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142E1B">
              <w:rPr>
                <w:rFonts w:ascii="Arial" w:eastAsia="Times New Roman" w:hAnsi="Arial" w:cs="Arial"/>
                <w:sz w:val="18"/>
                <w:szCs w:val="18"/>
              </w:rPr>
              <w:t>Зубово-Полянского</w:t>
            </w:r>
            <w:proofErr w:type="spellEnd"/>
            <w:r w:rsidRPr="00142E1B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1 115,3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1 066,9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1 072,9</w:t>
            </w:r>
          </w:p>
        </w:tc>
      </w:tr>
      <w:tr w:rsidR="00142E1B" w:rsidRPr="00142E1B" w:rsidTr="00142E1B">
        <w:trPr>
          <w:trHeight w:val="960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2E1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Функционирование главы администрации </w:t>
            </w:r>
            <w:proofErr w:type="spellStart"/>
            <w:r w:rsidRPr="00142E1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Зарубкинского</w:t>
            </w:r>
            <w:proofErr w:type="spellEnd"/>
            <w:r w:rsidRPr="00142E1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142E1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Зубово-Полянского</w:t>
            </w:r>
            <w:proofErr w:type="spellEnd"/>
            <w:r w:rsidRPr="00142E1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409,8</w:t>
            </w:r>
          </w:p>
        </w:tc>
      </w:tr>
      <w:tr w:rsidR="00142E1B" w:rsidRPr="00142E1B" w:rsidTr="00142E1B">
        <w:trPr>
          <w:trHeight w:val="900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Обеспечение деятельности  Администрации </w:t>
            </w:r>
            <w:proofErr w:type="spellStart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Зарубкинского</w:t>
            </w:r>
            <w:proofErr w:type="spellEnd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сельского поселения   </w:t>
            </w:r>
            <w:proofErr w:type="spellStart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Зубово-Полянского</w:t>
            </w:r>
            <w:proofErr w:type="spellEnd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409,8</w:t>
            </w:r>
          </w:p>
        </w:tc>
      </w:tr>
      <w:tr w:rsidR="00142E1B" w:rsidRPr="00142E1B" w:rsidTr="00142E1B">
        <w:trPr>
          <w:trHeight w:val="675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Глава </w:t>
            </w:r>
            <w:proofErr w:type="spellStart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Зарубкинского</w:t>
            </w:r>
            <w:proofErr w:type="spellEnd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Зубово-Полянского</w:t>
            </w:r>
            <w:proofErr w:type="spellEnd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муниципального района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409,8</w:t>
            </w:r>
          </w:p>
        </w:tc>
      </w:tr>
      <w:tr w:rsidR="00142E1B" w:rsidRPr="00142E1B" w:rsidTr="00142E1B">
        <w:trPr>
          <w:trHeight w:val="645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</w:tr>
      <w:tr w:rsidR="00142E1B" w:rsidRPr="00142E1B" w:rsidTr="00142E1B">
        <w:trPr>
          <w:trHeight w:val="1485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</w:tr>
      <w:tr w:rsidR="00142E1B" w:rsidRPr="00142E1B" w:rsidTr="00142E1B">
        <w:trPr>
          <w:trHeight w:val="645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</w:tr>
      <w:tr w:rsidR="00142E1B" w:rsidRPr="00142E1B" w:rsidTr="00142E1B">
        <w:trPr>
          <w:trHeight w:val="1275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603,5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662,1</w:t>
            </w:r>
          </w:p>
        </w:tc>
      </w:tr>
      <w:tr w:rsidR="00142E1B" w:rsidRPr="00142E1B" w:rsidTr="00142E1B">
        <w:trPr>
          <w:trHeight w:val="480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lastRenderedPageBreak/>
              <w:t xml:space="preserve"> Юстиция и профилактика правонарушений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142E1B" w:rsidRPr="00142E1B" w:rsidTr="00142E1B">
        <w:trPr>
          <w:trHeight w:val="720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142E1B" w:rsidRPr="00142E1B" w:rsidTr="00142E1B">
        <w:trPr>
          <w:trHeight w:val="1200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142E1B" w:rsidRPr="00142E1B" w:rsidTr="00142E1B">
        <w:trPr>
          <w:trHeight w:val="675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142E1B" w:rsidRPr="00142E1B" w:rsidTr="00142E1B">
        <w:trPr>
          <w:trHeight w:val="675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142E1B" w:rsidRPr="00142E1B" w:rsidTr="00142E1B">
        <w:trPr>
          <w:trHeight w:val="900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Обеспечение деятельности Администрации   </w:t>
            </w:r>
            <w:proofErr w:type="spellStart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Зарубкинского</w:t>
            </w:r>
            <w:proofErr w:type="spellEnd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сельского поселения  </w:t>
            </w:r>
            <w:proofErr w:type="spellStart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Зубово-Полянского</w:t>
            </w:r>
            <w:proofErr w:type="spellEnd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602,9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661,5</w:t>
            </w:r>
          </w:p>
        </w:tc>
      </w:tr>
      <w:tr w:rsidR="00142E1B" w:rsidRPr="00142E1B" w:rsidTr="00142E1B">
        <w:trPr>
          <w:trHeight w:val="1125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Обеспечение деятельности   аппарата администрации </w:t>
            </w:r>
            <w:proofErr w:type="spellStart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Зарубкинского</w:t>
            </w:r>
            <w:proofErr w:type="spellEnd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Зубово-Полянского</w:t>
            </w:r>
            <w:proofErr w:type="spellEnd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602,9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661,5</w:t>
            </w:r>
          </w:p>
        </w:tc>
      </w:tr>
      <w:tr w:rsidR="00142E1B" w:rsidRPr="00142E1B" w:rsidTr="00142E1B">
        <w:trPr>
          <w:trHeight w:val="645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</w:tr>
      <w:tr w:rsidR="00142E1B" w:rsidRPr="00142E1B" w:rsidTr="00142E1B">
        <w:trPr>
          <w:trHeight w:val="1485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</w:tr>
      <w:tr w:rsidR="00142E1B" w:rsidRPr="00142E1B" w:rsidTr="00142E1B">
        <w:trPr>
          <w:trHeight w:val="645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)о</w:t>
            </w:r>
            <w:proofErr w:type="gramEnd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</w:tr>
      <w:tr w:rsidR="00142E1B" w:rsidRPr="00142E1B" w:rsidTr="00142E1B">
        <w:trPr>
          <w:trHeight w:val="450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164,1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222,7</w:t>
            </w:r>
          </w:p>
        </w:tc>
      </w:tr>
      <w:tr w:rsidR="00142E1B" w:rsidRPr="00142E1B" w:rsidTr="00142E1B">
        <w:trPr>
          <w:trHeight w:val="675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156,0</w:t>
            </w:r>
          </w:p>
        </w:tc>
      </w:tr>
      <w:tr w:rsidR="00142E1B" w:rsidRPr="00142E1B" w:rsidTr="00142E1B">
        <w:trPr>
          <w:trHeight w:val="675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156,0</w:t>
            </w:r>
          </w:p>
        </w:tc>
      </w:tr>
      <w:tr w:rsidR="00142E1B" w:rsidRPr="00142E1B" w:rsidTr="00142E1B">
        <w:trPr>
          <w:trHeight w:val="315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66,7</w:t>
            </w:r>
          </w:p>
        </w:tc>
      </w:tr>
      <w:tr w:rsidR="00142E1B" w:rsidRPr="00142E1B" w:rsidTr="00142E1B">
        <w:trPr>
          <w:trHeight w:val="450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Уплата налогов,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66,7</w:t>
            </w:r>
          </w:p>
        </w:tc>
      </w:tr>
      <w:tr w:rsidR="00142E1B" w:rsidRPr="00142E1B" w:rsidTr="00142E1B">
        <w:trPr>
          <w:trHeight w:val="1065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42E1B" w:rsidRPr="00142E1B" w:rsidTr="00142E1B">
        <w:trPr>
          <w:trHeight w:val="900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42E1B" w:rsidRPr="00142E1B" w:rsidTr="00142E1B">
        <w:trPr>
          <w:trHeight w:val="450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sz w:val="16"/>
                <w:szCs w:val="16"/>
              </w:rPr>
              <w:t xml:space="preserve"> Подпрограмма "Эффективное использование бюджетного потенциала"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42E1B" w:rsidRPr="00142E1B" w:rsidTr="00142E1B">
        <w:trPr>
          <w:trHeight w:val="2325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lastRenderedPageBreak/>
              <w:t xml:space="preserve">Иные межбюджетные трансферты на осуществление </w:t>
            </w:r>
            <w:proofErr w:type="spellStart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полномочийпо</w:t>
            </w:r>
            <w:proofErr w:type="spellEnd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составлению и рассмотрению проекта бюджета </w:t>
            </w:r>
            <w:proofErr w:type="spellStart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поселения</w:t>
            </w:r>
            <w:proofErr w:type="gramStart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,у</w:t>
            </w:r>
            <w:proofErr w:type="gramEnd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тверждению</w:t>
            </w:r>
            <w:proofErr w:type="spellEnd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 исполнению бюджета </w:t>
            </w:r>
            <w:proofErr w:type="spellStart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поселения,осуществлению</w:t>
            </w:r>
            <w:proofErr w:type="spellEnd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42E1B" w:rsidRPr="00142E1B" w:rsidTr="00142E1B">
        <w:trPr>
          <w:trHeight w:val="315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500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42E1B" w:rsidRPr="00142E1B" w:rsidTr="00142E1B">
        <w:trPr>
          <w:trHeight w:val="435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межбюджетные трансферты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42E1B" w:rsidRPr="00142E1B" w:rsidTr="00142E1B">
        <w:trPr>
          <w:trHeight w:val="315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фонды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142E1B" w:rsidRPr="00142E1B" w:rsidTr="00142E1B">
        <w:trPr>
          <w:trHeight w:val="450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142E1B" w:rsidRPr="00142E1B" w:rsidTr="00142E1B">
        <w:trPr>
          <w:trHeight w:val="675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142E1B" w:rsidRPr="00142E1B" w:rsidTr="00142E1B">
        <w:trPr>
          <w:trHeight w:val="450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142E1B" w:rsidRPr="00142E1B" w:rsidTr="00142E1B">
        <w:trPr>
          <w:trHeight w:val="675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фонды  </w:t>
            </w:r>
            <w:proofErr w:type="spellStart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Зарубкинского</w:t>
            </w:r>
            <w:proofErr w:type="spellEnd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Зубово-Полянского</w:t>
            </w:r>
            <w:proofErr w:type="spellEnd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142E1B" w:rsidRPr="00142E1B" w:rsidTr="00142E1B">
        <w:trPr>
          <w:trHeight w:val="315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142E1B" w:rsidRPr="00142E1B" w:rsidTr="00142E1B">
        <w:trPr>
          <w:trHeight w:val="315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142E1B" w:rsidRPr="00142E1B" w:rsidTr="00142E1B">
        <w:trPr>
          <w:trHeight w:val="450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Другие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42E1B" w:rsidRPr="00142E1B" w:rsidTr="00142E1B">
        <w:trPr>
          <w:trHeight w:val="450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42E1B" w:rsidRPr="00142E1B" w:rsidTr="00142E1B">
        <w:trPr>
          <w:trHeight w:val="675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42E1B" w:rsidRPr="00142E1B" w:rsidTr="00142E1B">
        <w:trPr>
          <w:trHeight w:val="2025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Иные межбюджетные трансферты на осуществление </w:t>
            </w:r>
            <w:proofErr w:type="spellStart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полномочийпо</w:t>
            </w:r>
            <w:proofErr w:type="spellEnd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составлению и рассмотрению проекта бюджета </w:t>
            </w:r>
            <w:proofErr w:type="spellStart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поселения</w:t>
            </w:r>
            <w:proofErr w:type="gramStart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,у</w:t>
            </w:r>
            <w:proofErr w:type="gramEnd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тверждению</w:t>
            </w:r>
            <w:proofErr w:type="spellEnd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 исполнению бюджета </w:t>
            </w:r>
            <w:proofErr w:type="spellStart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поселения,осуществлению</w:t>
            </w:r>
            <w:proofErr w:type="spellEnd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бюджетапоселения</w:t>
            </w:r>
            <w:proofErr w:type="spellEnd"/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42E1B" w:rsidRPr="00142E1B" w:rsidTr="00142E1B">
        <w:trPr>
          <w:trHeight w:val="675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42E1B" w:rsidRPr="00142E1B" w:rsidTr="00142E1B">
        <w:trPr>
          <w:trHeight w:val="675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42E1B" w:rsidRPr="00142E1B" w:rsidTr="00142E1B">
        <w:trPr>
          <w:trHeight w:val="315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</w:rPr>
              <w:t xml:space="preserve"> Национальная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118,7</w:t>
            </w:r>
          </w:p>
        </w:tc>
      </w:tr>
      <w:tr w:rsidR="00142E1B" w:rsidRPr="00142E1B" w:rsidTr="00142E1B">
        <w:trPr>
          <w:trHeight w:val="480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2E1B">
              <w:rPr>
                <w:rFonts w:ascii="Arial" w:eastAsia="Times New Roman" w:hAnsi="Arial" w:cs="Arial"/>
                <w:sz w:val="18"/>
                <w:szCs w:val="18"/>
              </w:rPr>
              <w:t xml:space="preserve"> Мобилизационная и вневойсковая  подготовка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118,7</w:t>
            </w:r>
          </w:p>
        </w:tc>
      </w:tr>
      <w:tr w:rsidR="00142E1B" w:rsidRPr="00142E1B" w:rsidTr="00142E1B">
        <w:trPr>
          <w:trHeight w:val="900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118,7</w:t>
            </w:r>
          </w:p>
        </w:tc>
      </w:tr>
      <w:tr w:rsidR="00142E1B" w:rsidRPr="00142E1B" w:rsidTr="00142E1B">
        <w:trPr>
          <w:trHeight w:val="675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118,7</w:t>
            </w:r>
          </w:p>
        </w:tc>
      </w:tr>
      <w:tr w:rsidR="00142E1B" w:rsidRPr="00142E1B" w:rsidTr="00142E1B">
        <w:trPr>
          <w:trHeight w:val="1125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lastRenderedPageBreak/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118,7</w:t>
            </w:r>
          </w:p>
        </w:tc>
      </w:tr>
      <w:tr w:rsidR="00142E1B" w:rsidRPr="00142E1B" w:rsidTr="00142E1B">
        <w:trPr>
          <w:trHeight w:val="675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Осуществление первичного воинского учета на территориях, где </w:t>
            </w:r>
            <w:proofErr w:type="spellStart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отсутсвуют</w:t>
            </w:r>
            <w:proofErr w:type="spellEnd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военные комиссариаты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118,7</w:t>
            </w:r>
          </w:p>
        </w:tc>
      </w:tr>
      <w:tr w:rsidR="00142E1B" w:rsidRPr="00142E1B" w:rsidTr="00142E1B">
        <w:trPr>
          <w:trHeight w:val="1575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110,3</w:t>
            </w:r>
          </w:p>
        </w:tc>
      </w:tr>
      <w:tr w:rsidR="00142E1B" w:rsidRPr="00142E1B" w:rsidTr="00142E1B">
        <w:trPr>
          <w:trHeight w:val="675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110,3</w:t>
            </w:r>
          </w:p>
        </w:tc>
      </w:tr>
      <w:tr w:rsidR="00142E1B" w:rsidRPr="00142E1B" w:rsidTr="00142E1B">
        <w:trPr>
          <w:trHeight w:val="675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8,4</w:t>
            </w:r>
          </w:p>
        </w:tc>
      </w:tr>
      <w:tr w:rsidR="00142E1B" w:rsidRPr="00142E1B" w:rsidTr="00142E1B">
        <w:trPr>
          <w:trHeight w:val="675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8,4</w:t>
            </w:r>
          </w:p>
        </w:tc>
      </w:tr>
      <w:tr w:rsidR="00142E1B" w:rsidRPr="00142E1B" w:rsidTr="00142E1B">
        <w:trPr>
          <w:trHeight w:val="315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</w:rPr>
              <w:t xml:space="preserve"> Национальная экономика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</w:tr>
      <w:tr w:rsidR="00142E1B" w:rsidRPr="00142E1B" w:rsidTr="00142E1B">
        <w:trPr>
          <w:trHeight w:val="315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</w:rPr>
              <w:t xml:space="preserve"> Дорожное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proofErr w:type="gramStart"/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</w:tr>
      <w:tr w:rsidR="00142E1B" w:rsidRPr="00142E1B" w:rsidTr="00142E1B">
        <w:trPr>
          <w:trHeight w:val="1275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Программа </w:t>
            </w:r>
            <w:proofErr w:type="spellStart"/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Зарубкинского</w:t>
            </w:r>
            <w:proofErr w:type="spellEnd"/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 поселения </w:t>
            </w:r>
            <w:proofErr w:type="spellStart"/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Зубово-Полянского</w:t>
            </w:r>
            <w:proofErr w:type="spellEnd"/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"Развитие транспортной инфраструктуры"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proofErr w:type="gramStart"/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</w:tr>
      <w:tr w:rsidR="00142E1B" w:rsidRPr="00142E1B" w:rsidTr="00142E1B">
        <w:trPr>
          <w:trHeight w:val="510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</w:tr>
      <w:tr w:rsidR="00142E1B" w:rsidRPr="00142E1B" w:rsidTr="00142E1B">
        <w:trPr>
          <w:trHeight w:val="4050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proofErr w:type="gramStart"/>
            <w:r w:rsidRPr="00142E1B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142E1B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44102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</w:tr>
      <w:tr w:rsidR="00142E1B" w:rsidRPr="00142E1B" w:rsidTr="00142E1B">
        <w:trPr>
          <w:trHeight w:val="675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44102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</w:tr>
      <w:tr w:rsidR="00142E1B" w:rsidRPr="00142E1B" w:rsidTr="00142E1B">
        <w:trPr>
          <w:trHeight w:val="675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44102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</w:tr>
      <w:tr w:rsidR="00142E1B" w:rsidRPr="00142E1B" w:rsidTr="00142E1B">
        <w:trPr>
          <w:trHeight w:val="315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142E1B">
              <w:rPr>
                <w:rFonts w:ascii="Arial" w:eastAsia="Times New Roman" w:hAnsi="Arial" w:cs="Arial"/>
                <w:sz w:val="16"/>
                <w:szCs w:val="16"/>
              </w:rPr>
              <w:t>Жилищно</w:t>
            </w:r>
            <w:proofErr w:type="spellEnd"/>
            <w:r w:rsidRPr="00142E1B">
              <w:rPr>
                <w:rFonts w:ascii="Arial" w:eastAsia="Times New Roman" w:hAnsi="Arial" w:cs="Arial"/>
                <w:sz w:val="16"/>
                <w:szCs w:val="16"/>
              </w:rPr>
              <w:t xml:space="preserve"> - коммунальное</w:t>
            </w:r>
            <w:proofErr w:type="gramEnd"/>
            <w:r w:rsidRPr="00142E1B">
              <w:rPr>
                <w:rFonts w:ascii="Arial" w:eastAsia="Times New Roman" w:hAnsi="Arial" w:cs="Arial"/>
                <w:sz w:val="16"/>
                <w:szCs w:val="16"/>
              </w:rPr>
              <w:t xml:space="preserve"> 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347,6</w:t>
            </w:r>
          </w:p>
        </w:tc>
      </w:tr>
      <w:tr w:rsidR="00142E1B" w:rsidRPr="00142E1B" w:rsidTr="00142E1B">
        <w:trPr>
          <w:trHeight w:val="315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347,6</w:t>
            </w:r>
          </w:p>
        </w:tc>
      </w:tr>
      <w:tr w:rsidR="00142E1B" w:rsidRPr="00142E1B" w:rsidTr="00142E1B">
        <w:trPr>
          <w:trHeight w:val="450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lastRenderedPageBreak/>
              <w:t xml:space="preserve"> </w:t>
            </w:r>
            <w:proofErr w:type="spellStart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347,6</w:t>
            </w:r>
          </w:p>
        </w:tc>
      </w:tr>
      <w:tr w:rsidR="00142E1B" w:rsidRPr="00142E1B" w:rsidTr="00142E1B">
        <w:trPr>
          <w:trHeight w:val="675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347,6</w:t>
            </w:r>
          </w:p>
        </w:tc>
      </w:tr>
      <w:tr w:rsidR="00142E1B" w:rsidRPr="00142E1B" w:rsidTr="00142E1B">
        <w:trPr>
          <w:trHeight w:val="315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Уличное освещение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185,2</w:t>
            </w:r>
          </w:p>
        </w:tc>
      </w:tr>
      <w:tr w:rsidR="00142E1B" w:rsidRPr="00142E1B" w:rsidTr="00142E1B">
        <w:trPr>
          <w:trHeight w:val="675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185,2</w:t>
            </w:r>
          </w:p>
        </w:tc>
      </w:tr>
      <w:tr w:rsidR="00142E1B" w:rsidRPr="00142E1B" w:rsidTr="00142E1B">
        <w:trPr>
          <w:trHeight w:val="675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185,2</w:t>
            </w:r>
          </w:p>
        </w:tc>
      </w:tr>
      <w:tr w:rsidR="00142E1B" w:rsidRPr="00142E1B" w:rsidTr="00142E1B">
        <w:trPr>
          <w:trHeight w:val="450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238,1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162,4</w:t>
            </w:r>
          </w:p>
        </w:tc>
      </w:tr>
      <w:tr w:rsidR="00142E1B" w:rsidRPr="00142E1B" w:rsidTr="00142E1B">
        <w:trPr>
          <w:trHeight w:val="675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238,1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162,4</w:t>
            </w:r>
          </w:p>
        </w:tc>
      </w:tr>
      <w:tr w:rsidR="00142E1B" w:rsidRPr="00142E1B" w:rsidTr="00142E1B">
        <w:trPr>
          <w:trHeight w:val="675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238,1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162,4</w:t>
            </w:r>
          </w:p>
        </w:tc>
      </w:tr>
      <w:tr w:rsidR="00142E1B" w:rsidRPr="00142E1B" w:rsidTr="00142E1B">
        <w:trPr>
          <w:trHeight w:val="480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2E1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142E1B" w:rsidRPr="00142E1B" w:rsidTr="00142E1B">
        <w:trPr>
          <w:trHeight w:val="480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2E1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142E1B" w:rsidRPr="00142E1B" w:rsidTr="00142E1B">
        <w:trPr>
          <w:trHeight w:val="900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О</w:t>
            </w:r>
            <w:proofErr w:type="gramStart"/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42E1B" w:rsidRPr="00142E1B" w:rsidTr="00142E1B">
        <w:trPr>
          <w:trHeight w:val="450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sz w:val="16"/>
                <w:szCs w:val="16"/>
              </w:rPr>
              <w:t xml:space="preserve"> Подпрограмма "Эффективное использование бюджетного потенциала"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О</w:t>
            </w:r>
            <w:proofErr w:type="gramStart"/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142E1B" w:rsidRPr="00142E1B" w:rsidTr="00142E1B">
        <w:trPr>
          <w:trHeight w:val="510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Процентные платежи по </w:t>
            </w:r>
            <w:proofErr w:type="spellStart"/>
            <w:proofErr w:type="gramStart"/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муниципаль</w:t>
            </w:r>
            <w:proofErr w:type="spellEnd"/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    ному</w:t>
            </w:r>
            <w:proofErr w:type="gramEnd"/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долгу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О</w:t>
            </w:r>
            <w:proofErr w:type="gramStart"/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142E1B" w:rsidRPr="00142E1B" w:rsidTr="00142E1B">
        <w:trPr>
          <w:trHeight w:val="465"/>
        </w:trPr>
        <w:tc>
          <w:tcPr>
            <w:tcW w:w="29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О</w:t>
            </w:r>
            <w:proofErr w:type="gramStart"/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142E1B" w:rsidRPr="00142E1B" w:rsidTr="00142E1B">
        <w:trPr>
          <w:trHeight w:val="510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О</w:t>
            </w:r>
            <w:proofErr w:type="gramStart"/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142E1B" w:rsidRPr="00142E1B" w:rsidTr="00142E1B">
        <w:trPr>
          <w:trHeight w:val="315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77,40</w:t>
            </w:r>
          </w:p>
        </w:tc>
      </w:tr>
      <w:tr w:rsidR="00142E1B" w:rsidRPr="00142E1B" w:rsidTr="00142E1B">
        <w:trPr>
          <w:trHeight w:val="900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77,40</w:t>
            </w:r>
          </w:p>
        </w:tc>
      </w:tr>
      <w:tr w:rsidR="00142E1B" w:rsidRPr="00142E1B" w:rsidTr="00142E1B">
        <w:trPr>
          <w:trHeight w:val="450"/>
        </w:trPr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sz w:val="16"/>
                <w:szCs w:val="16"/>
              </w:rPr>
              <w:t xml:space="preserve"> Подпрограмма "Эффективное использование бюджетного потенциала"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77,40</w:t>
            </w:r>
          </w:p>
        </w:tc>
      </w:tr>
      <w:tr w:rsidR="00142E1B" w:rsidRPr="00142E1B" w:rsidTr="00142E1B">
        <w:trPr>
          <w:trHeight w:val="510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77,4</w:t>
            </w:r>
          </w:p>
        </w:tc>
      </w:tr>
      <w:tr w:rsidR="00142E1B" w:rsidRPr="00142E1B" w:rsidTr="00142E1B">
        <w:trPr>
          <w:trHeight w:val="510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800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77,4</w:t>
            </w:r>
          </w:p>
        </w:tc>
      </w:tr>
      <w:tr w:rsidR="00142E1B" w:rsidRPr="00142E1B" w:rsidTr="00142E1B">
        <w:trPr>
          <w:trHeight w:val="315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42E1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E1B" w:rsidRPr="00142E1B" w:rsidRDefault="00142E1B" w:rsidP="00142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E1B">
              <w:rPr>
                <w:rFonts w:ascii="Times New Roman" w:eastAsia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42E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42E1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E1B" w:rsidRPr="00142E1B" w:rsidRDefault="00142E1B" w:rsidP="00142E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2E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77,4</w:t>
            </w:r>
          </w:p>
        </w:tc>
      </w:tr>
    </w:tbl>
    <w:p w:rsidR="00142E1B" w:rsidRDefault="00142E1B" w:rsidP="00D031BF">
      <w:pPr>
        <w:rPr>
          <w:rFonts w:ascii="Times New Roman" w:hAnsi="Times New Roman" w:cs="Times New Roman"/>
        </w:rPr>
      </w:pPr>
    </w:p>
    <w:p w:rsidR="00A93F14" w:rsidRDefault="00A93F14" w:rsidP="00D031BF">
      <w:pPr>
        <w:rPr>
          <w:rFonts w:ascii="Times New Roman" w:hAnsi="Times New Roman" w:cs="Times New Roman"/>
        </w:rPr>
      </w:pPr>
    </w:p>
    <w:tbl>
      <w:tblPr>
        <w:tblW w:w="10640" w:type="dxa"/>
        <w:tblInd w:w="-601" w:type="dxa"/>
        <w:tblLook w:val="04A0"/>
      </w:tblPr>
      <w:tblGrid>
        <w:gridCol w:w="3439"/>
        <w:gridCol w:w="439"/>
        <w:gridCol w:w="564"/>
        <w:gridCol w:w="439"/>
        <w:gridCol w:w="380"/>
        <w:gridCol w:w="416"/>
        <w:gridCol w:w="773"/>
        <w:gridCol w:w="550"/>
        <w:gridCol w:w="1260"/>
        <w:gridCol w:w="1260"/>
        <w:gridCol w:w="1120"/>
      </w:tblGrid>
      <w:tr w:rsidR="00A93F14" w:rsidRPr="00A93F14" w:rsidTr="00A93F14">
        <w:trPr>
          <w:trHeight w:val="2880"/>
        </w:trPr>
        <w:tc>
          <w:tcPr>
            <w:tcW w:w="3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Приложение 3</w:t>
            </w: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Зарубкинского</w:t>
            </w:r>
            <w:proofErr w:type="spellEnd"/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Зубово-Полянского</w:t>
            </w:r>
            <w:proofErr w:type="spellEnd"/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«О бюджете </w:t>
            </w:r>
            <w:proofErr w:type="spellStart"/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Зарубкинского</w:t>
            </w:r>
            <w:proofErr w:type="spellEnd"/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сельского поселения </w:t>
            </w:r>
            <w:proofErr w:type="spellStart"/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Зубово-Полянского</w:t>
            </w:r>
            <w:proofErr w:type="spellEnd"/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</w:t>
            </w: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на 2023 год и плановый период 2024-2025 годов</w:t>
            </w:r>
            <w:proofErr w:type="gramStart"/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.» №</w:t>
            </w:r>
            <w:proofErr w:type="gramEnd"/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       от 29.12. 2022  г  </w:t>
            </w:r>
          </w:p>
        </w:tc>
      </w:tr>
      <w:tr w:rsidR="00A93F14" w:rsidRPr="00A93F14" w:rsidTr="00A93F14">
        <w:trPr>
          <w:trHeight w:val="2505"/>
        </w:trPr>
        <w:tc>
          <w:tcPr>
            <w:tcW w:w="106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ЗАРУБКИНСКОГО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НА ПЛАНОВЫЙ ПЕРИОД  2024</w:t>
            </w:r>
            <w:proofErr w:type="gramStart"/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2025 ГОДОВ</w:t>
            </w:r>
          </w:p>
        </w:tc>
      </w:tr>
      <w:tr w:rsidR="00A93F14" w:rsidRPr="00A93F14" w:rsidTr="00A93F14">
        <w:trPr>
          <w:trHeight w:val="300"/>
        </w:trPr>
        <w:tc>
          <w:tcPr>
            <w:tcW w:w="3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A93F14" w:rsidRPr="00A93F14" w:rsidTr="00A93F14">
        <w:trPr>
          <w:trHeight w:val="409"/>
        </w:trPr>
        <w:tc>
          <w:tcPr>
            <w:tcW w:w="3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00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A93F14" w:rsidRPr="00A93F14" w:rsidTr="00A93F14">
        <w:trPr>
          <w:trHeight w:val="334"/>
        </w:trPr>
        <w:tc>
          <w:tcPr>
            <w:tcW w:w="3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0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2525 год</w:t>
            </w:r>
          </w:p>
        </w:tc>
      </w:tr>
      <w:tr w:rsidR="00A93F14" w:rsidRPr="00A93F14" w:rsidTr="00A93F14">
        <w:trPr>
          <w:trHeight w:val="274"/>
        </w:trPr>
        <w:tc>
          <w:tcPr>
            <w:tcW w:w="3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A93F14" w:rsidRPr="00A93F14" w:rsidTr="00A93F14">
        <w:trPr>
          <w:trHeight w:val="289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1 687,1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1 583,4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1 667,6</w:t>
            </w:r>
          </w:p>
        </w:tc>
      </w:tr>
      <w:tr w:rsidR="00A93F14" w:rsidRPr="00A93F14" w:rsidTr="00A93F14">
        <w:trPr>
          <w:trHeight w:val="300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1 115,3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1 066,9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1 072,9</w:t>
            </w:r>
          </w:p>
        </w:tc>
      </w:tr>
      <w:tr w:rsidR="00A93F14" w:rsidRPr="00A93F14" w:rsidTr="00A93F14">
        <w:trPr>
          <w:trHeight w:val="67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Функционирование главы администрации </w:t>
            </w:r>
            <w:proofErr w:type="spellStart"/>
            <w:r w:rsidRPr="00A93F1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Зарубкинского</w:t>
            </w:r>
            <w:proofErr w:type="spellEnd"/>
            <w:r w:rsidRPr="00A93F1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сельского поселения  </w:t>
            </w:r>
            <w:proofErr w:type="spellStart"/>
            <w:r w:rsidRPr="00A93F1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 w:rsidRPr="00A93F1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409,8</w:t>
            </w:r>
          </w:p>
        </w:tc>
      </w:tr>
      <w:tr w:rsidR="00A93F14" w:rsidRPr="00A93F14" w:rsidTr="00A93F14">
        <w:trPr>
          <w:trHeight w:val="85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Обеспечение деятельности  Администрации </w:t>
            </w:r>
            <w:proofErr w:type="spellStart"/>
            <w:r w:rsidRPr="00A93F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Зарубкинского</w:t>
            </w:r>
            <w:proofErr w:type="spellEnd"/>
            <w:r w:rsidRPr="00A93F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сельского поселения   </w:t>
            </w:r>
            <w:proofErr w:type="spellStart"/>
            <w:r w:rsidRPr="00A93F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Зубово-Полянского</w:t>
            </w:r>
            <w:proofErr w:type="spellEnd"/>
            <w:r w:rsidRPr="00A93F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409,8</w:t>
            </w:r>
          </w:p>
        </w:tc>
      </w:tr>
      <w:tr w:rsidR="00A93F14" w:rsidRPr="00A93F14" w:rsidTr="00A93F14">
        <w:trPr>
          <w:trHeight w:val="64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Глава </w:t>
            </w:r>
            <w:proofErr w:type="spellStart"/>
            <w:r w:rsidRPr="00A93F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Зарубкинского</w:t>
            </w:r>
            <w:proofErr w:type="spellEnd"/>
            <w:r w:rsidRPr="00A93F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A93F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Зубово-Полянского</w:t>
            </w:r>
            <w:proofErr w:type="spellEnd"/>
            <w:r w:rsidRPr="00A93F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муниципального района 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409,8</w:t>
            </w:r>
          </w:p>
        </w:tc>
      </w:tr>
      <w:tr w:rsidR="00A93F14" w:rsidRPr="00A93F14" w:rsidTr="00A93F14">
        <w:trPr>
          <w:trHeight w:val="43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</w:tr>
      <w:tr w:rsidR="00A93F14" w:rsidRPr="00A93F14" w:rsidTr="00A93F14">
        <w:trPr>
          <w:trHeight w:val="148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</w:tr>
      <w:tr w:rsidR="00A93F14" w:rsidRPr="00A93F14" w:rsidTr="00A93F14">
        <w:trPr>
          <w:trHeight w:val="64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)о</w:t>
            </w:r>
            <w:proofErr w:type="gramEnd"/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рганов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</w:tr>
      <w:tr w:rsidR="00A93F14" w:rsidRPr="00A93F14" w:rsidTr="00A93F14">
        <w:trPr>
          <w:trHeight w:val="127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656,1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662,1</w:t>
            </w:r>
          </w:p>
        </w:tc>
      </w:tr>
      <w:tr w:rsidR="00A93F14" w:rsidRPr="00A93F14" w:rsidTr="00A93F14">
        <w:trPr>
          <w:trHeight w:val="480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3F14">
              <w:rPr>
                <w:rFonts w:ascii="Arial" w:eastAsia="Times New Roman" w:hAnsi="Arial" w:cs="Arial"/>
                <w:sz w:val="18"/>
                <w:szCs w:val="18"/>
              </w:rPr>
              <w:t xml:space="preserve"> Юстиция и профилактика правонарушений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A93F14" w:rsidRPr="00A93F14" w:rsidTr="00A93F14">
        <w:trPr>
          <w:trHeight w:val="720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lastRenderedPageBreak/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A93F14" w:rsidRPr="00A93F14" w:rsidTr="00A93F14">
        <w:trPr>
          <w:trHeight w:val="1200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A93F14" w:rsidRPr="00A93F14" w:rsidTr="00A93F14">
        <w:trPr>
          <w:trHeight w:val="67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A93F14" w:rsidRPr="00A93F14" w:rsidTr="00A93F14">
        <w:trPr>
          <w:trHeight w:val="67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A93F14" w:rsidRPr="00A93F14" w:rsidTr="00A93F14">
        <w:trPr>
          <w:trHeight w:val="85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Обеспечение деятельности    администрации </w:t>
            </w:r>
            <w:proofErr w:type="spellStart"/>
            <w:r w:rsidRPr="00A93F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Зарубкинского</w:t>
            </w:r>
            <w:proofErr w:type="spellEnd"/>
            <w:r w:rsidRPr="00A93F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сельского поселения  </w:t>
            </w:r>
            <w:proofErr w:type="spellStart"/>
            <w:r w:rsidRPr="00A93F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Зубово-Полянского</w:t>
            </w:r>
            <w:proofErr w:type="spellEnd"/>
            <w:r w:rsidRPr="00A93F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655,5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661,5</w:t>
            </w:r>
          </w:p>
        </w:tc>
      </w:tr>
      <w:tr w:rsidR="00A93F14" w:rsidRPr="00A93F14" w:rsidTr="00A93F14">
        <w:trPr>
          <w:trHeight w:val="85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Обеспечение деятельности   аппарата администрации </w:t>
            </w:r>
            <w:proofErr w:type="spellStart"/>
            <w:r w:rsidRPr="00A93F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Зарубкинского</w:t>
            </w:r>
            <w:proofErr w:type="spellEnd"/>
            <w:r w:rsidRPr="00A93F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сельского поселения  </w:t>
            </w:r>
            <w:proofErr w:type="spellStart"/>
            <w:r w:rsidRPr="00A93F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Зубово-Полянского</w:t>
            </w:r>
            <w:proofErr w:type="spellEnd"/>
            <w:r w:rsidRPr="00A93F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</w:tr>
      <w:tr w:rsidR="00A93F14" w:rsidRPr="00A93F14" w:rsidTr="00A93F14">
        <w:trPr>
          <w:trHeight w:val="64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</w:tr>
      <w:tr w:rsidR="00A93F14" w:rsidRPr="00A93F14" w:rsidTr="00A93F14">
        <w:trPr>
          <w:trHeight w:val="148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</w:tr>
      <w:tr w:rsidR="00A93F14" w:rsidRPr="00A93F14" w:rsidTr="00A93F14">
        <w:trPr>
          <w:trHeight w:val="64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</w:tr>
      <w:tr w:rsidR="00A93F14" w:rsidRPr="00A93F14" w:rsidTr="00A93F14">
        <w:trPr>
          <w:trHeight w:val="450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216,7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222,7</w:t>
            </w:r>
          </w:p>
        </w:tc>
      </w:tr>
      <w:tr w:rsidR="00A93F14" w:rsidRPr="00A93F14" w:rsidTr="00A93F14">
        <w:trPr>
          <w:trHeight w:val="67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156,0</w:t>
            </w:r>
          </w:p>
        </w:tc>
      </w:tr>
      <w:tr w:rsidR="00A93F14" w:rsidRPr="00A93F14" w:rsidTr="00A93F14">
        <w:trPr>
          <w:trHeight w:val="67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156,0</w:t>
            </w:r>
          </w:p>
        </w:tc>
      </w:tr>
      <w:tr w:rsidR="00A93F14" w:rsidRPr="00A93F14" w:rsidTr="00A93F14">
        <w:trPr>
          <w:trHeight w:val="25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66,7</w:t>
            </w:r>
          </w:p>
        </w:tc>
      </w:tr>
      <w:tr w:rsidR="00A93F14" w:rsidRPr="00A93F14" w:rsidTr="00A93F14">
        <w:trPr>
          <w:trHeight w:val="25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Уплата налогов, сборов и иных платежей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66,7</w:t>
            </w:r>
          </w:p>
        </w:tc>
      </w:tr>
      <w:tr w:rsidR="00A93F14" w:rsidRPr="00A93F14" w:rsidTr="00A93F14">
        <w:trPr>
          <w:trHeight w:val="900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3F14" w:rsidRPr="00A93F14" w:rsidTr="00A93F14">
        <w:trPr>
          <w:trHeight w:val="67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3F14" w:rsidRPr="00A93F14" w:rsidTr="00A93F14">
        <w:trPr>
          <w:trHeight w:val="450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sz w:val="16"/>
                <w:szCs w:val="16"/>
              </w:rPr>
              <w:t xml:space="preserve"> Подпрограмма "Эффективное использование бюджетного потенциала"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3F14" w:rsidRPr="00A93F14" w:rsidTr="00A93F14">
        <w:trPr>
          <w:trHeight w:val="450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sz w:val="16"/>
                <w:szCs w:val="16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3F14" w:rsidRPr="00A93F14" w:rsidTr="00A93F14">
        <w:trPr>
          <w:trHeight w:val="1800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lastRenderedPageBreak/>
              <w:t xml:space="preserve">Иные межбюджетные трансферты на осуществление </w:t>
            </w:r>
            <w:proofErr w:type="spellStart"/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полномочийпо</w:t>
            </w:r>
            <w:proofErr w:type="spellEnd"/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составлению и рассмотрению проекта бюджета </w:t>
            </w:r>
            <w:proofErr w:type="spellStart"/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поселения</w:t>
            </w:r>
            <w:proofErr w:type="gramStart"/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,у</w:t>
            </w:r>
            <w:proofErr w:type="gramEnd"/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тверждению</w:t>
            </w:r>
            <w:proofErr w:type="spellEnd"/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 исполнению бюджета </w:t>
            </w:r>
            <w:proofErr w:type="spellStart"/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поселения,осуществлению</w:t>
            </w:r>
            <w:proofErr w:type="spellEnd"/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3F14" w:rsidRPr="00A93F14" w:rsidTr="00A93F14">
        <w:trPr>
          <w:trHeight w:val="25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Межбюджетные трансферты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3F14" w:rsidRPr="00A93F14" w:rsidTr="00A93F14">
        <w:trPr>
          <w:trHeight w:val="25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межбюджетные трансферты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3F14" w:rsidRPr="00A93F14" w:rsidTr="00A93F14">
        <w:trPr>
          <w:trHeight w:val="25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фонды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A93F14" w:rsidRPr="00A93F14" w:rsidTr="00A93F14">
        <w:trPr>
          <w:trHeight w:val="450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A93F14" w:rsidRPr="00A93F14" w:rsidTr="00A93F14">
        <w:trPr>
          <w:trHeight w:val="67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A93F14" w:rsidRPr="00A93F14" w:rsidTr="00A93F14">
        <w:trPr>
          <w:trHeight w:val="450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Расходы, связанные с муниципальным управлением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A93F14" w:rsidRPr="00A93F14" w:rsidTr="00A93F14">
        <w:trPr>
          <w:trHeight w:val="67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фонды  </w:t>
            </w:r>
            <w:proofErr w:type="spellStart"/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Зарубкинского</w:t>
            </w:r>
            <w:proofErr w:type="spellEnd"/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Зубово-Полянского</w:t>
            </w:r>
            <w:proofErr w:type="spellEnd"/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A93F14" w:rsidRPr="00A93F14" w:rsidTr="00A93F14">
        <w:trPr>
          <w:trHeight w:val="25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A93F14" w:rsidRPr="00A93F14" w:rsidTr="00A93F14">
        <w:trPr>
          <w:trHeight w:val="25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A93F14" w:rsidRPr="00A93F14" w:rsidTr="00A93F14">
        <w:trPr>
          <w:trHeight w:val="25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Другие общегосударственные вопросы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3F14" w:rsidRPr="00A93F14" w:rsidTr="00A93F14">
        <w:trPr>
          <w:trHeight w:val="43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A93F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A93F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3F14" w:rsidRPr="00A93F14" w:rsidTr="00A93F14">
        <w:trPr>
          <w:trHeight w:val="67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3F14" w:rsidRPr="00A93F14" w:rsidTr="00A93F14">
        <w:trPr>
          <w:trHeight w:val="450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Расходы, связанные с муниципальным управлением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3F14" w:rsidRPr="00A93F14" w:rsidTr="00A93F14">
        <w:trPr>
          <w:trHeight w:val="1800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Иные межбюджетные </w:t>
            </w:r>
            <w:proofErr w:type="spellStart"/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ирансферты</w:t>
            </w:r>
            <w:proofErr w:type="spellEnd"/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на осуществление </w:t>
            </w:r>
            <w:proofErr w:type="spellStart"/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полномочийпо</w:t>
            </w:r>
            <w:proofErr w:type="spellEnd"/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составлению и рассмотрению проекта бюджета </w:t>
            </w:r>
            <w:proofErr w:type="spellStart"/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поселения</w:t>
            </w:r>
            <w:proofErr w:type="gramStart"/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,у</w:t>
            </w:r>
            <w:proofErr w:type="gramEnd"/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тверждению</w:t>
            </w:r>
            <w:proofErr w:type="spellEnd"/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 исполнению бюджета </w:t>
            </w:r>
            <w:proofErr w:type="spellStart"/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поселения,осуществлению</w:t>
            </w:r>
            <w:proofErr w:type="spellEnd"/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бюджетапоселения</w:t>
            </w:r>
            <w:proofErr w:type="spellEnd"/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3F14" w:rsidRPr="00A93F14" w:rsidTr="00A93F14">
        <w:trPr>
          <w:trHeight w:val="67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3F14" w:rsidRPr="00A93F14" w:rsidTr="00A93F14">
        <w:trPr>
          <w:trHeight w:val="67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3F14" w:rsidRPr="00A93F14" w:rsidTr="00A93F14">
        <w:trPr>
          <w:trHeight w:val="25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118,7</w:t>
            </w:r>
          </w:p>
        </w:tc>
      </w:tr>
      <w:tr w:rsidR="00A93F14" w:rsidRPr="00A93F14" w:rsidTr="00A93F14">
        <w:trPr>
          <w:trHeight w:val="510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118,7</w:t>
            </w:r>
          </w:p>
        </w:tc>
      </w:tr>
      <w:tr w:rsidR="00A93F14" w:rsidRPr="00A93F14" w:rsidTr="00A93F14">
        <w:trPr>
          <w:trHeight w:val="67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118,7</w:t>
            </w:r>
          </w:p>
        </w:tc>
      </w:tr>
      <w:tr w:rsidR="00A93F14" w:rsidRPr="00A93F14" w:rsidTr="00A93F14">
        <w:trPr>
          <w:trHeight w:val="67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118,7</w:t>
            </w:r>
          </w:p>
        </w:tc>
      </w:tr>
      <w:tr w:rsidR="00A93F14" w:rsidRPr="00A93F14" w:rsidTr="00A93F14">
        <w:trPr>
          <w:trHeight w:val="900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118,7</w:t>
            </w:r>
          </w:p>
        </w:tc>
      </w:tr>
      <w:tr w:rsidR="00A93F14" w:rsidRPr="00A93F14" w:rsidTr="00A93F14">
        <w:trPr>
          <w:trHeight w:val="67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Осуществление первичного воинского учета на территориях, где </w:t>
            </w:r>
            <w:proofErr w:type="spellStart"/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отсутсвуют</w:t>
            </w:r>
            <w:proofErr w:type="spellEnd"/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военные комиссариаты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118,7</w:t>
            </w:r>
          </w:p>
        </w:tc>
      </w:tr>
      <w:tr w:rsidR="00A93F14" w:rsidRPr="00A93F14" w:rsidTr="00A93F14">
        <w:trPr>
          <w:trHeight w:val="1350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106,2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110,3</w:t>
            </w:r>
          </w:p>
        </w:tc>
      </w:tr>
      <w:tr w:rsidR="00A93F14" w:rsidRPr="00A93F14" w:rsidTr="00A93F14">
        <w:trPr>
          <w:trHeight w:val="450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106,2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110,3</w:t>
            </w:r>
          </w:p>
        </w:tc>
      </w:tr>
      <w:tr w:rsidR="00A93F14" w:rsidRPr="00A93F14" w:rsidTr="00A93F14">
        <w:trPr>
          <w:trHeight w:val="67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8,4</w:t>
            </w:r>
          </w:p>
        </w:tc>
      </w:tr>
      <w:tr w:rsidR="00A93F14" w:rsidRPr="00A93F14" w:rsidTr="00A93F14">
        <w:trPr>
          <w:trHeight w:val="67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8,4</w:t>
            </w:r>
          </w:p>
        </w:tc>
      </w:tr>
      <w:tr w:rsidR="00A93F14" w:rsidRPr="00A93F14" w:rsidTr="00A93F14">
        <w:trPr>
          <w:trHeight w:val="25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</w:tr>
      <w:tr w:rsidR="00A93F14" w:rsidRPr="00A93F14" w:rsidTr="00A93F14">
        <w:trPr>
          <w:trHeight w:val="300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</w:rPr>
              <w:t xml:space="preserve"> Дорожное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proofErr w:type="gramStart"/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</w:tr>
      <w:tr w:rsidR="00A93F14" w:rsidRPr="00A93F14" w:rsidTr="00A93F14">
        <w:trPr>
          <w:trHeight w:val="127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Программа </w:t>
            </w:r>
            <w:proofErr w:type="spellStart"/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Зарубкинского</w:t>
            </w:r>
            <w:proofErr w:type="spellEnd"/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 поселения </w:t>
            </w:r>
            <w:proofErr w:type="spellStart"/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Зубово-Полянского</w:t>
            </w:r>
            <w:proofErr w:type="spellEnd"/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"Развитие транспортной инфраструктуры"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proofErr w:type="gramStart"/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</w:tr>
      <w:tr w:rsidR="00A93F14" w:rsidRPr="00A93F14" w:rsidTr="00A93F14">
        <w:trPr>
          <w:trHeight w:val="510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proofErr w:type="gramStart"/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</w:tr>
      <w:tr w:rsidR="00A93F14" w:rsidRPr="00A93F14" w:rsidTr="00A93F14">
        <w:trPr>
          <w:trHeight w:val="382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proofErr w:type="gramStart"/>
            <w:r w:rsidRPr="00A93F14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A93F14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44102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</w:tr>
      <w:tr w:rsidR="00A93F14" w:rsidRPr="00A93F14" w:rsidTr="00A93F14">
        <w:trPr>
          <w:trHeight w:val="67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44102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</w:tr>
      <w:tr w:rsidR="00A93F14" w:rsidRPr="00A93F14" w:rsidTr="00A93F14">
        <w:trPr>
          <w:trHeight w:val="67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44102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</w:tr>
      <w:tr w:rsidR="00A93F14" w:rsidRPr="00A93F14" w:rsidTr="00A93F14">
        <w:trPr>
          <w:trHeight w:val="25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A93F1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Жилищно</w:t>
            </w:r>
            <w:proofErr w:type="spellEnd"/>
            <w:r w:rsidRPr="00A93F1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- коммунальное</w:t>
            </w:r>
            <w:proofErr w:type="gramEnd"/>
            <w:r w:rsidRPr="00A93F1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 хозяйство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314,4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347,6</w:t>
            </w:r>
          </w:p>
        </w:tc>
      </w:tr>
      <w:tr w:rsidR="00A93F14" w:rsidRPr="00A93F14" w:rsidTr="00A93F14">
        <w:trPr>
          <w:trHeight w:val="25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314,4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347,6</w:t>
            </w:r>
          </w:p>
        </w:tc>
      </w:tr>
      <w:tr w:rsidR="00A93F14" w:rsidRPr="00A93F14" w:rsidTr="00A93F14">
        <w:trPr>
          <w:trHeight w:val="450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314,4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347,6</w:t>
            </w:r>
          </w:p>
        </w:tc>
      </w:tr>
      <w:tr w:rsidR="00A93F14" w:rsidRPr="00A93F14" w:rsidTr="00A93F14">
        <w:trPr>
          <w:trHeight w:val="67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314,4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347,6</w:t>
            </w:r>
          </w:p>
        </w:tc>
      </w:tr>
      <w:tr w:rsidR="00A93F14" w:rsidRPr="00A93F14" w:rsidTr="00A93F14">
        <w:trPr>
          <w:trHeight w:val="25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Уличное освещение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113,6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185,2</w:t>
            </w:r>
          </w:p>
        </w:tc>
      </w:tr>
      <w:tr w:rsidR="00A93F14" w:rsidRPr="00A93F14" w:rsidTr="00A93F14">
        <w:trPr>
          <w:trHeight w:val="67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113,6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185,2</w:t>
            </w:r>
          </w:p>
        </w:tc>
      </w:tr>
      <w:tr w:rsidR="00A93F14" w:rsidRPr="00A93F14" w:rsidTr="00A93F14">
        <w:trPr>
          <w:trHeight w:val="67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113,6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185,2</w:t>
            </w:r>
          </w:p>
        </w:tc>
      </w:tr>
      <w:tr w:rsidR="00A93F14" w:rsidRPr="00A93F14" w:rsidTr="00A93F14">
        <w:trPr>
          <w:trHeight w:val="25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Прочие мероприятия по </w:t>
            </w: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lastRenderedPageBreak/>
              <w:t xml:space="preserve">благоустройству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200,80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162,40</w:t>
            </w:r>
          </w:p>
        </w:tc>
      </w:tr>
      <w:tr w:rsidR="00A93F14" w:rsidRPr="00A93F14" w:rsidTr="00A93F14">
        <w:trPr>
          <w:trHeight w:val="67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200,80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162,40</w:t>
            </w:r>
          </w:p>
        </w:tc>
      </w:tr>
      <w:tr w:rsidR="00A93F14" w:rsidRPr="00A93F14" w:rsidTr="00A93F14">
        <w:trPr>
          <w:trHeight w:val="67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200,80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162,40</w:t>
            </w:r>
          </w:p>
        </w:tc>
      </w:tr>
      <w:tr w:rsidR="00A93F14" w:rsidRPr="00A93F14" w:rsidTr="00A93F14">
        <w:trPr>
          <w:trHeight w:val="510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A93F14" w:rsidRPr="00A93F14" w:rsidTr="00A93F14">
        <w:trPr>
          <w:trHeight w:val="495"/>
        </w:trPr>
        <w:tc>
          <w:tcPr>
            <w:tcW w:w="343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93F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A93F14" w:rsidRPr="00A93F14" w:rsidTr="00A93F14">
        <w:trPr>
          <w:trHeight w:val="67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proofErr w:type="gramStart"/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A93F14" w:rsidRPr="00A93F14" w:rsidTr="00A93F14">
        <w:trPr>
          <w:trHeight w:val="450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sz w:val="16"/>
                <w:szCs w:val="16"/>
              </w:rPr>
              <w:t xml:space="preserve"> Подпрограмма "Эффективное использование бюджетного потенциала"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proofErr w:type="gramStart"/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A93F14" w:rsidRPr="00A93F14" w:rsidTr="00A93F14">
        <w:trPr>
          <w:trHeight w:val="510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Процентные платежи по </w:t>
            </w:r>
            <w:proofErr w:type="spellStart"/>
            <w:proofErr w:type="gramStart"/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муниципаль</w:t>
            </w:r>
            <w:proofErr w:type="spellEnd"/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    ному</w:t>
            </w:r>
            <w:proofErr w:type="gramEnd"/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долгу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A93F14" w:rsidRPr="00A93F14" w:rsidTr="00A93F14">
        <w:trPr>
          <w:trHeight w:val="495"/>
        </w:trPr>
        <w:tc>
          <w:tcPr>
            <w:tcW w:w="343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93F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A93F14" w:rsidRPr="00A93F14" w:rsidTr="00A93F14">
        <w:trPr>
          <w:trHeight w:val="25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муниципального долга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A93F14" w:rsidRPr="00A93F14" w:rsidTr="00A93F14">
        <w:trPr>
          <w:trHeight w:val="25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36,70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77,40</w:t>
            </w:r>
          </w:p>
        </w:tc>
      </w:tr>
      <w:tr w:rsidR="00A93F14" w:rsidRPr="00A93F14" w:rsidTr="00A93F14">
        <w:trPr>
          <w:trHeight w:val="67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36,70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77,40</w:t>
            </w:r>
          </w:p>
        </w:tc>
      </w:tr>
      <w:tr w:rsidR="00A93F14" w:rsidRPr="00A93F14" w:rsidTr="00A93F14">
        <w:trPr>
          <w:trHeight w:val="450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sz w:val="16"/>
                <w:szCs w:val="16"/>
              </w:rPr>
              <w:t xml:space="preserve"> Подпрограмма "Эффективное использование бюджетного потенциала"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36,70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77,40</w:t>
            </w:r>
          </w:p>
        </w:tc>
      </w:tr>
      <w:tr w:rsidR="00A93F14" w:rsidRPr="00A93F14" w:rsidTr="00A93F14">
        <w:trPr>
          <w:trHeight w:val="25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77,4</w:t>
            </w:r>
          </w:p>
        </w:tc>
      </w:tr>
      <w:tr w:rsidR="00A93F14" w:rsidRPr="00A93F14" w:rsidTr="00A93F14">
        <w:trPr>
          <w:trHeight w:val="25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77,4</w:t>
            </w:r>
          </w:p>
        </w:tc>
      </w:tr>
      <w:tr w:rsidR="00A93F14" w:rsidRPr="00A93F14" w:rsidTr="00A93F14">
        <w:trPr>
          <w:trHeight w:val="255"/>
        </w:trPr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93F1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93F1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93F14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F14" w:rsidRPr="00A93F14" w:rsidRDefault="00A93F14" w:rsidP="00A93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3F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77,4</w:t>
            </w:r>
          </w:p>
        </w:tc>
      </w:tr>
    </w:tbl>
    <w:p w:rsidR="00A93F14" w:rsidRDefault="00A93F14" w:rsidP="00D031BF">
      <w:pPr>
        <w:rPr>
          <w:rFonts w:ascii="Times New Roman" w:hAnsi="Times New Roman" w:cs="Times New Roman"/>
        </w:rPr>
      </w:pPr>
    </w:p>
    <w:p w:rsidR="0051106C" w:rsidRDefault="0051106C" w:rsidP="00D031BF">
      <w:pPr>
        <w:rPr>
          <w:rFonts w:ascii="Times New Roman" w:hAnsi="Times New Roman" w:cs="Times New Roman"/>
        </w:rPr>
      </w:pPr>
    </w:p>
    <w:p w:rsidR="0051106C" w:rsidRDefault="0051106C" w:rsidP="00D031BF">
      <w:pPr>
        <w:rPr>
          <w:rFonts w:ascii="Times New Roman" w:hAnsi="Times New Roman" w:cs="Times New Roman"/>
        </w:rPr>
      </w:pPr>
    </w:p>
    <w:p w:rsidR="0051106C" w:rsidRDefault="0051106C" w:rsidP="00D031BF">
      <w:pPr>
        <w:rPr>
          <w:rFonts w:ascii="Times New Roman" w:hAnsi="Times New Roman" w:cs="Times New Roman"/>
        </w:rPr>
      </w:pPr>
    </w:p>
    <w:p w:rsidR="0051106C" w:rsidRDefault="0051106C" w:rsidP="00D031BF">
      <w:pPr>
        <w:rPr>
          <w:rFonts w:ascii="Times New Roman" w:hAnsi="Times New Roman" w:cs="Times New Roman"/>
        </w:rPr>
      </w:pPr>
    </w:p>
    <w:p w:rsidR="0051106C" w:rsidRDefault="0051106C" w:rsidP="00D031BF">
      <w:pPr>
        <w:rPr>
          <w:rFonts w:ascii="Times New Roman" w:hAnsi="Times New Roman" w:cs="Times New Roman"/>
        </w:rPr>
      </w:pPr>
    </w:p>
    <w:p w:rsidR="0051106C" w:rsidRDefault="0051106C" w:rsidP="00D031BF">
      <w:pPr>
        <w:rPr>
          <w:rFonts w:ascii="Times New Roman" w:hAnsi="Times New Roman" w:cs="Times New Roman"/>
        </w:rPr>
      </w:pPr>
    </w:p>
    <w:p w:rsidR="0051106C" w:rsidRDefault="0051106C" w:rsidP="00D031BF">
      <w:pPr>
        <w:rPr>
          <w:rFonts w:ascii="Times New Roman" w:hAnsi="Times New Roman" w:cs="Times New Roman"/>
        </w:rPr>
      </w:pPr>
    </w:p>
    <w:p w:rsidR="0051106C" w:rsidRDefault="0051106C" w:rsidP="00D031BF">
      <w:pPr>
        <w:rPr>
          <w:rFonts w:ascii="Times New Roman" w:hAnsi="Times New Roman" w:cs="Times New Roman"/>
        </w:rPr>
      </w:pPr>
    </w:p>
    <w:p w:rsidR="00913551" w:rsidRDefault="00913551" w:rsidP="00D031BF">
      <w:pPr>
        <w:rPr>
          <w:rFonts w:ascii="Times New Roman" w:hAnsi="Times New Roman" w:cs="Times New Roman"/>
        </w:rPr>
      </w:pPr>
    </w:p>
    <w:p w:rsidR="00913551" w:rsidRDefault="00913551" w:rsidP="00D031BF">
      <w:pPr>
        <w:rPr>
          <w:rFonts w:ascii="Times New Roman" w:hAnsi="Times New Roman" w:cs="Times New Roman"/>
        </w:rPr>
      </w:pPr>
    </w:p>
    <w:p w:rsidR="00913551" w:rsidRDefault="00913551" w:rsidP="00D031BF">
      <w:pPr>
        <w:rPr>
          <w:rFonts w:ascii="Times New Roman" w:hAnsi="Times New Roman" w:cs="Times New Roman"/>
        </w:rPr>
      </w:pPr>
    </w:p>
    <w:p w:rsidR="00913551" w:rsidRDefault="00913551" w:rsidP="00D031BF">
      <w:pPr>
        <w:rPr>
          <w:rFonts w:ascii="Times New Roman" w:hAnsi="Times New Roman" w:cs="Times New Roman"/>
        </w:rPr>
      </w:pPr>
    </w:p>
    <w:p w:rsidR="00913551" w:rsidRDefault="00913551" w:rsidP="00D031BF">
      <w:pPr>
        <w:rPr>
          <w:rFonts w:ascii="Times New Roman" w:hAnsi="Times New Roman" w:cs="Times New Roman"/>
        </w:rPr>
      </w:pPr>
    </w:p>
    <w:p w:rsidR="00913551" w:rsidRDefault="00913551" w:rsidP="00D031BF">
      <w:pPr>
        <w:rPr>
          <w:rFonts w:ascii="Times New Roman" w:hAnsi="Times New Roman" w:cs="Times New Roman"/>
        </w:rPr>
      </w:pPr>
    </w:p>
    <w:p w:rsidR="00913551" w:rsidRDefault="00913551" w:rsidP="00D031BF">
      <w:pPr>
        <w:rPr>
          <w:rFonts w:ascii="Times New Roman" w:hAnsi="Times New Roman" w:cs="Times New Roman"/>
        </w:rPr>
      </w:pPr>
    </w:p>
    <w:p w:rsidR="00913551" w:rsidRDefault="00913551" w:rsidP="00D031BF">
      <w:pPr>
        <w:rPr>
          <w:rFonts w:ascii="Times New Roman" w:hAnsi="Times New Roman" w:cs="Times New Roman"/>
        </w:rPr>
      </w:pPr>
    </w:p>
    <w:tbl>
      <w:tblPr>
        <w:tblW w:w="10600" w:type="dxa"/>
        <w:tblInd w:w="-601" w:type="dxa"/>
        <w:tblLook w:val="04A0"/>
      </w:tblPr>
      <w:tblGrid>
        <w:gridCol w:w="2807"/>
        <w:gridCol w:w="416"/>
        <w:gridCol w:w="337"/>
        <w:gridCol w:w="416"/>
        <w:gridCol w:w="773"/>
        <w:gridCol w:w="550"/>
        <w:gridCol w:w="439"/>
        <w:gridCol w:w="564"/>
        <w:gridCol w:w="598"/>
        <w:gridCol w:w="1260"/>
        <w:gridCol w:w="1260"/>
        <w:gridCol w:w="1180"/>
      </w:tblGrid>
      <w:tr w:rsidR="007720F8" w:rsidRPr="007720F8" w:rsidTr="007720F8">
        <w:trPr>
          <w:trHeight w:val="2865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13551" w:rsidRDefault="00913551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13551" w:rsidRDefault="00913551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13551" w:rsidRDefault="00913551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13551" w:rsidRPr="007720F8" w:rsidRDefault="00913551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Приложение 4</w:t>
            </w: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Зарубкинского</w:t>
            </w:r>
            <w:proofErr w:type="spellEnd"/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Зубово-Полянского</w:t>
            </w:r>
            <w:proofErr w:type="spellEnd"/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«О бюджете </w:t>
            </w:r>
            <w:proofErr w:type="spellStart"/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Зарубкинского</w:t>
            </w:r>
            <w:proofErr w:type="spellEnd"/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сельского поселения </w:t>
            </w:r>
            <w:proofErr w:type="spellStart"/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Зубово-Полянского</w:t>
            </w:r>
            <w:proofErr w:type="spellEnd"/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</w:t>
            </w: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на 2023 год и плановый период 2024-2025 годов</w:t>
            </w:r>
            <w:proofErr w:type="gramStart"/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.» №</w:t>
            </w:r>
            <w:proofErr w:type="gramEnd"/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    от29.12.2022 г  </w:t>
            </w:r>
          </w:p>
        </w:tc>
      </w:tr>
      <w:tr w:rsidR="007720F8" w:rsidRPr="007720F8" w:rsidTr="007720F8">
        <w:trPr>
          <w:trHeight w:val="2595"/>
        </w:trPr>
        <w:tc>
          <w:tcPr>
            <w:tcW w:w="106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 ЗАРУБКИНСКОГО СЕЛЬСКОГО ПОСЕЛЕНИЯ ЗУБОВО-ПОЛЯНСКОГО МУНИЦИПАЛЬНОГО РАЙОНА 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</w:t>
            </w:r>
            <w:proofErr w:type="gramStart"/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2025 ГОДОВ</w:t>
            </w:r>
          </w:p>
        </w:tc>
      </w:tr>
      <w:tr w:rsidR="007720F8" w:rsidRPr="007720F8" w:rsidTr="007720F8">
        <w:trPr>
          <w:trHeight w:val="300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7720F8" w:rsidRPr="007720F8" w:rsidTr="007720F8">
        <w:trPr>
          <w:trHeight w:val="390"/>
        </w:trPr>
        <w:tc>
          <w:tcPr>
            <w:tcW w:w="28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94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7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7720F8" w:rsidRPr="007720F8" w:rsidTr="007720F8">
        <w:trPr>
          <w:trHeight w:val="297"/>
        </w:trPr>
        <w:tc>
          <w:tcPr>
            <w:tcW w:w="28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4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7720F8" w:rsidRPr="007720F8" w:rsidTr="007720F8">
        <w:trPr>
          <w:trHeight w:val="274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7720F8" w:rsidRPr="007720F8" w:rsidTr="007720F8">
        <w:trPr>
          <w:trHeight w:val="274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sz w:val="20"/>
                <w:szCs w:val="20"/>
              </w:rPr>
              <w:t xml:space="preserve"> ВСЕГО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1 687,1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1 583,4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1 667,6</w:t>
            </w:r>
          </w:p>
        </w:tc>
      </w:tr>
      <w:tr w:rsidR="007720F8" w:rsidRPr="007720F8" w:rsidTr="007720F8">
        <w:trPr>
          <w:trHeight w:val="90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Администрация </w:t>
            </w:r>
            <w:proofErr w:type="spellStart"/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Зарубкинского</w:t>
            </w:r>
            <w:proofErr w:type="spellEnd"/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Зубово-Полянского</w:t>
            </w:r>
            <w:proofErr w:type="spellEnd"/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1 687,1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1 583,4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1 667,6</w:t>
            </w:r>
          </w:p>
        </w:tc>
      </w:tr>
      <w:tr w:rsidR="007720F8" w:rsidRPr="007720F8" w:rsidTr="007720F8">
        <w:trPr>
          <w:trHeight w:val="1125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Программа </w:t>
            </w:r>
            <w:proofErr w:type="spellStart"/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Зарубкинского</w:t>
            </w:r>
            <w:proofErr w:type="spellEnd"/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сельского  поселения </w:t>
            </w:r>
            <w:proofErr w:type="spellStart"/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Зубово-Полянского</w:t>
            </w:r>
            <w:proofErr w:type="spellEnd"/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 "Развитие транспортной инфраструктуры"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</w:tr>
      <w:tr w:rsidR="007720F8" w:rsidRPr="007720F8" w:rsidTr="007720F8">
        <w:trPr>
          <w:trHeight w:val="51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</w:tr>
      <w:tr w:rsidR="007720F8" w:rsidRPr="007720F8" w:rsidTr="007720F8">
        <w:trPr>
          <w:trHeight w:val="405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7720F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7720F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sz w:val="20"/>
                <w:szCs w:val="20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</w:tr>
      <w:tr w:rsidR="007720F8" w:rsidRPr="007720F8" w:rsidTr="007720F8">
        <w:trPr>
          <w:trHeight w:val="67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sz w:val="20"/>
                <w:szCs w:val="20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</w:tr>
      <w:tr w:rsidR="007720F8" w:rsidRPr="007720F8" w:rsidTr="007720F8">
        <w:trPr>
          <w:trHeight w:val="67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sz w:val="20"/>
                <w:szCs w:val="20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</w:tr>
      <w:tr w:rsidR="007720F8" w:rsidRPr="007720F8" w:rsidTr="007720F8">
        <w:trPr>
          <w:trHeight w:val="255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44102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</w:tr>
      <w:tr w:rsidR="007720F8" w:rsidRPr="007720F8" w:rsidTr="007720F8">
        <w:trPr>
          <w:trHeight w:val="255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Дорожное хозяйство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44102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</w:tr>
      <w:tr w:rsidR="007720F8" w:rsidRPr="007720F8" w:rsidTr="007720F8">
        <w:trPr>
          <w:trHeight w:val="90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Администрация </w:t>
            </w:r>
            <w:proofErr w:type="spellStart"/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Зарубкинского</w:t>
            </w:r>
            <w:proofErr w:type="spellEnd"/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Зубово-Полянского</w:t>
            </w:r>
            <w:proofErr w:type="spellEnd"/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44102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50,0</w:t>
            </w:r>
          </w:p>
        </w:tc>
      </w:tr>
      <w:tr w:rsidR="007720F8" w:rsidRPr="007720F8" w:rsidTr="007720F8">
        <w:trPr>
          <w:trHeight w:val="900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152,1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197,1</w:t>
            </w:r>
          </w:p>
        </w:tc>
      </w:tr>
      <w:tr w:rsidR="007720F8" w:rsidRPr="007720F8" w:rsidTr="007720F8">
        <w:trPr>
          <w:trHeight w:val="45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sz w:val="16"/>
                <w:szCs w:val="16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77,4</w:t>
            </w:r>
          </w:p>
        </w:tc>
      </w:tr>
      <w:tr w:rsidR="007720F8" w:rsidRPr="007720F8" w:rsidTr="007720F8">
        <w:trPr>
          <w:trHeight w:val="90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Основное мероприятие "Совершенствование бюджетного </w:t>
            </w:r>
            <w:proofErr w:type="spellStart"/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процесса</w:t>
            </w:r>
            <w:proofErr w:type="gramStart"/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,п</w:t>
            </w:r>
            <w:proofErr w:type="gramEnd"/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роцедуры</w:t>
            </w:r>
            <w:proofErr w:type="spellEnd"/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формирования и исполнения бюджета"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77,4</w:t>
            </w:r>
          </w:p>
        </w:tc>
      </w:tr>
      <w:tr w:rsidR="007720F8" w:rsidRPr="007720F8" w:rsidTr="007720F8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720F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Условно утвержденные расходы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77,4</w:t>
            </w:r>
          </w:p>
        </w:tc>
      </w:tr>
      <w:tr w:rsidR="007720F8" w:rsidRPr="007720F8" w:rsidTr="007720F8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720F8">
              <w:rPr>
                <w:rFonts w:ascii="Arial" w:eastAsia="Times New Roman" w:hAnsi="Arial" w:cs="Arial"/>
                <w:sz w:val="18"/>
                <w:szCs w:val="18"/>
              </w:rPr>
              <w:t xml:space="preserve"> Иные бюджетные ассигнования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sz w:val="20"/>
                <w:szCs w:val="20"/>
              </w:rPr>
              <w:t>800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77,4</w:t>
            </w:r>
          </w:p>
        </w:tc>
      </w:tr>
      <w:tr w:rsidR="007720F8" w:rsidRPr="007720F8" w:rsidTr="007720F8">
        <w:trPr>
          <w:trHeight w:val="255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sz w:val="20"/>
                <w:szCs w:val="20"/>
              </w:rPr>
              <w:t>870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77,4</w:t>
            </w:r>
          </w:p>
        </w:tc>
      </w:tr>
      <w:tr w:rsidR="007720F8" w:rsidRPr="007720F8" w:rsidTr="007720F8">
        <w:trPr>
          <w:trHeight w:val="255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77,4</w:t>
            </w:r>
          </w:p>
        </w:tc>
      </w:tr>
      <w:tr w:rsidR="007720F8" w:rsidRPr="007720F8" w:rsidTr="007720F8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77,4</w:t>
            </w:r>
          </w:p>
        </w:tc>
      </w:tr>
      <w:tr w:rsidR="007720F8" w:rsidRPr="007720F8" w:rsidTr="007720F8">
        <w:trPr>
          <w:trHeight w:val="90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Администрация </w:t>
            </w:r>
            <w:proofErr w:type="spellStart"/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Зарубкинского</w:t>
            </w:r>
            <w:proofErr w:type="spellEnd"/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Зубово-Полянского</w:t>
            </w:r>
            <w:proofErr w:type="spellEnd"/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99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77,4</w:t>
            </w:r>
          </w:p>
        </w:tc>
      </w:tr>
      <w:tr w:rsidR="007720F8" w:rsidRPr="007720F8" w:rsidTr="007720F8">
        <w:trPr>
          <w:trHeight w:val="67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7720F8" w:rsidRPr="007720F8" w:rsidTr="007720F8">
        <w:trPr>
          <w:trHeight w:val="67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7720F8" w:rsidRPr="007720F8" w:rsidTr="007720F8">
        <w:trPr>
          <w:trHeight w:val="51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700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7720F8" w:rsidRPr="007720F8" w:rsidTr="007720F8">
        <w:trPr>
          <w:trHeight w:val="465"/>
        </w:trPr>
        <w:tc>
          <w:tcPr>
            <w:tcW w:w="28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 xml:space="preserve"> Обслуживание государственного (муниципального) долга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7720F8" w:rsidRPr="007720F8" w:rsidTr="007720F8">
        <w:trPr>
          <w:trHeight w:val="510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 Обслуживание муниципального долга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7720F8" w:rsidRPr="007720F8" w:rsidTr="007720F8">
        <w:trPr>
          <w:trHeight w:val="51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О</w:t>
            </w:r>
            <w:proofErr w:type="gramStart"/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7720F8" w:rsidRPr="007720F8" w:rsidTr="007720F8">
        <w:trPr>
          <w:trHeight w:val="90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Администрация </w:t>
            </w:r>
            <w:proofErr w:type="spellStart"/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Зарубкинского</w:t>
            </w:r>
            <w:proofErr w:type="spellEnd"/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Зубово-Полянского</w:t>
            </w:r>
            <w:proofErr w:type="spellEnd"/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О</w:t>
            </w:r>
            <w:proofErr w:type="gramStart"/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7720F8" w:rsidRPr="007720F8" w:rsidTr="007720F8">
        <w:trPr>
          <w:trHeight w:val="232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Иные межбюджетные трансферты на осуществление </w:t>
            </w:r>
            <w:proofErr w:type="spellStart"/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полномочийпо</w:t>
            </w:r>
            <w:proofErr w:type="spellEnd"/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составлению и рассмотрению проекта бюджета поселения, утверждению и исполнению бюджета </w:t>
            </w:r>
            <w:proofErr w:type="spellStart"/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поселения</w:t>
            </w:r>
            <w:proofErr w:type="gramStart"/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,о</w:t>
            </w:r>
            <w:proofErr w:type="gramEnd"/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существлению</w:t>
            </w:r>
            <w:proofErr w:type="spellEnd"/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7720F8" w:rsidRPr="007720F8" w:rsidTr="007720F8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Межбюджетные трансферты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7720F8" w:rsidRPr="007720F8" w:rsidTr="007720F8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7720F8" w:rsidRPr="007720F8" w:rsidTr="007720F8">
        <w:trPr>
          <w:trHeight w:val="255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7720F8" w:rsidRPr="007720F8" w:rsidTr="007720F8">
        <w:trPr>
          <w:trHeight w:val="90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7720F8" w:rsidRPr="007720F8" w:rsidTr="007720F8">
        <w:trPr>
          <w:trHeight w:val="90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Администрация </w:t>
            </w:r>
            <w:proofErr w:type="spellStart"/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Зарубкинского</w:t>
            </w:r>
            <w:proofErr w:type="spellEnd"/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Зубово-Полянского</w:t>
            </w:r>
            <w:proofErr w:type="spellEnd"/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7720F8" w:rsidRPr="007720F8" w:rsidTr="007720F8">
        <w:trPr>
          <w:trHeight w:val="67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118,7</w:t>
            </w:r>
          </w:p>
        </w:tc>
      </w:tr>
      <w:tr w:rsidR="007720F8" w:rsidRPr="007720F8" w:rsidTr="007720F8">
        <w:trPr>
          <w:trHeight w:val="112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118,7</w:t>
            </w:r>
          </w:p>
        </w:tc>
      </w:tr>
      <w:tr w:rsidR="007720F8" w:rsidRPr="007720F8" w:rsidTr="007720F8">
        <w:trPr>
          <w:trHeight w:val="67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Осуществление первичного воинского учета на территориях, где </w:t>
            </w:r>
            <w:proofErr w:type="spellStart"/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отсутсвуют</w:t>
            </w:r>
            <w:proofErr w:type="spellEnd"/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военные комиссариаты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118,7</w:t>
            </w:r>
          </w:p>
        </w:tc>
      </w:tr>
      <w:tr w:rsidR="007720F8" w:rsidRPr="007720F8" w:rsidTr="007720F8">
        <w:trPr>
          <w:trHeight w:val="157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118,7</w:t>
            </w:r>
          </w:p>
        </w:tc>
      </w:tr>
      <w:tr w:rsidR="007720F8" w:rsidRPr="007720F8" w:rsidTr="007720F8">
        <w:trPr>
          <w:trHeight w:val="67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106,2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110,3</w:t>
            </w:r>
          </w:p>
        </w:tc>
      </w:tr>
      <w:tr w:rsidR="007720F8" w:rsidRPr="007720F8" w:rsidTr="007720F8">
        <w:trPr>
          <w:trHeight w:val="255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106,2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110,3</w:t>
            </w:r>
          </w:p>
        </w:tc>
      </w:tr>
      <w:tr w:rsidR="007720F8" w:rsidRPr="007720F8" w:rsidTr="007720F8">
        <w:trPr>
          <w:trHeight w:val="510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106,2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110,3</w:t>
            </w:r>
          </w:p>
        </w:tc>
      </w:tr>
      <w:tr w:rsidR="007720F8" w:rsidRPr="007720F8" w:rsidTr="007720F8">
        <w:trPr>
          <w:trHeight w:val="90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Администрация </w:t>
            </w:r>
            <w:proofErr w:type="spellStart"/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Зарубкинского</w:t>
            </w:r>
            <w:proofErr w:type="spellEnd"/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Зубово-Полянского</w:t>
            </w:r>
            <w:proofErr w:type="spellEnd"/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106,2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110,3</w:t>
            </w:r>
          </w:p>
        </w:tc>
      </w:tr>
      <w:tr w:rsidR="007720F8" w:rsidRPr="007720F8" w:rsidTr="007720F8">
        <w:trPr>
          <w:trHeight w:val="90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lastRenderedPageBreak/>
              <w:t xml:space="preserve"> Администрация </w:t>
            </w:r>
            <w:proofErr w:type="spellStart"/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Зарубкинского</w:t>
            </w:r>
            <w:proofErr w:type="spellEnd"/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Зубово-Полянского</w:t>
            </w:r>
            <w:proofErr w:type="spellEnd"/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16,4</w:t>
            </w:r>
          </w:p>
        </w:tc>
      </w:tr>
      <w:tr w:rsidR="007720F8" w:rsidRPr="007720F8" w:rsidTr="007720F8">
        <w:trPr>
          <w:trHeight w:val="67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8,4</w:t>
            </w:r>
          </w:p>
        </w:tc>
      </w:tr>
      <w:tr w:rsidR="007720F8" w:rsidRPr="007720F8" w:rsidTr="007720F8">
        <w:trPr>
          <w:trHeight w:val="67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8,4</w:t>
            </w:r>
          </w:p>
        </w:tc>
      </w:tr>
      <w:tr w:rsidR="007720F8" w:rsidRPr="007720F8" w:rsidTr="007720F8">
        <w:trPr>
          <w:trHeight w:val="255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8,4</w:t>
            </w:r>
          </w:p>
        </w:tc>
      </w:tr>
      <w:tr w:rsidR="007720F8" w:rsidRPr="007720F8" w:rsidTr="007720F8">
        <w:trPr>
          <w:trHeight w:val="510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8,4</w:t>
            </w:r>
          </w:p>
        </w:tc>
      </w:tr>
      <w:tr w:rsidR="007720F8" w:rsidRPr="007720F8" w:rsidTr="007720F8">
        <w:trPr>
          <w:trHeight w:val="90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Администрация </w:t>
            </w:r>
            <w:proofErr w:type="spellStart"/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Зарубкинского</w:t>
            </w:r>
            <w:proofErr w:type="spellEnd"/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Зубово-Полянского</w:t>
            </w:r>
            <w:proofErr w:type="spellEnd"/>
            <w:r w:rsidRPr="007720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8,4</w:t>
            </w:r>
          </w:p>
        </w:tc>
      </w:tr>
      <w:tr w:rsidR="007720F8" w:rsidRPr="007720F8" w:rsidTr="007720F8">
        <w:trPr>
          <w:trHeight w:val="48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720F8">
              <w:rPr>
                <w:rFonts w:ascii="Arial" w:eastAsia="Times New Roman" w:hAnsi="Arial" w:cs="Arial"/>
                <w:sz w:val="18"/>
                <w:szCs w:val="18"/>
              </w:rPr>
              <w:t xml:space="preserve"> Юстиция и профилактика правонарушений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0,6</w:t>
            </w:r>
          </w:p>
        </w:tc>
      </w:tr>
      <w:tr w:rsidR="007720F8" w:rsidRPr="007720F8" w:rsidTr="007720F8">
        <w:trPr>
          <w:trHeight w:val="67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sz w:val="16"/>
                <w:szCs w:val="16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0F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7720F8" w:rsidRPr="007720F8" w:rsidTr="007720F8">
        <w:trPr>
          <w:trHeight w:val="1125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0F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7720F8" w:rsidRPr="007720F8" w:rsidTr="007720F8">
        <w:trPr>
          <w:trHeight w:val="675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0F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7720F8" w:rsidRPr="007720F8" w:rsidTr="007720F8">
        <w:trPr>
          <w:trHeight w:val="690"/>
        </w:trPr>
        <w:tc>
          <w:tcPr>
            <w:tcW w:w="28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0F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7720F8" w:rsidRPr="007720F8" w:rsidTr="007720F8">
        <w:trPr>
          <w:trHeight w:val="315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0F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7720F8" w:rsidRPr="007720F8" w:rsidTr="007720F8">
        <w:trPr>
          <w:trHeight w:val="1125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0F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7720F8" w:rsidRPr="007720F8" w:rsidTr="007720F8">
        <w:trPr>
          <w:trHeight w:val="90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7720F8">
              <w:rPr>
                <w:rFonts w:ascii="Arial" w:eastAsia="Times New Roman" w:hAnsi="Arial" w:cs="Arial"/>
                <w:sz w:val="16"/>
                <w:szCs w:val="16"/>
              </w:rPr>
              <w:t>Зарубкинского</w:t>
            </w:r>
            <w:proofErr w:type="spellEnd"/>
            <w:r w:rsidRPr="007720F8">
              <w:rPr>
                <w:rFonts w:ascii="Arial" w:eastAsia="Times New Roman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0F8">
              <w:rPr>
                <w:rFonts w:ascii="Arial" w:eastAsia="Times New Roman" w:hAnsi="Arial" w:cs="Arial"/>
                <w:sz w:val="16"/>
                <w:szCs w:val="16"/>
              </w:rPr>
              <w:t>Зубово-Полянского</w:t>
            </w:r>
            <w:proofErr w:type="spellEnd"/>
            <w:r w:rsidRPr="007720F8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sz w:val="20"/>
                <w:szCs w:val="20"/>
              </w:rPr>
              <w:t>916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7720F8" w:rsidRPr="007720F8" w:rsidTr="007720F8">
        <w:trPr>
          <w:trHeight w:val="315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0F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1 012,7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1 065,3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1 071,3</w:t>
            </w:r>
          </w:p>
        </w:tc>
      </w:tr>
      <w:tr w:rsidR="007720F8" w:rsidRPr="007720F8" w:rsidTr="007720F8">
        <w:trPr>
          <w:trHeight w:val="106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Обеспечение деятельности   аппарата администрации </w:t>
            </w:r>
            <w:proofErr w:type="spellStart"/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Зарубкинского</w:t>
            </w:r>
            <w:proofErr w:type="spellEnd"/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сельского поселения  </w:t>
            </w:r>
            <w:proofErr w:type="spellStart"/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Зубово-Полянского</w:t>
            </w:r>
            <w:proofErr w:type="spellEnd"/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0F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655,5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661,5</w:t>
            </w:r>
          </w:p>
        </w:tc>
      </w:tr>
      <w:tr w:rsidR="007720F8" w:rsidRPr="007720F8" w:rsidTr="007720F8">
        <w:trPr>
          <w:trHeight w:val="48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7720F8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0F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655,5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661,5</w:t>
            </w:r>
          </w:p>
        </w:tc>
      </w:tr>
      <w:tr w:rsidR="007720F8" w:rsidRPr="007720F8" w:rsidTr="007720F8">
        <w:trPr>
          <w:trHeight w:val="64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0F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</w:tr>
      <w:tr w:rsidR="007720F8" w:rsidRPr="007720F8" w:rsidTr="007720F8">
        <w:trPr>
          <w:trHeight w:val="148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0F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</w:tr>
      <w:tr w:rsidR="007720F8" w:rsidRPr="007720F8" w:rsidTr="007720F8">
        <w:trPr>
          <w:trHeight w:val="64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)о</w:t>
            </w:r>
            <w:proofErr w:type="gramEnd"/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рганов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0F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</w:tr>
      <w:tr w:rsidR="007720F8" w:rsidRPr="007720F8" w:rsidTr="007720F8">
        <w:trPr>
          <w:trHeight w:val="315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0F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</w:tr>
      <w:tr w:rsidR="007720F8" w:rsidRPr="007720F8" w:rsidTr="007720F8">
        <w:trPr>
          <w:trHeight w:val="1125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0F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</w:tr>
      <w:tr w:rsidR="007720F8" w:rsidRPr="007720F8" w:rsidTr="007720F8">
        <w:trPr>
          <w:trHeight w:val="90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7720F8">
              <w:rPr>
                <w:rFonts w:ascii="Arial" w:eastAsia="Times New Roman" w:hAnsi="Arial" w:cs="Arial"/>
                <w:sz w:val="16"/>
                <w:szCs w:val="16"/>
              </w:rPr>
              <w:t>Зарубкинского</w:t>
            </w:r>
            <w:proofErr w:type="spellEnd"/>
            <w:r w:rsidRPr="007720F8">
              <w:rPr>
                <w:rFonts w:ascii="Arial" w:eastAsia="Times New Roman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0F8">
              <w:rPr>
                <w:rFonts w:ascii="Arial" w:eastAsia="Times New Roman" w:hAnsi="Arial" w:cs="Arial"/>
                <w:sz w:val="16"/>
                <w:szCs w:val="16"/>
              </w:rPr>
              <w:t>Зубово-Полянского</w:t>
            </w:r>
            <w:proofErr w:type="spellEnd"/>
            <w:r w:rsidRPr="007720F8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sz w:val="20"/>
                <w:szCs w:val="20"/>
              </w:rPr>
              <w:t>916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438,8</w:t>
            </w:r>
          </w:p>
        </w:tc>
      </w:tr>
      <w:tr w:rsidR="007720F8" w:rsidRPr="007720F8" w:rsidTr="007720F8">
        <w:trPr>
          <w:trHeight w:val="45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sz w:val="16"/>
                <w:szCs w:val="16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216,7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222,7</w:t>
            </w:r>
          </w:p>
        </w:tc>
      </w:tr>
      <w:tr w:rsidR="007720F8" w:rsidRPr="007720F8" w:rsidTr="007720F8">
        <w:trPr>
          <w:trHeight w:val="675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216,7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222,7</w:t>
            </w:r>
          </w:p>
        </w:tc>
      </w:tr>
      <w:tr w:rsidR="007720F8" w:rsidRPr="007720F8" w:rsidTr="007720F8">
        <w:trPr>
          <w:trHeight w:val="690"/>
        </w:trPr>
        <w:tc>
          <w:tcPr>
            <w:tcW w:w="28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156,0</w:t>
            </w:r>
          </w:p>
        </w:tc>
      </w:tr>
      <w:tr w:rsidR="007720F8" w:rsidRPr="007720F8" w:rsidTr="007720F8">
        <w:trPr>
          <w:trHeight w:val="255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156,0</w:t>
            </w:r>
          </w:p>
        </w:tc>
      </w:tr>
      <w:tr w:rsidR="007720F8" w:rsidRPr="007720F8" w:rsidTr="007720F8">
        <w:trPr>
          <w:trHeight w:val="1125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156,0</w:t>
            </w:r>
          </w:p>
        </w:tc>
      </w:tr>
      <w:tr w:rsidR="007720F8" w:rsidRPr="007720F8" w:rsidTr="007720F8">
        <w:trPr>
          <w:trHeight w:val="90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7720F8">
              <w:rPr>
                <w:rFonts w:ascii="Arial" w:eastAsia="Times New Roman" w:hAnsi="Arial" w:cs="Arial"/>
                <w:sz w:val="16"/>
                <w:szCs w:val="16"/>
              </w:rPr>
              <w:t>Зарубкинского</w:t>
            </w:r>
            <w:proofErr w:type="spellEnd"/>
            <w:r w:rsidRPr="007720F8">
              <w:rPr>
                <w:rFonts w:ascii="Arial" w:eastAsia="Times New Roman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0F8">
              <w:rPr>
                <w:rFonts w:ascii="Arial" w:eastAsia="Times New Roman" w:hAnsi="Arial" w:cs="Arial"/>
                <w:sz w:val="16"/>
                <w:szCs w:val="16"/>
              </w:rPr>
              <w:t>Зубово-Полянского</w:t>
            </w:r>
            <w:proofErr w:type="spellEnd"/>
            <w:r w:rsidRPr="007720F8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sz w:val="20"/>
                <w:szCs w:val="20"/>
              </w:rPr>
              <w:t>916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156,0</w:t>
            </w:r>
          </w:p>
        </w:tc>
      </w:tr>
      <w:tr w:rsidR="007720F8" w:rsidRPr="007720F8" w:rsidTr="007720F8">
        <w:trPr>
          <w:trHeight w:val="255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720F8">
              <w:rPr>
                <w:rFonts w:ascii="Arial" w:eastAsia="Times New Roman" w:hAnsi="Arial" w:cs="Arial"/>
                <w:sz w:val="18"/>
                <w:szCs w:val="18"/>
              </w:rPr>
              <w:t xml:space="preserve"> Иные бюджетные ассигнования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66,7</w:t>
            </w:r>
          </w:p>
        </w:tc>
      </w:tr>
      <w:tr w:rsidR="007720F8" w:rsidRPr="007720F8" w:rsidTr="007720F8">
        <w:trPr>
          <w:trHeight w:val="495"/>
        </w:trPr>
        <w:tc>
          <w:tcPr>
            <w:tcW w:w="28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720F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Уплата налогов, сборов и иных платежей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66,7</w:t>
            </w:r>
          </w:p>
        </w:tc>
      </w:tr>
      <w:tr w:rsidR="007720F8" w:rsidRPr="007720F8" w:rsidTr="007720F8">
        <w:trPr>
          <w:trHeight w:val="255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66,7</w:t>
            </w:r>
          </w:p>
        </w:tc>
      </w:tr>
      <w:tr w:rsidR="007720F8" w:rsidRPr="007720F8" w:rsidTr="007720F8">
        <w:trPr>
          <w:trHeight w:val="1125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66,7</w:t>
            </w:r>
          </w:p>
        </w:tc>
      </w:tr>
      <w:tr w:rsidR="007720F8" w:rsidRPr="007720F8" w:rsidTr="007720F8">
        <w:trPr>
          <w:trHeight w:val="90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7720F8">
              <w:rPr>
                <w:rFonts w:ascii="Arial" w:eastAsia="Times New Roman" w:hAnsi="Arial" w:cs="Arial"/>
                <w:sz w:val="16"/>
                <w:szCs w:val="16"/>
              </w:rPr>
              <w:t>Зарубкинского</w:t>
            </w:r>
            <w:proofErr w:type="spellEnd"/>
            <w:r w:rsidRPr="007720F8">
              <w:rPr>
                <w:rFonts w:ascii="Arial" w:eastAsia="Times New Roman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0F8">
              <w:rPr>
                <w:rFonts w:ascii="Arial" w:eastAsia="Times New Roman" w:hAnsi="Arial" w:cs="Arial"/>
                <w:sz w:val="16"/>
                <w:szCs w:val="16"/>
              </w:rPr>
              <w:t>Зубово-Полянского</w:t>
            </w:r>
            <w:proofErr w:type="spellEnd"/>
            <w:r w:rsidRPr="007720F8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sz w:val="20"/>
                <w:szCs w:val="20"/>
              </w:rPr>
              <w:t>916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66,7</w:t>
            </w:r>
          </w:p>
        </w:tc>
      </w:tr>
      <w:tr w:rsidR="007720F8" w:rsidRPr="007720F8" w:rsidTr="007720F8">
        <w:trPr>
          <w:trHeight w:val="106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Обеспечение деятельности главы администрации </w:t>
            </w:r>
            <w:proofErr w:type="spellStart"/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Зарубкинского</w:t>
            </w:r>
            <w:proofErr w:type="spellEnd"/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сельского поселения   </w:t>
            </w:r>
            <w:proofErr w:type="spellStart"/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Зубово-Полянского</w:t>
            </w:r>
            <w:proofErr w:type="spellEnd"/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</w:tr>
      <w:tr w:rsidR="007720F8" w:rsidRPr="007720F8" w:rsidTr="007720F8">
        <w:trPr>
          <w:trHeight w:val="64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</w:tr>
      <w:tr w:rsidR="007720F8" w:rsidRPr="007720F8" w:rsidTr="007720F8">
        <w:trPr>
          <w:trHeight w:val="43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Расходы на выплаты персоналу в целях обеспечения </w:t>
            </w:r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lastRenderedPageBreak/>
              <w:t xml:space="preserve">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65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</w:tr>
      <w:tr w:rsidR="007720F8" w:rsidRPr="007720F8" w:rsidTr="007720F8">
        <w:trPr>
          <w:trHeight w:val="64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lastRenderedPageBreak/>
              <w:t xml:space="preserve"> Расходы на выплаты персоналу государственных (муниципальных</w:t>
            </w:r>
            <w:proofErr w:type="gramStart"/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)о</w:t>
            </w:r>
            <w:proofErr w:type="gramEnd"/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рганов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</w:tr>
      <w:tr w:rsidR="007720F8" w:rsidRPr="007720F8" w:rsidTr="007720F8">
        <w:trPr>
          <w:trHeight w:val="255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</w:tr>
      <w:tr w:rsidR="007720F8" w:rsidRPr="007720F8" w:rsidTr="007720F8">
        <w:trPr>
          <w:trHeight w:val="90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Функционирование главы администрации </w:t>
            </w:r>
            <w:proofErr w:type="spellStart"/>
            <w:r w:rsidRPr="007720F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Зарубкинского</w:t>
            </w:r>
            <w:proofErr w:type="spellEnd"/>
            <w:r w:rsidRPr="007720F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сельского поселения  </w:t>
            </w:r>
            <w:proofErr w:type="spellStart"/>
            <w:r w:rsidRPr="007720F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 w:rsidRPr="007720F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</w:tr>
      <w:tr w:rsidR="007720F8" w:rsidRPr="007720F8" w:rsidTr="007720F8">
        <w:trPr>
          <w:trHeight w:val="90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7720F8">
              <w:rPr>
                <w:rFonts w:ascii="Arial" w:eastAsia="Times New Roman" w:hAnsi="Arial" w:cs="Arial"/>
                <w:sz w:val="16"/>
                <w:szCs w:val="16"/>
              </w:rPr>
              <w:t>Зарубкинского</w:t>
            </w:r>
            <w:proofErr w:type="spellEnd"/>
            <w:r w:rsidRPr="007720F8">
              <w:rPr>
                <w:rFonts w:ascii="Arial" w:eastAsia="Times New Roman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0F8">
              <w:rPr>
                <w:rFonts w:ascii="Arial" w:eastAsia="Times New Roman" w:hAnsi="Arial" w:cs="Arial"/>
                <w:sz w:val="16"/>
                <w:szCs w:val="16"/>
              </w:rPr>
              <w:t>Зубово-Полянского</w:t>
            </w:r>
            <w:proofErr w:type="spellEnd"/>
            <w:r w:rsidRPr="007720F8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sz w:val="20"/>
                <w:szCs w:val="20"/>
              </w:rPr>
              <w:t>916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</w:tr>
      <w:tr w:rsidR="007720F8" w:rsidRPr="007720F8" w:rsidTr="007720F8">
        <w:trPr>
          <w:trHeight w:val="45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315,4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348,6</w:t>
            </w:r>
          </w:p>
        </w:tc>
      </w:tr>
      <w:tr w:rsidR="007720F8" w:rsidRPr="007720F8" w:rsidTr="007720F8">
        <w:trPr>
          <w:trHeight w:val="67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315,4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348,6</w:t>
            </w:r>
          </w:p>
        </w:tc>
      </w:tr>
      <w:tr w:rsidR="007720F8" w:rsidRPr="007720F8" w:rsidTr="007720F8">
        <w:trPr>
          <w:trHeight w:val="67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фонды  </w:t>
            </w:r>
            <w:proofErr w:type="spellStart"/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Зарубкинского</w:t>
            </w:r>
            <w:proofErr w:type="spellEnd"/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Зубово-Полянского</w:t>
            </w:r>
            <w:proofErr w:type="spellEnd"/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7720F8" w:rsidRPr="007720F8" w:rsidTr="007720F8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7720F8" w:rsidRPr="007720F8" w:rsidTr="007720F8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7720F8" w:rsidRPr="007720F8" w:rsidTr="007720F8">
        <w:trPr>
          <w:trHeight w:val="255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7720F8" w:rsidRPr="007720F8" w:rsidTr="007720F8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фонды 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7720F8" w:rsidRPr="007720F8" w:rsidTr="007720F8">
        <w:trPr>
          <w:trHeight w:val="90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7720F8">
              <w:rPr>
                <w:rFonts w:ascii="Arial" w:eastAsia="Times New Roman" w:hAnsi="Arial" w:cs="Arial"/>
                <w:sz w:val="16"/>
                <w:szCs w:val="16"/>
              </w:rPr>
              <w:t>Зарубкинского</w:t>
            </w:r>
            <w:proofErr w:type="spellEnd"/>
            <w:r w:rsidRPr="007720F8">
              <w:rPr>
                <w:rFonts w:ascii="Arial" w:eastAsia="Times New Roman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0F8">
              <w:rPr>
                <w:rFonts w:ascii="Arial" w:eastAsia="Times New Roman" w:hAnsi="Arial" w:cs="Arial"/>
                <w:sz w:val="16"/>
                <w:szCs w:val="16"/>
              </w:rPr>
              <w:t>Зубово-Полянского</w:t>
            </w:r>
            <w:proofErr w:type="spellEnd"/>
            <w:r w:rsidRPr="007720F8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7720F8" w:rsidRPr="007720F8" w:rsidTr="007720F8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sz w:val="16"/>
                <w:szCs w:val="16"/>
              </w:rPr>
              <w:t xml:space="preserve"> Уличное освещение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113,6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185,2</w:t>
            </w:r>
          </w:p>
        </w:tc>
      </w:tr>
      <w:tr w:rsidR="007720F8" w:rsidRPr="007720F8" w:rsidTr="007720F8">
        <w:trPr>
          <w:trHeight w:val="67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113,6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185,2</w:t>
            </w:r>
          </w:p>
        </w:tc>
      </w:tr>
      <w:tr w:rsidR="007720F8" w:rsidRPr="007720F8" w:rsidTr="007720F8">
        <w:trPr>
          <w:trHeight w:val="67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113,6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185,2</w:t>
            </w:r>
          </w:p>
        </w:tc>
      </w:tr>
      <w:tr w:rsidR="007720F8" w:rsidRPr="007720F8" w:rsidTr="007720F8">
        <w:trPr>
          <w:trHeight w:val="255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Жилищно</w:t>
            </w:r>
            <w:proofErr w:type="spellEnd"/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- коммунальное</w:t>
            </w:r>
            <w:proofErr w:type="gramEnd"/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 хозяйство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113,6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185,2</w:t>
            </w:r>
          </w:p>
        </w:tc>
      </w:tr>
      <w:tr w:rsidR="007720F8" w:rsidRPr="007720F8" w:rsidTr="007720F8">
        <w:trPr>
          <w:trHeight w:val="255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113,6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185,2</w:t>
            </w:r>
          </w:p>
        </w:tc>
      </w:tr>
      <w:tr w:rsidR="007720F8" w:rsidRPr="007720F8" w:rsidTr="007720F8">
        <w:trPr>
          <w:trHeight w:val="90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7720F8">
              <w:rPr>
                <w:rFonts w:ascii="Arial" w:eastAsia="Times New Roman" w:hAnsi="Arial" w:cs="Arial"/>
                <w:sz w:val="16"/>
                <w:szCs w:val="16"/>
              </w:rPr>
              <w:t>Зарубкинского</w:t>
            </w:r>
            <w:proofErr w:type="spellEnd"/>
            <w:r w:rsidRPr="007720F8">
              <w:rPr>
                <w:rFonts w:ascii="Arial" w:eastAsia="Times New Roman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0F8">
              <w:rPr>
                <w:rFonts w:ascii="Arial" w:eastAsia="Times New Roman" w:hAnsi="Arial" w:cs="Arial"/>
                <w:sz w:val="16"/>
                <w:szCs w:val="16"/>
              </w:rPr>
              <w:t>Зубово-Полянского</w:t>
            </w:r>
            <w:proofErr w:type="spellEnd"/>
            <w:r w:rsidRPr="007720F8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113,6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185,2</w:t>
            </w:r>
          </w:p>
        </w:tc>
      </w:tr>
      <w:tr w:rsidR="007720F8" w:rsidRPr="007720F8" w:rsidTr="007720F8">
        <w:trPr>
          <w:trHeight w:val="45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sz w:val="16"/>
                <w:szCs w:val="16"/>
              </w:rPr>
              <w:t xml:space="preserve"> Прочие мероприятия по благоустройству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162,4</w:t>
            </w:r>
          </w:p>
        </w:tc>
      </w:tr>
      <w:tr w:rsidR="007720F8" w:rsidRPr="007720F8" w:rsidTr="007720F8">
        <w:trPr>
          <w:trHeight w:val="67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162,4</w:t>
            </w:r>
          </w:p>
        </w:tc>
      </w:tr>
      <w:tr w:rsidR="007720F8" w:rsidRPr="007720F8" w:rsidTr="007720F8">
        <w:trPr>
          <w:trHeight w:val="67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162,4</w:t>
            </w:r>
          </w:p>
        </w:tc>
      </w:tr>
      <w:tr w:rsidR="007720F8" w:rsidRPr="007720F8" w:rsidTr="007720F8">
        <w:trPr>
          <w:trHeight w:val="255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Жилищно</w:t>
            </w:r>
            <w:proofErr w:type="spellEnd"/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- коммунальное</w:t>
            </w:r>
            <w:proofErr w:type="gramEnd"/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 хозяйство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200,80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162,40</w:t>
            </w:r>
          </w:p>
        </w:tc>
      </w:tr>
      <w:tr w:rsidR="007720F8" w:rsidRPr="007720F8" w:rsidTr="007720F8">
        <w:trPr>
          <w:trHeight w:val="255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200,80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162,40</w:t>
            </w:r>
          </w:p>
        </w:tc>
      </w:tr>
      <w:tr w:rsidR="007720F8" w:rsidRPr="007720F8" w:rsidTr="007720F8">
        <w:trPr>
          <w:trHeight w:val="90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 xml:space="preserve"> Администрация </w:t>
            </w:r>
            <w:proofErr w:type="spellStart"/>
            <w:r w:rsidRPr="007720F8">
              <w:rPr>
                <w:rFonts w:ascii="Arial" w:eastAsia="Times New Roman" w:hAnsi="Arial" w:cs="Arial"/>
                <w:sz w:val="16"/>
                <w:szCs w:val="16"/>
              </w:rPr>
              <w:t>Зарубкинского</w:t>
            </w:r>
            <w:proofErr w:type="spellEnd"/>
            <w:r w:rsidRPr="007720F8">
              <w:rPr>
                <w:rFonts w:ascii="Arial" w:eastAsia="Times New Roman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0F8">
              <w:rPr>
                <w:rFonts w:ascii="Arial" w:eastAsia="Times New Roman" w:hAnsi="Arial" w:cs="Arial"/>
                <w:sz w:val="16"/>
                <w:szCs w:val="16"/>
              </w:rPr>
              <w:t>Зубово-Полянского</w:t>
            </w:r>
            <w:proofErr w:type="spellEnd"/>
            <w:r w:rsidRPr="007720F8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7720F8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200,80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162,40</w:t>
            </w:r>
          </w:p>
        </w:tc>
      </w:tr>
      <w:tr w:rsidR="007720F8" w:rsidRPr="007720F8" w:rsidTr="007720F8">
        <w:trPr>
          <w:trHeight w:val="202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Иные межбюджетные трансферты на осуществление </w:t>
            </w:r>
            <w:proofErr w:type="spellStart"/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полномочийпо</w:t>
            </w:r>
            <w:proofErr w:type="spellEnd"/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составлению и рассмотрению проекта бюджета </w:t>
            </w:r>
            <w:proofErr w:type="spellStart"/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поселения</w:t>
            </w:r>
            <w:proofErr w:type="gramStart"/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,у</w:t>
            </w:r>
            <w:proofErr w:type="gramEnd"/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тверждению</w:t>
            </w:r>
            <w:proofErr w:type="spellEnd"/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 исполнению бюджета </w:t>
            </w:r>
            <w:proofErr w:type="spellStart"/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поселения,осуществлению</w:t>
            </w:r>
            <w:proofErr w:type="spellEnd"/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бюджетапоселения</w:t>
            </w:r>
            <w:proofErr w:type="spellEnd"/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7720F8" w:rsidRPr="007720F8" w:rsidTr="007720F8">
        <w:trPr>
          <w:trHeight w:val="67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7720F8" w:rsidRPr="007720F8" w:rsidTr="007720F8">
        <w:trPr>
          <w:trHeight w:val="675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7720F8" w:rsidRPr="007720F8" w:rsidTr="007720F8">
        <w:trPr>
          <w:trHeight w:val="255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720F8" w:rsidRPr="007720F8" w:rsidTr="007720F8">
        <w:trPr>
          <w:trHeight w:val="450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Другие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720F8" w:rsidRPr="007720F8" w:rsidTr="007720F8">
        <w:trPr>
          <w:trHeight w:val="90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720F8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7720F8">
              <w:rPr>
                <w:rFonts w:ascii="Arial" w:eastAsia="Times New Roman" w:hAnsi="Arial" w:cs="Arial"/>
                <w:sz w:val="16"/>
                <w:szCs w:val="16"/>
              </w:rPr>
              <w:t>Зарубкинского</w:t>
            </w:r>
            <w:proofErr w:type="spellEnd"/>
            <w:r w:rsidRPr="007720F8">
              <w:rPr>
                <w:rFonts w:ascii="Arial" w:eastAsia="Times New Roman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0F8">
              <w:rPr>
                <w:rFonts w:ascii="Arial" w:eastAsia="Times New Roman" w:hAnsi="Arial" w:cs="Arial"/>
                <w:sz w:val="16"/>
                <w:szCs w:val="16"/>
              </w:rPr>
              <w:t>Зубово-Полянского</w:t>
            </w:r>
            <w:proofErr w:type="spellEnd"/>
            <w:r w:rsidRPr="007720F8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7720F8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720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0F8" w:rsidRPr="007720F8" w:rsidRDefault="007720F8" w:rsidP="0077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20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</w:tbl>
    <w:p w:rsidR="00A93F14" w:rsidRDefault="00A93F14" w:rsidP="007720F8">
      <w:pPr>
        <w:ind w:left="-851"/>
        <w:rPr>
          <w:rFonts w:ascii="Times New Roman" w:hAnsi="Times New Roman" w:cs="Times New Roman"/>
        </w:rPr>
      </w:pPr>
    </w:p>
    <w:p w:rsidR="0070166B" w:rsidRDefault="0070166B" w:rsidP="007720F8">
      <w:pPr>
        <w:ind w:left="-851"/>
        <w:rPr>
          <w:rFonts w:ascii="Times New Roman" w:hAnsi="Times New Roman" w:cs="Times New Roman"/>
        </w:rPr>
      </w:pPr>
    </w:p>
    <w:p w:rsidR="0070166B" w:rsidRDefault="0070166B" w:rsidP="007720F8">
      <w:pPr>
        <w:ind w:left="-851"/>
        <w:rPr>
          <w:rFonts w:ascii="Times New Roman" w:hAnsi="Times New Roman" w:cs="Times New Roman"/>
        </w:rPr>
      </w:pPr>
    </w:p>
    <w:p w:rsidR="0070166B" w:rsidRDefault="0070166B" w:rsidP="007720F8">
      <w:pPr>
        <w:ind w:left="-851"/>
        <w:rPr>
          <w:rFonts w:ascii="Times New Roman" w:hAnsi="Times New Roman" w:cs="Times New Roman"/>
        </w:rPr>
      </w:pPr>
    </w:p>
    <w:p w:rsidR="0070166B" w:rsidRDefault="0070166B" w:rsidP="007720F8">
      <w:pPr>
        <w:ind w:left="-851"/>
        <w:rPr>
          <w:rFonts w:ascii="Times New Roman" w:hAnsi="Times New Roman" w:cs="Times New Roman"/>
        </w:rPr>
      </w:pPr>
    </w:p>
    <w:p w:rsidR="0070166B" w:rsidRDefault="0070166B" w:rsidP="007720F8">
      <w:pPr>
        <w:ind w:left="-851"/>
        <w:rPr>
          <w:rFonts w:ascii="Times New Roman" w:hAnsi="Times New Roman" w:cs="Times New Roman"/>
        </w:rPr>
      </w:pPr>
    </w:p>
    <w:p w:rsidR="0070166B" w:rsidRDefault="0070166B" w:rsidP="007720F8">
      <w:pPr>
        <w:ind w:left="-851"/>
        <w:rPr>
          <w:rFonts w:ascii="Times New Roman" w:hAnsi="Times New Roman" w:cs="Times New Roman"/>
        </w:rPr>
      </w:pPr>
    </w:p>
    <w:p w:rsidR="0070166B" w:rsidRDefault="0070166B" w:rsidP="007720F8">
      <w:pPr>
        <w:ind w:left="-851"/>
        <w:rPr>
          <w:rFonts w:ascii="Times New Roman" w:hAnsi="Times New Roman" w:cs="Times New Roman"/>
        </w:rPr>
      </w:pPr>
    </w:p>
    <w:p w:rsidR="0070166B" w:rsidRDefault="0070166B" w:rsidP="007720F8">
      <w:pPr>
        <w:ind w:left="-851"/>
        <w:rPr>
          <w:rFonts w:ascii="Times New Roman" w:hAnsi="Times New Roman" w:cs="Times New Roman"/>
        </w:rPr>
      </w:pPr>
    </w:p>
    <w:p w:rsidR="0070166B" w:rsidRDefault="0070166B" w:rsidP="007720F8">
      <w:pPr>
        <w:ind w:left="-851"/>
        <w:rPr>
          <w:rFonts w:ascii="Times New Roman" w:hAnsi="Times New Roman" w:cs="Times New Roman"/>
        </w:rPr>
      </w:pPr>
    </w:p>
    <w:p w:rsidR="0070166B" w:rsidRDefault="0070166B" w:rsidP="007720F8">
      <w:pPr>
        <w:ind w:left="-851"/>
        <w:rPr>
          <w:rFonts w:ascii="Times New Roman" w:hAnsi="Times New Roman" w:cs="Times New Roman"/>
        </w:rPr>
      </w:pPr>
    </w:p>
    <w:p w:rsidR="0070166B" w:rsidRDefault="0070166B" w:rsidP="007720F8">
      <w:pPr>
        <w:ind w:left="-851"/>
        <w:rPr>
          <w:rFonts w:ascii="Times New Roman" w:hAnsi="Times New Roman" w:cs="Times New Roman"/>
        </w:rPr>
      </w:pPr>
    </w:p>
    <w:p w:rsidR="0070166B" w:rsidRDefault="0070166B" w:rsidP="007720F8">
      <w:pPr>
        <w:ind w:left="-851"/>
        <w:rPr>
          <w:rFonts w:ascii="Times New Roman" w:hAnsi="Times New Roman" w:cs="Times New Roman"/>
        </w:rPr>
      </w:pPr>
    </w:p>
    <w:p w:rsidR="0070166B" w:rsidRDefault="0070166B" w:rsidP="007720F8">
      <w:pPr>
        <w:ind w:left="-851"/>
        <w:rPr>
          <w:rFonts w:ascii="Times New Roman" w:hAnsi="Times New Roman" w:cs="Times New Roman"/>
        </w:rPr>
      </w:pPr>
    </w:p>
    <w:p w:rsidR="0070166B" w:rsidRDefault="0070166B" w:rsidP="007720F8">
      <w:pPr>
        <w:ind w:left="-851"/>
        <w:rPr>
          <w:rFonts w:ascii="Times New Roman" w:hAnsi="Times New Roman" w:cs="Times New Roman"/>
        </w:rPr>
      </w:pPr>
    </w:p>
    <w:p w:rsidR="0070166B" w:rsidRDefault="0070166B" w:rsidP="007720F8">
      <w:pPr>
        <w:ind w:left="-851"/>
        <w:rPr>
          <w:rFonts w:ascii="Times New Roman" w:hAnsi="Times New Roman" w:cs="Times New Roman"/>
        </w:rPr>
      </w:pPr>
    </w:p>
    <w:p w:rsidR="0070166B" w:rsidRDefault="0070166B" w:rsidP="007720F8">
      <w:pPr>
        <w:ind w:left="-851"/>
        <w:rPr>
          <w:rFonts w:ascii="Times New Roman" w:hAnsi="Times New Roman" w:cs="Times New Roman"/>
        </w:rPr>
      </w:pPr>
    </w:p>
    <w:p w:rsidR="0070166B" w:rsidRDefault="0070166B" w:rsidP="007720F8">
      <w:pPr>
        <w:ind w:left="-851"/>
        <w:rPr>
          <w:rFonts w:ascii="Times New Roman" w:hAnsi="Times New Roman" w:cs="Times New Roman"/>
        </w:rPr>
      </w:pPr>
    </w:p>
    <w:p w:rsidR="0070166B" w:rsidRDefault="0070166B" w:rsidP="007720F8">
      <w:pPr>
        <w:ind w:left="-851"/>
        <w:rPr>
          <w:rFonts w:ascii="Times New Roman" w:hAnsi="Times New Roman" w:cs="Times New Roman"/>
        </w:rPr>
      </w:pPr>
    </w:p>
    <w:p w:rsidR="0070166B" w:rsidRDefault="0070166B" w:rsidP="007720F8">
      <w:pPr>
        <w:ind w:left="-851"/>
        <w:rPr>
          <w:rFonts w:ascii="Times New Roman" w:hAnsi="Times New Roman" w:cs="Times New Roman"/>
        </w:rPr>
      </w:pPr>
    </w:p>
    <w:p w:rsidR="0070166B" w:rsidRDefault="0070166B" w:rsidP="007720F8">
      <w:pPr>
        <w:ind w:left="-851"/>
        <w:rPr>
          <w:rFonts w:ascii="Times New Roman" w:hAnsi="Times New Roman" w:cs="Times New Roman"/>
        </w:rPr>
      </w:pPr>
    </w:p>
    <w:p w:rsidR="0070166B" w:rsidRDefault="0070166B" w:rsidP="007720F8">
      <w:pPr>
        <w:ind w:left="-851"/>
        <w:rPr>
          <w:rFonts w:ascii="Times New Roman" w:hAnsi="Times New Roman" w:cs="Times New Roman"/>
        </w:rPr>
      </w:pPr>
    </w:p>
    <w:p w:rsidR="0070166B" w:rsidRDefault="0070166B" w:rsidP="007720F8">
      <w:pPr>
        <w:ind w:left="-851"/>
        <w:rPr>
          <w:rFonts w:ascii="Times New Roman" w:hAnsi="Times New Roman" w:cs="Times New Roman"/>
        </w:rPr>
      </w:pPr>
    </w:p>
    <w:p w:rsidR="00913551" w:rsidRDefault="00913551" w:rsidP="007720F8">
      <w:pPr>
        <w:ind w:left="-851"/>
        <w:rPr>
          <w:rFonts w:ascii="Times New Roman" w:hAnsi="Times New Roman" w:cs="Times New Roman"/>
        </w:rPr>
      </w:pPr>
    </w:p>
    <w:tbl>
      <w:tblPr>
        <w:tblW w:w="10221" w:type="dxa"/>
        <w:tblInd w:w="93" w:type="dxa"/>
        <w:tblLayout w:type="fixed"/>
        <w:tblLook w:val="04A0"/>
      </w:tblPr>
      <w:tblGrid>
        <w:gridCol w:w="15"/>
        <w:gridCol w:w="545"/>
        <w:gridCol w:w="840"/>
        <w:gridCol w:w="840"/>
        <w:gridCol w:w="236"/>
        <w:gridCol w:w="196"/>
        <w:gridCol w:w="3024"/>
        <w:gridCol w:w="661"/>
        <w:gridCol w:w="746"/>
        <w:gridCol w:w="217"/>
        <w:gridCol w:w="1023"/>
        <w:gridCol w:w="111"/>
        <w:gridCol w:w="208"/>
        <w:gridCol w:w="687"/>
        <w:gridCol w:w="153"/>
        <w:gridCol w:w="719"/>
      </w:tblGrid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315"/>
        </w:trPr>
        <w:tc>
          <w:tcPr>
            <w:tcW w:w="26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1" w:name="RANGE!A1:E47"/>
            <w:bookmarkEnd w:id="1"/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5</w:t>
            </w: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 решению Совета депутатов </w:t>
            </w:r>
            <w:proofErr w:type="spellStart"/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Зарубкинского</w:t>
            </w:r>
            <w:proofErr w:type="spellEnd"/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Зубово-Полянского</w:t>
            </w:r>
            <w:proofErr w:type="spellEnd"/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</w:t>
            </w: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«О бюджете </w:t>
            </w:r>
            <w:proofErr w:type="spellStart"/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Зарубкинского</w:t>
            </w:r>
            <w:proofErr w:type="spellEnd"/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сельского поселения </w:t>
            </w:r>
            <w:proofErr w:type="spellStart"/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Зубово-Полянского</w:t>
            </w:r>
            <w:proofErr w:type="spellEnd"/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муниципального района Республики Мордовия </w:t>
            </w: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на 2023 год и плановый период 2024-2025 годов</w:t>
            </w:r>
            <w:proofErr w:type="gramStart"/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.» №</w:t>
            </w:r>
            <w:proofErr w:type="gramEnd"/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   от 29.12.2022  г  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315"/>
        </w:trPr>
        <w:tc>
          <w:tcPr>
            <w:tcW w:w="26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99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315"/>
        </w:trPr>
        <w:tc>
          <w:tcPr>
            <w:tcW w:w="26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99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315"/>
        </w:trPr>
        <w:tc>
          <w:tcPr>
            <w:tcW w:w="26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1950"/>
        </w:trPr>
        <w:tc>
          <w:tcPr>
            <w:tcW w:w="26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255"/>
        </w:trPr>
        <w:tc>
          <w:tcPr>
            <w:tcW w:w="26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8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1245"/>
        </w:trPr>
        <w:tc>
          <w:tcPr>
            <w:tcW w:w="933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ИСТОЧНИКИ </w:t>
            </w:r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ВНУТРЕННЕГО ФИНАНСИРОВАНИЯ ДЕФИЦИТА БЮДЖЕТА ЗАРУБКИНСКОГО СЕЛЬСКОГО ПОСЕЛЕНИЯ ЗУБОВО-ПОЛЯНСКОГО МУНИЦИПАЛЬНОГО РАЙОНА  РЕСПУБЛИКИ МОРДОВИЯ НА 2023 ГОД И НА ПЛАНОВЫЙ ПЕРИОД 2024 и 2025 ГОДОВ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255"/>
        </w:trPr>
        <w:tc>
          <w:tcPr>
            <w:tcW w:w="26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735"/>
        </w:trPr>
        <w:tc>
          <w:tcPr>
            <w:tcW w:w="265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36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  <w:r w:rsidRPr="0091355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9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 (тыс. руб.)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720"/>
        </w:trPr>
        <w:tc>
          <w:tcPr>
            <w:tcW w:w="265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135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135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135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315"/>
        </w:trPr>
        <w:tc>
          <w:tcPr>
            <w:tcW w:w="2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630"/>
        </w:trPr>
        <w:tc>
          <w:tcPr>
            <w:tcW w:w="2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000 01 00 </w:t>
            </w:r>
            <w:proofErr w:type="spellStart"/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630"/>
        </w:trPr>
        <w:tc>
          <w:tcPr>
            <w:tcW w:w="2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000 01 02 00 </w:t>
            </w:r>
            <w:proofErr w:type="spellStart"/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Кредиты кредитных организаций в валюте </w:t>
            </w:r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Российской Федерации 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630"/>
        </w:trPr>
        <w:tc>
          <w:tcPr>
            <w:tcW w:w="2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000 01 02 00 </w:t>
            </w:r>
            <w:proofErr w:type="spellStart"/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0000 700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Получение кредитов от кредитных организаций в валюте Российской Федерации 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630"/>
        </w:trPr>
        <w:tc>
          <w:tcPr>
            <w:tcW w:w="2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000 01 02 00 </w:t>
            </w:r>
            <w:proofErr w:type="spellStart"/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10 0000 710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Получение кредитов от кредитных организаций бюджетами поселений  в валюте Российской Федерации 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355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355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630"/>
        </w:trPr>
        <w:tc>
          <w:tcPr>
            <w:tcW w:w="2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000 01 02 00 </w:t>
            </w:r>
            <w:proofErr w:type="spellStart"/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0000 800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Погашение кредитов, предоставленных кредитными организациями в валюте Российской Федерации 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945"/>
        </w:trPr>
        <w:tc>
          <w:tcPr>
            <w:tcW w:w="2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000 01 02 00 </w:t>
            </w:r>
            <w:proofErr w:type="spellStart"/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10 0000 810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Погашение кредитов, предоставленных кредитными организациями  бюджетами поселений в валюте Российской Федерации 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630"/>
        </w:trPr>
        <w:tc>
          <w:tcPr>
            <w:tcW w:w="2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000 01 03 00 </w:t>
            </w:r>
            <w:proofErr w:type="spellStart"/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-26,1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-39,2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-52,3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945"/>
        </w:trPr>
        <w:tc>
          <w:tcPr>
            <w:tcW w:w="2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000 01 03 01 00 </w:t>
            </w:r>
            <w:proofErr w:type="spellStart"/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Бюджетные кредиты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-26,1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-39,2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-52,3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945"/>
        </w:trPr>
        <w:tc>
          <w:tcPr>
            <w:tcW w:w="2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000 01 03 01 00 </w:t>
            </w:r>
            <w:proofErr w:type="spellStart"/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0000 700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945"/>
        </w:trPr>
        <w:tc>
          <w:tcPr>
            <w:tcW w:w="2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000 01 03 01 00 10 0000 710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Получение кредитов от других бюджетов бюджетной системы Российской Федерации бюджетами поселений в валюте Российской Федерации 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1575"/>
        </w:trPr>
        <w:tc>
          <w:tcPr>
            <w:tcW w:w="2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000 01 03 01 00 10 2604 710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 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945"/>
        </w:trPr>
        <w:tc>
          <w:tcPr>
            <w:tcW w:w="2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000 01 03 01 00 </w:t>
            </w:r>
            <w:proofErr w:type="spellStart"/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0000 800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-26,1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-39,2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-52,3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945"/>
        </w:trPr>
        <w:tc>
          <w:tcPr>
            <w:tcW w:w="2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000 01 03 01 00 10 0000 810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Погашение  кредитов от других бюджетов бюджетной системы Российской Федерации бюджетами поселений  в валюте Российской Федерации 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-26,1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-39,2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-52,3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315"/>
        </w:trPr>
        <w:tc>
          <w:tcPr>
            <w:tcW w:w="2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000 01 03 01 00 10 2604 810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Погашение  кредитов от других бюджетов бюджетной системы Российской Федерации бюджетами  поселений   в валюте Российской Федерации на покрытие </w:t>
            </w:r>
            <w:proofErr w:type="spellStart"/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временногокассового</w:t>
            </w:r>
            <w:proofErr w:type="spellEnd"/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разрыва, возникающего при исполнении бюджета 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630"/>
        </w:trPr>
        <w:tc>
          <w:tcPr>
            <w:tcW w:w="2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000 01 05 00 </w:t>
            </w:r>
            <w:proofErr w:type="spellStart"/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Изменение остатков средств на счетах по учету средств бюджета 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315"/>
        </w:trPr>
        <w:tc>
          <w:tcPr>
            <w:tcW w:w="2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000 01 05 00 </w:t>
            </w:r>
            <w:proofErr w:type="spellStart"/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0000 500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Увеличение остатков средств бюджетов 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-1 713,2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-1 622,6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-1 719,9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315"/>
        </w:trPr>
        <w:tc>
          <w:tcPr>
            <w:tcW w:w="2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000 01 05 02 00 </w:t>
            </w:r>
            <w:proofErr w:type="spellStart"/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0000 500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Увеличение прочих остатков средств бюджетов 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-1 713,2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-1 622,6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-1 719,9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315"/>
        </w:trPr>
        <w:tc>
          <w:tcPr>
            <w:tcW w:w="2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000 01 05 02 01 00 0000 510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Увеличение прочих остатков денежных средств бюджетов 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-1 713,2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-1 622,6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-1 719,9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315"/>
        </w:trPr>
        <w:tc>
          <w:tcPr>
            <w:tcW w:w="2657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000 01 05 02 01 10 0000 510 </w:t>
            </w:r>
          </w:p>
        </w:tc>
        <w:tc>
          <w:tcPr>
            <w:tcW w:w="36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Увеличение прочих остатков денежных средств бюджетов муниципальных районов 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-1 713,2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-1 622,6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-1 719,9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315"/>
        </w:trPr>
        <w:tc>
          <w:tcPr>
            <w:tcW w:w="2657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-1 713,2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-1 622,6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-1 719,9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315"/>
        </w:trPr>
        <w:tc>
          <w:tcPr>
            <w:tcW w:w="2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000 01 05 00 </w:t>
            </w:r>
            <w:proofErr w:type="spellStart"/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0000 600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Уменьшение остатков средств бюджетов 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1 713,2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1 622,6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1 719,9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315"/>
        </w:trPr>
        <w:tc>
          <w:tcPr>
            <w:tcW w:w="2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000 01 05 02 00 </w:t>
            </w:r>
            <w:proofErr w:type="spellStart"/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0000 600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Уменьшение прочих остатков средств бюджетов 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1 713,2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1 622,6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1 719,9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630"/>
        </w:trPr>
        <w:tc>
          <w:tcPr>
            <w:tcW w:w="2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000 01 05 02 01 00 0000 600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35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1 713,20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35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1 622,60 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35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1 719,90 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630"/>
        </w:trPr>
        <w:tc>
          <w:tcPr>
            <w:tcW w:w="2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000 01 05 02 01 10 0000 610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Уменьшение прочих остатков денежных средств бюджетов поселений 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1 713,2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1 622,6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1 719,9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630"/>
        </w:trPr>
        <w:tc>
          <w:tcPr>
            <w:tcW w:w="2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000 01 06 00 </w:t>
            </w:r>
            <w:proofErr w:type="spellStart"/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Иные источники внутреннего финансирования дефицитов бюджетов 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123825</wp:posOffset>
                  </wp:positionV>
                  <wp:extent cx="95250" cy="95250"/>
                  <wp:effectExtent l="0" t="0" r="0" b="0"/>
                  <wp:wrapNone/>
                  <wp:docPr id="2" name="Rectangle 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6324600" y="14211300"/>
                            <a:ext cx="76200" cy="76200"/>
                            <a:chOff x="6324600" y="14211300"/>
                            <a:chExt cx="76200" cy="76200"/>
                          </a:xfrm>
                        </a:grpSpPr>
                        <a:sp>
                          <a:nvSpPr>
                            <a:cNvPr id="1049" name="Rectangle 1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6324600" y="14211300"/>
                              <a:ext cx="76200" cy="762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355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355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630"/>
        </w:trPr>
        <w:tc>
          <w:tcPr>
            <w:tcW w:w="2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000 01 06 05 00 </w:t>
            </w:r>
            <w:proofErr w:type="spellStart"/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Бюджетные кредиты, предоставленные внутри страны в валюте Российской Федерации  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26,1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39,2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52,3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630"/>
        </w:trPr>
        <w:tc>
          <w:tcPr>
            <w:tcW w:w="2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000 01 06 05 00 </w:t>
            </w:r>
            <w:proofErr w:type="spellStart"/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0000 600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Возврат бюджетных кредитов, предоставленных внутри страны в валюте Российской Федерации 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630"/>
        </w:trPr>
        <w:tc>
          <w:tcPr>
            <w:tcW w:w="2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000 01 06 05 01 00 0000 600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Возврат бюджетных кредитов, предоставленных юридическим лицам в валюте Российской Федерации 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945"/>
        </w:trPr>
        <w:tc>
          <w:tcPr>
            <w:tcW w:w="2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000 01 06 05 01 10 0000 640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Возврат бюджетных кредитов, предоставленных юридическим лицам из бюджетов  поселений  в валюте Российской Федерации 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1575"/>
        </w:trPr>
        <w:tc>
          <w:tcPr>
            <w:tcW w:w="2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000 01 06 05 01 10 0101 640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Возврат бюджетных кредитов, предоставленных юридическим лицам из  бюджетов поселений  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лицом 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945"/>
        </w:trPr>
        <w:tc>
          <w:tcPr>
            <w:tcW w:w="2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000 01 06 05 02 00 0000 640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Возврат бюджетных кредитов, предоставленных другим бюджетам бюджетной системы Российской Федерации  в валюте Российской Федерации 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945"/>
        </w:trPr>
        <w:tc>
          <w:tcPr>
            <w:tcW w:w="2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000 01 06 05 02 10 0000 640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Возврат бюджетных кредитов, предоставленных другим бюджетам бюджетной системы Российской Федерации  из бюджетов поселений  в валюте Российской Федерации 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630"/>
        </w:trPr>
        <w:tc>
          <w:tcPr>
            <w:tcW w:w="2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000 01 06 05 00 </w:t>
            </w:r>
            <w:proofErr w:type="spellStart"/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0000 500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Предоставление бюджетных кредитов внутри страны в валюте Российской Федерации 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26,1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39,2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52,3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945"/>
        </w:trPr>
        <w:tc>
          <w:tcPr>
            <w:tcW w:w="2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000 01 06 05 02 10 0000 540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Предоставление бюджетных кредитов другим бюджетам бюджетной системы Российской Федерации из бюджетов поселений  в валюте Российской Федерации 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590550</wp:posOffset>
                  </wp:positionV>
                  <wp:extent cx="133350" cy="19050"/>
                  <wp:effectExtent l="19050" t="0" r="0" b="0"/>
                  <wp:wrapNone/>
                  <wp:docPr id="3" name="Рисунок 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6324600" y="19478625"/>
                            <a:ext cx="76200" cy="0"/>
                            <a:chOff x="6324600" y="19478625"/>
                            <a:chExt cx="76200" cy="0"/>
                          </a:xfrm>
                        </a:grpSpPr>
                        <a:sp>
                          <a:nvSpPr>
                            <a:cNvPr id="1050" name="Rectangle 1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6324600" y="19478625"/>
                              <a:ext cx="76200" cy="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  <w:r w:rsidRPr="0091355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590550</wp:posOffset>
                  </wp:positionV>
                  <wp:extent cx="133350" cy="19050"/>
                  <wp:effectExtent l="0" t="0" r="0" b="0"/>
                  <wp:wrapNone/>
                  <wp:docPr id="4" name="Рисунок 4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6324600" y="19478625"/>
                            <a:ext cx="76200" cy="0"/>
                            <a:chOff x="6324600" y="19478625"/>
                            <a:chExt cx="76200" cy="0"/>
                          </a:xfrm>
                        </a:grpSpPr>
                        <a:sp>
                          <a:nvSpPr>
                            <a:cNvPr id="1051" name="Rectangle 1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6324600" y="19478625"/>
                              <a:ext cx="76200" cy="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</w:p>
          <w:p w:rsid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39,2</w:t>
            </w:r>
          </w:p>
          <w:p w:rsid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39,2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52,3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315"/>
        </w:trPr>
        <w:tc>
          <w:tcPr>
            <w:tcW w:w="2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Привлечение средств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355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355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13551" w:rsidRPr="00913551" w:rsidTr="0070166B">
        <w:trPr>
          <w:gridBefore w:val="1"/>
          <w:gridAfter w:val="2"/>
          <w:wBefore w:w="15" w:type="dxa"/>
          <w:wAfter w:w="872" w:type="dxa"/>
          <w:trHeight w:val="315"/>
        </w:trPr>
        <w:tc>
          <w:tcPr>
            <w:tcW w:w="2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51" w:rsidRPr="00913551" w:rsidRDefault="00913551" w:rsidP="0091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51" w:rsidRPr="00913551" w:rsidRDefault="00913551" w:rsidP="0091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5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0166B" w:rsidRPr="0070166B" w:rsidTr="0070166B">
        <w:trPr>
          <w:trHeight w:val="420"/>
        </w:trPr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166B" w:rsidRPr="0070166B" w:rsidRDefault="0070166B" w:rsidP="0070166B">
            <w:pPr>
              <w:spacing w:after="0" w:line="240" w:lineRule="auto"/>
              <w:ind w:left="3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66B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6</w:t>
            </w:r>
            <w:r w:rsidRPr="0070166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 решению Совета депутатов </w:t>
            </w:r>
            <w:proofErr w:type="spellStart"/>
            <w:r w:rsidRPr="0070166B">
              <w:rPr>
                <w:rFonts w:ascii="Times New Roman" w:eastAsia="Times New Roman" w:hAnsi="Times New Roman" w:cs="Times New Roman"/>
                <w:sz w:val="24"/>
                <w:szCs w:val="24"/>
              </w:rPr>
              <w:t>Зарубкинского</w:t>
            </w:r>
            <w:proofErr w:type="spellEnd"/>
            <w:r w:rsidRPr="007016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r w:rsidRPr="0070166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0166B">
              <w:rPr>
                <w:rFonts w:ascii="Times New Roman" w:eastAsia="Times New Roman" w:hAnsi="Times New Roman" w:cs="Times New Roman"/>
                <w:sz w:val="24"/>
                <w:szCs w:val="24"/>
              </w:rPr>
              <w:t>Зубово-Полянского</w:t>
            </w:r>
            <w:proofErr w:type="spellEnd"/>
            <w:r w:rsidRPr="007016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</w:t>
            </w:r>
            <w:r w:rsidRPr="0070166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«О бюджете </w:t>
            </w:r>
            <w:proofErr w:type="spellStart"/>
            <w:r w:rsidRPr="0070166B">
              <w:rPr>
                <w:rFonts w:ascii="Times New Roman" w:eastAsia="Times New Roman" w:hAnsi="Times New Roman" w:cs="Times New Roman"/>
                <w:sz w:val="24"/>
                <w:szCs w:val="24"/>
              </w:rPr>
              <w:t>Зарубкинского</w:t>
            </w:r>
            <w:proofErr w:type="spellEnd"/>
            <w:r w:rsidRPr="007016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сельского поселения </w:t>
            </w:r>
            <w:proofErr w:type="spellStart"/>
            <w:r w:rsidRPr="0070166B">
              <w:rPr>
                <w:rFonts w:ascii="Times New Roman" w:eastAsia="Times New Roman" w:hAnsi="Times New Roman" w:cs="Times New Roman"/>
                <w:sz w:val="24"/>
                <w:szCs w:val="24"/>
              </w:rPr>
              <w:t>Зубово-Полянского</w:t>
            </w:r>
            <w:proofErr w:type="spellEnd"/>
            <w:r w:rsidRPr="007016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0166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муниципального района Республики Мордовия </w:t>
            </w:r>
            <w:r w:rsidRPr="0070166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на 2023 год и плановый период 2024-2025 годов</w:t>
            </w:r>
            <w:proofErr w:type="gramStart"/>
            <w:r w:rsidRPr="0070166B">
              <w:rPr>
                <w:rFonts w:ascii="Times New Roman" w:eastAsia="Times New Roman" w:hAnsi="Times New Roman" w:cs="Times New Roman"/>
                <w:sz w:val="24"/>
                <w:szCs w:val="24"/>
              </w:rPr>
              <w:t>.»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016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 </w:t>
            </w:r>
            <w:proofErr w:type="gramEnd"/>
            <w:r w:rsidRPr="007016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      от29.12.2022  г  </w:t>
            </w:r>
          </w:p>
        </w:tc>
      </w:tr>
      <w:tr w:rsidR="0070166B" w:rsidRPr="0070166B" w:rsidTr="0070166B">
        <w:trPr>
          <w:trHeight w:val="450"/>
        </w:trPr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5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0166B" w:rsidRPr="0070166B" w:rsidTr="0070166B">
        <w:trPr>
          <w:trHeight w:val="495"/>
        </w:trPr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5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0166B" w:rsidRPr="0070166B" w:rsidTr="0070166B">
        <w:trPr>
          <w:trHeight w:val="555"/>
        </w:trPr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5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0166B" w:rsidRPr="0070166B" w:rsidTr="0070166B">
        <w:trPr>
          <w:trHeight w:val="1245"/>
        </w:trPr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5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0166B" w:rsidRPr="0070166B" w:rsidTr="0070166B">
        <w:trPr>
          <w:trHeight w:val="225"/>
        </w:trPr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0166B" w:rsidRPr="0070166B" w:rsidTr="0070166B">
        <w:trPr>
          <w:trHeight w:val="255"/>
        </w:trPr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70166B" w:rsidRPr="0070166B" w:rsidTr="0070166B">
        <w:trPr>
          <w:trHeight w:val="1320"/>
        </w:trPr>
        <w:tc>
          <w:tcPr>
            <w:tcW w:w="1022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016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ПРОГРАММА </w:t>
            </w:r>
            <w:r w:rsidRPr="007016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МУНИЦИПАЛЬНЫХ ВНУТРЕННИХ ЗАИМСТВОВАНИЙ  ЗАРУБКИНСКОГО СЕЛЬСКОГО ПОСЕЛЕНИЯ ЗУБОВО-ПОЛЯНСКОГО МУНИЦИПАЛЬНОГО РАЙОНА  РЕСПУБЛИКИ МОРДОВИЯ НА 2023 ГОД И НА ПЛАНОВЫЙ ПЕРИОД 2024</w:t>
            </w:r>
            <w:proofErr w:type="gramStart"/>
            <w:r w:rsidRPr="007016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7016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2025 ГОДОВ</w:t>
            </w:r>
          </w:p>
        </w:tc>
      </w:tr>
      <w:tr w:rsidR="0070166B" w:rsidRPr="0070166B" w:rsidTr="0070166B">
        <w:trPr>
          <w:trHeight w:val="255"/>
        </w:trPr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70166B" w:rsidRPr="0070166B" w:rsidTr="0070166B">
        <w:trPr>
          <w:trHeight w:val="390"/>
        </w:trPr>
        <w:tc>
          <w:tcPr>
            <w:tcW w:w="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70166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70166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/</w:t>
            </w:r>
            <w:proofErr w:type="spellStart"/>
            <w:r w:rsidRPr="0070166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513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452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70166B" w:rsidRPr="0070166B" w:rsidTr="0070166B">
        <w:trPr>
          <w:trHeight w:val="375"/>
        </w:trPr>
        <w:tc>
          <w:tcPr>
            <w:tcW w:w="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513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4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2023 год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2024 год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2025 год</w:t>
            </w:r>
          </w:p>
        </w:tc>
      </w:tr>
      <w:tr w:rsidR="0070166B" w:rsidRPr="0070166B" w:rsidTr="0070166B">
        <w:trPr>
          <w:trHeight w:val="345"/>
        </w:trPr>
        <w:tc>
          <w:tcPr>
            <w:tcW w:w="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51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16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14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66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66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66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70166B" w:rsidRPr="0070166B" w:rsidTr="0070166B">
        <w:trPr>
          <w:trHeight w:val="765"/>
        </w:trPr>
        <w:tc>
          <w:tcPr>
            <w:tcW w:w="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51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16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том числе: </w:t>
            </w:r>
          </w:p>
        </w:tc>
        <w:tc>
          <w:tcPr>
            <w:tcW w:w="14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0166B" w:rsidRPr="0070166B" w:rsidTr="0070166B">
        <w:trPr>
          <w:trHeight w:val="675"/>
        </w:trPr>
        <w:tc>
          <w:tcPr>
            <w:tcW w:w="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51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16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Объем привлечения </w:t>
            </w:r>
          </w:p>
        </w:tc>
        <w:tc>
          <w:tcPr>
            <w:tcW w:w="14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0166B" w:rsidRPr="0070166B" w:rsidTr="0070166B">
        <w:trPr>
          <w:trHeight w:val="870"/>
        </w:trPr>
        <w:tc>
          <w:tcPr>
            <w:tcW w:w="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51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16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14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0166B" w:rsidRPr="0070166B" w:rsidTr="0070166B">
        <w:trPr>
          <w:trHeight w:val="930"/>
        </w:trPr>
        <w:tc>
          <w:tcPr>
            <w:tcW w:w="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 </w:t>
            </w:r>
          </w:p>
        </w:tc>
        <w:tc>
          <w:tcPr>
            <w:tcW w:w="51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16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14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sz w:val="26"/>
                <w:szCs w:val="26"/>
              </w:rPr>
              <w:t>-26,1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sz w:val="26"/>
                <w:szCs w:val="26"/>
              </w:rPr>
              <w:t>-39,2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sz w:val="26"/>
                <w:szCs w:val="26"/>
              </w:rPr>
              <w:t>-52,3</w:t>
            </w:r>
          </w:p>
        </w:tc>
      </w:tr>
      <w:tr w:rsidR="0070166B" w:rsidRPr="0070166B" w:rsidTr="0070166B">
        <w:trPr>
          <w:trHeight w:val="330"/>
        </w:trPr>
        <w:tc>
          <w:tcPr>
            <w:tcW w:w="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51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16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том числе: </w:t>
            </w:r>
          </w:p>
        </w:tc>
        <w:tc>
          <w:tcPr>
            <w:tcW w:w="14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0166B" w:rsidRPr="0070166B" w:rsidTr="0070166B">
        <w:trPr>
          <w:trHeight w:val="600"/>
        </w:trPr>
        <w:tc>
          <w:tcPr>
            <w:tcW w:w="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51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16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Объем привлечения </w:t>
            </w:r>
          </w:p>
        </w:tc>
        <w:tc>
          <w:tcPr>
            <w:tcW w:w="14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66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66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0166B" w:rsidRPr="0070166B" w:rsidTr="0070166B">
        <w:trPr>
          <w:trHeight w:val="1020"/>
        </w:trPr>
        <w:tc>
          <w:tcPr>
            <w:tcW w:w="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51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16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14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sz w:val="26"/>
                <w:szCs w:val="26"/>
              </w:rPr>
              <w:t>-26,1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sz w:val="26"/>
                <w:szCs w:val="26"/>
              </w:rPr>
              <w:t>-39,2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sz w:val="26"/>
                <w:szCs w:val="26"/>
              </w:rPr>
              <w:t>-52,3</w:t>
            </w:r>
          </w:p>
        </w:tc>
      </w:tr>
      <w:tr w:rsidR="0070166B" w:rsidRPr="0070166B" w:rsidTr="0070166B">
        <w:trPr>
          <w:trHeight w:val="330"/>
        </w:trPr>
        <w:tc>
          <w:tcPr>
            <w:tcW w:w="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Arial CYR" w:eastAsia="Times New Roman" w:hAnsi="Arial CYR" w:cs="Arial CYR"/>
                <w:sz w:val="26"/>
                <w:szCs w:val="26"/>
              </w:rPr>
            </w:pPr>
            <w:r w:rsidRPr="0070166B">
              <w:rPr>
                <w:rFonts w:ascii="Arial CYR" w:eastAsia="Times New Roman" w:hAnsi="Arial CYR" w:cs="Arial CYR"/>
                <w:sz w:val="26"/>
                <w:szCs w:val="26"/>
              </w:rPr>
              <w:t> </w:t>
            </w:r>
          </w:p>
        </w:tc>
        <w:tc>
          <w:tcPr>
            <w:tcW w:w="51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4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0166B" w:rsidRPr="0070166B" w:rsidTr="0070166B">
        <w:trPr>
          <w:trHeight w:val="330"/>
        </w:trPr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1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4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0166B" w:rsidRPr="0070166B" w:rsidTr="0070166B">
        <w:trPr>
          <w:trHeight w:val="330"/>
        </w:trPr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1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4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-26,1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-39,2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166B" w:rsidRPr="0070166B" w:rsidRDefault="0070166B" w:rsidP="0070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0166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-52,3</w:t>
            </w:r>
          </w:p>
        </w:tc>
      </w:tr>
    </w:tbl>
    <w:p w:rsidR="00913551" w:rsidRDefault="00913551" w:rsidP="007720F8">
      <w:pPr>
        <w:ind w:left="-851"/>
        <w:rPr>
          <w:rFonts w:ascii="Times New Roman" w:hAnsi="Times New Roman" w:cs="Times New Roman"/>
        </w:rPr>
      </w:pPr>
    </w:p>
    <w:sectPr w:rsidR="00913551" w:rsidSect="00913551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E14C98"/>
    <w:multiLevelType w:val="hybridMultilevel"/>
    <w:tmpl w:val="A530AADC"/>
    <w:lvl w:ilvl="0" w:tplc="980EBD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31BF"/>
    <w:rsid w:val="00000C5F"/>
    <w:rsid w:val="00142E1B"/>
    <w:rsid w:val="001E7FA6"/>
    <w:rsid w:val="002642AF"/>
    <w:rsid w:val="00296ABC"/>
    <w:rsid w:val="002C35AB"/>
    <w:rsid w:val="002D59B8"/>
    <w:rsid w:val="00311512"/>
    <w:rsid w:val="004A1447"/>
    <w:rsid w:val="0051106C"/>
    <w:rsid w:val="006456A3"/>
    <w:rsid w:val="0070166B"/>
    <w:rsid w:val="007720F8"/>
    <w:rsid w:val="00801F66"/>
    <w:rsid w:val="00913551"/>
    <w:rsid w:val="00A2621E"/>
    <w:rsid w:val="00A93F14"/>
    <w:rsid w:val="00D031BF"/>
    <w:rsid w:val="00E14374"/>
    <w:rsid w:val="00E734B9"/>
    <w:rsid w:val="00FB6C09"/>
    <w:rsid w:val="00FF3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F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031BF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D031BF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D031BF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D031B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142E1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42E1B"/>
    <w:rPr>
      <w:color w:val="800080"/>
      <w:u w:val="single"/>
    </w:rPr>
  </w:style>
  <w:style w:type="paragraph" w:customStyle="1" w:styleId="xl69">
    <w:name w:val="xl69"/>
    <w:basedOn w:val="a"/>
    <w:rsid w:val="00142E1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42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142E1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142E1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75">
    <w:name w:val="xl75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76">
    <w:name w:val="xl76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78">
    <w:name w:val="xl78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sz w:val="24"/>
      <w:szCs w:val="24"/>
    </w:rPr>
  </w:style>
  <w:style w:type="paragraph" w:customStyle="1" w:styleId="xl79">
    <w:name w:val="xl79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 CYR" w:eastAsia="Times New Roman" w:hAnsi="Arial CYR" w:cs="Arial CYR"/>
      <w:sz w:val="24"/>
      <w:szCs w:val="24"/>
    </w:rPr>
  </w:style>
  <w:style w:type="paragraph" w:customStyle="1" w:styleId="xl80">
    <w:name w:val="xl80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2">
    <w:name w:val="xl82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Arial CYR" w:eastAsia="Times New Roman" w:hAnsi="Arial CYR" w:cs="Arial CYR"/>
      <w:sz w:val="24"/>
      <w:szCs w:val="24"/>
    </w:rPr>
  </w:style>
  <w:style w:type="paragraph" w:customStyle="1" w:styleId="xl86">
    <w:name w:val="xl86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88">
    <w:name w:val="xl88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0">
    <w:name w:val="xl90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1">
    <w:name w:val="xl91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92">
    <w:name w:val="xl92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93">
    <w:name w:val="xl93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94">
    <w:name w:val="xl94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7">
    <w:name w:val="xl97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98">
    <w:name w:val="xl98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xl101">
    <w:name w:val="xl101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2">
    <w:name w:val="xl102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03">
    <w:name w:val="xl103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5">
    <w:name w:val="xl105"/>
    <w:basedOn w:val="a"/>
    <w:rsid w:val="00142E1B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06">
    <w:name w:val="xl106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07">
    <w:name w:val="xl107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09">
    <w:name w:val="xl109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10">
    <w:name w:val="xl110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111">
    <w:name w:val="xl111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2">
    <w:name w:val="xl112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</w:rPr>
  </w:style>
  <w:style w:type="paragraph" w:customStyle="1" w:styleId="xl115">
    <w:name w:val="xl115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</w:rPr>
  </w:style>
  <w:style w:type="paragraph" w:customStyle="1" w:styleId="xl116">
    <w:name w:val="xl116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17">
    <w:name w:val="xl117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18">
    <w:name w:val="xl118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9">
    <w:name w:val="xl119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142E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1">
    <w:name w:val="xl121"/>
    <w:basedOn w:val="a"/>
    <w:rsid w:val="00142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142E1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3">
    <w:name w:val="xl123"/>
    <w:basedOn w:val="a"/>
    <w:rsid w:val="00142E1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4">
    <w:name w:val="xl124"/>
    <w:basedOn w:val="a"/>
    <w:rsid w:val="007720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7720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20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27">
    <w:name w:val="xl127"/>
    <w:basedOn w:val="a"/>
    <w:rsid w:val="007720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128">
    <w:name w:val="xl128"/>
    <w:basedOn w:val="a"/>
    <w:rsid w:val="007720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9">
    <w:name w:val="xl129"/>
    <w:basedOn w:val="a"/>
    <w:rsid w:val="007720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30">
    <w:name w:val="xl130"/>
    <w:basedOn w:val="a"/>
    <w:rsid w:val="007720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7720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32">
    <w:name w:val="xl132"/>
    <w:basedOn w:val="a"/>
    <w:rsid w:val="007720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33">
    <w:name w:val="xl133"/>
    <w:basedOn w:val="a"/>
    <w:rsid w:val="007720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4">
    <w:name w:val="xl134"/>
    <w:basedOn w:val="a"/>
    <w:rsid w:val="007720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35">
    <w:name w:val="xl135"/>
    <w:basedOn w:val="a"/>
    <w:rsid w:val="007720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36">
    <w:name w:val="xl136"/>
    <w:basedOn w:val="a"/>
    <w:rsid w:val="007720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7">
    <w:name w:val="xl137"/>
    <w:basedOn w:val="a"/>
    <w:rsid w:val="007720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20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20F8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40">
    <w:name w:val="xl140"/>
    <w:basedOn w:val="a"/>
    <w:rsid w:val="007720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41">
    <w:name w:val="xl141"/>
    <w:basedOn w:val="a"/>
    <w:rsid w:val="007720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2">
    <w:name w:val="xl142"/>
    <w:basedOn w:val="a"/>
    <w:rsid w:val="00772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43">
    <w:name w:val="xl143"/>
    <w:basedOn w:val="a"/>
    <w:rsid w:val="007720F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44">
    <w:name w:val="xl144"/>
    <w:basedOn w:val="a"/>
    <w:rsid w:val="007720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35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E05FDB-CC6C-4F01-9C93-7354CDD09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9962</Words>
  <Characters>56790</Characters>
  <Application>Microsoft Office Word</Application>
  <DocSecurity>0</DocSecurity>
  <Lines>473</Lines>
  <Paragraphs>133</Paragraphs>
  <ScaleCrop>false</ScaleCrop>
  <Company>Grizli777</Company>
  <LinksUpToDate>false</LinksUpToDate>
  <CharactersWithSpaces>66619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2023-01-10T12:11:00Z</dcterms:created>
  <dcterms:modified xsi:type="dcterms:W3CDTF">2023-01-11T07:12:00Z</dcterms:modified>
</cp:coreProperties>
</file>