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9EA" w:rsidRPr="00C421EA" w:rsidRDefault="00CE69EA" w:rsidP="00C421EA">
      <w:pPr>
        <w:pStyle w:val="a5"/>
        <w:jc w:val="center"/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</w:pPr>
      <w:r w:rsidRPr="00C421EA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</w:p>
    <w:p w:rsidR="00BC620E" w:rsidRPr="00C421EA" w:rsidRDefault="00C421EA" w:rsidP="00C421EA">
      <w:pPr>
        <w:pStyle w:val="a5"/>
        <w:jc w:val="center"/>
      </w:pPr>
      <w:proofErr w:type="spellStart"/>
      <w:r w:rsidRPr="00C421EA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Дубительского</w:t>
      </w:r>
      <w:proofErr w:type="spellEnd"/>
      <w:r w:rsidR="00BC620E" w:rsidRPr="00C421EA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</w:t>
      </w:r>
    </w:p>
    <w:p w:rsidR="00BC620E" w:rsidRPr="00C421EA" w:rsidRDefault="00CE69EA" w:rsidP="00C421EA">
      <w:pPr>
        <w:pStyle w:val="a5"/>
        <w:jc w:val="center"/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</w:pPr>
      <w:r w:rsidRPr="00C421EA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Зубово-Полянского</w:t>
      </w:r>
      <w:r w:rsidR="00BC620E" w:rsidRPr="00C421EA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</w:p>
    <w:p w:rsidR="00CE69EA" w:rsidRPr="00C421EA" w:rsidRDefault="00CE69EA" w:rsidP="00C421EA">
      <w:pPr>
        <w:pStyle w:val="a5"/>
        <w:jc w:val="center"/>
      </w:pPr>
      <w:r w:rsidRPr="00C421EA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Республики Мордовия</w:t>
      </w:r>
    </w:p>
    <w:p w:rsidR="00BC620E" w:rsidRPr="00C421EA" w:rsidRDefault="00BC620E" w:rsidP="00CE69EA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 w:themeColor="text1"/>
        </w:rPr>
      </w:pPr>
    </w:p>
    <w:p w:rsidR="00CE69EA" w:rsidRPr="00C421EA" w:rsidRDefault="00CE69EA" w:rsidP="00CE69EA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C421EA">
        <w:rPr>
          <w:rStyle w:val="a4"/>
          <w:color w:val="000000" w:themeColor="text1"/>
        </w:rPr>
        <w:t>ПОСТАНОВЛЕНИЕ</w:t>
      </w:r>
    </w:p>
    <w:p w:rsidR="00CE69EA" w:rsidRPr="00C421EA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</w:p>
    <w:p w:rsidR="00BC620E" w:rsidRPr="00C421EA" w:rsidRDefault="00C421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>
        <w:rPr>
          <w:rStyle w:val="a4"/>
          <w:color w:val="000000" w:themeColor="text1"/>
        </w:rPr>
        <w:t>о</w:t>
      </w:r>
      <w:r w:rsidR="00CE69EA" w:rsidRPr="00C421EA">
        <w:rPr>
          <w:rStyle w:val="a4"/>
          <w:color w:val="000000" w:themeColor="text1"/>
        </w:rPr>
        <w:t xml:space="preserve">т </w:t>
      </w:r>
      <w:r w:rsidR="006455CE">
        <w:rPr>
          <w:rStyle w:val="a4"/>
          <w:color w:val="000000" w:themeColor="text1"/>
        </w:rPr>
        <w:t xml:space="preserve">26 декабря </w:t>
      </w:r>
      <w:r w:rsidR="00CE69EA" w:rsidRPr="00C421EA">
        <w:rPr>
          <w:rStyle w:val="a4"/>
          <w:color w:val="000000" w:themeColor="text1"/>
        </w:rPr>
        <w:t>2022 г</w:t>
      </w:r>
      <w:r w:rsidR="006455CE">
        <w:rPr>
          <w:rStyle w:val="a4"/>
          <w:color w:val="000000" w:themeColor="text1"/>
        </w:rPr>
        <w:t>ода</w:t>
      </w:r>
      <w:r w:rsidR="00CE69EA" w:rsidRPr="00C421EA">
        <w:rPr>
          <w:rStyle w:val="a4"/>
          <w:color w:val="000000" w:themeColor="text1"/>
        </w:rPr>
        <w:t xml:space="preserve">                                                          №</w:t>
      </w:r>
      <w:r w:rsidR="00BC620E" w:rsidRPr="00C421EA">
        <w:rPr>
          <w:color w:val="000000" w:themeColor="text1"/>
        </w:rPr>
        <w:t> </w:t>
      </w:r>
      <w:r w:rsidR="006455CE">
        <w:rPr>
          <w:color w:val="000000" w:themeColor="text1"/>
        </w:rPr>
        <w:t>8</w:t>
      </w:r>
      <w:r w:rsidR="00384C5E">
        <w:rPr>
          <w:color w:val="000000" w:themeColor="text1"/>
        </w:rPr>
        <w:t>2</w:t>
      </w:r>
    </w:p>
    <w:p w:rsidR="00BC620E" w:rsidRPr="00C421EA" w:rsidRDefault="00BC620E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C421EA">
        <w:rPr>
          <w:rStyle w:val="a4"/>
          <w:color w:val="000000" w:themeColor="text1"/>
        </w:rPr>
        <w:t>О предоставлении отсрочки арендной платы по договорам аренды муниципального имущества в связи с частичной мобилизацией</w:t>
      </w:r>
    </w:p>
    <w:p w:rsidR="00BC620E" w:rsidRPr="00C421EA" w:rsidRDefault="00BC620E" w:rsidP="00BC620E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C421EA">
        <w:rPr>
          <w:color w:val="000000" w:themeColor="text1"/>
        </w:rPr>
        <w:t> </w:t>
      </w:r>
    </w:p>
    <w:p w:rsidR="00BC620E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>Во исполнение п. 7 Распоряжения Правительства Российской Федерации от 15.10.2022г. №З046-р «О предоставлении отсрочки арендной платы по договорам аренды федерального имущества в связи с частичной мобили</w:t>
      </w:r>
      <w:r w:rsidR="00CE69EA" w:rsidRPr="00C421EA">
        <w:rPr>
          <w:rFonts w:ascii="Times New Roman" w:hAnsi="Times New Roman" w:cs="Times New Roman"/>
          <w:sz w:val="24"/>
          <w:szCs w:val="24"/>
        </w:rPr>
        <w:t xml:space="preserve">зацией», администрация </w:t>
      </w:r>
      <w:proofErr w:type="spellStart"/>
      <w:r w:rsidR="00C421EA" w:rsidRPr="00C421EA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C421EA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421EA" w:rsidRPr="00C421EA">
        <w:rPr>
          <w:rFonts w:ascii="Times New Roman" w:hAnsi="Times New Roman" w:cs="Times New Roman"/>
          <w:sz w:val="24"/>
          <w:szCs w:val="24"/>
        </w:rPr>
        <w:t xml:space="preserve"> постановляет:</w:t>
      </w:r>
    </w:p>
    <w:p w:rsidR="00C421EA" w:rsidRPr="00C421EA" w:rsidRDefault="00C421EA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21EA">
        <w:rPr>
          <w:rFonts w:ascii="Times New Roman" w:hAnsi="Times New Roman" w:cs="Times New Roman"/>
          <w:sz w:val="24"/>
          <w:szCs w:val="24"/>
        </w:rPr>
        <w:t>1.Обеспечить по договорам аренды муниципального имуществ</w:t>
      </w:r>
      <w:r w:rsidR="00CE69EA" w:rsidRPr="00C421EA">
        <w:rPr>
          <w:rFonts w:ascii="Times New Roman" w:hAnsi="Times New Roman" w:cs="Times New Roman"/>
          <w:sz w:val="24"/>
          <w:szCs w:val="24"/>
        </w:rPr>
        <w:t xml:space="preserve">а, составляющего казну </w:t>
      </w:r>
      <w:proofErr w:type="spellStart"/>
      <w:r w:rsidR="00C421EA" w:rsidRPr="00C421EA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C421EA">
        <w:rPr>
          <w:rFonts w:ascii="Times New Roman" w:hAnsi="Times New Roman" w:cs="Times New Roman"/>
          <w:sz w:val="24"/>
          <w:szCs w:val="24"/>
        </w:rPr>
        <w:t xml:space="preserve"> </w:t>
      </w:r>
      <w:r w:rsidR="00CE69EA" w:rsidRPr="00C421EA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</w:t>
      </w:r>
      <w:r w:rsidRPr="00C421EA">
        <w:rPr>
          <w:rFonts w:ascii="Times New Roman" w:hAnsi="Times New Roman" w:cs="Times New Roman"/>
          <w:sz w:val="24"/>
          <w:szCs w:val="24"/>
        </w:rPr>
        <w:t>муниципального района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 xml:space="preserve">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>Президента Российской Федерации от 21 сентября 2022 г. ТЧ 647 ”06 объявлении частичной мобилизации в Российской Федерации“ или проходящие военную службу по контракту, заключенному в соответствии с пунктом 7 статьи 38 Федерального закона ”О воинской обязанности и военной службе“ (далее - Федеральный закон), либо заключившие контракт о добровольном содействии в выполнении задач, возложенных на Вооруженные Силы Российской Федерации, обеспечить:</w:t>
      </w:r>
      <w:proofErr w:type="gramEnd"/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>б) предоставление возможности расторжения договоров аренды без применения штрафных санкций.</w:t>
      </w: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>2. Предоставление отсрочки уплаты арендной платы, указанной в подпункте” а” пункта 1 настоящего решения, осуществляется на следующих условиях:</w:t>
      </w: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решения;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 xml:space="preserve">, предоставленного федеральным органом исполнительной власти, с которым заключены указанные контракты; арендатору предоставляется отсрочка уплаты арендной платы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Федерации;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</w:t>
      </w:r>
      <w:r w:rsidRPr="00C421EA">
        <w:rPr>
          <w:rFonts w:ascii="Times New Roman" w:hAnsi="Times New Roman" w:cs="Times New Roman"/>
          <w:sz w:val="24"/>
          <w:szCs w:val="24"/>
        </w:rPr>
        <w:lastRenderedPageBreak/>
        <w:t>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 xml:space="preserve"> не допускается установление дополнительных платежей, подлежащих уплате арендатором в связи с предоставлением отсрочки;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>;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>З. Расторжение договора аренды без применения штрафных санкций, указанное в подпункте” б” пункта 1 настоящего решения, осуществляется на следующих условиях:</w:t>
      </w: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21EA">
        <w:rPr>
          <w:rFonts w:ascii="Times New Roman" w:hAnsi="Times New Roman" w:cs="Times New Roman"/>
          <w:sz w:val="24"/>
          <w:szCs w:val="24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>органом исполнительной власти, с которым заключены указанные контракты; договор аренды подлежит расторжению со дня получения арендодателем уведомления о расторжении договора аренды;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  <w:proofErr w:type="gramEnd"/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>Муниципальным учреждениям по договорам аренды муниципального имущества, закрепленного на праве хозяйственного ведения, на праве оперативного управления,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>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г. N 647 ”06 объявлении частичной мобилизации в Российской Федерации“ или проходящие военную службу по контракту, заключенному в соответствии с пунктом 7 статьи 38 Федерального закона, либо заключившие контракт о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 xml:space="preserve"> добровольном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>содействии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 xml:space="preserve"> в выполнении задач, возложенных на Вооруженные Силы Российской Федерации, обеспечить:</w:t>
      </w: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>б) предоставление возможности расторжения договоров аренды без применения штрафных санкций.</w:t>
      </w: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>5. Предоставление отсрочки уплаты арендной платы, указанной в подпункте” а” пункта 4 настоящего решения, осуществляется на следующих условиях:</w:t>
      </w: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4 настоящего решения;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 xml:space="preserve">, предоставленного федеральным органом исполнительной власти, с которым заключены указанные контракты; арендатору предоставляется отсрочка уплаты арендной платы на период прохождения лицом, указанным в пункте 4 настоящего решения, военной службы или оказания добровольного содействия в выполнении задач, возложенных на Вооруженные Силы Российской Федерации;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 xml:space="preserve"> не допускается установление дополнительных платежей, подлежащих уплате арендатором в связи с предоставлением отсрочки;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4 настоящего решения, военной службы или оказания добровольного содействия в выполнении задач, возложенных на Вооруженные Силы Российской Федерации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>;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>6. Расторжение договора аренды без применения штрафных санкций, указанное в подпункте” б” пункта 4 настоящего решения, осуществляется на следующих условиях:</w:t>
      </w:r>
    </w:p>
    <w:p w:rsidR="00BC620E" w:rsidRPr="00C421EA" w:rsidRDefault="00BC620E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21EA">
        <w:rPr>
          <w:rFonts w:ascii="Times New Roman" w:hAnsi="Times New Roman" w:cs="Times New Roman"/>
          <w:sz w:val="24"/>
          <w:szCs w:val="24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”О воинской обязанности и военной службе“ либо контракта о добровольном содействии в выполнении задач, возложенных на</w:t>
      </w:r>
      <w:proofErr w:type="gramEnd"/>
      <w:r w:rsidRPr="00C421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21EA">
        <w:rPr>
          <w:rFonts w:ascii="Times New Roman" w:hAnsi="Times New Roman" w:cs="Times New Roman"/>
          <w:sz w:val="24"/>
          <w:szCs w:val="24"/>
        </w:rPr>
        <w:t>Вооруженные Силы Российской Федерации, предоставленного федеральным органом исполнительной власти, с которым заключены указанные контракты; договор аренды подлежит расторжению со дня получения арендодателем уведомления о расторжении договора аренды;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  <w:proofErr w:type="gramEnd"/>
    </w:p>
    <w:p w:rsidR="00BC620E" w:rsidRPr="00C421EA" w:rsidRDefault="00C421EA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C620E" w:rsidRPr="00C421EA">
        <w:rPr>
          <w:rFonts w:ascii="Times New Roman" w:hAnsi="Times New Roman" w:cs="Times New Roman"/>
          <w:sz w:val="24"/>
          <w:szCs w:val="24"/>
        </w:rPr>
        <w:t>. Постановление вступает в силу с момента его опубликования.</w:t>
      </w:r>
    </w:p>
    <w:p w:rsidR="00BC620E" w:rsidRPr="00C421EA" w:rsidRDefault="00C421EA" w:rsidP="00C421E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C620E" w:rsidRPr="00C421E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C620E" w:rsidRPr="00C421E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BC620E" w:rsidRPr="00C421EA">
        <w:rPr>
          <w:rFonts w:ascii="Times New Roman" w:hAnsi="Times New Roman" w:cs="Times New Roman"/>
          <w:sz w:val="24"/>
          <w:szCs w:val="24"/>
        </w:rPr>
        <w:t xml:space="preserve"> исполнением данного постановления оставляю за собой.</w:t>
      </w:r>
    </w:p>
    <w:p w:rsidR="00CE69EA" w:rsidRPr="00C421EA" w:rsidRDefault="00CE69EA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</w:p>
    <w:p w:rsidR="00C421EA" w:rsidRPr="004025B2" w:rsidRDefault="00C421EA" w:rsidP="00C421EA">
      <w:pPr>
        <w:jc w:val="both"/>
      </w:pPr>
    </w:p>
    <w:p w:rsidR="00C421EA" w:rsidRPr="00C421EA" w:rsidRDefault="00C421EA" w:rsidP="00C421EA">
      <w:pPr>
        <w:pStyle w:val="a5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 xml:space="preserve"> Глава</w:t>
      </w:r>
    </w:p>
    <w:p w:rsidR="00C421EA" w:rsidRPr="00C421EA" w:rsidRDefault="00C421EA" w:rsidP="00C421EA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C421EA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C421EA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421EA" w:rsidRPr="00C421EA" w:rsidRDefault="00C421EA" w:rsidP="00C421EA">
      <w:pPr>
        <w:pStyle w:val="a5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C421EA" w:rsidRPr="00C421EA" w:rsidRDefault="00C421EA" w:rsidP="00C421EA">
      <w:pPr>
        <w:pStyle w:val="a5"/>
        <w:rPr>
          <w:rFonts w:ascii="Times New Roman" w:hAnsi="Times New Roman" w:cs="Times New Roman"/>
          <w:sz w:val="24"/>
          <w:szCs w:val="24"/>
        </w:rPr>
      </w:pPr>
      <w:r w:rsidRPr="00C421EA">
        <w:rPr>
          <w:rFonts w:ascii="Times New Roman" w:hAnsi="Times New Roman" w:cs="Times New Roman"/>
          <w:sz w:val="24"/>
          <w:szCs w:val="24"/>
        </w:rPr>
        <w:t xml:space="preserve">Республики  Мордовия                                                                                      </w:t>
      </w:r>
      <w:proofErr w:type="spellStart"/>
      <w:r w:rsidRPr="00C421EA">
        <w:rPr>
          <w:rFonts w:ascii="Times New Roman" w:hAnsi="Times New Roman" w:cs="Times New Roman"/>
          <w:sz w:val="24"/>
          <w:szCs w:val="24"/>
        </w:rPr>
        <w:t>В.М.Кормакова</w:t>
      </w:r>
      <w:proofErr w:type="spellEnd"/>
    </w:p>
    <w:p w:rsidR="001E6968" w:rsidRPr="00C421EA" w:rsidRDefault="001E69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1E6968" w:rsidRPr="00C421EA" w:rsidSect="00C421E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BC620E"/>
    <w:rsid w:val="001E6968"/>
    <w:rsid w:val="00384C5E"/>
    <w:rsid w:val="00421FC2"/>
    <w:rsid w:val="006455CE"/>
    <w:rsid w:val="0085606A"/>
    <w:rsid w:val="00970F7D"/>
    <w:rsid w:val="00AA3FEC"/>
    <w:rsid w:val="00BC620E"/>
    <w:rsid w:val="00C421EA"/>
    <w:rsid w:val="00C7480E"/>
    <w:rsid w:val="00CE69EA"/>
    <w:rsid w:val="00F72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6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620E"/>
    <w:rPr>
      <w:b/>
      <w:bCs/>
    </w:rPr>
  </w:style>
  <w:style w:type="paragraph" w:styleId="a5">
    <w:name w:val="No Spacing"/>
    <w:uiPriority w:val="1"/>
    <w:qFormat/>
    <w:rsid w:val="00C421E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1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1604</Words>
  <Characters>9145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Admin</cp:lastModifiedBy>
  <cp:revision>9</cp:revision>
  <cp:lastPrinted>2022-12-26T06:39:00Z</cp:lastPrinted>
  <dcterms:created xsi:type="dcterms:W3CDTF">2022-12-09T11:05:00Z</dcterms:created>
  <dcterms:modified xsi:type="dcterms:W3CDTF">2022-12-28T08:01:00Z</dcterms:modified>
</cp:coreProperties>
</file>