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361" w:rsidRDefault="00155361" w:rsidP="00155361">
      <w:pPr>
        <w:rPr>
          <w:rFonts w:ascii="Times New Roman" w:hAnsi="Times New Roman" w:cs="Times New Roman"/>
          <w:sz w:val="28"/>
          <w:szCs w:val="28"/>
        </w:rPr>
      </w:pPr>
    </w:p>
    <w:p w:rsidR="00155361" w:rsidRDefault="00155361" w:rsidP="00155361">
      <w:pPr>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p>
    <w:p w:rsidR="00155361" w:rsidRDefault="00155361" w:rsidP="00155361">
      <w:pPr>
        <w:jc w:val="center"/>
        <w:rPr>
          <w:rFonts w:ascii="Times New Roman" w:hAnsi="Times New Roman" w:cs="Times New Roman"/>
          <w:sz w:val="28"/>
          <w:szCs w:val="28"/>
        </w:rPr>
      </w:pPr>
      <w:r>
        <w:rPr>
          <w:rFonts w:ascii="Times New Roman" w:hAnsi="Times New Roman" w:cs="Times New Roman"/>
          <w:sz w:val="28"/>
          <w:szCs w:val="28"/>
        </w:rPr>
        <w:t>УМЕТСКОГО ГОРОДСКОГО ПОСЕЛЕНИЯ</w:t>
      </w:r>
    </w:p>
    <w:p w:rsidR="00155361" w:rsidRDefault="00155361" w:rsidP="00155361">
      <w:pPr>
        <w:jc w:val="center"/>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155361" w:rsidRDefault="00155361" w:rsidP="00155361">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155361" w:rsidRDefault="00155361" w:rsidP="00155361">
      <w:pPr>
        <w:jc w:val="center"/>
        <w:rPr>
          <w:rFonts w:ascii="Times New Roman" w:hAnsi="Times New Roman" w:cs="Times New Roman"/>
          <w:sz w:val="28"/>
          <w:szCs w:val="28"/>
        </w:rPr>
      </w:pPr>
    </w:p>
    <w:p w:rsidR="00155361" w:rsidRDefault="00155361" w:rsidP="00155361">
      <w:pPr>
        <w:jc w:val="center"/>
        <w:rPr>
          <w:rFonts w:ascii="Times New Roman" w:hAnsi="Times New Roman" w:cs="Times New Roman"/>
          <w:sz w:val="28"/>
          <w:szCs w:val="28"/>
        </w:rPr>
      </w:pPr>
    </w:p>
    <w:p w:rsidR="00155361" w:rsidRDefault="00155361" w:rsidP="00155361">
      <w:pPr>
        <w:jc w:val="center"/>
        <w:rPr>
          <w:rFonts w:ascii="Times New Roman" w:hAnsi="Times New Roman" w:cs="Times New Roman"/>
          <w:b/>
          <w:sz w:val="34"/>
          <w:szCs w:val="28"/>
        </w:rPr>
      </w:pPr>
      <w:r>
        <w:rPr>
          <w:rFonts w:ascii="Times New Roman" w:hAnsi="Times New Roman" w:cs="Times New Roman"/>
          <w:b/>
          <w:sz w:val="34"/>
          <w:szCs w:val="28"/>
        </w:rPr>
        <w:t>П О С Т А Н О В Л Е Н И Е</w:t>
      </w:r>
    </w:p>
    <w:p w:rsidR="00155361" w:rsidRDefault="00155361" w:rsidP="00155361">
      <w:pPr>
        <w:jc w:val="center"/>
        <w:rPr>
          <w:rFonts w:ascii="Times New Roman" w:hAnsi="Times New Roman" w:cs="Times New Roman"/>
          <w:b/>
          <w:sz w:val="28"/>
          <w:szCs w:val="28"/>
        </w:rPr>
      </w:pPr>
    </w:p>
    <w:p w:rsidR="00155361" w:rsidRDefault="00155361" w:rsidP="00155361">
      <w:pPr>
        <w:ind w:firstLine="142"/>
        <w:rPr>
          <w:rFonts w:ascii="Times New Roman" w:hAnsi="Times New Roman" w:cs="Times New Roman"/>
          <w:b/>
          <w:sz w:val="28"/>
          <w:szCs w:val="28"/>
        </w:rPr>
      </w:pPr>
      <w:r>
        <w:rPr>
          <w:rFonts w:ascii="Times New Roman" w:hAnsi="Times New Roman" w:cs="Times New Roman"/>
          <w:b/>
          <w:sz w:val="28"/>
          <w:szCs w:val="28"/>
        </w:rPr>
        <w:t xml:space="preserve">      18 февраля 2022 г.                                                                                        № 32</w:t>
      </w:r>
    </w:p>
    <w:p w:rsidR="00155361" w:rsidRDefault="00155361" w:rsidP="00155361">
      <w:pPr>
        <w:rPr>
          <w:rFonts w:ascii="Times New Roman" w:hAnsi="Times New Roman" w:cs="Times New Roman"/>
          <w:b/>
          <w:sz w:val="28"/>
          <w:szCs w:val="28"/>
        </w:rPr>
      </w:pPr>
    </w:p>
    <w:p w:rsidR="00155361" w:rsidRDefault="00155361" w:rsidP="00155361">
      <w:pPr>
        <w:jc w:val="center"/>
        <w:rPr>
          <w:rFonts w:ascii="Times New Roman" w:hAnsi="Times New Roman" w:cs="Times New Roman"/>
          <w:sz w:val="26"/>
          <w:szCs w:val="26"/>
        </w:rPr>
      </w:pPr>
      <w:r>
        <w:rPr>
          <w:rFonts w:ascii="Times New Roman" w:hAnsi="Times New Roman" w:cs="Times New Roman"/>
          <w:sz w:val="26"/>
          <w:szCs w:val="26"/>
        </w:rPr>
        <w:t>р.п. Умет</w:t>
      </w:r>
    </w:p>
    <w:p w:rsidR="00155361" w:rsidRDefault="00155361" w:rsidP="00155361">
      <w:pPr>
        <w:rPr>
          <w:rFonts w:ascii="Times New Roman" w:hAnsi="Times New Roman" w:cs="Times New Roman"/>
          <w:sz w:val="26"/>
          <w:szCs w:val="26"/>
        </w:rPr>
      </w:pPr>
    </w:p>
    <w:p w:rsidR="00155361" w:rsidRDefault="00155361" w:rsidP="004F2415">
      <w:pPr>
        <w:jc w:val="center"/>
        <w:rPr>
          <w:rFonts w:ascii="Times New Roman" w:hAnsi="Times New Roman" w:cs="Times New Roman"/>
          <w:b/>
          <w:sz w:val="26"/>
          <w:szCs w:val="26"/>
        </w:rPr>
      </w:pPr>
      <w:r>
        <w:rPr>
          <w:rFonts w:ascii="Times New Roman" w:hAnsi="Times New Roman" w:cs="Times New Roman"/>
          <w:b/>
          <w:sz w:val="26"/>
          <w:szCs w:val="26"/>
        </w:rPr>
        <w:t>О внесении изменений в постановление администрации Уметского городского</w:t>
      </w:r>
    </w:p>
    <w:p w:rsidR="004F2415" w:rsidRDefault="00155361" w:rsidP="004F2415">
      <w:pPr>
        <w:jc w:val="center"/>
        <w:rPr>
          <w:rFonts w:ascii="Times New Roman" w:hAnsi="Times New Roman" w:cs="Times New Roman"/>
          <w:b/>
          <w:sz w:val="26"/>
          <w:szCs w:val="26"/>
        </w:rPr>
      </w:pPr>
      <w:r>
        <w:rPr>
          <w:rFonts w:ascii="Times New Roman" w:hAnsi="Times New Roman" w:cs="Times New Roman"/>
          <w:b/>
          <w:sz w:val="26"/>
          <w:szCs w:val="26"/>
        </w:rPr>
        <w:t>от 27.12.2017 г. №300</w:t>
      </w:r>
      <w:r>
        <w:t xml:space="preserve"> «</w:t>
      </w:r>
      <w:r>
        <w:rPr>
          <w:rFonts w:ascii="Times New Roman" w:hAnsi="Times New Roman" w:cs="Times New Roman"/>
          <w:b/>
          <w:sz w:val="26"/>
          <w:szCs w:val="26"/>
        </w:rPr>
        <w:t>Об утверждении муниципальной программы</w:t>
      </w:r>
      <w:r w:rsidR="004F2415">
        <w:rPr>
          <w:rFonts w:ascii="Times New Roman" w:hAnsi="Times New Roman" w:cs="Times New Roman"/>
          <w:b/>
          <w:sz w:val="26"/>
          <w:szCs w:val="26"/>
        </w:rPr>
        <w:t xml:space="preserve"> Уметского  </w:t>
      </w:r>
    </w:p>
    <w:p w:rsidR="004F2415" w:rsidRDefault="004F2415" w:rsidP="004F2415">
      <w:pPr>
        <w:jc w:val="center"/>
        <w:rPr>
          <w:rFonts w:ascii="Times New Roman" w:hAnsi="Times New Roman" w:cs="Times New Roman"/>
          <w:b/>
          <w:sz w:val="26"/>
          <w:szCs w:val="26"/>
        </w:rPr>
      </w:pPr>
      <w:r>
        <w:rPr>
          <w:rFonts w:ascii="Times New Roman" w:hAnsi="Times New Roman" w:cs="Times New Roman"/>
          <w:b/>
          <w:sz w:val="26"/>
          <w:szCs w:val="26"/>
        </w:rPr>
        <w:t xml:space="preserve">городского поселения </w:t>
      </w:r>
      <w:r w:rsidR="00155361">
        <w:rPr>
          <w:rFonts w:ascii="Times New Roman" w:hAnsi="Times New Roman" w:cs="Times New Roman"/>
          <w:b/>
          <w:sz w:val="26"/>
          <w:szCs w:val="26"/>
        </w:rPr>
        <w:t xml:space="preserve">«Формирование современной городской среды на </w:t>
      </w:r>
      <w:r>
        <w:rPr>
          <w:rFonts w:ascii="Times New Roman" w:hAnsi="Times New Roman" w:cs="Times New Roman"/>
          <w:b/>
          <w:sz w:val="26"/>
          <w:szCs w:val="26"/>
        </w:rPr>
        <w:t xml:space="preserve">  </w:t>
      </w:r>
    </w:p>
    <w:p w:rsidR="00155361" w:rsidRDefault="00155361" w:rsidP="004F2415">
      <w:pPr>
        <w:jc w:val="center"/>
        <w:rPr>
          <w:rFonts w:ascii="Times New Roman" w:hAnsi="Times New Roman" w:cs="Times New Roman"/>
          <w:b/>
          <w:sz w:val="26"/>
          <w:szCs w:val="26"/>
        </w:rPr>
      </w:pPr>
      <w:r>
        <w:rPr>
          <w:rFonts w:ascii="Times New Roman" w:hAnsi="Times New Roman" w:cs="Times New Roman"/>
          <w:b/>
          <w:sz w:val="26"/>
          <w:szCs w:val="26"/>
        </w:rPr>
        <w:t>территории Уметского городского поселения на 2018-2024 годы»</w:t>
      </w:r>
    </w:p>
    <w:p w:rsidR="00155361" w:rsidRDefault="00155361" w:rsidP="00155361">
      <w:pPr>
        <w:rPr>
          <w:rFonts w:ascii="Times New Roman" w:hAnsi="Times New Roman" w:cs="Times New Roman"/>
          <w:sz w:val="26"/>
          <w:szCs w:val="26"/>
        </w:rPr>
      </w:pPr>
    </w:p>
    <w:p w:rsidR="00155361" w:rsidRDefault="00155361" w:rsidP="00155361">
      <w:pPr>
        <w:rPr>
          <w:rFonts w:ascii="Times New Roman" w:hAnsi="Times New Roman" w:cs="Times New Roman"/>
          <w:sz w:val="26"/>
          <w:szCs w:val="26"/>
          <w:lang w:eastAsia="en-US"/>
        </w:rPr>
      </w:pPr>
      <w:r w:rsidRPr="00155361">
        <w:rPr>
          <w:rFonts w:ascii="Times New Roman" w:hAnsi="Times New Roman" w:cs="Times New Roman"/>
          <w:sz w:val="26"/>
          <w:szCs w:val="26"/>
        </w:rPr>
        <w:t xml:space="preserve">В соответствии с </w:t>
      </w:r>
      <w:r w:rsidRPr="00155361">
        <w:rPr>
          <w:rStyle w:val="a3"/>
          <w:i w:val="0"/>
          <w:sz w:val="26"/>
          <w:szCs w:val="26"/>
        </w:rPr>
        <w:t>постановлением Правительства РФ</w:t>
      </w:r>
      <w:r w:rsidRPr="00155361">
        <w:rPr>
          <w:rFonts w:ascii="Times New Roman" w:hAnsi="Times New Roman" w:cs="Times New Roman"/>
          <w:sz w:val="26"/>
          <w:szCs w:val="26"/>
        </w:rPr>
        <w:t xml:space="preserve"> от 30 декабря 2017 г. № </w:t>
      </w:r>
      <w:r w:rsidRPr="00155361">
        <w:rPr>
          <w:rStyle w:val="a3"/>
          <w:i w:val="0"/>
          <w:sz w:val="26"/>
          <w:szCs w:val="26"/>
        </w:rPr>
        <w:t>1710</w:t>
      </w:r>
      <w:r w:rsidRPr="00155361">
        <w:rPr>
          <w:rFonts w:ascii="Times New Roman" w:hAnsi="Times New Roman" w:cs="Times New Roman"/>
          <w:i/>
          <w:sz w:val="26"/>
          <w:szCs w:val="26"/>
        </w:rPr>
        <w:t xml:space="preserve"> </w:t>
      </w:r>
      <w:r w:rsidRPr="00155361">
        <w:rPr>
          <w:rFonts w:ascii="Times New Roman" w:hAnsi="Times New Roman" w:cs="Times New Roman"/>
          <w:sz w:val="26"/>
          <w:szCs w:val="26"/>
        </w:rPr>
        <w:t>«Об</w:t>
      </w:r>
      <w:r>
        <w:rPr>
          <w:rFonts w:ascii="Times New Roman" w:hAnsi="Times New Roman" w:cs="Times New Roman"/>
          <w:sz w:val="26"/>
          <w:szCs w:val="26"/>
        </w:rPr>
        <w:t xml:space="preserve">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Times New Roman" w:hAnsi="Times New Roman" w:cs="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Pr>
          <w:rFonts w:ascii="Times New Roman" w:hAnsi="Times New Roman" w:cs="Times New Roman"/>
          <w:sz w:val="26"/>
          <w:szCs w:val="26"/>
        </w:rPr>
        <w:t xml:space="preserve"> и Уставом Уметского городского поселения постановляет: </w:t>
      </w:r>
    </w:p>
    <w:p w:rsidR="00155361" w:rsidRPr="00BE679B" w:rsidRDefault="00155361" w:rsidP="00BE679B">
      <w:pPr>
        <w:pStyle w:val="a6"/>
        <w:numPr>
          <w:ilvl w:val="0"/>
          <w:numId w:val="1"/>
        </w:numPr>
        <w:rPr>
          <w:rFonts w:ascii="Times New Roman" w:hAnsi="Times New Roman" w:cs="Times New Roman"/>
          <w:sz w:val="26"/>
          <w:szCs w:val="26"/>
        </w:rPr>
      </w:pPr>
      <w:r w:rsidRPr="00BE679B">
        <w:rPr>
          <w:rFonts w:ascii="Times New Roman" w:hAnsi="Times New Roman" w:cs="Times New Roman"/>
          <w:sz w:val="26"/>
          <w:szCs w:val="26"/>
        </w:rPr>
        <w:t xml:space="preserve">Внести изменения в муниципальную программу «Формирование современной городской среды на территории Уметского городского поселения на 2018-2024 годы», изложив </w:t>
      </w:r>
      <w:r w:rsidR="003371D3" w:rsidRPr="00BE679B">
        <w:rPr>
          <w:rFonts w:ascii="Times New Roman" w:hAnsi="Times New Roman" w:cs="Times New Roman"/>
          <w:sz w:val="26"/>
          <w:szCs w:val="26"/>
        </w:rPr>
        <w:t>ее</w:t>
      </w:r>
      <w:r w:rsidR="00BE679B">
        <w:rPr>
          <w:rFonts w:ascii="Times New Roman" w:hAnsi="Times New Roman" w:cs="Times New Roman"/>
          <w:sz w:val="26"/>
          <w:szCs w:val="26"/>
        </w:rPr>
        <w:t xml:space="preserve"> в</w:t>
      </w:r>
      <w:r w:rsidRPr="00BE679B">
        <w:rPr>
          <w:rFonts w:ascii="Times New Roman" w:hAnsi="Times New Roman" w:cs="Times New Roman"/>
          <w:sz w:val="26"/>
          <w:szCs w:val="26"/>
        </w:rPr>
        <w:t xml:space="preserve"> новой редакции.</w:t>
      </w:r>
    </w:p>
    <w:p w:rsidR="00BE679B" w:rsidRPr="00BE679B" w:rsidRDefault="00BE679B" w:rsidP="00BE679B">
      <w:pPr>
        <w:pStyle w:val="a6"/>
        <w:numPr>
          <w:ilvl w:val="0"/>
          <w:numId w:val="1"/>
        </w:numPr>
        <w:rPr>
          <w:rFonts w:ascii="Times New Roman" w:hAnsi="Times New Roman" w:cs="Times New Roman"/>
          <w:sz w:val="26"/>
          <w:szCs w:val="26"/>
        </w:rPr>
      </w:pPr>
      <w:r>
        <w:rPr>
          <w:rFonts w:ascii="Times New Roman" w:hAnsi="Times New Roman" w:cs="Times New Roman"/>
          <w:sz w:val="26"/>
          <w:szCs w:val="26"/>
        </w:rPr>
        <w:t>Постановление администрации Уметского городского поселения от 17.12.2021 г. №226</w:t>
      </w:r>
      <w:r w:rsidRPr="00BE679B">
        <w:t xml:space="preserve"> </w:t>
      </w:r>
      <w:r>
        <w:t>«</w:t>
      </w:r>
      <w:r w:rsidRPr="00BE679B">
        <w:rPr>
          <w:rFonts w:ascii="Times New Roman" w:hAnsi="Times New Roman" w:cs="Times New Roman"/>
          <w:sz w:val="26"/>
          <w:szCs w:val="26"/>
        </w:rPr>
        <w:t>О внесении изменений в постановление администра</w:t>
      </w:r>
      <w:r>
        <w:rPr>
          <w:rFonts w:ascii="Times New Roman" w:hAnsi="Times New Roman" w:cs="Times New Roman"/>
          <w:sz w:val="26"/>
          <w:szCs w:val="26"/>
        </w:rPr>
        <w:t xml:space="preserve">ции Уметского городского </w:t>
      </w:r>
      <w:r w:rsidRPr="00BE679B">
        <w:rPr>
          <w:rFonts w:ascii="Times New Roman" w:hAnsi="Times New Roman" w:cs="Times New Roman"/>
          <w:sz w:val="26"/>
          <w:szCs w:val="26"/>
        </w:rPr>
        <w:t xml:space="preserve">поселения от 27.01.2021 г. №16«О внесении изменений в постановление  </w:t>
      </w:r>
    </w:p>
    <w:p w:rsidR="00BE679B" w:rsidRPr="00BE679B" w:rsidRDefault="00BE679B" w:rsidP="00BE679B">
      <w:pPr>
        <w:pStyle w:val="a6"/>
        <w:ind w:left="1080" w:firstLine="0"/>
        <w:rPr>
          <w:rFonts w:ascii="Times New Roman" w:hAnsi="Times New Roman" w:cs="Times New Roman"/>
          <w:sz w:val="26"/>
          <w:szCs w:val="26"/>
        </w:rPr>
      </w:pPr>
      <w:r w:rsidRPr="00BE679B">
        <w:rPr>
          <w:rFonts w:ascii="Times New Roman" w:hAnsi="Times New Roman" w:cs="Times New Roman"/>
          <w:sz w:val="26"/>
          <w:szCs w:val="26"/>
        </w:rPr>
        <w:t xml:space="preserve">администрации Уметского городского поселения от 27.12.2017 г. №300 «Об </w:t>
      </w:r>
    </w:p>
    <w:p w:rsidR="00BE679B" w:rsidRPr="00BE679B" w:rsidRDefault="00BE679B" w:rsidP="00BE679B">
      <w:pPr>
        <w:pStyle w:val="a6"/>
        <w:ind w:left="1080" w:firstLine="0"/>
        <w:rPr>
          <w:rFonts w:ascii="Times New Roman" w:hAnsi="Times New Roman" w:cs="Times New Roman"/>
          <w:sz w:val="26"/>
          <w:szCs w:val="26"/>
        </w:rPr>
      </w:pPr>
      <w:r w:rsidRPr="00BE679B">
        <w:rPr>
          <w:rFonts w:ascii="Times New Roman" w:hAnsi="Times New Roman" w:cs="Times New Roman"/>
          <w:sz w:val="26"/>
          <w:szCs w:val="26"/>
        </w:rPr>
        <w:t xml:space="preserve">утверждении муниципальной программы Уметского городского поселения </w:t>
      </w:r>
    </w:p>
    <w:p w:rsidR="00BE679B" w:rsidRPr="00BE679B" w:rsidRDefault="00BE679B" w:rsidP="00BE679B">
      <w:pPr>
        <w:pStyle w:val="a6"/>
        <w:ind w:left="1080" w:firstLine="0"/>
        <w:rPr>
          <w:rFonts w:ascii="Times New Roman" w:hAnsi="Times New Roman" w:cs="Times New Roman"/>
          <w:sz w:val="26"/>
          <w:szCs w:val="26"/>
        </w:rPr>
      </w:pPr>
      <w:r w:rsidRPr="00BE679B">
        <w:rPr>
          <w:rFonts w:ascii="Times New Roman" w:hAnsi="Times New Roman" w:cs="Times New Roman"/>
          <w:sz w:val="26"/>
          <w:szCs w:val="26"/>
        </w:rPr>
        <w:t>«Формирование современной городской среды на территории Уметского городского поселения на 2018-2024 годы»</w:t>
      </w:r>
      <w:r w:rsidR="0096457E">
        <w:rPr>
          <w:rFonts w:ascii="Times New Roman" w:hAnsi="Times New Roman" w:cs="Times New Roman"/>
          <w:sz w:val="26"/>
          <w:szCs w:val="26"/>
        </w:rPr>
        <w:t xml:space="preserve"> считать утратившим силу.</w:t>
      </w:r>
    </w:p>
    <w:p w:rsidR="00155361" w:rsidRPr="00BE679B" w:rsidRDefault="00155361" w:rsidP="00BE679B">
      <w:pPr>
        <w:pStyle w:val="a6"/>
        <w:numPr>
          <w:ilvl w:val="0"/>
          <w:numId w:val="1"/>
        </w:numPr>
        <w:rPr>
          <w:rFonts w:ascii="Times New Roman" w:hAnsi="Times New Roman" w:cs="Times New Roman"/>
          <w:sz w:val="26"/>
          <w:szCs w:val="26"/>
        </w:rPr>
      </w:pPr>
      <w:r w:rsidRPr="00BE679B">
        <w:rPr>
          <w:rFonts w:ascii="Times New Roman" w:hAnsi="Times New Roman" w:cs="Times New Roman"/>
          <w:sz w:val="26"/>
          <w:szCs w:val="26"/>
        </w:rPr>
        <w:t>Настоящее постановление подлежит официальному опубликованию на официальном сайте Уметского городского поселения в сети «Интернет».</w:t>
      </w:r>
    </w:p>
    <w:p w:rsidR="00155361" w:rsidRDefault="00155361" w:rsidP="00155361">
      <w:pPr>
        <w:tabs>
          <w:tab w:val="left" w:pos="9360"/>
        </w:tabs>
        <w:ind w:right="-5"/>
        <w:rPr>
          <w:rFonts w:ascii="Times New Roman" w:hAnsi="Times New Roman" w:cs="Times New Roman"/>
          <w:sz w:val="26"/>
          <w:szCs w:val="26"/>
        </w:rPr>
      </w:pPr>
    </w:p>
    <w:p w:rsidR="00155361" w:rsidRDefault="00155361" w:rsidP="00155361">
      <w:pPr>
        <w:tabs>
          <w:tab w:val="left" w:pos="9360"/>
        </w:tabs>
        <w:ind w:right="-5"/>
        <w:rPr>
          <w:rFonts w:ascii="Times New Roman" w:hAnsi="Times New Roman" w:cs="Times New Roman"/>
          <w:sz w:val="26"/>
          <w:szCs w:val="26"/>
        </w:rPr>
      </w:pPr>
    </w:p>
    <w:p w:rsidR="00155361" w:rsidRDefault="00155361" w:rsidP="00155361">
      <w:pPr>
        <w:tabs>
          <w:tab w:val="left" w:pos="9360"/>
        </w:tabs>
        <w:ind w:right="-5"/>
        <w:rPr>
          <w:rFonts w:ascii="Times New Roman" w:hAnsi="Times New Roman" w:cs="Times New Roman"/>
          <w:sz w:val="26"/>
          <w:szCs w:val="26"/>
        </w:rPr>
      </w:pPr>
    </w:p>
    <w:p w:rsidR="00155361" w:rsidRDefault="00155361" w:rsidP="00155361">
      <w:pPr>
        <w:tabs>
          <w:tab w:val="left" w:pos="9360"/>
        </w:tabs>
        <w:ind w:right="-5" w:firstLine="0"/>
        <w:rPr>
          <w:rFonts w:ascii="Times New Roman" w:hAnsi="Times New Roman" w:cs="Times New Roman"/>
          <w:b/>
          <w:sz w:val="26"/>
          <w:szCs w:val="26"/>
        </w:rPr>
      </w:pPr>
      <w:r>
        <w:rPr>
          <w:rFonts w:ascii="Times New Roman" w:hAnsi="Times New Roman" w:cs="Times New Roman"/>
          <w:b/>
          <w:sz w:val="26"/>
          <w:szCs w:val="26"/>
        </w:rPr>
        <w:t xml:space="preserve">Глава администрации </w:t>
      </w:r>
    </w:p>
    <w:p w:rsidR="00155361" w:rsidRPr="00BE679B" w:rsidRDefault="00155361" w:rsidP="00BE679B">
      <w:pPr>
        <w:tabs>
          <w:tab w:val="left" w:pos="9360"/>
        </w:tabs>
        <w:ind w:right="-5" w:firstLine="0"/>
        <w:rPr>
          <w:rFonts w:ascii="Times New Roman" w:hAnsi="Times New Roman" w:cs="Times New Roman"/>
          <w:b/>
          <w:sz w:val="26"/>
          <w:szCs w:val="26"/>
        </w:rPr>
      </w:pPr>
      <w:r>
        <w:rPr>
          <w:rFonts w:ascii="Times New Roman" w:hAnsi="Times New Roman" w:cs="Times New Roman"/>
          <w:b/>
          <w:sz w:val="26"/>
          <w:szCs w:val="26"/>
        </w:rPr>
        <w:t>Уметского городского поселения                                                                        Дроздова О.В.</w:t>
      </w:r>
    </w:p>
    <w:p w:rsidR="007E5E42" w:rsidRDefault="007E5E42" w:rsidP="00155361"/>
    <w:p w:rsidR="003371D3" w:rsidRPr="003371D3" w:rsidRDefault="003371D3" w:rsidP="003371D3">
      <w:pPr>
        <w:spacing w:before="108" w:after="108"/>
        <w:ind w:firstLine="0"/>
        <w:jc w:val="center"/>
        <w:outlineLvl w:val="0"/>
        <w:rPr>
          <w:b/>
          <w:bCs/>
          <w:color w:val="000000"/>
        </w:rPr>
      </w:pPr>
      <w:r w:rsidRPr="003371D3">
        <w:rPr>
          <w:b/>
          <w:bCs/>
          <w:color w:val="000000"/>
        </w:rPr>
        <w:t>Паспорт</w:t>
      </w:r>
      <w:r w:rsidRPr="003371D3">
        <w:rPr>
          <w:b/>
          <w:bCs/>
          <w:color w:val="000000"/>
        </w:rPr>
        <w:br/>
        <w:t xml:space="preserve"> муниципальной программы «Формирование современной городской среды на территории </w:t>
      </w:r>
    </w:p>
    <w:p w:rsidR="003371D3" w:rsidRPr="003371D3" w:rsidRDefault="003371D3" w:rsidP="003371D3">
      <w:pPr>
        <w:spacing w:before="108" w:after="108"/>
        <w:ind w:firstLine="0"/>
        <w:jc w:val="center"/>
        <w:outlineLvl w:val="0"/>
        <w:rPr>
          <w:b/>
          <w:bCs/>
          <w:color w:val="000000"/>
        </w:rPr>
      </w:pPr>
      <w:r w:rsidRPr="003371D3">
        <w:rPr>
          <w:b/>
          <w:bCs/>
          <w:color w:val="000000"/>
        </w:rPr>
        <w:t>Уметского городского поселения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1"/>
        <w:gridCol w:w="7929"/>
      </w:tblGrid>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Администрация Уметского городского поселения Зубово-Полянского муниципального района Республики Мордовия</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Администрация Уметского городского поселения Зубово-Полянского муниципального района Республики Мордовия</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Нет</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Цель Программы</w:t>
            </w:r>
          </w:p>
          <w:p w:rsidR="003371D3" w:rsidRPr="003371D3" w:rsidRDefault="003371D3" w:rsidP="003371D3">
            <w:pPr>
              <w:ind w:firstLine="0"/>
              <w:rPr>
                <w:rFonts w:ascii="Times New Roman" w:hAnsi="Times New Roman" w:cs="Times New Roman"/>
              </w:rPr>
            </w:pP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color w:val="000000"/>
              </w:rPr>
              <w:t>Повышение качества и комфорта городской среды на территории Уметского городского поселения Зубово-Полянского муниципального района Республики Мордовия</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1) Обеспечение формирования единого облика Уметского городского поселения;</w:t>
            </w:r>
          </w:p>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2) Обеспечение создания, содержания и развития объектов благоустройства на территории</w:t>
            </w:r>
            <w:r w:rsidRPr="003371D3">
              <w:t xml:space="preserve"> </w:t>
            </w:r>
            <w:r w:rsidRPr="003371D3">
              <w:rPr>
                <w:rFonts w:ascii="Times New Roman" w:hAnsi="Times New Roman" w:cs="Times New Roman"/>
              </w:rPr>
              <w:t>Уметского городского поселения, включая объекты, находящиеся в частной собственности и прилегающие к ним территории;</w:t>
            </w:r>
          </w:p>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территорий</w:t>
            </w:r>
            <w:r w:rsidRPr="003371D3">
              <w:t xml:space="preserve"> </w:t>
            </w:r>
            <w:r w:rsidRPr="003371D3">
              <w:rPr>
                <w:rFonts w:ascii="Times New Roman" w:hAnsi="Times New Roman" w:cs="Times New Roman"/>
              </w:rPr>
              <w:t>Уметского городского поселения, используя социальные сети и Интернет-ресурсы.</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tabs>
                <w:tab w:val="left" w:pos="1455"/>
              </w:tabs>
              <w:ind w:firstLine="0"/>
              <w:rPr>
                <w:rFonts w:ascii="Times New Roman" w:hAnsi="Times New Roman" w:cs="Times New Roman"/>
              </w:rPr>
            </w:pPr>
            <w:r w:rsidRPr="003371D3">
              <w:rPr>
                <w:rFonts w:ascii="Times New Roman" w:hAnsi="Times New Roman" w:cs="Times New Roman"/>
              </w:rPr>
              <w:t>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 30%, 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3371D3" w:rsidRPr="003371D3" w:rsidRDefault="003371D3" w:rsidP="003371D3">
            <w:pPr>
              <w:tabs>
                <w:tab w:val="left" w:pos="1455"/>
              </w:tabs>
              <w:ind w:firstLine="0"/>
            </w:pPr>
            <w:r w:rsidRPr="003371D3">
              <w:rPr>
                <w:rFonts w:ascii="Times New Roman" w:hAnsi="Times New Roman" w:cs="Times New Roman"/>
              </w:rPr>
              <w:t xml:space="preserve">2. Увеличение </w:t>
            </w:r>
            <w:r w:rsidRPr="003371D3">
              <w:t>количества благоустроенных общественных территорий, включенных в муниципальную программу.</w:t>
            </w:r>
          </w:p>
          <w:p w:rsidR="003371D3" w:rsidRPr="003371D3" w:rsidRDefault="003371D3" w:rsidP="003371D3">
            <w:pPr>
              <w:tabs>
                <w:tab w:val="left" w:pos="1455"/>
              </w:tabs>
              <w:ind w:firstLine="0"/>
              <w:rPr>
                <w:rFonts w:ascii="Times New Roman" w:hAnsi="Times New Roman" w:cs="Times New Roman"/>
              </w:rPr>
            </w:pPr>
            <w:r w:rsidRPr="003371D3">
              <w:rPr>
                <w:rFonts w:ascii="Times New Roman" w:hAnsi="Times New Roman" w:cs="Times New Roman"/>
              </w:rPr>
              <w:t xml:space="preserve">3. Увеличение </w:t>
            </w:r>
            <w:r w:rsidRPr="003371D3">
              <w:t>количества благоустроенных дворовых территорий, включенных в муниципальную программу.</w:t>
            </w:r>
          </w:p>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 xml:space="preserve">4. </w:t>
            </w:r>
            <w:r w:rsidRPr="003371D3">
              <w:t>Доля дворовых территорий, благоустроенных с участием заинтересованных лиц – 100 %.</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2018-2024 годы без разделения на этапы</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Объемы бюджетных 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Общий объем финансовых средств –</w:t>
            </w:r>
            <w:r w:rsidR="008E06E5">
              <w:rPr>
                <w:rFonts w:ascii="Times New Roman" w:hAnsi="Times New Roman" w:cs="Times New Roman"/>
              </w:rPr>
              <w:t>6145,259</w:t>
            </w:r>
            <w:r w:rsidRPr="003371D3">
              <w:rPr>
                <w:rFonts w:ascii="Times New Roman" w:hAnsi="Times New Roman" w:cs="Times New Roman"/>
                <w:color w:val="FF0000"/>
              </w:rPr>
              <w:t xml:space="preserve"> </w:t>
            </w:r>
            <w:r w:rsidRPr="003371D3">
              <w:rPr>
                <w:rFonts w:ascii="Times New Roman" w:hAnsi="Times New Roman" w:cs="Times New Roman"/>
                <w:color w:val="000000"/>
              </w:rPr>
              <w:t>тыс. руб.*, из них:</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Средства республиканского бюджета:</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2018 год – 520,477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2019 год – 398,318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2020 год – 695,085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 xml:space="preserve">2021 год – </w:t>
            </w:r>
            <w:r w:rsidRPr="003371D3">
              <w:rPr>
                <w:rFonts w:ascii="Times New Roman" w:hAnsi="Times New Roman" w:cs="Times New Roman"/>
              </w:rPr>
              <w:t>3466,159</w:t>
            </w:r>
            <w:r w:rsidRPr="003371D3">
              <w:rPr>
                <w:rFonts w:ascii="Times New Roman" w:hAnsi="Times New Roman" w:cs="Times New Roman"/>
                <w:color w:val="FF0000"/>
              </w:rPr>
              <w:t xml:space="preserve"> </w:t>
            </w:r>
            <w:r w:rsidRPr="003371D3">
              <w:rPr>
                <w:rFonts w:ascii="Times New Roman" w:hAnsi="Times New Roman" w:cs="Times New Roman"/>
                <w:color w:val="000000"/>
              </w:rPr>
              <w:t>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2022 год – 965,319тыс.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2023 год – 0,0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2024 год – 0,0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Средства местного бюджета:</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2018 год – 25,674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2019 год – 19,644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lastRenderedPageBreak/>
              <w:t>2020 год – 7,02</w:t>
            </w:r>
            <w:r w:rsidR="00FD0F17">
              <w:rPr>
                <w:rFonts w:ascii="Times New Roman" w:hAnsi="Times New Roman" w:cs="Times New Roman"/>
                <w:color w:val="000000"/>
              </w:rPr>
              <w:t>1</w:t>
            </w:r>
            <w:r w:rsidRPr="003371D3">
              <w:rPr>
                <w:rFonts w:ascii="Times New Roman" w:hAnsi="Times New Roman" w:cs="Times New Roman"/>
                <w:color w:val="000000"/>
              </w:rPr>
              <w:t xml:space="preserve">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 xml:space="preserve">2021 год – </w:t>
            </w:r>
            <w:r w:rsidRPr="003371D3">
              <w:rPr>
                <w:rFonts w:ascii="Times New Roman" w:hAnsi="Times New Roman" w:cs="Times New Roman"/>
              </w:rPr>
              <w:t>35,011</w:t>
            </w:r>
            <w:r w:rsidRPr="003371D3">
              <w:rPr>
                <w:rFonts w:ascii="Times New Roman" w:hAnsi="Times New Roman" w:cs="Times New Roman"/>
                <w:color w:val="FF0000"/>
              </w:rPr>
              <w:t xml:space="preserve"> </w:t>
            </w:r>
            <w:r w:rsidRPr="003371D3">
              <w:rPr>
                <w:rFonts w:ascii="Times New Roman" w:hAnsi="Times New Roman" w:cs="Times New Roman"/>
                <w:color w:val="000000"/>
              </w:rPr>
              <w:t>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2022 год – 12,551</w:t>
            </w:r>
            <w:r>
              <w:rPr>
                <w:rFonts w:ascii="Times New Roman" w:hAnsi="Times New Roman" w:cs="Times New Roman"/>
                <w:color w:val="000000"/>
              </w:rPr>
              <w:t xml:space="preserve"> </w:t>
            </w:r>
            <w:r w:rsidRPr="003371D3">
              <w:rPr>
                <w:rFonts w:ascii="Times New Roman" w:hAnsi="Times New Roman" w:cs="Times New Roman"/>
                <w:color w:val="000000"/>
              </w:rPr>
              <w:t>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2023 год – 0,0 тыс. руб.*;</w:t>
            </w:r>
          </w:p>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2024 год – 0,0 тыс. руб.*</w:t>
            </w:r>
          </w:p>
        </w:tc>
      </w:tr>
      <w:tr w:rsidR="003371D3" w:rsidRPr="003371D3" w:rsidTr="003371D3">
        <w:tc>
          <w:tcPr>
            <w:tcW w:w="2376"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rFonts w:ascii="Times New Roman" w:hAnsi="Times New Roman" w:cs="Times New Roman"/>
              </w:rPr>
            </w:pPr>
            <w:r w:rsidRPr="003371D3">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3371D3" w:rsidRPr="003371D3" w:rsidRDefault="003371D3" w:rsidP="003371D3">
      <w:pPr>
        <w:ind w:firstLine="0"/>
      </w:pPr>
    </w:p>
    <w:p w:rsidR="003371D3" w:rsidRPr="003371D3" w:rsidRDefault="003371D3" w:rsidP="003371D3">
      <w:r w:rsidRPr="003371D3">
        <w:t>* Объем финансирования подлежит уточнению по мере формирования бюджета.</w:t>
      </w:r>
    </w:p>
    <w:p w:rsidR="003371D3" w:rsidRPr="003371D3" w:rsidRDefault="003371D3" w:rsidP="003371D3"/>
    <w:p w:rsidR="003371D3" w:rsidRPr="003371D3" w:rsidRDefault="003371D3" w:rsidP="003371D3">
      <w:pPr>
        <w:ind w:firstLine="0"/>
        <w:jc w:val="center"/>
        <w:rPr>
          <w:b/>
        </w:rPr>
      </w:pPr>
      <w:r w:rsidRPr="003371D3">
        <w:rPr>
          <w:b/>
        </w:rPr>
        <w:t>1. Характеристика текущего состояния благоустройства Уметского городского поселения</w:t>
      </w:r>
    </w:p>
    <w:p w:rsidR="003371D3" w:rsidRPr="003371D3" w:rsidRDefault="003371D3" w:rsidP="003371D3">
      <w:pPr>
        <w:tabs>
          <w:tab w:val="left" w:pos="1455"/>
        </w:tabs>
        <w:ind w:firstLine="0"/>
        <w:rPr>
          <w:rFonts w:ascii="Times New Roman" w:hAnsi="Times New Roman" w:cs="Times New Roman"/>
        </w:rPr>
      </w:pPr>
    </w:p>
    <w:p w:rsidR="003371D3" w:rsidRPr="003371D3" w:rsidRDefault="003371D3" w:rsidP="003371D3">
      <w:r w:rsidRPr="003371D3">
        <w:t>Городская среда – фундаментальное понятие, выражающее сущность города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3371D3" w:rsidRPr="003371D3" w:rsidRDefault="003371D3" w:rsidP="003371D3">
      <w:r w:rsidRPr="003371D3">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p>
    <w:p w:rsidR="003371D3" w:rsidRPr="003371D3" w:rsidRDefault="003371D3" w:rsidP="003371D3">
      <w:r w:rsidRPr="003371D3">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3371D3" w:rsidRPr="003371D3" w:rsidRDefault="003371D3" w:rsidP="003371D3">
      <w:r w:rsidRPr="003371D3">
        <w:t>В настоящем документе понятие «городская среда» используется применительно к городам, городским округам, городским поселениям, а также</w:t>
      </w:r>
    </w:p>
    <w:p w:rsidR="003371D3" w:rsidRPr="003371D3" w:rsidRDefault="003371D3" w:rsidP="003371D3">
      <w:r w:rsidRPr="003371D3">
        <w:t>сельским поселениям.</w:t>
      </w:r>
    </w:p>
    <w:p w:rsidR="003371D3" w:rsidRPr="003371D3" w:rsidRDefault="003371D3" w:rsidP="003371D3">
      <w:r w:rsidRPr="003371D3">
        <w:t>Природно-климатические условия Уметского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3371D3" w:rsidRPr="003371D3" w:rsidRDefault="003371D3" w:rsidP="003371D3">
      <w:r w:rsidRPr="003371D3">
        <w:t xml:space="preserve">Большие нарекания вызывают благоустройство и санитарное содержание дворовых территорий. </w:t>
      </w:r>
    </w:p>
    <w:p w:rsidR="003371D3" w:rsidRPr="003371D3" w:rsidRDefault="003371D3" w:rsidP="003371D3">
      <w:r w:rsidRPr="003371D3">
        <w:t>В последние годы благоустройству территории Уметского городского 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
    <w:p w:rsidR="003371D3" w:rsidRPr="003371D3" w:rsidRDefault="003371D3" w:rsidP="003371D3">
      <w:r w:rsidRPr="003371D3">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3371D3" w:rsidRPr="003371D3" w:rsidRDefault="003371D3" w:rsidP="003371D3">
      <w:r w:rsidRPr="003371D3">
        <w:t xml:space="preserve">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Уметского городского 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процент износа и </w:t>
      </w:r>
      <w:r w:rsidRPr="003371D3">
        <w:lastRenderedPageBreak/>
        <w:t xml:space="preserve">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w:t>
      </w:r>
      <w:proofErr w:type="spellStart"/>
      <w:r w:rsidRPr="003371D3">
        <w:t>внутридворовых</w:t>
      </w:r>
      <w:proofErr w:type="spellEnd"/>
      <w:r w:rsidRPr="003371D3">
        <w:t xml:space="preserve"> парковок автомобильного транспорта.</w:t>
      </w:r>
    </w:p>
    <w:p w:rsidR="003371D3" w:rsidRPr="003371D3" w:rsidRDefault="003371D3" w:rsidP="003371D3">
      <w:r w:rsidRPr="003371D3">
        <w:t xml:space="preserve">Одной из причин </w:t>
      </w:r>
      <w:proofErr w:type="spellStart"/>
      <w:r w:rsidRPr="003371D3">
        <w:t>неблагоустроенности</w:t>
      </w:r>
      <w:proofErr w:type="spellEnd"/>
      <w:r w:rsidRPr="003371D3">
        <w:t xml:space="preserve"> дворовых территорий является дефицит средств, направляемых на благоустройство дворовых территорий.</w:t>
      </w:r>
    </w:p>
    <w:p w:rsidR="003371D3" w:rsidRPr="003371D3" w:rsidRDefault="003371D3" w:rsidP="003371D3">
      <w:r w:rsidRPr="003371D3">
        <w:t>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дорожно-тротуарной сети,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3371D3" w:rsidRPr="003371D3" w:rsidRDefault="003371D3" w:rsidP="003371D3">
      <w:r w:rsidRPr="003371D3">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3371D3" w:rsidRPr="003371D3" w:rsidRDefault="003371D3" w:rsidP="003371D3">
      <w:r w:rsidRPr="003371D3">
        <w:t>1) требуют значительных бюджетных расходов и сроков реализации, превышающих один год;</w:t>
      </w:r>
    </w:p>
    <w:p w:rsidR="003371D3" w:rsidRPr="003371D3" w:rsidRDefault="003371D3" w:rsidP="003371D3">
      <w:r w:rsidRPr="003371D3">
        <w:t>2) их решение оказывает существенное положительное влияние на социальное благополучие общества;</w:t>
      </w:r>
    </w:p>
    <w:p w:rsidR="003371D3" w:rsidRPr="003371D3" w:rsidRDefault="003371D3" w:rsidP="003371D3">
      <w:r w:rsidRPr="003371D3">
        <w:t>3) носят комплексный характер.</w:t>
      </w:r>
    </w:p>
    <w:p w:rsidR="003371D3" w:rsidRPr="003371D3" w:rsidRDefault="003371D3" w:rsidP="003371D3">
      <w:r w:rsidRPr="003371D3">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3371D3" w:rsidRPr="003371D3" w:rsidRDefault="003371D3" w:rsidP="003371D3">
      <w:r w:rsidRPr="003371D3">
        <w:t>- создание эстетического вида территории населенного пункта;</w:t>
      </w:r>
    </w:p>
    <w:p w:rsidR="003371D3" w:rsidRPr="003371D3" w:rsidRDefault="003371D3" w:rsidP="003371D3">
      <w:r w:rsidRPr="003371D3">
        <w:t>- обеспечение безопасности проживания;</w:t>
      </w:r>
    </w:p>
    <w:p w:rsidR="003371D3" w:rsidRPr="003371D3" w:rsidRDefault="003371D3" w:rsidP="003371D3">
      <w:r w:rsidRPr="003371D3">
        <w:t>- создание комфортной среды проживания;</w:t>
      </w:r>
    </w:p>
    <w:p w:rsidR="003371D3" w:rsidRPr="003371D3" w:rsidRDefault="003371D3" w:rsidP="003371D3">
      <w:r w:rsidRPr="003371D3">
        <w:t>- улучшение экологической обстановки на территории поселения.</w:t>
      </w:r>
    </w:p>
    <w:p w:rsidR="003371D3" w:rsidRPr="003371D3" w:rsidRDefault="003371D3" w:rsidP="003371D3">
      <w:r w:rsidRPr="003371D3">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3371D3" w:rsidRPr="003371D3" w:rsidRDefault="003371D3" w:rsidP="003371D3">
      <w:r w:rsidRPr="003371D3">
        <w:t xml:space="preserve">Для разрешения обозначенных проблем необходимо не ограничиваться рамками местного бюджета, но и привлекать средства предприятий и организаций и внебюджетных источников. </w:t>
      </w:r>
    </w:p>
    <w:p w:rsidR="003371D3" w:rsidRPr="003371D3" w:rsidRDefault="003371D3" w:rsidP="003371D3">
      <w:r w:rsidRPr="003371D3">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3371D3" w:rsidRPr="003371D3" w:rsidRDefault="003371D3" w:rsidP="003371D3">
      <w:pPr>
        <w:tabs>
          <w:tab w:val="left" w:pos="1455"/>
        </w:tabs>
        <w:ind w:firstLine="0"/>
        <w:rPr>
          <w:rFonts w:ascii="Times New Roman" w:hAnsi="Times New Roman" w:cs="Times New Roman"/>
        </w:rPr>
      </w:pPr>
    </w:p>
    <w:p w:rsidR="003371D3" w:rsidRPr="003371D3" w:rsidRDefault="003371D3" w:rsidP="003371D3">
      <w:pPr>
        <w:jc w:val="center"/>
        <w:rPr>
          <w:b/>
        </w:rPr>
      </w:pPr>
      <w:r w:rsidRPr="003371D3">
        <w:rPr>
          <w:b/>
        </w:rPr>
        <w:t>2. Приоритеты политики благоустройства, формулировка целей и постановка задач муниципальной программы.</w:t>
      </w:r>
    </w:p>
    <w:p w:rsidR="003371D3" w:rsidRPr="003371D3" w:rsidRDefault="003371D3" w:rsidP="003371D3">
      <w:pPr>
        <w:jc w:val="center"/>
        <w:rPr>
          <w:b/>
        </w:rPr>
      </w:pPr>
    </w:p>
    <w:p w:rsidR="003371D3" w:rsidRPr="003371D3" w:rsidRDefault="003371D3" w:rsidP="003371D3">
      <w:pPr>
        <w:rPr>
          <w:rFonts w:ascii="Times New Roman" w:hAnsi="Times New Roman" w:cs="Times New Roman"/>
          <w:color w:val="000000"/>
        </w:rPr>
      </w:pPr>
      <w:r w:rsidRPr="003371D3">
        <w:t xml:space="preserve">Целью программы является </w:t>
      </w:r>
      <w:r w:rsidRPr="003371D3">
        <w:rPr>
          <w:rFonts w:ascii="Times New Roman" w:hAnsi="Times New Roman" w:cs="Times New Roman"/>
          <w:color w:val="000000"/>
        </w:rPr>
        <w:t>повышение качества и комфорта городской среды на территории Уметского городского поселения.</w:t>
      </w:r>
    </w:p>
    <w:p w:rsidR="003371D3" w:rsidRPr="003371D3" w:rsidRDefault="003371D3" w:rsidP="003371D3">
      <w:pPr>
        <w:rPr>
          <w:rFonts w:ascii="Times New Roman" w:hAnsi="Times New Roman" w:cs="Times New Roman"/>
          <w:color w:val="000000"/>
        </w:rPr>
      </w:pPr>
      <w:r w:rsidRPr="003371D3">
        <w:rPr>
          <w:rFonts w:ascii="Times New Roman" w:hAnsi="Times New Roman" w:cs="Times New Roman"/>
          <w:color w:val="000000"/>
        </w:rPr>
        <w:t>Для достижения поставленной цели необходимо решить следующие задачи:</w:t>
      </w:r>
    </w:p>
    <w:p w:rsidR="003371D3" w:rsidRPr="003371D3" w:rsidRDefault="003371D3" w:rsidP="003371D3">
      <w:pPr>
        <w:rPr>
          <w:rFonts w:ascii="Times New Roman" w:hAnsi="Times New Roman" w:cs="Times New Roman"/>
        </w:rPr>
      </w:pPr>
      <w:r w:rsidRPr="003371D3">
        <w:rPr>
          <w:rFonts w:ascii="Times New Roman" w:hAnsi="Times New Roman" w:cs="Times New Roman"/>
        </w:rPr>
        <w:t xml:space="preserve">1. Повышение уровня благоустройства дворовых территорий и территорий общего пользования Уметского городского поселения; </w:t>
      </w:r>
    </w:p>
    <w:p w:rsidR="003371D3" w:rsidRPr="003371D3" w:rsidRDefault="003371D3" w:rsidP="003371D3">
      <w:pPr>
        <w:rPr>
          <w:rFonts w:ascii="Times New Roman" w:hAnsi="Times New Roman" w:cs="Times New Roman"/>
        </w:rPr>
      </w:pPr>
      <w:r w:rsidRPr="003371D3">
        <w:rPr>
          <w:rFonts w:ascii="Times New Roman" w:hAnsi="Times New Roman" w:cs="Times New Roman"/>
        </w:rPr>
        <w:t>2. Повышение уровня вовлеченности заинтересованных граждан, организаций в реализацию мероприятий по благоустройству территории Уметского городского поселения;</w:t>
      </w:r>
    </w:p>
    <w:p w:rsidR="003371D3" w:rsidRPr="003371D3" w:rsidRDefault="003371D3" w:rsidP="003371D3">
      <w:pPr>
        <w:rPr>
          <w:rFonts w:ascii="Times New Roman" w:hAnsi="Times New Roman" w:cs="Times New Roman"/>
        </w:rPr>
      </w:pPr>
      <w:r w:rsidRPr="003371D3">
        <w:rPr>
          <w:rFonts w:ascii="Times New Roman" w:hAnsi="Times New Roman" w:cs="Times New Roman"/>
        </w:rPr>
        <w:t>3. Формирование реализованных практик благоустройства на территории Уметского городского поселения</w:t>
      </w:r>
    </w:p>
    <w:p w:rsidR="003371D3" w:rsidRPr="003371D3" w:rsidRDefault="003371D3" w:rsidP="003371D3">
      <w:pPr>
        <w:rPr>
          <w:rFonts w:ascii="Times New Roman" w:hAnsi="Times New Roman" w:cs="Times New Roman"/>
        </w:rPr>
      </w:pPr>
      <w:r w:rsidRPr="003371D3">
        <w:rPr>
          <w:rFonts w:ascii="Times New Roman" w:hAnsi="Times New Roman" w:cs="Times New Roman"/>
        </w:rPr>
        <w:lastRenderedPageBreak/>
        <w:t>4. Повысить уровень вовлеченности заинтересованных граждан, организаций в реализацию мероприятий по благоустройству территории Уметского городского поселения, используя социальные сети и Интернет-ресурсы.</w:t>
      </w:r>
    </w:p>
    <w:p w:rsidR="003371D3" w:rsidRPr="003371D3" w:rsidRDefault="003371D3" w:rsidP="003371D3">
      <w:r w:rsidRPr="003371D3">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3371D3" w:rsidRPr="003371D3" w:rsidRDefault="003371D3" w:rsidP="003371D3">
      <w:r w:rsidRPr="003371D3">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3371D3" w:rsidRPr="003371D3" w:rsidRDefault="003371D3" w:rsidP="003371D3">
      <w:r w:rsidRPr="003371D3">
        <w:t>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Уметского городского поселения предоставляются субсидии из республиканского бюджета Республики Мордовия.</w:t>
      </w:r>
    </w:p>
    <w:p w:rsidR="003371D3" w:rsidRPr="003371D3" w:rsidRDefault="003371D3" w:rsidP="003371D3">
      <w:r w:rsidRPr="003371D3">
        <w:t>Порядок осуществления расходов, связанных с выполнением работ по благоустройству территорий, осуществляется путем:</w:t>
      </w:r>
    </w:p>
    <w:p w:rsidR="003371D3" w:rsidRPr="003371D3" w:rsidRDefault="003371D3" w:rsidP="003371D3">
      <w:r w:rsidRPr="003371D3">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3371D3" w:rsidRPr="003371D3" w:rsidRDefault="003371D3" w:rsidP="003371D3">
      <w:r w:rsidRPr="003371D3">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3371D3" w:rsidRPr="003371D3" w:rsidRDefault="003371D3" w:rsidP="003371D3">
      <w:r w:rsidRPr="003371D3">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3371D3" w:rsidRPr="003371D3" w:rsidRDefault="003371D3" w:rsidP="003371D3">
      <w:r w:rsidRPr="003371D3">
        <w:t xml:space="preserve">Реализация программы предусматривает финансовое и трудовое участие заинтересованных лиц в благоустройстве. </w:t>
      </w:r>
    </w:p>
    <w:p w:rsidR="003371D3" w:rsidRPr="003371D3" w:rsidRDefault="003371D3" w:rsidP="003371D3">
      <w:r w:rsidRPr="003371D3">
        <w:t xml:space="preserve">Минимальный перечень видов работ по благоустройству дворовых территорий многоквартирных домов, </w:t>
      </w:r>
      <w:proofErr w:type="spellStart"/>
      <w:r w:rsidRPr="003371D3">
        <w:t>софинансируемых</w:t>
      </w:r>
      <w:proofErr w:type="spellEnd"/>
      <w:r w:rsidRPr="003371D3">
        <w:t xml:space="preserve"> за счет средств республиканского бюджета Республики Мордовия, включает в себя:</w:t>
      </w:r>
    </w:p>
    <w:p w:rsidR="003371D3" w:rsidRPr="003371D3" w:rsidRDefault="003371D3" w:rsidP="003371D3">
      <w:r w:rsidRPr="003371D3">
        <w:t>- ремонт дворовых проездов;</w:t>
      </w:r>
    </w:p>
    <w:p w:rsidR="003371D3" w:rsidRPr="003371D3" w:rsidRDefault="003371D3" w:rsidP="003371D3">
      <w:r w:rsidRPr="003371D3">
        <w:t>- устройство парковок;</w:t>
      </w:r>
    </w:p>
    <w:p w:rsidR="003371D3" w:rsidRPr="003371D3" w:rsidRDefault="003371D3" w:rsidP="003371D3">
      <w:r w:rsidRPr="003371D3">
        <w:t>- оборудование детских площадок;</w:t>
      </w:r>
    </w:p>
    <w:p w:rsidR="003371D3" w:rsidRPr="003371D3" w:rsidRDefault="003371D3" w:rsidP="003371D3">
      <w:r w:rsidRPr="003371D3">
        <w:t>- обеспечение освещения дворовых территорий;</w:t>
      </w:r>
    </w:p>
    <w:p w:rsidR="003371D3" w:rsidRPr="003371D3" w:rsidRDefault="003371D3" w:rsidP="003371D3">
      <w:r w:rsidRPr="003371D3">
        <w:t>- установка малых архитектурных форм;</w:t>
      </w:r>
    </w:p>
    <w:p w:rsidR="003371D3" w:rsidRPr="003371D3" w:rsidRDefault="003371D3" w:rsidP="003371D3">
      <w:r w:rsidRPr="003371D3">
        <w:t>- устройство тротуаров и пешеходных дорожек.</w:t>
      </w:r>
    </w:p>
    <w:p w:rsidR="003371D3" w:rsidRPr="003371D3" w:rsidRDefault="003371D3" w:rsidP="003371D3">
      <w:r w:rsidRPr="003371D3">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3371D3" w:rsidRPr="003371D3" w:rsidRDefault="003371D3" w:rsidP="003371D3">
      <w:r w:rsidRPr="003371D3">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3371D3" w:rsidRPr="003371D3" w:rsidRDefault="003371D3" w:rsidP="003371D3">
      <w:r w:rsidRPr="003371D3">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3371D3" w:rsidRPr="003371D3" w:rsidRDefault="003371D3" w:rsidP="003371D3">
      <w:r w:rsidRPr="003371D3">
        <w:t xml:space="preserve">Дополнительный перечень видов работ по благоустройству дворовых территорий </w:t>
      </w:r>
      <w:r w:rsidRPr="003371D3">
        <w:lastRenderedPageBreak/>
        <w:t xml:space="preserve">многоквартирных домов, </w:t>
      </w:r>
      <w:proofErr w:type="spellStart"/>
      <w:r w:rsidRPr="003371D3">
        <w:t>софинансируемых</w:t>
      </w:r>
      <w:proofErr w:type="spellEnd"/>
      <w:r w:rsidRPr="003371D3">
        <w:t xml:space="preserve"> за счет средств республиканского бюджета Республики Мордовия, включает в себя:</w:t>
      </w:r>
    </w:p>
    <w:p w:rsidR="003371D3" w:rsidRPr="003371D3" w:rsidRDefault="003371D3" w:rsidP="003371D3">
      <w:r w:rsidRPr="003371D3">
        <w:t>- оборудование спортивных площадок;</w:t>
      </w:r>
    </w:p>
    <w:p w:rsidR="003371D3" w:rsidRPr="003371D3" w:rsidRDefault="003371D3" w:rsidP="003371D3">
      <w:r w:rsidRPr="003371D3">
        <w:t>- озеленение территории;</w:t>
      </w:r>
    </w:p>
    <w:p w:rsidR="003371D3" w:rsidRPr="003371D3" w:rsidRDefault="003371D3" w:rsidP="003371D3">
      <w:r w:rsidRPr="003371D3">
        <w:t>- устройство приспособлений для сушки белья;</w:t>
      </w:r>
    </w:p>
    <w:p w:rsidR="003371D3" w:rsidRPr="003371D3" w:rsidRDefault="003371D3" w:rsidP="003371D3">
      <w:r w:rsidRPr="003371D3">
        <w:t>- разработка смет (в том числе проведение экспертизы достоверности сметной стоимости), дизайн-проектов;</w:t>
      </w:r>
    </w:p>
    <w:p w:rsidR="003371D3" w:rsidRPr="003371D3" w:rsidRDefault="003371D3" w:rsidP="003371D3">
      <w:r w:rsidRPr="003371D3">
        <w:t>- иные виды работ по согласованию с заинтересованными лицами.</w:t>
      </w:r>
    </w:p>
    <w:p w:rsidR="003371D3" w:rsidRPr="003371D3" w:rsidRDefault="003371D3" w:rsidP="003371D3">
      <w:r w:rsidRPr="003371D3">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3371D3" w:rsidRPr="003371D3" w:rsidRDefault="003371D3" w:rsidP="003371D3">
      <w:r w:rsidRPr="003371D3">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3371D3" w:rsidRPr="003371D3" w:rsidRDefault="003371D3" w:rsidP="003371D3">
      <w:r w:rsidRPr="003371D3">
        <w:t xml:space="preserve">при наличии решения собственников помещений многоквартирного дома о </w:t>
      </w:r>
      <w:proofErr w:type="spellStart"/>
      <w:r w:rsidRPr="003371D3">
        <w:t>софинансировании</w:t>
      </w:r>
      <w:proofErr w:type="spellEnd"/>
      <w:r w:rsidRPr="003371D3">
        <w:t xml:space="preserve"> работ по благоустройству дворовых территорий в размере не менее 20% стоимости выполнения таких работ.</w:t>
      </w:r>
    </w:p>
    <w:p w:rsidR="003371D3" w:rsidRPr="003371D3" w:rsidRDefault="003371D3" w:rsidP="003371D3">
      <w:r w:rsidRPr="003371D3">
        <w:t>Организационно-правовые мероприятия предполагают:</w:t>
      </w:r>
    </w:p>
    <w:p w:rsidR="003371D3" w:rsidRPr="003371D3" w:rsidRDefault="003371D3" w:rsidP="003371D3">
      <w:r w:rsidRPr="003371D3">
        <w:t xml:space="preserve">Своевременное формирование нормативно правовой базы, необходимой для эффективной реализации программы. </w:t>
      </w:r>
    </w:p>
    <w:p w:rsidR="003371D3" w:rsidRPr="003371D3" w:rsidRDefault="003371D3" w:rsidP="003371D3">
      <w:r w:rsidRPr="003371D3">
        <w:t>Мероприятия по обеспечению вовлечения граждан, организаций в процесс обсуждения проектов муниципальных программ предполагают:</w:t>
      </w:r>
    </w:p>
    <w:p w:rsidR="003371D3" w:rsidRPr="003371D3" w:rsidRDefault="003371D3" w:rsidP="003371D3">
      <w:r w:rsidRPr="003371D3">
        <w:t>проведение работы с местными СМИ, охватывающими широкий круг людей разных возрастных групп и потенциальные аудитории проекта;</w:t>
      </w:r>
    </w:p>
    <w:p w:rsidR="003371D3" w:rsidRPr="003371D3" w:rsidRDefault="003371D3" w:rsidP="003371D3">
      <w:r w:rsidRPr="003371D3">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3371D3" w:rsidRPr="003371D3" w:rsidRDefault="003371D3" w:rsidP="003371D3">
      <w:r w:rsidRPr="003371D3">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3371D3" w:rsidRPr="003371D3" w:rsidRDefault="003371D3" w:rsidP="003371D3">
      <w:r w:rsidRPr="003371D3">
        <w:t>индивидуальное приглашение участников встречи лично, по электронной почте или по телефону;</w:t>
      </w:r>
    </w:p>
    <w:p w:rsidR="003371D3" w:rsidRPr="003371D3" w:rsidRDefault="003371D3" w:rsidP="003371D3">
      <w:r w:rsidRPr="003371D3">
        <w:t xml:space="preserve">использование социальных сетей и </w:t>
      </w:r>
      <w:proofErr w:type="spellStart"/>
      <w:r w:rsidRPr="003371D3">
        <w:t>интернет-ресурсов</w:t>
      </w:r>
      <w:proofErr w:type="spellEnd"/>
      <w:r w:rsidRPr="003371D3">
        <w:t xml:space="preserve"> для обеспечения распространения информации среди населения, городских и профессиональных сообществ;</w:t>
      </w:r>
    </w:p>
    <w:p w:rsidR="003371D3" w:rsidRPr="003371D3" w:rsidRDefault="003371D3" w:rsidP="003371D3">
      <w:r w:rsidRPr="003371D3">
        <w:t>установку интерактивных стендов с устройствами для заполнения и сбора небольших анкет.</w:t>
      </w:r>
    </w:p>
    <w:p w:rsidR="003371D3" w:rsidRPr="003371D3" w:rsidRDefault="003371D3" w:rsidP="003371D3">
      <w:r w:rsidRPr="003371D3">
        <w:t>Перечень основных мероприятий муниципальной программы указан в приложении 2.</w:t>
      </w:r>
    </w:p>
    <w:p w:rsidR="003371D3" w:rsidRPr="003371D3" w:rsidRDefault="003371D3" w:rsidP="003371D3"/>
    <w:p w:rsidR="003371D3" w:rsidRPr="003371D3" w:rsidRDefault="003371D3" w:rsidP="003371D3">
      <w:pPr>
        <w:jc w:val="center"/>
        <w:rPr>
          <w:rFonts w:ascii="Times New Roman" w:hAnsi="Times New Roman" w:cs="Times New Roman"/>
          <w:b/>
        </w:rPr>
      </w:pPr>
      <w:r w:rsidRPr="003371D3">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3371D3" w:rsidRPr="003371D3" w:rsidRDefault="003371D3" w:rsidP="003371D3">
      <w:pPr>
        <w:jc w:val="center"/>
        <w:rPr>
          <w:rFonts w:ascii="Times New Roman" w:hAnsi="Times New Roman" w:cs="Times New Roman"/>
          <w:b/>
        </w:rPr>
      </w:pPr>
    </w:p>
    <w:p w:rsidR="003371D3" w:rsidRPr="003371D3" w:rsidRDefault="003371D3" w:rsidP="003371D3">
      <w:r w:rsidRPr="003371D3">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Уметского городского поселения за оцениваемый период.</w:t>
      </w:r>
    </w:p>
    <w:p w:rsidR="003371D3" w:rsidRPr="003371D3" w:rsidRDefault="003371D3" w:rsidP="003371D3">
      <w:r w:rsidRPr="003371D3">
        <w:t xml:space="preserve">Эффективность расходования бюджетных средств будет определяться на основе </w:t>
      </w:r>
      <w:r w:rsidRPr="003371D3">
        <w:lastRenderedPageBreak/>
        <w:t>количественных и качественных индикаторов.</w:t>
      </w:r>
    </w:p>
    <w:p w:rsidR="003371D3" w:rsidRPr="003371D3" w:rsidRDefault="003371D3" w:rsidP="003371D3">
      <w:r w:rsidRPr="003371D3">
        <w:t>Критериями эффективности расходования бюджетных средств будут являться:</w:t>
      </w:r>
    </w:p>
    <w:p w:rsidR="003371D3" w:rsidRPr="003371D3" w:rsidRDefault="003371D3" w:rsidP="003371D3">
      <w:r w:rsidRPr="003371D3">
        <w:rPr>
          <w:rFonts w:ascii="Times New Roman" w:hAnsi="Times New Roman" w:cs="Times New Roman"/>
        </w:rPr>
        <w:t>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 30%, 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3371D3" w:rsidRPr="003371D3" w:rsidRDefault="003371D3" w:rsidP="003371D3">
      <w:r w:rsidRPr="003371D3">
        <w:rPr>
          <w:rFonts w:ascii="Times New Roman" w:hAnsi="Times New Roman" w:cs="Times New Roman"/>
        </w:rPr>
        <w:t xml:space="preserve">2. Увеличение </w:t>
      </w:r>
      <w:r w:rsidRPr="003371D3">
        <w:t>количества благоустроенных общественных территорий, включенных в муниципальную программу.</w:t>
      </w:r>
    </w:p>
    <w:p w:rsidR="003371D3" w:rsidRPr="003371D3" w:rsidRDefault="003371D3" w:rsidP="003371D3">
      <w:r w:rsidRPr="003371D3">
        <w:rPr>
          <w:rFonts w:ascii="Times New Roman" w:hAnsi="Times New Roman" w:cs="Times New Roman"/>
        </w:rPr>
        <w:t xml:space="preserve">3. Увеличение </w:t>
      </w:r>
      <w:r w:rsidRPr="003371D3">
        <w:t>количества благоустроенных дворовых территорий, включенных в муниципальную программу.</w:t>
      </w:r>
    </w:p>
    <w:p w:rsidR="003371D3" w:rsidRPr="003371D3" w:rsidRDefault="003371D3" w:rsidP="003371D3">
      <w:r w:rsidRPr="003371D3">
        <w:rPr>
          <w:rFonts w:ascii="Times New Roman" w:hAnsi="Times New Roman" w:cs="Times New Roman"/>
        </w:rPr>
        <w:t xml:space="preserve">4. </w:t>
      </w:r>
      <w:r w:rsidRPr="003371D3">
        <w:t>Доля дворовых территорий, благоустроенных с участием заинтересованных лиц – 100 %. 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3371D3" w:rsidRPr="003371D3" w:rsidRDefault="003371D3" w:rsidP="003371D3">
      <w:r w:rsidRPr="003371D3">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3371D3" w:rsidRPr="003371D3" w:rsidRDefault="003371D3" w:rsidP="003371D3">
      <w:r w:rsidRPr="003371D3">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3371D3" w:rsidRPr="003371D3" w:rsidRDefault="003371D3" w:rsidP="003371D3">
      <w:r w:rsidRPr="003371D3">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3371D3" w:rsidRPr="003371D3" w:rsidRDefault="003371D3" w:rsidP="003371D3">
      <w:r w:rsidRPr="003371D3">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3371D3" w:rsidRPr="003371D3" w:rsidRDefault="003371D3" w:rsidP="003371D3">
      <w:r w:rsidRPr="003371D3">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3371D3">
        <w:t>секвестированием</w:t>
      </w:r>
      <w:proofErr w:type="spellEnd"/>
      <w:r w:rsidRPr="003371D3">
        <w:t xml:space="preserve"> бюджетных расходов, сокращением или прекращением программных мероприятий.</w:t>
      </w:r>
    </w:p>
    <w:p w:rsidR="003371D3" w:rsidRPr="003371D3" w:rsidRDefault="003371D3" w:rsidP="003371D3">
      <w:r w:rsidRPr="003371D3">
        <w:t>Способами ограничения финансовых рисков являются:</w:t>
      </w:r>
    </w:p>
    <w:p w:rsidR="003371D3" w:rsidRPr="003371D3" w:rsidRDefault="003371D3" w:rsidP="003371D3">
      <w:r w:rsidRPr="003371D3">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3371D3" w:rsidRPr="003371D3" w:rsidRDefault="003371D3" w:rsidP="003371D3">
      <w:r w:rsidRPr="003371D3">
        <w:t>привлечение внебюджетного финансирования.</w:t>
      </w:r>
    </w:p>
    <w:p w:rsidR="003371D3" w:rsidRPr="003371D3" w:rsidRDefault="003371D3" w:rsidP="003371D3">
      <w:r w:rsidRPr="003371D3">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3371D3">
        <w:t>недостижению</w:t>
      </w:r>
      <w:proofErr w:type="spellEnd"/>
      <w:r w:rsidRPr="003371D3">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3371D3" w:rsidRPr="003371D3" w:rsidRDefault="003371D3" w:rsidP="003371D3">
      <w:r w:rsidRPr="003371D3">
        <w:t>Основные условия минимизации этой группы рисков:</w:t>
      </w:r>
    </w:p>
    <w:p w:rsidR="003371D3" w:rsidRPr="003371D3" w:rsidRDefault="003371D3" w:rsidP="003371D3">
      <w:r w:rsidRPr="003371D3">
        <w:t>формирование эффективной системы управления реализацией муниципальной программы;</w:t>
      </w:r>
    </w:p>
    <w:p w:rsidR="003371D3" w:rsidRPr="003371D3" w:rsidRDefault="003371D3" w:rsidP="003371D3">
      <w:r w:rsidRPr="003371D3">
        <w:t>проведение систематического аудита результативности реализации муниципальной программы;</w:t>
      </w:r>
    </w:p>
    <w:p w:rsidR="003371D3" w:rsidRPr="003371D3" w:rsidRDefault="003371D3" w:rsidP="003371D3">
      <w:r w:rsidRPr="003371D3">
        <w:t>регулярная публикация отчетов о ходе реализации муниципальной программы;</w:t>
      </w:r>
    </w:p>
    <w:p w:rsidR="003371D3" w:rsidRPr="003371D3" w:rsidRDefault="003371D3" w:rsidP="003371D3">
      <w:r w:rsidRPr="003371D3">
        <w:t>повышение эффективности взаимодействия участников реализации муниципальной программы;</w:t>
      </w:r>
    </w:p>
    <w:p w:rsidR="003371D3" w:rsidRPr="003371D3" w:rsidRDefault="003371D3" w:rsidP="003371D3">
      <w:r w:rsidRPr="003371D3">
        <w:t xml:space="preserve">заключение и контроль реализации соглашений о взаимодействии с заинтересованными </w:t>
      </w:r>
      <w:r w:rsidRPr="003371D3">
        <w:lastRenderedPageBreak/>
        <w:t>сторонами;</w:t>
      </w:r>
    </w:p>
    <w:p w:rsidR="003371D3" w:rsidRPr="003371D3" w:rsidRDefault="003371D3" w:rsidP="003371D3">
      <w:r w:rsidRPr="003371D3">
        <w:t>создание системы мониторингов реализации муниципальной программы;</w:t>
      </w:r>
    </w:p>
    <w:p w:rsidR="003371D3" w:rsidRPr="003371D3" w:rsidRDefault="003371D3" w:rsidP="003371D3">
      <w:r w:rsidRPr="003371D3">
        <w:t>своевременная корректировка мероприятий муниципальной программы.</w:t>
      </w:r>
    </w:p>
    <w:p w:rsidR="003371D3" w:rsidRPr="003371D3" w:rsidRDefault="003371D3" w:rsidP="003371D3">
      <w:r w:rsidRPr="003371D3">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3371D3" w:rsidRPr="003371D3" w:rsidRDefault="003371D3" w:rsidP="003371D3">
      <w:r w:rsidRPr="003371D3">
        <w:t>Вероятность уменьшения названной группы рисков возможна за счет переподготовки (повышения квалификации) имеющихся специалистов.</w:t>
      </w:r>
    </w:p>
    <w:p w:rsidR="003371D3" w:rsidRPr="003371D3" w:rsidRDefault="003371D3" w:rsidP="003371D3">
      <w:pPr>
        <w:jc w:val="center"/>
        <w:rPr>
          <w:rFonts w:ascii="Times New Roman" w:hAnsi="Times New Roman" w:cs="Times New Roman"/>
          <w:b/>
          <w:bCs/>
        </w:rPr>
      </w:pPr>
    </w:p>
    <w:p w:rsidR="003371D3" w:rsidRPr="003371D3" w:rsidRDefault="003371D3" w:rsidP="003371D3">
      <w:pPr>
        <w:ind w:firstLine="0"/>
        <w:jc w:val="center"/>
        <w:rPr>
          <w:rFonts w:ascii="Times New Roman" w:hAnsi="Times New Roman" w:cs="Times New Roman"/>
          <w:b/>
          <w:bCs/>
        </w:rPr>
      </w:pPr>
    </w:p>
    <w:p w:rsidR="003371D3" w:rsidRPr="003371D3" w:rsidRDefault="003371D3" w:rsidP="003371D3">
      <w:pPr>
        <w:ind w:firstLine="0"/>
        <w:jc w:val="center"/>
        <w:rPr>
          <w:rFonts w:ascii="Times New Roman" w:hAnsi="Times New Roman" w:cs="Times New Roman"/>
          <w:b/>
          <w:bCs/>
        </w:rPr>
      </w:pPr>
      <w:r w:rsidRPr="003371D3">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w:t>
      </w:r>
      <w:r w:rsidR="00BE679B">
        <w:rPr>
          <w:rFonts w:ascii="Times New Roman" w:hAnsi="Times New Roman" w:cs="Times New Roman"/>
          <w:b/>
          <w:bCs/>
        </w:rPr>
        <w:t>3</w:t>
      </w:r>
      <w:r w:rsidRPr="003371D3">
        <w:rPr>
          <w:rFonts w:ascii="Times New Roman" w:hAnsi="Times New Roman" w:cs="Times New Roman"/>
          <w:b/>
          <w:bCs/>
        </w:rPr>
        <w:t xml:space="preserve"> по 2024 годы</w:t>
      </w:r>
    </w:p>
    <w:p w:rsidR="003371D3" w:rsidRPr="003371D3" w:rsidRDefault="003371D3" w:rsidP="003371D3">
      <w:pPr>
        <w:ind w:firstLine="708"/>
        <w:jc w:val="center"/>
        <w:rPr>
          <w:rFonts w:ascii="Times New Roman" w:hAnsi="Times New Roman" w:cs="Times New Roman"/>
          <w:b/>
          <w:bCs/>
        </w:rPr>
      </w:pPr>
    </w:p>
    <w:p w:rsidR="003371D3" w:rsidRPr="003371D3" w:rsidRDefault="003371D3" w:rsidP="003371D3">
      <w:pPr>
        <w:ind w:firstLine="709"/>
      </w:pPr>
      <w:proofErr w:type="spellStart"/>
      <w:r w:rsidRPr="003371D3">
        <w:rPr>
          <w:color w:val="000000"/>
        </w:rPr>
        <w:t>рп</w:t>
      </w:r>
      <w:proofErr w:type="spellEnd"/>
      <w:r w:rsidRPr="003371D3">
        <w:rPr>
          <w:color w:val="000000"/>
        </w:rPr>
        <w:t xml:space="preserve">. Умет, </w:t>
      </w:r>
      <w:r w:rsidRPr="003371D3">
        <w:t>ул. Рабочая, д.8;</w:t>
      </w:r>
    </w:p>
    <w:p w:rsidR="003371D3" w:rsidRPr="003371D3" w:rsidRDefault="003371D3" w:rsidP="003371D3">
      <w:pPr>
        <w:ind w:firstLine="709"/>
        <w:rPr>
          <w:rFonts w:ascii="Times New Roman" w:hAnsi="Times New Roman" w:cs="Times New Roman"/>
          <w:b/>
          <w:bCs/>
        </w:rPr>
      </w:pPr>
      <w:proofErr w:type="spellStart"/>
      <w:r w:rsidRPr="003371D3">
        <w:rPr>
          <w:color w:val="000000"/>
        </w:rPr>
        <w:t>рп</w:t>
      </w:r>
      <w:proofErr w:type="spellEnd"/>
      <w:r w:rsidRPr="003371D3">
        <w:rPr>
          <w:color w:val="000000"/>
        </w:rPr>
        <w:t>. Умет, ул. Вокзальная, д.2</w:t>
      </w:r>
    </w:p>
    <w:p w:rsidR="003371D3" w:rsidRPr="003371D3" w:rsidRDefault="003371D3" w:rsidP="003371D3">
      <w:pPr>
        <w:widowControl/>
        <w:autoSpaceDE/>
        <w:autoSpaceDN/>
        <w:adjustRightInd/>
        <w:ind w:left="360" w:firstLine="0"/>
        <w:contextualSpacing/>
        <w:jc w:val="left"/>
        <w:rPr>
          <w:rFonts w:ascii="Times New Roman" w:hAnsi="Times New Roman" w:cs="Times New Roman"/>
          <w:bCs/>
        </w:rPr>
      </w:pPr>
    </w:p>
    <w:p w:rsidR="003371D3" w:rsidRPr="003371D3" w:rsidRDefault="003371D3" w:rsidP="003371D3">
      <w:pPr>
        <w:ind w:firstLine="0"/>
        <w:jc w:val="center"/>
        <w:rPr>
          <w:rFonts w:ascii="Times New Roman" w:hAnsi="Times New Roman" w:cs="Times New Roman"/>
          <w:b/>
          <w:bCs/>
        </w:rPr>
      </w:pPr>
      <w:r w:rsidRPr="003371D3">
        <w:rPr>
          <w:rFonts w:ascii="Times New Roman" w:hAnsi="Times New Roman" w:cs="Times New Roman"/>
          <w:b/>
          <w:bCs/>
        </w:rPr>
        <w:t>Адресный перечень общественных территорий, подлежащих благоустройству в период с 202</w:t>
      </w:r>
      <w:r w:rsidR="00BE679B">
        <w:rPr>
          <w:rFonts w:ascii="Times New Roman" w:hAnsi="Times New Roman" w:cs="Times New Roman"/>
          <w:b/>
          <w:bCs/>
        </w:rPr>
        <w:t>3</w:t>
      </w:r>
      <w:r w:rsidRPr="003371D3">
        <w:rPr>
          <w:rFonts w:ascii="Times New Roman" w:hAnsi="Times New Roman" w:cs="Times New Roman"/>
          <w:b/>
          <w:bCs/>
        </w:rPr>
        <w:t xml:space="preserve"> по 2024 годы</w:t>
      </w:r>
    </w:p>
    <w:p w:rsidR="003371D3" w:rsidRPr="003371D3" w:rsidRDefault="003371D3" w:rsidP="003371D3">
      <w:pPr>
        <w:jc w:val="center"/>
        <w:rPr>
          <w:rFonts w:ascii="Times New Roman" w:hAnsi="Times New Roman" w:cs="Times New Roman"/>
          <w:b/>
          <w:bCs/>
        </w:rPr>
      </w:pPr>
    </w:p>
    <w:p w:rsidR="003371D3" w:rsidRPr="003371D3" w:rsidRDefault="003371D3" w:rsidP="003371D3">
      <w:pPr>
        <w:rPr>
          <w:rFonts w:ascii="Times New Roman" w:hAnsi="Times New Roman" w:cs="Times New Roman"/>
        </w:rPr>
      </w:pPr>
      <w:r w:rsidRPr="003371D3">
        <w:rPr>
          <w:rFonts w:ascii="Times New Roman" w:hAnsi="Times New Roman" w:cs="Times New Roman"/>
        </w:rPr>
        <w:t xml:space="preserve">Парк культуры и отдыха по улице </w:t>
      </w:r>
      <w:proofErr w:type="spellStart"/>
      <w:r w:rsidRPr="003371D3">
        <w:rPr>
          <w:rFonts w:ascii="Times New Roman" w:hAnsi="Times New Roman" w:cs="Times New Roman"/>
        </w:rPr>
        <w:t>Тюркина</w:t>
      </w:r>
      <w:proofErr w:type="spellEnd"/>
    </w:p>
    <w:p w:rsidR="003371D3" w:rsidRPr="003371D3" w:rsidRDefault="003371D3" w:rsidP="003371D3">
      <w:pPr>
        <w:rPr>
          <w:rFonts w:ascii="Times New Roman" w:hAnsi="Times New Roman" w:cs="Times New Roman"/>
        </w:rPr>
      </w:pPr>
      <w:r w:rsidRPr="003371D3">
        <w:rPr>
          <w:rFonts w:ascii="Times New Roman" w:hAnsi="Times New Roman" w:cs="Times New Roman"/>
        </w:rPr>
        <w:t>Сквер по улице Озерная</w:t>
      </w:r>
    </w:p>
    <w:p w:rsidR="003371D3" w:rsidRPr="003371D3" w:rsidRDefault="003371D3" w:rsidP="003371D3">
      <w:pPr>
        <w:spacing w:before="108" w:after="108"/>
        <w:ind w:firstLine="0"/>
        <w:jc w:val="center"/>
        <w:outlineLvl w:val="0"/>
        <w:rPr>
          <w:rFonts w:ascii="Times New Roman" w:hAnsi="Times New Roman" w:cs="Times New Roman"/>
          <w:b/>
          <w:bCs/>
          <w:color w:val="26282F"/>
        </w:rPr>
      </w:pPr>
      <w:r w:rsidRPr="003371D3">
        <w:rPr>
          <w:rFonts w:ascii="Times New Roman" w:hAnsi="Times New Roman" w:cs="Times New Roman"/>
          <w:b/>
          <w:bCs/>
          <w:color w:val="26282F"/>
        </w:rPr>
        <w:t>Адресный перечень</w:t>
      </w:r>
      <w:r w:rsidRPr="003371D3">
        <w:rPr>
          <w:rFonts w:ascii="Times New Roman" w:hAnsi="Times New Roman" w:cs="Times New Roman"/>
          <w:b/>
          <w:bCs/>
          <w:color w:val="26282F"/>
        </w:rPr>
        <w:br/>
        <w:t>дворовых территорий, подлежащих благоустройству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95"/>
        <w:gridCol w:w="4734"/>
        <w:gridCol w:w="4615"/>
      </w:tblGrid>
      <w:tr w:rsidR="003371D3" w:rsidRPr="003371D3" w:rsidTr="00BE679B">
        <w:tc>
          <w:tcPr>
            <w:tcW w:w="941"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b/>
              </w:rPr>
            </w:pPr>
            <w:r w:rsidRPr="003371D3">
              <w:rPr>
                <w:rFonts w:ascii="Times New Roman" w:hAnsi="Times New Roman" w:cs="Times New Roman"/>
                <w:b/>
              </w:rPr>
              <w:t>№</w:t>
            </w:r>
          </w:p>
        </w:tc>
        <w:tc>
          <w:tcPr>
            <w:tcW w:w="4734"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b/>
              </w:rPr>
            </w:pPr>
            <w:r w:rsidRPr="003371D3">
              <w:rPr>
                <w:rFonts w:ascii="Times New Roman" w:hAnsi="Times New Roman" w:cs="Times New Roman"/>
                <w:b/>
              </w:rPr>
              <w:t>Адрес</w:t>
            </w:r>
          </w:p>
        </w:tc>
        <w:tc>
          <w:tcPr>
            <w:tcW w:w="4615"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b/>
                <w:highlight w:val="red"/>
              </w:rPr>
            </w:pPr>
            <w:r w:rsidRPr="003371D3">
              <w:rPr>
                <w:rFonts w:ascii="Times New Roman" w:hAnsi="Times New Roman" w:cs="Times New Roman"/>
                <w:b/>
              </w:rPr>
              <w:t>Площадь, м²</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2018 год</w:t>
            </w:r>
          </w:p>
        </w:tc>
      </w:tr>
      <w:tr w:rsidR="003371D3" w:rsidRPr="003371D3" w:rsidTr="00BE679B">
        <w:tc>
          <w:tcPr>
            <w:tcW w:w="941"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rPr>
                <w:rFonts w:eastAsia="Arial Unicode MS"/>
                <w:color w:val="FF0000"/>
              </w:rPr>
            </w:pPr>
            <w:proofErr w:type="spellStart"/>
            <w:r w:rsidRPr="003371D3">
              <w:t>рп</w:t>
            </w:r>
            <w:proofErr w:type="spellEnd"/>
            <w:r w:rsidRPr="003371D3">
              <w:t>. Умет, ул. Озерная, д.3,4,5</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jc w:val="center"/>
            </w:pPr>
            <w:r w:rsidRPr="003371D3">
              <w:t>700</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2019 год</w:t>
            </w:r>
          </w:p>
        </w:tc>
      </w:tr>
      <w:tr w:rsidR="003371D3" w:rsidRPr="003371D3" w:rsidTr="00BE679B">
        <w:tc>
          <w:tcPr>
            <w:tcW w:w="941"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rPr>
                <w:rFonts w:eastAsia="Arial Unicode MS"/>
                <w:color w:val="FF0000"/>
              </w:rPr>
            </w:pPr>
            <w:proofErr w:type="spellStart"/>
            <w:r w:rsidRPr="003371D3">
              <w:rPr>
                <w:color w:val="000000"/>
              </w:rPr>
              <w:t>рп</w:t>
            </w:r>
            <w:proofErr w:type="spellEnd"/>
            <w:r w:rsidRPr="003371D3">
              <w:rPr>
                <w:color w:val="000000"/>
              </w:rPr>
              <w:t>. Умет, ул. Промкомбинатовская д.13</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jc w:val="center"/>
            </w:pPr>
            <w:r w:rsidRPr="003371D3">
              <w:t>290</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2020 год</w:t>
            </w:r>
          </w:p>
        </w:tc>
      </w:tr>
      <w:tr w:rsidR="003371D3" w:rsidRPr="003371D3" w:rsidTr="00BE679B">
        <w:tc>
          <w:tcPr>
            <w:tcW w:w="941"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rPr>
                <w:rFonts w:eastAsia="Arial Unicode MS"/>
                <w:color w:val="FF0000"/>
              </w:rPr>
            </w:pPr>
            <w:proofErr w:type="spellStart"/>
            <w:r w:rsidRPr="003371D3">
              <w:t>рп</w:t>
            </w:r>
            <w:proofErr w:type="spellEnd"/>
            <w:r w:rsidRPr="003371D3">
              <w:t>. Умет, ул. Озерная, д.1,2</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jc w:val="center"/>
            </w:pPr>
            <w:r w:rsidRPr="003371D3">
              <w:t>650</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2021 год</w:t>
            </w:r>
          </w:p>
        </w:tc>
      </w:tr>
      <w:tr w:rsidR="003371D3" w:rsidRPr="003371D3" w:rsidTr="00BE679B">
        <w:trPr>
          <w:trHeight w:val="285"/>
        </w:trPr>
        <w:tc>
          <w:tcPr>
            <w:tcW w:w="941"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rPr>
                <w:color w:val="FF0000"/>
              </w:rPr>
            </w:pPr>
            <w:proofErr w:type="spellStart"/>
            <w:r w:rsidRPr="003371D3">
              <w:t>рп</w:t>
            </w:r>
            <w:proofErr w:type="spellEnd"/>
            <w:r w:rsidRPr="003371D3">
              <w:t>. Умет, ул. Озерная, д.7</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3371D3" w:rsidRPr="003371D3" w:rsidRDefault="003371D3" w:rsidP="003371D3">
            <w:pPr>
              <w:ind w:firstLine="0"/>
              <w:jc w:val="center"/>
            </w:pPr>
            <w:r w:rsidRPr="003371D3">
              <w:t>3000</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2022 год</w:t>
            </w:r>
          </w:p>
        </w:tc>
      </w:tr>
      <w:tr w:rsidR="00BE679B" w:rsidRPr="003371D3" w:rsidTr="00BE679B">
        <w:trPr>
          <w:trHeight w:val="265"/>
        </w:trPr>
        <w:tc>
          <w:tcPr>
            <w:tcW w:w="846" w:type="dxa"/>
            <w:tcBorders>
              <w:top w:val="single" w:sz="4" w:space="0" w:color="000000"/>
              <w:left w:val="single" w:sz="4" w:space="0" w:color="000000"/>
              <w:bottom w:val="single" w:sz="4" w:space="0" w:color="000000"/>
              <w:right w:val="single" w:sz="4" w:space="0" w:color="000000"/>
            </w:tcBorders>
            <w:hideMark/>
          </w:tcPr>
          <w:p w:rsidR="00BE679B" w:rsidRPr="003371D3" w:rsidRDefault="00BE679B" w:rsidP="003371D3">
            <w:pPr>
              <w:ind w:firstLine="0"/>
              <w:jc w:val="center"/>
              <w:rPr>
                <w:rFonts w:ascii="Times New Roman" w:hAnsi="Times New Roman" w:cs="Times New Roman"/>
              </w:rPr>
            </w:pPr>
            <w:r>
              <w:rPr>
                <w:rFonts w:ascii="Times New Roman" w:hAnsi="Times New Roman" w:cs="Times New Roman"/>
              </w:rPr>
              <w:t>1</w:t>
            </w:r>
          </w:p>
        </w:tc>
        <w:tc>
          <w:tcPr>
            <w:tcW w:w="4829" w:type="dxa"/>
            <w:gridSpan w:val="2"/>
            <w:tcBorders>
              <w:top w:val="single" w:sz="4" w:space="0" w:color="000000"/>
              <w:left w:val="single" w:sz="4" w:space="0" w:color="000000"/>
              <w:bottom w:val="single" w:sz="4" w:space="0" w:color="000000"/>
              <w:right w:val="single" w:sz="4" w:space="0" w:color="000000"/>
            </w:tcBorders>
          </w:tcPr>
          <w:p w:rsidR="00BE679B" w:rsidRPr="003371D3" w:rsidRDefault="00BE679B" w:rsidP="00BE679B">
            <w:pPr>
              <w:ind w:firstLine="0"/>
              <w:rPr>
                <w:rFonts w:ascii="Times New Roman" w:hAnsi="Times New Roman" w:cs="Times New Roman"/>
              </w:rPr>
            </w:pPr>
            <w:proofErr w:type="spellStart"/>
            <w:r>
              <w:rPr>
                <w:rFonts w:ascii="Times New Roman" w:hAnsi="Times New Roman" w:cs="Times New Roman"/>
              </w:rPr>
              <w:t>рп</w:t>
            </w:r>
            <w:proofErr w:type="spellEnd"/>
            <w:r>
              <w:rPr>
                <w:rFonts w:ascii="Times New Roman" w:hAnsi="Times New Roman" w:cs="Times New Roman"/>
              </w:rPr>
              <w:t>. Умет ул. Промкомбинатовская д.14</w:t>
            </w:r>
          </w:p>
        </w:tc>
        <w:tc>
          <w:tcPr>
            <w:tcW w:w="4615" w:type="dxa"/>
            <w:tcBorders>
              <w:top w:val="single" w:sz="4" w:space="0" w:color="000000"/>
              <w:left w:val="single" w:sz="4" w:space="0" w:color="000000"/>
              <w:bottom w:val="single" w:sz="4" w:space="0" w:color="000000"/>
              <w:right w:val="single" w:sz="4" w:space="0" w:color="000000"/>
            </w:tcBorders>
          </w:tcPr>
          <w:p w:rsidR="00BE679B" w:rsidRPr="003371D3" w:rsidRDefault="00BE679B" w:rsidP="003371D3">
            <w:pPr>
              <w:ind w:firstLine="0"/>
              <w:jc w:val="center"/>
              <w:rPr>
                <w:rFonts w:ascii="Times New Roman" w:hAnsi="Times New Roman" w:cs="Times New Roman"/>
              </w:rPr>
            </w:pPr>
            <w:r>
              <w:rPr>
                <w:rFonts w:ascii="Times New Roman" w:hAnsi="Times New Roman" w:cs="Times New Roman"/>
              </w:rPr>
              <w:t>1160</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2023 год</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Адресный перечень будет сформирован при актуализации муниципальной программы</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2024 год</w:t>
            </w:r>
          </w:p>
        </w:tc>
      </w:tr>
      <w:tr w:rsidR="003371D3" w:rsidRPr="003371D3" w:rsidTr="00BE679B">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Адресный перечень будет сформирован при актуализации муниципальной программы</w:t>
            </w:r>
          </w:p>
        </w:tc>
      </w:tr>
    </w:tbl>
    <w:p w:rsidR="003371D3" w:rsidRPr="003371D3" w:rsidRDefault="003371D3" w:rsidP="003371D3">
      <w:pPr>
        <w:tabs>
          <w:tab w:val="left" w:pos="1455"/>
        </w:tabs>
        <w:ind w:firstLine="0"/>
        <w:rPr>
          <w:rFonts w:ascii="Times New Roman" w:hAnsi="Times New Roman" w:cs="Times New Roman"/>
        </w:rPr>
      </w:pPr>
    </w:p>
    <w:p w:rsidR="003371D3" w:rsidRPr="003371D3" w:rsidRDefault="003371D3" w:rsidP="003371D3">
      <w:pPr>
        <w:spacing w:before="108" w:after="108"/>
        <w:ind w:firstLine="0"/>
        <w:jc w:val="center"/>
        <w:outlineLvl w:val="0"/>
        <w:rPr>
          <w:rFonts w:ascii="Times New Roman" w:hAnsi="Times New Roman" w:cs="Times New Roman"/>
          <w:b/>
          <w:bCs/>
          <w:color w:val="26282F"/>
        </w:rPr>
      </w:pPr>
      <w:r w:rsidRPr="003371D3">
        <w:rPr>
          <w:rFonts w:ascii="Times New Roman" w:hAnsi="Times New Roman" w:cs="Times New Roman"/>
          <w:b/>
          <w:bCs/>
          <w:color w:val="26282F"/>
        </w:rPr>
        <w:t>Адресный перечень</w:t>
      </w:r>
      <w:r w:rsidRPr="003371D3">
        <w:rPr>
          <w:rFonts w:ascii="Times New Roman" w:hAnsi="Times New Roman" w:cs="Times New Roman"/>
          <w:b/>
          <w:bCs/>
          <w:color w:val="26282F"/>
        </w:rPr>
        <w:br/>
        <w:t>общественных территорий, подлежащих благоустройству</w:t>
      </w:r>
    </w:p>
    <w:p w:rsidR="003371D3" w:rsidRPr="003371D3" w:rsidRDefault="003371D3" w:rsidP="003371D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6"/>
        <w:gridCol w:w="4723"/>
        <w:gridCol w:w="4626"/>
      </w:tblGrid>
      <w:tr w:rsidR="003371D3" w:rsidRPr="003371D3" w:rsidTr="0096457E">
        <w:tc>
          <w:tcPr>
            <w:tcW w:w="942"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b/>
              </w:rPr>
            </w:pPr>
            <w:r w:rsidRPr="003371D3">
              <w:rPr>
                <w:rFonts w:ascii="Times New Roman" w:hAnsi="Times New Roman" w:cs="Times New Roman"/>
                <w:b/>
              </w:rPr>
              <w:t>№</w:t>
            </w:r>
          </w:p>
        </w:tc>
        <w:tc>
          <w:tcPr>
            <w:tcW w:w="4722"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b/>
              </w:rPr>
            </w:pPr>
            <w:r w:rsidRPr="003371D3">
              <w:rPr>
                <w:rFonts w:ascii="Times New Roman" w:hAnsi="Times New Roman" w:cs="Times New Roman"/>
                <w:b/>
              </w:rPr>
              <w:t>Наименование территории, адрес территории</w:t>
            </w:r>
          </w:p>
        </w:tc>
        <w:tc>
          <w:tcPr>
            <w:tcW w:w="4626"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b/>
              </w:rPr>
            </w:pPr>
            <w:r w:rsidRPr="003371D3">
              <w:rPr>
                <w:rFonts w:ascii="Times New Roman" w:hAnsi="Times New Roman" w:cs="Times New Roman"/>
                <w:b/>
              </w:rPr>
              <w:t>Площадь, м²</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2019 год</w:t>
            </w:r>
          </w:p>
        </w:tc>
      </w:tr>
      <w:tr w:rsidR="003371D3" w:rsidRPr="003371D3" w:rsidTr="0096457E">
        <w:tc>
          <w:tcPr>
            <w:tcW w:w="942"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1</w:t>
            </w:r>
          </w:p>
        </w:tc>
        <w:tc>
          <w:tcPr>
            <w:tcW w:w="4722"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w:t>
            </w:r>
          </w:p>
        </w:tc>
        <w:tc>
          <w:tcPr>
            <w:tcW w:w="4626"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2020 год</w:t>
            </w:r>
          </w:p>
        </w:tc>
      </w:tr>
      <w:tr w:rsidR="003371D3" w:rsidRPr="003371D3" w:rsidTr="0096457E">
        <w:tc>
          <w:tcPr>
            <w:tcW w:w="942"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1</w:t>
            </w:r>
          </w:p>
        </w:tc>
        <w:tc>
          <w:tcPr>
            <w:tcW w:w="4722"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w:t>
            </w:r>
          </w:p>
        </w:tc>
        <w:tc>
          <w:tcPr>
            <w:tcW w:w="4626"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2021 год</w:t>
            </w:r>
          </w:p>
        </w:tc>
      </w:tr>
      <w:tr w:rsidR="003371D3" w:rsidRPr="003371D3" w:rsidTr="0096457E">
        <w:tc>
          <w:tcPr>
            <w:tcW w:w="942" w:type="dxa"/>
            <w:gridSpan w:val="2"/>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highlight w:val="yellow"/>
              </w:rPr>
            </w:pPr>
            <w:r w:rsidRPr="003371D3">
              <w:lastRenderedPageBreak/>
              <w:t>1</w:t>
            </w:r>
          </w:p>
        </w:tc>
        <w:tc>
          <w:tcPr>
            <w:tcW w:w="4722"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w:t>
            </w:r>
          </w:p>
        </w:tc>
        <w:tc>
          <w:tcPr>
            <w:tcW w:w="4626"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2022 год</w:t>
            </w:r>
          </w:p>
        </w:tc>
      </w:tr>
      <w:tr w:rsidR="0096457E" w:rsidRPr="003371D3" w:rsidTr="0096457E">
        <w:tc>
          <w:tcPr>
            <w:tcW w:w="846" w:type="dxa"/>
            <w:tcBorders>
              <w:top w:val="single" w:sz="4" w:space="0" w:color="000000"/>
              <w:left w:val="single" w:sz="4" w:space="0" w:color="000000"/>
              <w:bottom w:val="single" w:sz="4" w:space="0" w:color="000000"/>
              <w:right w:val="single" w:sz="4" w:space="0" w:color="000000"/>
            </w:tcBorders>
            <w:hideMark/>
          </w:tcPr>
          <w:p w:rsidR="0096457E" w:rsidRPr="003371D3" w:rsidRDefault="0096457E" w:rsidP="0096457E">
            <w:pPr>
              <w:tabs>
                <w:tab w:val="left" w:pos="3120"/>
              </w:tabs>
              <w:ind w:firstLine="0"/>
              <w:jc w:val="center"/>
              <w:rPr>
                <w:highlight w:val="green"/>
              </w:rPr>
            </w:pPr>
            <w:r>
              <w:rPr>
                <w:rFonts w:ascii="Times New Roman" w:hAnsi="Times New Roman" w:cs="Times New Roman"/>
              </w:rPr>
              <w:t>1</w:t>
            </w:r>
          </w:p>
        </w:tc>
        <w:tc>
          <w:tcPr>
            <w:tcW w:w="4819" w:type="dxa"/>
            <w:gridSpan w:val="2"/>
            <w:tcBorders>
              <w:top w:val="single" w:sz="4" w:space="0" w:color="000000"/>
              <w:left w:val="single" w:sz="4" w:space="0" w:color="000000"/>
              <w:bottom w:val="single" w:sz="4" w:space="0" w:color="000000"/>
              <w:right w:val="single" w:sz="4" w:space="0" w:color="000000"/>
            </w:tcBorders>
          </w:tcPr>
          <w:p w:rsidR="0096457E" w:rsidRPr="0096457E" w:rsidRDefault="0096457E" w:rsidP="0096457E">
            <w:pPr>
              <w:tabs>
                <w:tab w:val="left" w:pos="3120"/>
              </w:tabs>
              <w:ind w:firstLine="0"/>
              <w:jc w:val="center"/>
              <w:rPr>
                <w:color w:val="000000" w:themeColor="text1"/>
              </w:rPr>
            </w:pPr>
            <w:r w:rsidRPr="0096457E">
              <w:rPr>
                <w:color w:val="000000" w:themeColor="text1"/>
              </w:rPr>
              <w:t>-</w:t>
            </w:r>
          </w:p>
        </w:tc>
        <w:tc>
          <w:tcPr>
            <w:tcW w:w="4625" w:type="dxa"/>
            <w:tcBorders>
              <w:top w:val="single" w:sz="4" w:space="0" w:color="000000"/>
              <w:left w:val="single" w:sz="4" w:space="0" w:color="000000"/>
              <w:bottom w:val="single" w:sz="4" w:space="0" w:color="000000"/>
              <w:right w:val="single" w:sz="4" w:space="0" w:color="000000"/>
            </w:tcBorders>
          </w:tcPr>
          <w:p w:rsidR="0096457E" w:rsidRPr="0096457E" w:rsidRDefault="0096457E" w:rsidP="0096457E">
            <w:pPr>
              <w:tabs>
                <w:tab w:val="left" w:pos="3120"/>
              </w:tabs>
              <w:ind w:firstLine="0"/>
              <w:jc w:val="center"/>
              <w:rPr>
                <w:color w:val="000000" w:themeColor="text1"/>
              </w:rPr>
            </w:pPr>
            <w:r w:rsidRPr="0096457E">
              <w:rPr>
                <w:color w:val="000000" w:themeColor="text1"/>
              </w:rPr>
              <w:t>-</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2023 год</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rPr>
                <w:rFonts w:ascii="Times New Roman" w:hAnsi="Times New Roman" w:cs="Times New Roman"/>
              </w:rPr>
              <w:t>Адресный перечень будет сформирован при актуализации муниципальной программы</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t>2024 год</w:t>
            </w:r>
          </w:p>
        </w:tc>
      </w:tr>
      <w:tr w:rsidR="003371D3" w:rsidRPr="003371D3" w:rsidTr="0096457E">
        <w:tc>
          <w:tcPr>
            <w:tcW w:w="10290" w:type="dxa"/>
            <w:gridSpan w:val="4"/>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pPr>
            <w:r w:rsidRPr="003371D3">
              <w:rPr>
                <w:rFonts w:ascii="Times New Roman" w:hAnsi="Times New Roman" w:cs="Times New Roman"/>
              </w:rPr>
              <w:t>Адресный перечень будет сформирован при актуализации муниципальной программы</w:t>
            </w:r>
          </w:p>
        </w:tc>
      </w:tr>
    </w:tbl>
    <w:p w:rsidR="003371D3" w:rsidRPr="003371D3" w:rsidRDefault="003371D3" w:rsidP="003371D3">
      <w:pPr>
        <w:jc w:val="center"/>
        <w:rPr>
          <w:rFonts w:ascii="Times New Roman" w:hAnsi="Times New Roman" w:cs="Times New Roman"/>
        </w:rPr>
      </w:pPr>
    </w:p>
    <w:p w:rsidR="003371D3" w:rsidRPr="003371D3" w:rsidRDefault="003371D3" w:rsidP="003371D3">
      <w:pPr>
        <w:jc w:val="center"/>
        <w:rPr>
          <w:rFonts w:ascii="Times New Roman" w:hAnsi="Times New Roman" w:cs="Times New Roman"/>
          <w:b/>
        </w:rPr>
      </w:pPr>
      <w:r w:rsidRPr="003371D3">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3371D3" w:rsidRPr="003371D3" w:rsidRDefault="003371D3" w:rsidP="003371D3">
      <w:pPr>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
        <w:gridCol w:w="4720"/>
        <w:gridCol w:w="4629"/>
      </w:tblGrid>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w:t>
            </w:r>
          </w:p>
        </w:tc>
        <w:tc>
          <w:tcPr>
            <w:tcW w:w="481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Наименование объекта недвижимого имущества и земельного участка</w:t>
            </w:r>
          </w:p>
        </w:tc>
        <w:tc>
          <w:tcPr>
            <w:tcW w:w="4738"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rPr>
            </w:pPr>
            <w:r w:rsidRPr="003371D3">
              <w:rPr>
                <w:rFonts w:ascii="Times New Roman" w:hAnsi="Times New Roman" w:cs="Times New Roman"/>
              </w:rPr>
              <w:t>Адрес объекта недвижимого имущества и земельного участка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Административное здание и земельный участок (Администрация Уметского городского поселения)</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Почтовая, д. 9</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Уметской СОШ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Школьная, д. 20</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Уметского детского сада N 1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Озерная, д. 7а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Уметского детского сада N 2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Рабочая, д. 1а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Уметской ДМШ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 д. 39</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Административное здание и земельный участок ЗАО "Плайтерра"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Ленинская, д. 1</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Административное здание и земельный участок ГКУ Республики Мордовия "</w:t>
            </w:r>
            <w:proofErr w:type="spellStart"/>
            <w:r w:rsidRPr="003371D3">
              <w:rPr>
                <w:rFonts w:ascii="Times New Roman" w:hAnsi="Times New Roman" w:cs="Times New Roman"/>
                <w:color w:val="000000"/>
                <w:spacing w:val="2"/>
                <w:sz w:val="21"/>
                <w:szCs w:val="21"/>
              </w:rPr>
              <w:t>Зубовское</w:t>
            </w:r>
            <w:proofErr w:type="spellEnd"/>
            <w:r w:rsidRPr="003371D3">
              <w:rPr>
                <w:rFonts w:ascii="Times New Roman" w:hAnsi="Times New Roman" w:cs="Times New Roman"/>
                <w:color w:val="000000"/>
                <w:spacing w:val="2"/>
                <w:sz w:val="21"/>
                <w:szCs w:val="21"/>
              </w:rPr>
              <w:t xml:space="preserve"> территориальное лесничество"</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Рабочая, д. 5</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Административное здание и земельный участок ГУП Республики Мордовия "</w:t>
            </w:r>
            <w:proofErr w:type="spellStart"/>
            <w:r w:rsidRPr="003371D3">
              <w:rPr>
                <w:rFonts w:ascii="Times New Roman" w:hAnsi="Times New Roman" w:cs="Times New Roman"/>
                <w:color w:val="000000"/>
                <w:spacing w:val="2"/>
                <w:sz w:val="21"/>
                <w:szCs w:val="21"/>
              </w:rPr>
              <w:t>Уметская</w:t>
            </w:r>
            <w:proofErr w:type="spellEnd"/>
            <w:r w:rsidRPr="003371D3">
              <w:rPr>
                <w:rFonts w:ascii="Times New Roman" w:hAnsi="Times New Roman" w:cs="Times New Roman"/>
                <w:color w:val="000000"/>
                <w:spacing w:val="2"/>
                <w:sz w:val="21"/>
                <w:szCs w:val="21"/>
              </w:rPr>
              <w:t xml:space="preserve"> ПХС"</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Рабочая, д. 5</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Административное здание и земельный участок ФГУ "Зубово-</w:t>
            </w:r>
            <w:proofErr w:type="spellStart"/>
            <w:r w:rsidRPr="003371D3">
              <w:rPr>
                <w:rFonts w:ascii="Times New Roman" w:hAnsi="Times New Roman" w:cs="Times New Roman"/>
                <w:color w:val="000000"/>
                <w:spacing w:val="2"/>
                <w:sz w:val="21"/>
                <w:szCs w:val="21"/>
              </w:rPr>
              <w:t>Полянское</w:t>
            </w:r>
            <w:proofErr w:type="spellEnd"/>
            <w:r w:rsidRPr="003371D3">
              <w:rPr>
                <w:rFonts w:ascii="Times New Roman" w:hAnsi="Times New Roman" w:cs="Times New Roman"/>
                <w:color w:val="000000"/>
                <w:spacing w:val="2"/>
                <w:sz w:val="21"/>
                <w:szCs w:val="21"/>
              </w:rPr>
              <w:t xml:space="preserve"> ГООХ"</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Рабочая, д. 5</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Административное здание и земельный участок (ИП </w:t>
            </w:r>
            <w:proofErr w:type="spellStart"/>
            <w:r w:rsidRPr="003371D3">
              <w:rPr>
                <w:rFonts w:ascii="Times New Roman" w:hAnsi="Times New Roman" w:cs="Times New Roman"/>
                <w:color w:val="000000"/>
                <w:spacing w:val="2"/>
                <w:sz w:val="21"/>
                <w:szCs w:val="21"/>
              </w:rPr>
              <w:t>Ошкин</w:t>
            </w:r>
            <w:proofErr w:type="spellEnd"/>
            <w:r w:rsidRPr="003371D3">
              <w:rPr>
                <w:rFonts w:ascii="Times New Roman" w:hAnsi="Times New Roman" w:cs="Times New Roman"/>
                <w:color w:val="000000"/>
                <w:spacing w:val="2"/>
                <w:sz w:val="21"/>
                <w:szCs w:val="21"/>
              </w:rPr>
              <w:t xml:space="preserve"> В.С.)</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Рабочая, д. 6</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Административное здание и земельный участок (Гостиничный комплекс "Валентина")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Лесная, д. 51</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(ИП Шитова Г.М.)</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Новая, д. 27а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(ООО "Норов")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Озерная, д. 7</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аптеки и земельный участок (ИП Ромашова Е.П.)</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Озерная, д. 7</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br/>
              <w:t>Здание магазина и земельный участок (ИП Баранова Т.В.)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Первомайская, д. 19</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lastRenderedPageBreak/>
              <w:t>16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Здание магазина и земельный участок (ИП </w:t>
            </w:r>
            <w:proofErr w:type="spellStart"/>
            <w:r w:rsidRPr="003371D3">
              <w:rPr>
                <w:rFonts w:ascii="Times New Roman" w:hAnsi="Times New Roman" w:cs="Times New Roman"/>
                <w:color w:val="000000"/>
                <w:spacing w:val="2"/>
                <w:sz w:val="21"/>
                <w:szCs w:val="21"/>
              </w:rPr>
              <w:t>Хлопьева</w:t>
            </w:r>
            <w:proofErr w:type="spellEnd"/>
            <w:r w:rsidRPr="003371D3">
              <w:rPr>
                <w:rFonts w:ascii="Times New Roman" w:hAnsi="Times New Roman" w:cs="Times New Roman"/>
                <w:color w:val="000000"/>
                <w:spacing w:val="2"/>
                <w:sz w:val="21"/>
                <w:szCs w:val="21"/>
              </w:rPr>
              <w:t xml:space="preserve"> Л.Н.)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Первомайская, д. 7а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ООО "</w:t>
            </w:r>
            <w:proofErr w:type="spellStart"/>
            <w:r w:rsidRPr="003371D3">
              <w:rPr>
                <w:rFonts w:ascii="Times New Roman" w:hAnsi="Times New Roman" w:cs="Times New Roman"/>
                <w:color w:val="000000"/>
                <w:spacing w:val="2"/>
                <w:sz w:val="21"/>
                <w:szCs w:val="21"/>
              </w:rPr>
              <w:t>Хлебзавод</w:t>
            </w:r>
            <w:proofErr w:type="spellEnd"/>
            <w:r w:rsidRPr="003371D3">
              <w:rPr>
                <w:rFonts w:ascii="Times New Roman" w:hAnsi="Times New Roman" w:cs="Times New Roman"/>
                <w:color w:val="000000"/>
                <w:spacing w:val="2"/>
                <w:sz w:val="21"/>
                <w:szCs w:val="21"/>
              </w:rPr>
              <w:t>"</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Первомайская</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Здание магазина и земельный участок (ИП </w:t>
            </w:r>
            <w:proofErr w:type="spellStart"/>
            <w:r w:rsidRPr="003371D3">
              <w:rPr>
                <w:rFonts w:ascii="Times New Roman" w:hAnsi="Times New Roman" w:cs="Times New Roman"/>
                <w:color w:val="000000"/>
                <w:spacing w:val="2"/>
                <w:sz w:val="21"/>
                <w:szCs w:val="21"/>
              </w:rPr>
              <w:t>Елисейкина</w:t>
            </w:r>
            <w:proofErr w:type="spellEnd"/>
            <w:r w:rsidRPr="003371D3">
              <w:rPr>
                <w:rFonts w:ascii="Times New Roman" w:hAnsi="Times New Roman" w:cs="Times New Roman"/>
                <w:color w:val="000000"/>
                <w:spacing w:val="2"/>
                <w:sz w:val="21"/>
                <w:szCs w:val="21"/>
              </w:rPr>
              <w:t xml:space="preserve"> В.В.)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Ленинская, д. 20</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19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(ООО "Констант")</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Почтовая, д. 7</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(ООО "Фармация Демидова")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Почтовая, д. 7</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Здание магазина и земельный участок (ИП </w:t>
            </w:r>
            <w:proofErr w:type="spellStart"/>
            <w:r w:rsidRPr="003371D3">
              <w:rPr>
                <w:rFonts w:ascii="Times New Roman" w:hAnsi="Times New Roman" w:cs="Times New Roman"/>
                <w:color w:val="000000"/>
                <w:spacing w:val="2"/>
                <w:sz w:val="21"/>
                <w:szCs w:val="21"/>
              </w:rPr>
              <w:t>Мордакина</w:t>
            </w:r>
            <w:proofErr w:type="spellEnd"/>
            <w:r w:rsidRPr="003371D3">
              <w:rPr>
                <w:rFonts w:ascii="Times New Roman" w:hAnsi="Times New Roman" w:cs="Times New Roman"/>
                <w:color w:val="000000"/>
                <w:spacing w:val="2"/>
                <w:sz w:val="21"/>
                <w:szCs w:val="21"/>
              </w:rPr>
              <w:t xml:space="preserve"> Л.В.)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Почтовая, д. 5</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Здание магазина и земельный участок (ИП </w:t>
            </w:r>
            <w:proofErr w:type="spellStart"/>
            <w:r w:rsidRPr="003371D3">
              <w:rPr>
                <w:rFonts w:ascii="Times New Roman" w:hAnsi="Times New Roman" w:cs="Times New Roman"/>
                <w:color w:val="000000"/>
                <w:spacing w:val="2"/>
                <w:sz w:val="21"/>
                <w:szCs w:val="21"/>
              </w:rPr>
              <w:t>Мордакина</w:t>
            </w:r>
            <w:proofErr w:type="spellEnd"/>
            <w:r w:rsidRPr="003371D3">
              <w:rPr>
                <w:rFonts w:ascii="Times New Roman" w:hAnsi="Times New Roman" w:cs="Times New Roman"/>
                <w:color w:val="000000"/>
                <w:spacing w:val="2"/>
                <w:sz w:val="21"/>
                <w:szCs w:val="21"/>
              </w:rPr>
              <w:t xml:space="preserve"> Л.В.)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Почтовая, д. 5а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(ИП Баранова Л.Н.)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 д. 18а</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(ООО "Тандер")</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 д. 42</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(ООО "Пятерочка")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 д. 10</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(ИП Шитов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 д. 28</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Здание магазина и земельный участок (ИП </w:t>
            </w:r>
            <w:proofErr w:type="spellStart"/>
            <w:r w:rsidRPr="003371D3">
              <w:rPr>
                <w:rFonts w:ascii="Times New Roman" w:hAnsi="Times New Roman" w:cs="Times New Roman"/>
                <w:color w:val="000000"/>
                <w:spacing w:val="2"/>
                <w:sz w:val="21"/>
                <w:szCs w:val="21"/>
              </w:rPr>
              <w:t>Конкина</w:t>
            </w:r>
            <w:proofErr w:type="spellEnd"/>
            <w:r w:rsidRPr="003371D3">
              <w:rPr>
                <w:rFonts w:ascii="Times New Roman" w:hAnsi="Times New Roman" w:cs="Times New Roman"/>
                <w:color w:val="000000"/>
                <w:spacing w:val="2"/>
                <w:sz w:val="21"/>
                <w:szCs w:val="21"/>
              </w:rPr>
              <w:t>)</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Озерная, д. 7</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29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30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31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 xml:space="preserve">Здание магазина и земельный участок (ИП </w:t>
            </w:r>
            <w:proofErr w:type="spellStart"/>
            <w:r w:rsidRPr="003371D3">
              <w:rPr>
                <w:rFonts w:ascii="Times New Roman" w:hAnsi="Times New Roman" w:cs="Times New Roman"/>
                <w:color w:val="000000"/>
                <w:spacing w:val="2"/>
                <w:sz w:val="21"/>
                <w:szCs w:val="21"/>
              </w:rPr>
              <w:t>Шаев</w:t>
            </w:r>
            <w:proofErr w:type="spellEnd"/>
            <w:r w:rsidRPr="003371D3">
              <w:rPr>
                <w:rFonts w:ascii="Times New Roman" w:hAnsi="Times New Roman" w:cs="Times New Roman"/>
                <w:color w:val="000000"/>
                <w:spacing w:val="2"/>
                <w:sz w:val="21"/>
                <w:szCs w:val="21"/>
              </w:rPr>
              <w:t xml:space="preserve"> 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w:t>
            </w:r>
          </w:p>
        </w:tc>
      </w:tr>
      <w:tr w:rsidR="003371D3" w:rsidRPr="003371D3" w:rsidTr="003371D3">
        <w:tc>
          <w:tcPr>
            <w:tcW w:w="959" w:type="dxa"/>
            <w:tcBorders>
              <w:top w:val="single" w:sz="4" w:space="0" w:color="000000"/>
              <w:left w:val="single" w:sz="4" w:space="0" w:color="000000"/>
              <w:bottom w:val="single" w:sz="4" w:space="0" w:color="000000"/>
              <w:right w:val="single" w:sz="4" w:space="0" w:color="000000"/>
            </w:tcBorders>
            <w:hideMark/>
          </w:tcPr>
          <w:p w:rsidR="003371D3" w:rsidRPr="003371D3" w:rsidRDefault="003371D3" w:rsidP="003371D3">
            <w:pPr>
              <w:ind w:firstLine="0"/>
              <w:jc w:val="center"/>
              <w:rPr>
                <w:rFonts w:ascii="Times New Roman" w:hAnsi="Times New Roman" w:cs="Times New Roman"/>
                <w:color w:val="000000"/>
              </w:rPr>
            </w:pPr>
            <w:r w:rsidRPr="003371D3">
              <w:rPr>
                <w:rFonts w:ascii="Times New Roman" w:hAnsi="Times New Roman" w:cs="Times New Roman"/>
                <w:color w:val="000000"/>
              </w:rPr>
              <w:t>32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r w:rsidRPr="003371D3">
              <w:rPr>
                <w:rFonts w:ascii="Times New Roman" w:hAnsi="Times New Roman" w:cs="Times New Roman"/>
                <w:color w:val="000000"/>
                <w:spacing w:val="2"/>
                <w:sz w:val="21"/>
                <w:szCs w:val="21"/>
              </w:rPr>
              <w:t>Здания придорожных кафе и земельные участки (64 шт.)</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3371D3" w:rsidRPr="003371D3" w:rsidRDefault="003371D3" w:rsidP="003371D3">
            <w:pPr>
              <w:widowControl/>
              <w:autoSpaceDE/>
              <w:autoSpaceDN/>
              <w:adjustRightInd/>
              <w:spacing w:line="315" w:lineRule="atLeast"/>
              <w:ind w:firstLine="0"/>
              <w:jc w:val="left"/>
              <w:textAlignment w:val="baseline"/>
              <w:rPr>
                <w:rFonts w:ascii="Times New Roman" w:hAnsi="Times New Roman" w:cs="Times New Roman"/>
                <w:color w:val="000000"/>
                <w:spacing w:val="2"/>
                <w:sz w:val="21"/>
                <w:szCs w:val="21"/>
              </w:rPr>
            </w:pPr>
            <w:proofErr w:type="spellStart"/>
            <w:r w:rsidRPr="003371D3">
              <w:rPr>
                <w:rFonts w:ascii="Times New Roman" w:hAnsi="Times New Roman" w:cs="Times New Roman"/>
                <w:color w:val="000000"/>
                <w:spacing w:val="2"/>
                <w:sz w:val="21"/>
                <w:szCs w:val="21"/>
              </w:rPr>
              <w:t>рп</w:t>
            </w:r>
            <w:proofErr w:type="spellEnd"/>
            <w:r w:rsidRPr="003371D3">
              <w:rPr>
                <w:rFonts w:ascii="Times New Roman" w:hAnsi="Times New Roman" w:cs="Times New Roman"/>
                <w:color w:val="000000"/>
                <w:spacing w:val="2"/>
                <w:sz w:val="21"/>
                <w:szCs w:val="21"/>
              </w:rPr>
              <w:t>. Умет, ул. Советская, Московская</w:t>
            </w:r>
          </w:p>
        </w:tc>
      </w:tr>
    </w:tbl>
    <w:p w:rsidR="003371D3" w:rsidRPr="003371D3" w:rsidRDefault="003371D3" w:rsidP="003371D3">
      <w:pPr>
        <w:tabs>
          <w:tab w:val="left" w:pos="1455"/>
        </w:tabs>
        <w:ind w:firstLine="0"/>
        <w:rPr>
          <w:rFonts w:ascii="Times New Roman" w:hAnsi="Times New Roman" w:cs="Times New Roman"/>
          <w:color w:val="000000"/>
        </w:rPr>
      </w:pPr>
      <w:r w:rsidRPr="003371D3">
        <w:rPr>
          <w:rFonts w:ascii="Times New Roman" w:hAnsi="Times New Roman" w:cs="Times New Roman"/>
          <w:color w:val="000000"/>
        </w:rPr>
        <w:t xml:space="preserve"> </w:t>
      </w:r>
    </w:p>
    <w:p w:rsidR="003371D3" w:rsidRPr="003371D3" w:rsidRDefault="003371D3" w:rsidP="003371D3">
      <w:pPr>
        <w:widowControl/>
        <w:autoSpaceDE/>
        <w:autoSpaceDN/>
        <w:adjustRightInd/>
        <w:ind w:firstLine="0"/>
        <w:jc w:val="left"/>
        <w:rPr>
          <w:rFonts w:ascii="Times New Roman" w:hAnsi="Times New Roman" w:cs="Times New Roman"/>
          <w:b/>
          <w:color w:val="000000"/>
        </w:rPr>
        <w:sectPr w:rsidR="003371D3" w:rsidRPr="003371D3">
          <w:pgSz w:w="11900" w:h="16800"/>
          <w:pgMar w:top="1134" w:right="800" w:bottom="1440" w:left="800" w:header="720" w:footer="720" w:gutter="0"/>
          <w:cols w:space="720"/>
        </w:sectPr>
      </w:pPr>
    </w:p>
    <w:p w:rsidR="003371D3" w:rsidRPr="003371D3" w:rsidRDefault="003371D3" w:rsidP="003371D3">
      <w:pPr>
        <w:ind w:firstLine="0"/>
        <w:jc w:val="right"/>
        <w:outlineLvl w:val="0"/>
        <w:rPr>
          <w:rFonts w:ascii="Times New Roman" w:hAnsi="Times New Roman" w:cs="Times New Roman"/>
          <w:bCs/>
          <w:color w:val="26282F"/>
        </w:rPr>
      </w:pPr>
      <w:r w:rsidRPr="003371D3">
        <w:rPr>
          <w:rFonts w:ascii="Times New Roman" w:hAnsi="Times New Roman" w:cs="Times New Roman"/>
          <w:bCs/>
          <w:color w:val="26282F"/>
        </w:rPr>
        <w:lastRenderedPageBreak/>
        <w:t>Приложение № 1</w:t>
      </w:r>
    </w:p>
    <w:p w:rsidR="003371D3" w:rsidRPr="003371D3" w:rsidRDefault="003371D3" w:rsidP="003371D3">
      <w:pPr>
        <w:ind w:right="69"/>
        <w:jc w:val="right"/>
      </w:pPr>
      <w:r w:rsidRPr="003371D3">
        <w:t xml:space="preserve">к муниципальной программе «Формирование современной городской среды </w:t>
      </w:r>
    </w:p>
    <w:p w:rsidR="003371D3" w:rsidRPr="003371D3" w:rsidRDefault="003371D3" w:rsidP="003371D3">
      <w:pPr>
        <w:jc w:val="right"/>
      </w:pPr>
      <w:r w:rsidRPr="003371D3">
        <w:t>на территории Уметского городского поселения на 2018-2024 годы»</w:t>
      </w:r>
    </w:p>
    <w:p w:rsidR="003371D3" w:rsidRPr="003371D3" w:rsidRDefault="003371D3" w:rsidP="003371D3">
      <w:pPr>
        <w:spacing w:before="108" w:after="108"/>
        <w:ind w:firstLine="0"/>
        <w:jc w:val="center"/>
        <w:outlineLvl w:val="0"/>
        <w:rPr>
          <w:b/>
          <w:bCs/>
          <w:color w:val="26282F"/>
        </w:rPr>
      </w:pPr>
      <w:r w:rsidRPr="003371D3">
        <w:rPr>
          <w:b/>
          <w:bCs/>
          <w:color w:val="26282F"/>
        </w:rPr>
        <w:t>Целевые индикаторы</w:t>
      </w:r>
      <w:r w:rsidRPr="003371D3">
        <w:rPr>
          <w:b/>
          <w:bCs/>
          <w:color w:val="26282F"/>
        </w:rPr>
        <w:br/>
        <w:t xml:space="preserve">муниципальной программы «Формирование современной городской среды </w:t>
      </w:r>
    </w:p>
    <w:p w:rsidR="003371D3" w:rsidRPr="003371D3" w:rsidRDefault="003371D3" w:rsidP="003371D3">
      <w:pPr>
        <w:spacing w:before="108" w:after="108"/>
        <w:ind w:firstLine="0"/>
        <w:jc w:val="center"/>
        <w:outlineLvl w:val="0"/>
        <w:rPr>
          <w:b/>
          <w:bCs/>
          <w:color w:val="26282F"/>
        </w:rPr>
      </w:pPr>
      <w:r w:rsidRPr="003371D3">
        <w:rPr>
          <w:b/>
          <w:bCs/>
          <w:color w:val="26282F"/>
        </w:rPr>
        <w:t>на территории Уметского городского поселения на 2018-2024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402"/>
        <w:gridCol w:w="931"/>
        <w:gridCol w:w="42"/>
        <w:gridCol w:w="1437"/>
        <w:gridCol w:w="1418"/>
        <w:gridCol w:w="1417"/>
        <w:gridCol w:w="1559"/>
        <w:gridCol w:w="1418"/>
        <w:gridCol w:w="1417"/>
        <w:gridCol w:w="1418"/>
      </w:tblGrid>
      <w:tr w:rsidR="003371D3" w:rsidRPr="003371D3" w:rsidTr="003371D3">
        <w:tc>
          <w:tcPr>
            <w:tcW w:w="567" w:type="dxa"/>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N</w:t>
            </w:r>
          </w:p>
        </w:tc>
        <w:tc>
          <w:tcPr>
            <w:tcW w:w="3402" w:type="dxa"/>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Значение индикатора</w:t>
            </w:r>
          </w:p>
        </w:tc>
      </w:tr>
      <w:tr w:rsidR="003371D3" w:rsidRPr="003371D3" w:rsidTr="003371D3">
        <w:tc>
          <w:tcPr>
            <w:tcW w:w="300" w:type="dxa"/>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c>
          <w:tcPr>
            <w:tcW w:w="143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2018 год</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2019 год</w:t>
            </w:r>
          </w:p>
        </w:tc>
        <w:tc>
          <w:tcPr>
            <w:tcW w:w="141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2020 год</w:t>
            </w:r>
          </w:p>
        </w:tc>
        <w:tc>
          <w:tcPr>
            <w:tcW w:w="1559"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2021 год</w:t>
            </w:r>
          </w:p>
        </w:tc>
        <w:tc>
          <w:tcPr>
            <w:tcW w:w="1418"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2022 год</w:t>
            </w:r>
          </w:p>
        </w:tc>
        <w:tc>
          <w:tcPr>
            <w:tcW w:w="1417"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2023 год</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2024 год</w:t>
            </w:r>
          </w:p>
        </w:tc>
      </w:tr>
      <w:tr w:rsidR="003371D3" w:rsidRPr="003371D3" w:rsidTr="003371D3">
        <w:tc>
          <w:tcPr>
            <w:tcW w:w="56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3402" w:type="dxa"/>
            <w:tcBorders>
              <w:top w:val="nil"/>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w:t>
            </w:r>
          </w:p>
        </w:tc>
        <w:tc>
          <w:tcPr>
            <w:tcW w:w="973" w:type="dxa"/>
            <w:gridSpan w:val="2"/>
            <w:tcBorders>
              <w:top w:val="nil"/>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3</w:t>
            </w:r>
          </w:p>
        </w:tc>
        <w:tc>
          <w:tcPr>
            <w:tcW w:w="143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4</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5</w:t>
            </w:r>
          </w:p>
        </w:tc>
        <w:tc>
          <w:tcPr>
            <w:tcW w:w="141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6</w:t>
            </w:r>
          </w:p>
        </w:tc>
        <w:tc>
          <w:tcPr>
            <w:tcW w:w="1559"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7</w:t>
            </w:r>
          </w:p>
        </w:tc>
        <w:tc>
          <w:tcPr>
            <w:tcW w:w="1418"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8</w:t>
            </w:r>
          </w:p>
        </w:tc>
        <w:tc>
          <w:tcPr>
            <w:tcW w:w="1417"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9</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10</w:t>
            </w:r>
          </w:p>
        </w:tc>
      </w:tr>
      <w:tr w:rsidR="003371D3" w:rsidRPr="003371D3" w:rsidTr="003371D3">
        <w:tc>
          <w:tcPr>
            <w:tcW w:w="15026" w:type="dxa"/>
            <w:gridSpan w:val="11"/>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spacing w:before="108" w:after="108"/>
              <w:ind w:firstLine="0"/>
              <w:jc w:val="center"/>
              <w:outlineLvl w:val="0"/>
              <w:rPr>
                <w:b/>
                <w:bCs/>
                <w:color w:val="26282F"/>
              </w:rPr>
            </w:pPr>
            <w:r w:rsidRPr="003371D3">
              <w:rPr>
                <w:b/>
                <w:bCs/>
                <w:color w:val="26282F"/>
              </w:rPr>
              <w:t>Государственная программа "Формирование современной городской среды на территории Республики Мордовия" на 2018 - 2024 годы</w:t>
            </w:r>
          </w:p>
        </w:tc>
      </w:tr>
      <w:tr w:rsidR="003371D3" w:rsidRPr="003371D3" w:rsidTr="003371D3">
        <w:tc>
          <w:tcPr>
            <w:tcW w:w="56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3402"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проценты</w:t>
            </w:r>
          </w:p>
        </w:tc>
        <w:tc>
          <w:tcPr>
            <w:tcW w:w="143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6%</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9%</w:t>
            </w:r>
          </w:p>
        </w:tc>
        <w:tc>
          <w:tcPr>
            <w:tcW w:w="141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12%</w:t>
            </w:r>
          </w:p>
        </w:tc>
        <w:tc>
          <w:tcPr>
            <w:tcW w:w="1559"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15%</w:t>
            </w:r>
          </w:p>
        </w:tc>
        <w:tc>
          <w:tcPr>
            <w:tcW w:w="1418"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20%</w:t>
            </w:r>
          </w:p>
        </w:tc>
        <w:tc>
          <w:tcPr>
            <w:tcW w:w="1417"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25%</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30%</w:t>
            </w:r>
          </w:p>
        </w:tc>
      </w:tr>
      <w:tr w:rsidR="003371D3" w:rsidRPr="003371D3" w:rsidTr="003371D3">
        <w:tc>
          <w:tcPr>
            <w:tcW w:w="567"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c>
          <w:tcPr>
            <w:tcW w:w="3402"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c>
          <w:tcPr>
            <w:tcW w:w="1437"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c>
          <w:tcPr>
            <w:tcW w:w="1418"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c>
          <w:tcPr>
            <w:tcW w:w="1417"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c>
          <w:tcPr>
            <w:tcW w:w="1559"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c>
          <w:tcPr>
            <w:tcW w:w="1418" w:type="dxa"/>
            <w:tcBorders>
              <w:top w:val="single" w:sz="4" w:space="0" w:color="auto"/>
              <w:left w:val="single" w:sz="4" w:space="0" w:color="auto"/>
              <w:bottom w:val="single" w:sz="4" w:space="0" w:color="auto"/>
              <w:right w:val="nil"/>
            </w:tcBorders>
          </w:tcPr>
          <w:p w:rsidR="003371D3" w:rsidRPr="003371D3" w:rsidRDefault="003371D3" w:rsidP="003371D3">
            <w:pPr>
              <w:ind w:firstLine="0"/>
            </w:pPr>
          </w:p>
        </w:tc>
        <w:tc>
          <w:tcPr>
            <w:tcW w:w="1417" w:type="dxa"/>
            <w:tcBorders>
              <w:top w:val="single" w:sz="4" w:space="0" w:color="auto"/>
              <w:left w:val="single" w:sz="4" w:space="0" w:color="auto"/>
              <w:bottom w:val="single" w:sz="4" w:space="0" w:color="auto"/>
              <w:right w:val="nil"/>
            </w:tcBorders>
          </w:tcPr>
          <w:p w:rsidR="003371D3" w:rsidRPr="003371D3" w:rsidRDefault="003371D3" w:rsidP="003371D3">
            <w:pPr>
              <w:ind w:firstLine="0"/>
            </w:pPr>
          </w:p>
        </w:tc>
        <w:tc>
          <w:tcPr>
            <w:tcW w:w="1418" w:type="dxa"/>
            <w:tcBorders>
              <w:top w:val="single" w:sz="4" w:space="0" w:color="auto"/>
              <w:left w:val="single" w:sz="4" w:space="0" w:color="auto"/>
              <w:bottom w:val="single" w:sz="4" w:space="0" w:color="auto"/>
              <w:right w:val="single" w:sz="4" w:space="0" w:color="auto"/>
            </w:tcBorders>
          </w:tcPr>
          <w:p w:rsidR="003371D3" w:rsidRPr="003371D3" w:rsidRDefault="003371D3" w:rsidP="003371D3">
            <w:pPr>
              <w:ind w:firstLine="0"/>
            </w:pPr>
          </w:p>
        </w:tc>
      </w:tr>
      <w:tr w:rsidR="003371D3" w:rsidRPr="003371D3" w:rsidTr="003371D3">
        <w:tc>
          <w:tcPr>
            <w:tcW w:w="56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w:t>
            </w:r>
          </w:p>
        </w:tc>
        <w:tc>
          <w:tcPr>
            <w:tcW w:w="3402"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Количество благоустроенных </w:t>
            </w:r>
            <w:r w:rsidRPr="003371D3">
              <w:lastRenderedPageBreak/>
              <w:t xml:space="preserve">общественных территорий, включенных в муниципальную программу «Формирование современной городской среды </w:t>
            </w:r>
          </w:p>
          <w:p w:rsidR="003371D3" w:rsidRPr="003371D3" w:rsidRDefault="003371D3" w:rsidP="003371D3">
            <w:pPr>
              <w:ind w:firstLine="0"/>
            </w:pPr>
            <w:r w:rsidRPr="003371D3">
              <w:t>на территории Уметского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lastRenderedPageBreak/>
              <w:t>едини</w:t>
            </w:r>
            <w:r w:rsidRPr="003371D3">
              <w:lastRenderedPageBreak/>
              <w:t>цы</w:t>
            </w:r>
          </w:p>
        </w:tc>
        <w:tc>
          <w:tcPr>
            <w:tcW w:w="1479" w:type="dxa"/>
            <w:gridSpan w:val="2"/>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lastRenderedPageBreak/>
              <w:t>0</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0</w:t>
            </w:r>
          </w:p>
        </w:tc>
        <w:tc>
          <w:tcPr>
            <w:tcW w:w="141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rPr>
                <w:highlight w:val="yellow"/>
              </w:rPr>
            </w:pPr>
            <w:r w:rsidRPr="003371D3">
              <w:t>0</w:t>
            </w:r>
          </w:p>
        </w:tc>
        <w:tc>
          <w:tcPr>
            <w:tcW w:w="1559"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0</w:t>
            </w:r>
          </w:p>
        </w:tc>
        <w:tc>
          <w:tcPr>
            <w:tcW w:w="1418"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w:t>
            </w:r>
          </w:p>
        </w:tc>
        <w:tc>
          <w:tcPr>
            <w:tcW w:w="1417"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w:t>
            </w:r>
          </w:p>
        </w:tc>
      </w:tr>
      <w:tr w:rsidR="003371D3" w:rsidRPr="003371D3" w:rsidTr="003371D3">
        <w:tc>
          <w:tcPr>
            <w:tcW w:w="56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3</w:t>
            </w:r>
          </w:p>
        </w:tc>
        <w:tc>
          <w:tcPr>
            <w:tcW w:w="3402"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Количество благоустроенных дворовых территорий, включенных в муниципальную программу «Формирование современной городской среды </w:t>
            </w:r>
          </w:p>
          <w:p w:rsidR="003371D3" w:rsidRPr="003371D3" w:rsidRDefault="003371D3" w:rsidP="003371D3">
            <w:pPr>
              <w:ind w:firstLine="0"/>
            </w:pPr>
            <w:r w:rsidRPr="003371D3">
              <w:t>на территории Уметского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141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1559"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1418"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w:t>
            </w:r>
          </w:p>
        </w:tc>
        <w:tc>
          <w:tcPr>
            <w:tcW w:w="1417"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w:t>
            </w:r>
          </w:p>
        </w:tc>
      </w:tr>
      <w:tr w:rsidR="003371D3" w:rsidRPr="003371D3" w:rsidTr="003371D3">
        <w:tc>
          <w:tcPr>
            <w:tcW w:w="56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4</w:t>
            </w:r>
          </w:p>
        </w:tc>
        <w:tc>
          <w:tcPr>
            <w:tcW w:w="3402"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100</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100</w:t>
            </w:r>
          </w:p>
        </w:tc>
        <w:tc>
          <w:tcPr>
            <w:tcW w:w="141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100</w:t>
            </w:r>
          </w:p>
        </w:tc>
        <w:tc>
          <w:tcPr>
            <w:tcW w:w="1559"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100</w:t>
            </w:r>
          </w:p>
        </w:tc>
        <w:tc>
          <w:tcPr>
            <w:tcW w:w="1418"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100</w:t>
            </w:r>
          </w:p>
        </w:tc>
        <w:tc>
          <w:tcPr>
            <w:tcW w:w="1417" w:type="dxa"/>
            <w:tcBorders>
              <w:top w:val="single" w:sz="4" w:space="0" w:color="auto"/>
              <w:left w:val="single" w:sz="4" w:space="0" w:color="auto"/>
              <w:bottom w:val="single" w:sz="4" w:space="0" w:color="auto"/>
              <w:right w:val="nil"/>
            </w:tcBorders>
            <w:hideMark/>
          </w:tcPr>
          <w:p w:rsidR="003371D3" w:rsidRPr="003371D3" w:rsidRDefault="003371D3" w:rsidP="003371D3">
            <w:pPr>
              <w:ind w:firstLine="0"/>
              <w:jc w:val="center"/>
            </w:pPr>
            <w:r w:rsidRPr="003371D3">
              <w:t>100</w:t>
            </w:r>
          </w:p>
        </w:tc>
        <w:tc>
          <w:tcPr>
            <w:tcW w:w="1418"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100</w:t>
            </w:r>
          </w:p>
        </w:tc>
      </w:tr>
    </w:tbl>
    <w:p w:rsidR="003371D3" w:rsidRPr="003371D3" w:rsidRDefault="003371D3" w:rsidP="003371D3">
      <w:bookmarkStart w:id="0" w:name="sub_12"/>
      <w:r w:rsidRPr="003371D3">
        <w:t>* Значения показателей будут уточнены после актуализации муниципальной программы</w:t>
      </w:r>
      <w:bookmarkEnd w:id="0"/>
      <w:r w:rsidRPr="003371D3">
        <w:t>.</w:t>
      </w:r>
    </w:p>
    <w:p w:rsidR="003371D3" w:rsidRPr="003371D3" w:rsidRDefault="003371D3" w:rsidP="003371D3">
      <w:pPr>
        <w:widowControl/>
        <w:autoSpaceDE/>
        <w:autoSpaceDN/>
        <w:adjustRightInd/>
        <w:ind w:firstLine="0"/>
        <w:jc w:val="left"/>
        <w:sectPr w:rsidR="003371D3" w:rsidRPr="003371D3">
          <w:pgSz w:w="16837" w:h="11905" w:orient="landscape"/>
          <w:pgMar w:top="1440" w:right="800" w:bottom="1440" w:left="800" w:header="720" w:footer="720" w:gutter="0"/>
          <w:cols w:space="720"/>
        </w:sectPr>
      </w:pPr>
    </w:p>
    <w:p w:rsidR="003371D3" w:rsidRPr="003371D3" w:rsidRDefault="003371D3" w:rsidP="003371D3">
      <w:pPr>
        <w:ind w:firstLine="0"/>
        <w:rPr>
          <w:rFonts w:ascii="Arial" w:hAnsi="Arial" w:cs="Arial"/>
          <w:b/>
          <w:bCs/>
          <w:color w:val="26282F"/>
        </w:rPr>
      </w:pPr>
    </w:p>
    <w:p w:rsidR="003371D3" w:rsidRPr="003371D3" w:rsidRDefault="003371D3" w:rsidP="003371D3">
      <w:pPr>
        <w:ind w:right="-927" w:firstLine="0"/>
        <w:jc w:val="right"/>
        <w:outlineLvl w:val="0"/>
        <w:rPr>
          <w:rFonts w:ascii="Times New Roman" w:hAnsi="Times New Roman" w:cs="Times New Roman"/>
          <w:b/>
          <w:bCs/>
          <w:color w:val="26282F"/>
        </w:rPr>
      </w:pPr>
      <w:r w:rsidRPr="003371D3">
        <w:rPr>
          <w:rFonts w:ascii="Times New Roman" w:hAnsi="Times New Roman" w:cs="Times New Roman"/>
          <w:bCs/>
          <w:color w:val="26282F"/>
        </w:rPr>
        <w:t>Приложение № 2</w:t>
      </w:r>
    </w:p>
    <w:p w:rsidR="003371D3" w:rsidRPr="003371D3" w:rsidRDefault="003371D3" w:rsidP="003371D3">
      <w:pPr>
        <w:ind w:right="-927"/>
        <w:jc w:val="right"/>
      </w:pPr>
      <w:r w:rsidRPr="003371D3">
        <w:t xml:space="preserve">к муниципальной программе «Формирование современной городской среды </w:t>
      </w:r>
    </w:p>
    <w:p w:rsidR="003371D3" w:rsidRPr="003371D3" w:rsidRDefault="003371D3" w:rsidP="003371D3">
      <w:pPr>
        <w:ind w:right="-927"/>
        <w:jc w:val="right"/>
        <w:rPr>
          <w:rFonts w:ascii="Arial" w:hAnsi="Arial" w:cs="Arial"/>
          <w:b/>
          <w:bCs/>
          <w:color w:val="26282F"/>
        </w:rPr>
      </w:pPr>
      <w:r w:rsidRPr="003371D3">
        <w:t>на территории Уметского городского поселения на 2018-2024 годы»</w:t>
      </w:r>
    </w:p>
    <w:p w:rsidR="003371D3" w:rsidRPr="003371D3" w:rsidRDefault="003371D3" w:rsidP="003371D3">
      <w:pPr>
        <w:spacing w:before="108" w:after="108"/>
        <w:ind w:firstLine="0"/>
        <w:jc w:val="center"/>
        <w:outlineLvl w:val="0"/>
        <w:rPr>
          <w:b/>
          <w:bCs/>
          <w:color w:val="26282F"/>
        </w:rPr>
      </w:pPr>
      <w:r w:rsidRPr="003371D3">
        <w:rPr>
          <w:b/>
          <w:bCs/>
          <w:color w:val="26282F"/>
        </w:rPr>
        <w:t>Перечень</w:t>
      </w:r>
      <w:r w:rsidRPr="003371D3">
        <w:rPr>
          <w:b/>
          <w:bCs/>
          <w:color w:val="26282F"/>
        </w:rPr>
        <w:br/>
        <w:t xml:space="preserve">основных мероприятий муниципальной программы «Формирование современной городской среды </w:t>
      </w:r>
    </w:p>
    <w:p w:rsidR="003371D3" w:rsidRPr="003371D3" w:rsidRDefault="003371D3" w:rsidP="003371D3">
      <w:pPr>
        <w:spacing w:before="108" w:after="108"/>
        <w:ind w:firstLine="0"/>
        <w:jc w:val="center"/>
        <w:outlineLvl w:val="0"/>
        <w:rPr>
          <w:b/>
          <w:bCs/>
          <w:color w:val="26282F"/>
        </w:rPr>
      </w:pPr>
      <w:r w:rsidRPr="003371D3">
        <w:rPr>
          <w:b/>
          <w:bCs/>
          <w:color w:val="26282F"/>
        </w:rPr>
        <w:t>на территории Уметского городского поселения на 2018-2024 годы»</w:t>
      </w:r>
    </w:p>
    <w:tbl>
      <w:tblPr>
        <w:tblW w:w="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5"/>
        <w:gridCol w:w="1985"/>
        <w:gridCol w:w="1842"/>
        <w:gridCol w:w="2410"/>
        <w:gridCol w:w="2835"/>
      </w:tblGrid>
      <w:tr w:rsidR="003371D3" w:rsidRPr="003371D3" w:rsidTr="003371D3">
        <w:tc>
          <w:tcPr>
            <w:tcW w:w="2977" w:type="dxa"/>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Связь с показателями программы</w:t>
            </w:r>
          </w:p>
        </w:tc>
      </w:tr>
      <w:tr w:rsidR="003371D3" w:rsidRPr="003371D3" w:rsidTr="003371D3">
        <w:tc>
          <w:tcPr>
            <w:tcW w:w="14884" w:type="dxa"/>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c>
          <w:tcPr>
            <w:tcW w:w="1985" w:type="dxa"/>
            <w:tcBorders>
              <w:top w:val="nil"/>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начала реализации</w:t>
            </w:r>
          </w:p>
        </w:tc>
        <w:tc>
          <w:tcPr>
            <w:tcW w:w="1842" w:type="dxa"/>
            <w:tcBorders>
              <w:top w:val="nil"/>
              <w:left w:val="nil"/>
              <w:bottom w:val="single" w:sz="4" w:space="0" w:color="auto"/>
              <w:right w:val="single" w:sz="4" w:space="0" w:color="auto"/>
            </w:tcBorders>
            <w:hideMark/>
          </w:tcPr>
          <w:p w:rsidR="003371D3" w:rsidRPr="003371D3" w:rsidRDefault="003371D3" w:rsidP="003371D3">
            <w:pPr>
              <w:ind w:firstLine="0"/>
              <w:jc w:val="center"/>
            </w:pPr>
            <w:r w:rsidRPr="003371D3">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3371D3" w:rsidRPr="003371D3" w:rsidRDefault="003371D3" w:rsidP="003371D3">
            <w:pPr>
              <w:widowControl/>
              <w:autoSpaceDE/>
              <w:autoSpaceDN/>
              <w:adjustRightInd/>
              <w:ind w:firstLine="0"/>
              <w:jc w:val="left"/>
            </w:pP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1</w:t>
            </w:r>
          </w:p>
        </w:tc>
        <w:tc>
          <w:tcPr>
            <w:tcW w:w="2835"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2</w:t>
            </w:r>
          </w:p>
        </w:tc>
        <w:tc>
          <w:tcPr>
            <w:tcW w:w="1985" w:type="dxa"/>
            <w:tcBorders>
              <w:top w:val="nil"/>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3</w:t>
            </w:r>
          </w:p>
        </w:tc>
        <w:tc>
          <w:tcPr>
            <w:tcW w:w="1842" w:type="dxa"/>
            <w:tcBorders>
              <w:top w:val="nil"/>
              <w:left w:val="nil"/>
              <w:bottom w:val="single" w:sz="4" w:space="0" w:color="auto"/>
              <w:right w:val="single" w:sz="4" w:space="0" w:color="auto"/>
            </w:tcBorders>
            <w:hideMark/>
          </w:tcPr>
          <w:p w:rsidR="003371D3" w:rsidRPr="003371D3" w:rsidRDefault="003371D3" w:rsidP="003371D3">
            <w:pPr>
              <w:ind w:firstLine="0"/>
              <w:jc w:val="center"/>
            </w:pPr>
            <w:r w:rsidRPr="003371D3">
              <w:t>4</w:t>
            </w:r>
          </w:p>
        </w:tc>
        <w:tc>
          <w:tcPr>
            <w:tcW w:w="2410" w:type="dxa"/>
            <w:tcBorders>
              <w:top w:val="nil"/>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5</w:t>
            </w:r>
          </w:p>
        </w:tc>
        <w:tc>
          <w:tcPr>
            <w:tcW w:w="2835"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t>6</w:t>
            </w:r>
          </w:p>
        </w:tc>
      </w:tr>
      <w:tr w:rsidR="003371D3" w:rsidRPr="003371D3" w:rsidTr="003371D3">
        <w:tc>
          <w:tcPr>
            <w:tcW w:w="14884" w:type="dxa"/>
            <w:gridSpan w:val="6"/>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spacing w:before="108" w:after="108"/>
              <w:ind w:firstLine="0"/>
              <w:jc w:val="center"/>
              <w:outlineLvl w:val="0"/>
              <w:rPr>
                <w:b/>
                <w:bCs/>
                <w:color w:val="26282F"/>
              </w:rPr>
            </w:pPr>
            <w:r w:rsidRPr="003371D3">
              <w:rPr>
                <w:b/>
                <w:bCs/>
                <w:color w:val="26282F"/>
              </w:rPr>
              <w:t>1. Благоустройство дворовых территорий</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6" w:history="1">
              <w:r w:rsidRPr="003371D3">
                <w:rPr>
                  <w:color w:val="106BBE"/>
                </w:rPr>
                <w:t>vmestedelaem.ru</w:t>
              </w:r>
            </w:hyperlink>
            <w:r w:rsidRPr="003371D3">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 1</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 xml:space="preserve">Вовлечение граждан в решение вопросов по формированию комфортной среды, повышение уровня доступности </w:t>
            </w:r>
            <w:r w:rsidRPr="003371D3">
              <w:lastRenderedPageBreak/>
              <w:t>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Показатель № 1,4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3371D3" w:rsidRPr="003371D3" w:rsidRDefault="003371D3" w:rsidP="003371D3">
            <w:pPr>
              <w:ind w:firstLine="0"/>
            </w:pPr>
            <w:r w:rsidRPr="003371D3">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w:t>
            </w:r>
            <w:r w:rsidRPr="003371D3">
              <w:lastRenderedPageBreak/>
              <w:t>обжалования;</w:t>
            </w:r>
          </w:p>
          <w:p w:rsidR="003371D3" w:rsidRPr="003371D3" w:rsidRDefault="003371D3" w:rsidP="003371D3">
            <w:pPr>
              <w:ind w:firstLine="0"/>
            </w:pPr>
            <w:r w:rsidRPr="003371D3">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3371D3" w:rsidRPr="003371D3" w:rsidRDefault="003371D3" w:rsidP="003371D3">
            <w:pPr>
              <w:ind w:firstLine="0"/>
            </w:pPr>
            <w:r w:rsidRPr="003371D3">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proofErr w:type="spellStart"/>
            <w:r w:rsidRPr="003371D3">
              <w:t>цифровизации</w:t>
            </w:r>
            <w:proofErr w:type="spellEnd"/>
            <w:r w:rsidRPr="003371D3">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4. Синхронизация выполнения работ в рамках муниципальной программы с </w:t>
            </w:r>
            <w:r w:rsidRPr="003371D3">
              <w:lastRenderedPageBreak/>
              <w:t>реализуемыми на территории Уметского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 3,4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 3,4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6. Размещение в государственной информационной системе жилищно-коммунального хозяйства информации о реализации федерального проекта на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7. Реализация мероприятий по увеличению доли граждан, принявших участие в </w:t>
            </w:r>
            <w:r w:rsidRPr="003371D3">
              <w:lastRenderedPageBreak/>
              <w:t xml:space="preserve">решении вопросов развития комфортной среды от общего количества граждан в возрасте от 14 лет, проживающих на территории Уметского городского поселения, в том числе доли жителей Уметского городского поселения в возрасте старше 14 лет, имеющих возможность участвовать в принятии решений по </w:t>
            </w:r>
            <w:proofErr w:type="gramStart"/>
            <w:r w:rsidRPr="003371D3">
              <w:t>вопросам  развития</w:t>
            </w:r>
            <w:proofErr w:type="gramEnd"/>
            <w:r w:rsidRPr="003371D3">
              <w:t xml:space="preserve">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 xml:space="preserve">Вовлечение граждан в решение вопросов по формированию комфортной среды, </w:t>
            </w:r>
            <w:r w:rsidRPr="003371D3">
              <w:lastRenderedPageBreak/>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Показатель № 1</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 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01.01.2019</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 xml:space="preserve">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w:t>
            </w:r>
            <w:r w:rsidRPr="003371D3">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Показатель №1</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Уметского городского поселения, при условии одобрения такого решения об исключении указанных территорий из адресного перечня дворовых территорий межведомственной </w:t>
            </w:r>
            <w:r w:rsidRPr="003371D3">
              <w:lastRenderedPageBreak/>
              <w:t xml:space="preserve">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По мере необходимости</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По мере необходимости</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w:t>
            </w:r>
            <w:r w:rsidRPr="003371D3">
              <w:lastRenderedPageBreak/>
              <w:t>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По мере необходимости</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По мере необходимости</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w:t>
            </w:r>
          </w:p>
        </w:tc>
      </w:tr>
      <w:tr w:rsidR="003371D3" w:rsidRPr="003371D3" w:rsidTr="003371D3">
        <w:tc>
          <w:tcPr>
            <w:tcW w:w="14884" w:type="dxa"/>
            <w:gridSpan w:val="6"/>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rPr>
                <w:b/>
              </w:rPr>
            </w:pPr>
            <w:r w:rsidRPr="003371D3">
              <w:rPr>
                <w:b/>
              </w:rPr>
              <w:t>2. Благоустройство общественных территорий</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7" w:history="1">
              <w:r w:rsidRPr="003371D3">
                <w:rPr>
                  <w:color w:val="106BBE"/>
                </w:rPr>
                <w:t>vmestedelaem.ru</w:t>
              </w:r>
            </w:hyperlink>
            <w:r w:rsidRPr="003371D3">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31.12.2020</w:t>
            </w:r>
          </w:p>
        </w:tc>
        <w:tc>
          <w:tcPr>
            <w:tcW w:w="2410" w:type="dxa"/>
            <w:tcBorders>
              <w:top w:val="single" w:sz="4" w:space="0" w:color="auto"/>
              <w:left w:val="nil"/>
              <w:bottom w:val="nil"/>
              <w:right w:val="single" w:sz="4" w:space="0" w:color="auto"/>
            </w:tcBorders>
            <w:hideMark/>
          </w:tcPr>
          <w:p w:rsidR="003371D3" w:rsidRPr="003371D3" w:rsidRDefault="003371D3" w:rsidP="003371D3">
            <w:pPr>
              <w:ind w:firstLine="0"/>
            </w:pPr>
            <w:r w:rsidRPr="003371D3">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lastRenderedPageBreak/>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01.01.2021</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nil"/>
              <w:right w:val="single" w:sz="4" w:space="0" w:color="auto"/>
            </w:tcBorders>
            <w:hideMark/>
          </w:tcPr>
          <w:p w:rsidR="003371D3" w:rsidRPr="003371D3" w:rsidRDefault="003371D3" w:rsidP="003371D3">
            <w:pPr>
              <w:ind w:firstLine="0"/>
            </w:pPr>
            <w:r w:rsidRPr="003371D3">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общественных территорий, за исключением:</w:t>
            </w:r>
          </w:p>
          <w:p w:rsidR="003371D3" w:rsidRPr="003371D3" w:rsidRDefault="003371D3" w:rsidP="003371D3">
            <w:pPr>
              <w:ind w:firstLine="0"/>
            </w:pPr>
            <w:r w:rsidRPr="003371D3">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w:t>
            </w:r>
            <w:r w:rsidRPr="003371D3">
              <w:lastRenderedPageBreak/>
              <w:t>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3371D3" w:rsidRPr="003371D3" w:rsidRDefault="003371D3" w:rsidP="003371D3">
            <w:pPr>
              <w:ind w:firstLine="0"/>
            </w:pPr>
            <w:r w:rsidRPr="003371D3">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3371D3" w:rsidRPr="003371D3" w:rsidRDefault="003371D3" w:rsidP="003371D3">
            <w:pPr>
              <w:ind w:firstLine="0"/>
            </w:pPr>
            <w:r w:rsidRPr="003371D3">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proofErr w:type="spellStart"/>
            <w:r w:rsidRPr="003371D3">
              <w:t>цифровизации</w:t>
            </w:r>
            <w:proofErr w:type="spellEnd"/>
            <w:r w:rsidRPr="003371D3">
              <w:t xml:space="preserve"> городского хозяйства, включенных в муниципальную программу, при которых срок заключения таких соглашений продлевается </w:t>
            </w:r>
            <w:r w:rsidRPr="003371D3">
              <w:lastRenderedPageBreak/>
              <w:t xml:space="preserve">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lastRenderedPageBreak/>
              <w:t>4. Синхронизация выполнения работ по благоустройству общественных территорий в рамках муниципальной программы с реализуемыми на территории Уметского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6. Реализация мероприятий по увеличению доли граждан, </w:t>
            </w:r>
            <w:r w:rsidRPr="003371D3">
              <w:lastRenderedPageBreak/>
              <w:t>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в том числе доли жителей Уметского городского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 xml:space="preserve">Вовлечение граждан в решение вопросов по формированию </w:t>
            </w:r>
            <w:r w:rsidRPr="003371D3">
              <w:lastRenderedPageBreak/>
              <w:t>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rPr>
                <w:highlight w:val="yellow"/>
              </w:rPr>
            </w:pPr>
            <w:r w:rsidRPr="003371D3">
              <w:t xml:space="preserve">8.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w:t>
            </w:r>
            <w:r w:rsidRPr="003371D3">
              <w:lastRenderedPageBreak/>
              <w:t>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Уметского городского поселения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rPr>
                <w:highlight w:val="yellow"/>
              </w:rPr>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rPr>
                <w:highlight w:val="yellow"/>
              </w:rPr>
            </w:pPr>
            <w:r w:rsidRPr="003371D3">
              <w:t>По мере необходимости</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rPr>
                <w:highlight w:val="yellow"/>
              </w:rPr>
            </w:pPr>
            <w:r w:rsidRPr="003371D3">
              <w:t>По мере необходимости</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rPr>
                <w:highlight w:val="yellow"/>
              </w:rPr>
            </w:pPr>
            <w:r w:rsidRPr="003371D3">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rPr>
                <w:highlight w:val="yellow"/>
              </w:rPr>
            </w:pPr>
            <w:r w:rsidRPr="003371D3">
              <w:t>Показатель №3</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01.01.2018</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w:t>
            </w:r>
            <w:r w:rsidRPr="003371D3">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Показатель №1</w:t>
            </w:r>
          </w:p>
        </w:tc>
      </w:tr>
      <w:tr w:rsidR="003371D3" w:rsidRPr="003371D3" w:rsidTr="003371D3">
        <w:tc>
          <w:tcPr>
            <w:tcW w:w="14884" w:type="dxa"/>
            <w:gridSpan w:val="6"/>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jc w:val="center"/>
            </w:pPr>
            <w:r w:rsidRPr="003371D3">
              <w:rPr>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1. Достижение согласия между администрацией Уметского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Уметского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01.01.2019</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31.03.2024</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Улучшение комфортности проживания граждан и формирование единого облика благоустройства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Показатель №3,4</w:t>
            </w:r>
          </w:p>
        </w:tc>
      </w:tr>
      <w:tr w:rsidR="003371D3" w:rsidRPr="003371D3" w:rsidTr="003371D3">
        <w:tc>
          <w:tcPr>
            <w:tcW w:w="2977" w:type="dxa"/>
            <w:tcBorders>
              <w:top w:val="single" w:sz="4" w:space="0" w:color="auto"/>
              <w:left w:val="single" w:sz="4" w:space="0" w:color="auto"/>
              <w:bottom w:val="single" w:sz="4" w:space="0" w:color="auto"/>
              <w:right w:val="single" w:sz="4" w:space="0" w:color="auto"/>
            </w:tcBorders>
            <w:hideMark/>
          </w:tcPr>
          <w:p w:rsidR="003371D3" w:rsidRPr="003371D3" w:rsidRDefault="003371D3" w:rsidP="003371D3">
            <w:pPr>
              <w:ind w:firstLine="0"/>
            </w:pPr>
            <w:r w:rsidRPr="003371D3">
              <w:t xml:space="preserve">2. Организация мероприятий по инвентаризации уровня благоустройства </w:t>
            </w:r>
            <w:r w:rsidRPr="003371D3">
              <w:lastRenderedPageBreak/>
              <w:t xml:space="preserve">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Уметского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01.01.2019</w:t>
            </w:r>
          </w:p>
        </w:tc>
        <w:tc>
          <w:tcPr>
            <w:tcW w:w="1842"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jc w:val="center"/>
            </w:pPr>
            <w:r w:rsidRPr="003371D3">
              <w:t>31.12.2021</w:t>
            </w:r>
          </w:p>
        </w:tc>
        <w:tc>
          <w:tcPr>
            <w:tcW w:w="2410"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t xml:space="preserve">Улучшение комфортности проживания граждан и формирование </w:t>
            </w:r>
            <w:r w:rsidRPr="003371D3">
              <w:lastRenderedPageBreak/>
              <w:t>единого облика благоустройства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3371D3" w:rsidRPr="003371D3" w:rsidRDefault="003371D3" w:rsidP="003371D3">
            <w:pPr>
              <w:ind w:firstLine="0"/>
            </w:pPr>
            <w:r w:rsidRPr="003371D3">
              <w:lastRenderedPageBreak/>
              <w:t>Показатель №3</w:t>
            </w:r>
          </w:p>
        </w:tc>
      </w:tr>
    </w:tbl>
    <w:p w:rsidR="003371D3" w:rsidRPr="003371D3" w:rsidRDefault="003371D3" w:rsidP="003371D3">
      <w:pPr>
        <w:widowControl/>
        <w:autoSpaceDE/>
        <w:autoSpaceDN/>
        <w:adjustRightInd/>
        <w:ind w:firstLine="0"/>
        <w:jc w:val="left"/>
        <w:rPr>
          <w:rFonts w:ascii="Arial" w:hAnsi="Arial" w:cs="Arial"/>
          <w:b/>
          <w:bCs/>
          <w:color w:val="26282F"/>
        </w:rPr>
        <w:sectPr w:rsidR="003371D3" w:rsidRPr="003371D3">
          <w:pgSz w:w="16837" w:h="11905" w:orient="landscape"/>
          <w:pgMar w:top="800" w:right="1440" w:bottom="800" w:left="1440" w:header="720" w:footer="720" w:gutter="0"/>
          <w:cols w:space="720"/>
        </w:sectPr>
      </w:pPr>
    </w:p>
    <w:p w:rsidR="00C0521E" w:rsidRPr="00BC3F9A" w:rsidRDefault="00C0521E" w:rsidP="00C0521E">
      <w:pPr>
        <w:ind w:firstLine="0"/>
        <w:jc w:val="right"/>
        <w:outlineLvl w:val="0"/>
        <w:rPr>
          <w:rFonts w:ascii="Times New Roman" w:hAnsi="Times New Roman" w:cs="Times New Roman"/>
          <w:bCs/>
          <w:color w:val="26282F"/>
        </w:rPr>
      </w:pPr>
      <w:r w:rsidRPr="00BC3F9A">
        <w:rPr>
          <w:rFonts w:ascii="Times New Roman" w:hAnsi="Times New Roman" w:cs="Times New Roman"/>
          <w:bCs/>
          <w:color w:val="26282F"/>
        </w:rPr>
        <w:lastRenderedPageBreak/>
        <w:t>Приложение № 3</w:t>
      </w:r>
    </w:p>
    <w:p w:rsidR="00C0521E" w:rsidRPr="00BC3F9A" w:rsidRDefault="00C0521E" w:rsidP="00C0521E">
      <w:pPr>
        <w:jc w:val="right"/>
      </w:pPr>
      <w:r w:rsidRPr="00BC3F9A">
        <w:t>к муниципальной программе «Формирование современной городской среды</w:t>
      </w:r>
    </w:p>
    <w:p w:rsidR="00C0521E" w:rsidRPr="00BC3F9A" w:rsidRDefault="00C0521E" w:rsidP="00C0521E">
      <w:pPr>
        <w:jc w:val="right"/>
      </w:pPr>
      <w:r w:rsidRPr="00BC3F9A">
        <w:t>на территории Уметского городского поселения на 2018-2024 годы»</w:t>
      </w:r>
    </w:p>
    <w:p w:rsidR="00C0521E" w:rsidRPr="00BC3F9A" w:rsidRDefault="00C0521E" w:rsidP="00C0521E"/>
    <w:p w:rsidR="00C0521E" w:rsidRPr="00BC3F9A" w:rsidRDefault="00C0521E" w:rsidP="00C0521E">
      <w:pPr>
        <w:spacing w:before="108" w:after="108"/>
        <w:ind w:firstLine="0"/>
        <w:jc w:val="center"/>
        <w:outlineLvl w:val="0"/>
        <w:rPr>
          <w:b/>
          <w:bCs/>
          <w:color w:val="26282F"/>
        </w:rPr>
      </w:pPr>
      <w:r w:rsidRPr="00BC3F9A">
        <w:rPr>
          <w:b/>
          <w:bCs/>
          <w:color w:val="26282F"/>
        </w:rPr>
        <w:t>Ресурсное обеспечение</w:t>
      </w:r>
      <w:r w:rsidRPr="00BC3F9A">
        <w:rPr>
          <w:b/>
          <w:bCs/>
          <w:color w:val="26282F"/>
        </w:rPr>
        <w:br/>
        <w:t xml:space="preserve">реализации муниципальной программы «Формирование современной городской среды </w:t>
      </w:r>
    </w:p>
    <w:p w:rsidR="00C0521E" w:rsidRPr="00BC3F9A" w:rsidRDefault="00C0521E" w:rsidP="00C0521E">
      <w:pPr>
        <w:spacing w:before="108" w:after="108"/>
        <w:ind w:firstLine="0"/>
        <w:jc w:val="center"/>
        <w:outlineLvl w:val="0"/>
        <w:rPr>
          <w:b/>
          <w:bCs/>
          <w:color w:val="26282F"/>
        </w:rPr>
      </w:pPr>
      <w:r w:rsidRPr="00BC3F9A">
        <w:rPr>
          <w:b/>
          <w:bCs/>
          <w:color w:val="26282F"/>
        </w:rPr>
        <w:t>на территории Уметского городского поселения на 2018-2024 годы»</w:t>
      </w:r>
    </w:p>
    <w:p w:rsidR="00C0521E" w:rsidRPr="00BC3F9A" w:rsidRDefault="00C0521E" w:rsidP="00C0521E"/>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76"/>
        <w:gridCol w:w="1964"/>
        <w:gridCol w:w="1260"/>
        <w:gridCol w:w="560"/>
        <w:gridCol w:w="560"/>
        <w:gridCol w:w="560"/>
        <w:gridCol w:w="560"/>
        <w:gridCol w:w="944"/>
        <w:gridCol w:w="992"/>
        <w:gridCol w:w="992"/>
        <w:gridCol w:w="1134"/>
        <w:gridCol w:w="993"/>
        <w:gridCol w:w="685"/>
        <w:gridCol w:w="980"/>
      </w:tblGrid>
      <w:tr w:rsidR="00C0521E" w:rsidRPr="00BC3F9A" w:rsidTr="0033336B">
        <w:tc>
          <w:tcPr>
            <w:tcW w:w="2376"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Код бюджетной классификации</w:t>
            </w:r>
          </w:p>
        </w:tc>
        <w:tc>
          <w:tcPr>
            <w:tcW w:w="6720" w:type="dxa"/>
            <w:gridSpan w:val="7"/>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Расходы по годам, тыс. рублей</w:t>
            </w:r>
          </w:p>
        </w:tc>
      </w:tr>
      <w:tr w:rsidR="00C0521E" w:rsidRPr="00BC3F9A" w:rsidTr="0033336B">
        <w:trPr>
          <w:trHeight w:val="458"/>
        </w:trPr>
        <w:tc>
          <w:tcPr>
            <w:tcW w:w="2376"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2240" w:type="dxa"/>
            <w:gridSpan w:val="4"/>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944"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sz w:val="22"/>
                <w:szCs w:val="22"/>
              </w:rPr>
            </w:pPr>
            <w:r w:rsidRPr="00BC3F9A">
              <w:rPr>
                <w:sz w:val="22"/>
                <w:szCs w:val="22"/>
              </w:rPr>
              <w:t>2018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sz w:val="22"/>
                <w:szCs w:val="22"/>
              </w:rPr>
            </w:pPr>
            <w:r w:rsidRPr="00BC3F9A">
              <w:rPr>
                <w:sz w:val="22"/>
                <w:szCs w:val="22"/>
              </w:rPr>
              <w:t>2019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sz w:val="22"/>
                <w:szCs w:val="22"/>
              </w:rPr>
            </w:pPr>
            <w:r w:rsidRPr="00BC3F9A">
              <w:rPr>
                <w:sz w:val="22"/>
                <w:szCs w:val="22"/>
              </w:rPr>
              <w:t>2020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0521E" w:rsidRPr="002D57C6" w:rsidRDefault="00C0521E" w:rsidP="0033336B">
            <w:pPr>
              <w:ind w:firstLine="0"/>
              <w:jc w:val="center"/>
              <w:rPr>
                <w:sz w:val="22"/>
                <w:szCs w:val="22"/>
              </w:rPr>
            </w:pPr>
            <w:r w:rsidRPr="00BC3F9A">
              <w:rPr>
                <w:sz w:val="22"/>
                <w:szCs w:val="22"/>
              </w:rPr>
              <w:t xml:space="preserve">2021 </w:t>
            </w:r>
          </w:p>
          <w:p w:rsidR="00C0521E" w:rsidRPr="00BC3F9A" w:rsidRDefault="00C0521E" w:rsidP="0033336B">
            <w:pPr>
              <w:ind w:firstLine="0"/>
              <w:jc w:val="center"/>
              <w:rPr>
                <w:sz w:val="22"/>
                <w:szCs w:val="22"/>
              </w:rPr>
            </w:pPr>
            <w:r w:rsidRPr="00BC3F9A">
              <w:rPr>
                <w:sz w:val="22"/>
                <w:szCs w:val="22"/>
              </w:rPr>
              <w:t>год</w:t>
            </w:r>
          </w:p>
        </w:tc>
        <w:tc>
          <w:tcPr>
            <w:tcW w:w="993"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sz w:val="22"/>
                <w:szCs w:val="22"/>
              </w:rPr>
            </w:pPr>
            <w:r w:rsidRPr="00BC3F9A">
              <w:rPr>
                <w:sz w:val="22"/>
                <w:szCs w:val="22"/>
              </w:rPr>
              <w:t>2022 год</w:t>
            </w:r>
          </w:p>
        </w:tc>
        <w:tc>
          <w:tcPr>
            <w:tcW w:w="685"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sz w:val="22"/>
                <w:szCs w:val="22"/>
              </w:rPr>
            </w:pPr>
            <w:r w:rsidRPr="00BC3F9A">
              <w:rPr>
                <w:sz w:val="22"/>
                <w:szCs w:val="22"/>
              </w:rPr>
              <w:t>2023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sz w:val="22"/>
                <w:szCs w:val="22"/>
              </w:rPr>
            </w:pPr>
            <w:r w:rsidRPr="00BC3F9A">
              <w:rPr>
                <w:sz w:val="22"/>
                <w:szCs w:val="22"/>
              </w:rPr>
              <w:t>2024 год</w:t>
            </w:r>
          </w:p>
        </w:tc>
      </w:tr>
      <w:tr w:rsidR="00C0521E" w:rsidRPr="00BC3F9A" w:rsidTr="0033336B">
        <w:tc>
          <w:tcPr>
            <w:tcW w:w="2376"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ГРБС</w:t>
            </w: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proofErr w:type="spellStart"/>
            <w:r w:rsidRPr="00BC3F9A">
              <w:t>Рз</w:t>
            </w:r>
            <w:proofErr w:type="spellEnd"/>
            <w:r w:rsidRPr="00BC3F9A">
              <w:t xml:space="preserve"> </w:t>
            </w:r>
            <w:proofErr w:type="spellStart"/>
            <w:r w:rsidRPr="00BC3F9A">
              <w:t>Пр</w:t>
            </w:r>
            <w:proofErr w:type="spellEnd"/>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ЦСР</w:t>
            </w: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ВР</w:t>
            </w: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685"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r>
      <w:tr w:rsidR="00C0521E" w:rsidRPr="00BC3F9A" w:rsidTr="0033336B">
        <w:tc>
          <w:tcPr>
            <w:tcW w:w="2376"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1</w:t>
            </w:r>
          </w:p>
        </w:tc>
        <w:tc>
          <w:tcPr>
            <w:tcW w:w="196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2</w:t>
            </w:r>
          </w:p>
        </w:tc>
        <w:tc>
          <w:tcPr>
            <w:tcW w:w="12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3</w:t>
            </w: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4</w:t>
            </w: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5</w:t>
            </w: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6</w:t>
            </w:r>
          </w:p>
        </w:tc>
        <w:tc>
          <w:tcPr>
            <w:tcW w:w="5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7</w:t>
            </w:r>
          </w:p>
        </w:tc>
        <w:tc>
          <w:tcPr>
            <w:tcW w:w="94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8</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9</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10</w:t>
            </w:r>
          </w:p>
        </w:tc>
        <w:tc>
          <w:tcPr>
            <w:tcW w:w="113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11</w:t>
            </w:r>
          </w:p>
        </w:tc>
        <w:tc>
          <w:tcPr>
            <w:tcW w:w="993"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12</w:t>
            </w:r>
          </w:p>
        </w:tc>
        <w:tc>
          <w:tcPr>
            <w:tcW w:w="685"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13</w:t>
            </w:r>
          </w:p>
        </w:tc>
        <w:tc>
          <w:tcPr>
            <w:tcW w:w="98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14</w:t>
            </w:r>
          </w:p>
        </w:tc>
      </w:tr>
      <w:tr w:rsidR="00C0521E" w:rsidRPr="00BC3F9A" w:rsidTr="0033336B">
        <w:tc>
          <w:tcPr>
            <w:tcW w:w="2376"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Благоустройство дворовых территорий</w:t>
            </w:r>
          </w:p>
        </w:tc>
        <w:tc>
          <w:tcPr>
            <w:tcW w:w="1964"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Администрация Уметского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rPr>
                <w:lang w:val="en-US"/>
              </w:rPr>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944" w:type="dxa"/>
            <w:tcBorders>
              <w:top w:val="nil"/>
              <w:left w:val="nil"/>
              <w:bottom w:val="single" w:sz="4" w:space="0" w:color="auto"/>
              <w:right w:val="single" w:sz="4" w:space="0" w:color="auto"/>
            </w:tcBorders>
            <w:vAlign w:val="center"/>
            <w:hideMark/>
          </w:tcPr>
          <w:p w:rsidR="00C0521E" w:rsidRPr="00BC3F9A" w:rsidRDefault="00C0521E" w:rsidP="0033336B">
            <w:pPr>
              <w:ind w:firstLine="0"/>
              <w:rPr>
                <w:color w:val="000000" w:themeColor="text1"/>
                <w:sz w:val="22"/>
                <w:szCs w:val="22"/>
              </w:rPr>
            </w:pPr>
            <w:r w:rsidRPr="00BC3F9A">
              <w:rPr>
                <w:color w:val="000000" w:themeColor="text1"/>
                <w:sz w:val="22"/>
                <w:szCs w:val="22"/>
              </w:rPr>
              <w:t>520,477</w:t>
            </w:r>
          </w:p>
        </w:tc>
        <w:tc>
          <w:tcPr>
            <w:tcW w:w="992" w:type="dxa"/>
            <w:tcBorders>
              <w:top w:val="nil"/>
              <w:left w:val="nil"/>
              <w:bottom w:val="single" w:sz="4" w:space="0" w:color="auto"/>
              <w:right w:val="single" w:sz="4" w:space="0" w:color="auto"/>
            </w:tcBorders>
            <w:vAlign w:val="center"/>
            <w:hideMark/>
          </w:tcPr>
          <w:p w:rsidR="00C0521E" w:rsidRPr="00BC3F9A" w:rsidRDefault="00C0521E" w:rsidP="0033336B">
            <w:pPr>
              <w:ind w:firstLine="0"/>
              <w:rPr>
                <w:color w:val="000000" w:themeColor="text1"/>
                <w:sz w:val="22"/>
                <w:szCs w:val="22"/>
              </w:rPr>
            </w:pPr>
            <w:r w:rsidRPr="00BC3F9A">
              <w:rPr>
                <w:color w:val="000000" w:themeColor="text1"/>
                <w:sz w:val="22"/>
                <w:szCs w:val="22"/>
              </w:rPr>
              <w:t>398,318</w:t>
            </w:r>
          </w:p>
        </w:tc>
        <w:tc>
          <w:tcPr>
            <w:tcW w:w="992" w:type="dxa"/>
            <w:tcBorders>
              <w:top w:val="nil"/>
              <w:left w:val="nil"/>
              <w:bottom w:val="single" w:sz="4" w:space="0" w:color="auto"/>
              <w:right w:val="single" w:sz="4" w:space="0" w:color="auto"/>
            </w:tcBorders>
            <w:vAlign w:val="center"/>
            <w:hideMark/>
          </w:tcPr>
          <w:p w:rsidR="00C0521E" w:rsidRPr="00BC3F9A" w:rsidRDefault="00C0521E" w:rsidP="0033336B">
            <w:pPr>
              <w:ind w:firstLine="0"/>
              <w:rPr>
                <w:color w:val="000000" w:themeColor="text1"/>
                <w:sz w:val="22"/>
                <w:szCs w:val="22"/>
              </w:rPr>
            </w:pPr>
            <w:r w:rsidRPr="00BC3F9A">
              <w:rPr>
                <w:color w:val="000000" w:themeColor="text1"/>
                <w:sz w:val="22"/>
                <w:szCs w:val="22"/>
              </w:rPr>
              <w:t>695,085</w:t>
            </w:r>
          </w:p>
        </w:tc>
        <w:tc>
          <w:tcPr>
            <w:tcW w:w="1134" w:type="dxa"/>
            <w:tcBorders>
              <w:top w:val="nil"/>
              <w:left w:val="nil"/>
              <w:bottom w:val="single" w:sz="4" w:space="0" w:color="auto"/>
              <w:right w:val="single" w:sz="4" w:space="0" w:color="auto"/>
            </w:tcBorders>
            <w:vAlign w:val="center"/>
            <w:hideMark/>
          </w:tcPr>
          <w:p w:rsidR="00C0521E" w:rsidRPr="00BC3F9A" w:rsidRDefault="00C0521E" w:rsidP="0033336B">
            <w:pPr>
              <w:ind w:firstLine="0"/>
              <w:rPr>
                <w:color w:val="000000" w:themeColor="text1"/>
                <w:sz w:val="22"/>
                <w:szCs w:val="22"/>
              </w:rPr>
            </w:pPr>
            <w:r w:rsidRPr="00BC3F9A">
              <w:rPr>
                <w:rFonts w:ascii="Times New Roman" w:hAnsi="Times New Roman" w:cs="Times New Roman"/>
                <w:color w:val="000000" w:themeColor="text1"/>
                <w:sz w:val="22"/>
                <w:szCs w:val="22"/>
              </w:rPr>
              <w:t>3466,159</w:t>
            </w:r>
          </w:p>
        </w:tc>
        <w:tc>
          <w:tcPr>
            <w:tcW w:w="993" w:type="dxa"/>
            <w:tcBorders>
              <w:top w:val="single" w:sz="4" w:space="0" w:color="auto"/>
              <w:left w:val="single" w:sz="4" w:space="0" w:color="auto"/>
              <w:bottom w:val="single" w:sz="4" w:space="0" w:color="auto"/>
              <w:right w:val="single" w:sz="4" w:space="0" w:color="auto"/>
            </w:tcBorders>
            <w:hideMark/>
          </w:tcPr>
          <w:p w:rsidR="00C0521E" w:rsidRPr="00AA354B" w:rsidRDefault="00C0521E" w:rsidP="0033336B">
            <w:pPr>
              <w:ind w:firstLine="0"/>
              <w:jc w:val="center"/>
              <w:rPr>
                <w:color w:val="000000" w:themeColor="text1"/>
                <w:sz w:val="22"/>
                <w:szCs w:val="22"/>
              </w:rPr>
            </w:pPr>
          </w:p>
          <w:p w:rsidR="00C0521E" w:rsidRPr="00BC3F9A" w:rsidRDefault="00C0521E" w:rsidP="0033336B">
            <w:pPr>
              <w:ind w:firstLine="0"/>
              <w:jc w:val="center"/>
              <w:rPr>
                <w:color w:val="000000" w:themeColor="text1"/>
                <w:sz w:val="22"/>
                <w:szCs w:val="22"/>
              </w:rPr>
            </w:pPr>
            <w:r w:rsidRPr="00AA354B">
              <w:rPr>
                <w:color w:val="000000" w:themeColor="text1"/>
                <w:sz w:val="22"/>
                <w:szCs w:val="22"/>
              </w:rPr>
              <w:t>965,319</w:t>
            </w:r>
          </w:p>
        </w:tc>
        <w:tc>
          <w:tcPr>
            <w:tcW w:w="685"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r>
      <w:tr w:rsidR="00C0521E" w:rsidRPr="00BC3F9A" w:rsidTr="0033336B">
        <w:tc>
          <w:tcPr>
            <w:tcW w:w="2376"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2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Местный бюджет</w:t>
            </w: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94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25,674</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19,644</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7,02</w:t>
            </w:r>
            <w:r>
              <w:rPr>
                <w:color w:val="000000" w:themeColor="text1"/>
                <w:sz w:val="22"/>
                <w:szCs w:val="22"/>
              </w:rPr>
              <w:t>1</w:t>
            </w:r>
          </w:p>
        </w:tc>
        <w:tc>
          <w:tcPr>
            <w:tcW w:w="113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35,011</w:t>
            </w:r>
          </w:p>
        </w:tc>
        <w:tc>
          <w:tcPr>
            <w:tcW w:w="993"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AA354B">
              <w:rPr>
                <w:color w:val="000000" w:themeColor="text1"/>
                <w:sz w:val="22"/>
                <w:szCs w:val="22"/>
              </w:rPr>
              <w:t>12,551</w:t>
            </w:r>
          </w:p>
        </w:tc>
        <w:tc>
          <w:tcPr>
            <w:tcW w:w="685"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r>
      <w:tr w:rsidR="00C0521E" w:rsidRPr="00BC3F9A" w:rsidTr="0033336B">
        <w:tc>
          <w:tcPr>
            <w:tcW w:w="7840" w:type="dxa"/>
            <w:gridSpan w:val="7"/>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rPr>
                <w:sz w:val="22"/>
                <w:szCs w:val="22"/>
              </w:rPr>
              <w:t>Всего:</w:t>
            </w:r>
          </w:p>
        </w:tc>
        <w:tc>
          <w:tcPr>
            <w:tcW w:w="94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546,151</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417,962</w:t>
            </w:r>
          </w:p>
        </w:tc>
        <w:tc>
          <w:tcPr>
            <w:tcW w:w="992" w:type="dxa"/>
            <w:tcBorders>
              <w:top w:val="single" w:sz="4" w:space="0" w:color="auto"/>
              <w:left w:val="single" w:sz="4" w:space="0" w:color="auto"/>
              <w:bottom w:val="single" w:sz="4" w:space="0" w:color="auto"/>
              <w:right w:val="single" w:sz="4" w:space="0" w:color="auto"/>
            </w:tcBorders>
            <w:hideMark/>
          </w:tcPr>
          <w:p w:rsidR="00C0521E" w:rsidRPr="00E650F6" w:rsidRDefault="00C0521E" w:rsidP="0033336B">
            <w:pPr>
              <w:ind w:firstLine="0"/>
              <w:jc w:val="center"/>
              <w:rPr>
                <w:color w:val="FF0000"/>
                <w:sz w:val="22"/>
                <w:szCs w:val="22"/>
              </w:rPr>
            </w:pPr>
            <w:r w:rsidRPr="00FD0F17">
              <w:rPr>
                <w:color w:val="000000" w:themeColor="text1"/>
                <w:sz w:val="22"/>
                <w:szCs w:val="22"/>
              </w:rPr>
              <w:t>702,106</w:t>
            </w:r>
          </w:p>
        </w:tc>
        <w:tc>
          <w:tcPr>
            <w:tcW w:w="113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highlight w:val="yellow"/>
              </w:rPr>
            </w:pPr>
            <w:r w:rsidRPr="00BC3F9A">
              <w:rPr>
                <w:color w:val="000000" w:themeColor="text1"/>
                <w:sz w:val="22"/>
                <w:szCs w:val="22"/>
              </w:rPr>
              <w:t>3501,170</w:t>
            </w:r>
          </w:p>
        </w:tc>
        <w:tc>
          <w:tcPr>
            <w:tcW w:w="993"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AA354B">
              <w:rPr>
                <w:color w:val="000000" w:themeColor="text1"/>
                <w:sz w:val="22"/>
                <w:szCs w:val="22"/>
              </w:rPr>
              <w:t>977,870</w:t>
            </w:r>
          </w:p>
        </w:tc>
        <w:tc>
          <w:tcPr>
            <w:tcW w:w="685"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r>
      <w:tr w:rsidR="00C0521E" w:rsidRPr="00BC3F9A" w:rsidTr="0033336B">
        <w:tc>
          <w:tcPr>
            <w:tcW w:w="2376"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Благоустройство общественных территорий</w:t>
            </w:r>
          </w:p>
        </w:tc>
        <w:tc>
          <w:tcPr>
            <w:tcW w:w="1964" w:type="dxa"/>
            <w:vMerge w:val="restart"/>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Администрация Уметского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94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113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93"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685"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r>
      <w:tr w:rsidR="00C0521E" w:rsidRPr="00BC3F9A" w:rsidTr="0033336B">
        <w:tc>
          <w:tcPr>
            <w:tcW w:w="2376"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C0521E" w:rsidRPr="00BC3F9A" w:rsidRDefault="00C0521E" w:rsidP="0033336B">
            <w:pPr>
              <w:widowControl/>
              <w:autoSpaceDE/>
              <w:autoSpaceDN/>
              <w:adjustRightInd/>
              <w:ind w:firstLine="0"/>
              <w:jc w:val="left"/>
            </w:pPr>
          </w:p>
        </w:tc>
        <w:tc>
          <w:tcPr>
            <w:tcW w:w="126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Местный бюджет</w:t>
            </w: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56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94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113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93"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685"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rPr>
                <w:color w:val="000000" w:themeColor="text1"/>
                <w:sz w:val="22"/>
                <w:szCs w:val="22"/>
              </w:rPr>
            </w:pPr>
            <w:r w:rsidRPr="00BC3F9A">
              <w:rPr>
                <w:color w:val="000000" w:themeColor="text1"/>
                <w:sz w:val="22"/>
                <w:szCs w:val="22"/>
              </w:rPr>
              <w:t>0,0</w:t>
            </w:r>
          </w:p>
        </w:tc>
      </w:tr>
      <w:tr w:rsidR="00C0521E" w:rsidRPr="00BC3F9A" w:rsidTr="0033336B">
        <w:tc>
          <w:tcPr>
            <w:tcW w:w="7840" w:type="dxa"/>
            <w:gridSpan w:val="7"/>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Всего:</w:t>
            </w:r>
          </w:p>
        </w:tc>
        <w:tc>
          <w:tcPr>
            <w:tcW w:w="94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______</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______</w:t>
            </w:r>
          </w:p>
        </w:tc>
        <w:tc>
          <w:tcPr>
            <w:tcW w:w="992"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pPr>
            <w:r w:rsidRPr="00BC3F9A">
              <w:t>_____</w:t>
            </w:r>
          </w:p>
        </w:tc>
        <w:tc>
          <w:tcPr>
            <w:tcW w:w="1134" w:type="dxa"/>
            <w:tcBorders>
              <w:top w:val="single" w:sz="4" w:space="0" w:color="auto"/>
              <w:left w:val="single" w:sz="4" w:space="0" w:color="auto"/>
              <w:bottom w:val="single" w:sz="4" w:space="0" w:color="auto"/>
              <w:right w:val="single" w:sz="4" w:space="0" w:color="auto"/>
            </w:tcBorders>
            <w:hideMark/>
          </w:tcPr>
          <w:p w:rsidR="00C0521E" w:rsidRPr="00BC3F9A" w:rsidRDefault="00C0521E" w:rsidP="0033336B">
            <w:pPr>
              <w:ind w:firstLine="0"/>
              <w:jc w:val="center"/>
            </w:pPr>
            <w:r w:rsidRPr="00BC3F9A">
              <w:t>_____</w:t>
            </w:r>
          </w:p>
        </w:tc>
        <w:tc>
          <w:tcPr>
            <w:tcW w:w="993"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685"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c>
          <w:tcPr>
            <w:tcW w:w="980" w:type="dxa"/>
            <w:tcBorders>
              <w:top w:val="single" w:sz="4" w:space="0" w:color="auto"/>
              <w:left w:val="single" w:sz="4" w:space="0" w:color="auto"/>
              <w:bottom w:val="single" w:sz="4" w:space="0" w:color="auto"/>
              <w:right w:val="single" w:sz="4" w:space="0" w:color="auto"/>
            </w:tcBorders>
          </w:tcPr>
          <w:p w:rsidR="00C0521E" w:rsidRPr="00BC3F9A" w:rsidRDefault="00C0521E" w:rsidP="0033336B">
            <w:pPr>
              <w:ind w:firstLine="0"/>
            </w:pPr>
          </w:p>
        </w:tc>
      </w:tr>
    </w:tbl>
    <w:p w:rsidR="00C0521E" w:rsidRDefault="00C0521E" w:rsidP="00C0521E">
      <w:pPr>
        <w:ind w:firstLine="708"/>
      </w:pPr>
    </w:p>
    <w:p w:rsidR="00C0521E" w:rsidRPr="00C0521E" w:rsidRDefault="00C0521E" w:rsidP="00C0521E">
      <w:pPr>
        <w:tabs>
          <w:tab w:val="left" w:pos="780"/>
        </w:tabs>
        <w:sectPr w:rsidR="00C0521E" w:rsidRPr="00C0521E" w:rsidSect="008E06E5">
          <w:pgSz w:w="16838" w:h="11906" w:orient="landscape"/>
          <w:pgMar w:top="720" w:right="720" w:bottom="720" w:left="720" w:header="709" w:footer="709" w:gutter="0"/>
          <w:cols w:space="708"/>
          <w:docGrid w:linePitch="360"/>
        </w:sectPr>
      </w:pPr>
      <w:r>
        <w:tab/>
      </w:r>
    </w:p>
    <w:p w:rsidR="003371D3" w:rsidRPr="003371D3" w:rsidRDefault="003371D3" w:rsidP="003371D3">
      <w:pPr>
        <w:ind w:firstLine="0"/>
      </w:pPr>
    </w:p>
    <w:p w:rsidR="003371D3" w:rsidRPr="003371D3" w:rsidRDefault="003371D3" w:rsidP="003371D3"/>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BC3F9A" w:rsidRDefault="00BC3F9A" w:rsidP="00155361"/>
    <w:p w:rsidR="00C0521E" w:rsidRDefault="00C0521E" w:rsidP="008E06E5">
      <w:pPr>
        <w:ind w:firstLine="0"/>
      </w:pPr>
      <w:r>
        <w:br w:type="page"/>
      </w:r>
    </w:p>
    <w:p w:rsidR="00BC3F9A" w:rsidRDefault="00BC3F9A" w:rsidP="008E06E5">
      <w:pPr>
        <w:ind w:firstLine="0"/>
        <w:sectPr w:rsidR="00BC3F9A" w:rsidSect="00C0521E">
          <w:type w:val="continuous"/>
          <w:pgSz w:w="16838" w:h="11906" w:orient="landscape"/>
          <w:pgMar w:top="720" w:right="720" w:bottom="720" w:left="720" w:header="709" w:footer="709" w:gutter="0"/>
          <w:cols w:space="708"/>
          <w:docGrid w:linePitch="360"/>
        </w:sectPr>
      </w:pPr>
    </w:p>
    <w:p w:rsidR="00BC3F9A" w:rsidRPr="00BC3F9A" w:rsidRDefault="00BC3F9A" w:rsidP="00BC3F9A">
      <w:pPr>
        <w:widowControl/>
        <w:autoSpaceDE/>
        <w:autoSpaceDN/>
        <w:adjustRightInd/>
        <w:ind w:firstLine="0"/>
        <w:jc w:val="left"/>
        <w:sectPr w:rsidR="00BC3F9A" w:rsidRPr="00BC3F9A">
          <w:pgSz w:w="16837" w:h="11905" w:orient="landscape"/>
          <w:pgMar w:top="799" w:right="1440" w:bottom="799" w:left="1440" w:header="720" w:footer="720" w:gutter="0"/>
          <w:cols w:space="720"/>
        </w:sectPr>
      </w:pPr>
      <w:bookmarkStart w:id="1" w:name="_GoBack"/>
      <w:bookmarkEnd w:id="1"/>
    </w:p>
    <w:p w:rsidR="00BC3F9A" w:rsidRPr="00155361" w:rsidRDefault="00BC3F9A" w:rsidP="003371D3">
      <w:pPr>
        <w:ind w:firstLine="0"/>
      </w:pPr>
    </w:p>
    <w:sectPr w:rsidR="00BC3F9A" w:rsidRPr="00155361" w:rsidSect="00BC3F9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9556F7"/>
    <w:multiLevelType w:val="hybridMultilevel"/>
    <w:tmpl w:val="FF0E73C6"/>
    <w:lvl w:ilvl="0" w:tplc="DB9443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361"/>
    <w:rsid w:val="00035B68"/>
    <w:rsid w:val="00155361"/>
    <w:rsid w:val="002D57C6"/>
    <w:rsid w:val="003371D3"/>
    <w:rsid w:val="004F2415"/>
    <w:rsid w:val="007B67B5"/>
    <w:rsid w:val="007E5E42"/>
    <w:rsid w:val="008E06E5"/>
    <w:rsid w:val="0096457E"/>
    <w:rsid w:val="00AA354B"/>
    <w:rsid w:val="00BC3F9A"/>
    <w:rsid w:val="00BE679B"/>
    <w:rsid w:val="00C0521E"/>
    <w:rsid w:val="00E650F6"/>
    <w:rsid w:val="00FD0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A10129-F267-4159-82A2-E14C38BD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361"/>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155361"/>
    <w:rPr>
      <w:rFonts w:ascii="Times New Roman" w:hAnsi="Times New Roman" w:cs="Times New Roman" w:hint="default"/>
      <w:i/>
      <w:iCs w:val="0"/>
    </w:rPr>
  </w:style>
  <w:style w:type="paragraph" w:styleId="a4">
    <w:name w:val="Balloon Text"/>
    <w:basedOn w:val="a"/>
    <w:link w:val="a5"/>
    <w:uiPriority w:val="99"/>
    <w:semiHidden/>
    <w:unhideWhenUsed/>
    <w:rsid w:val="002D57C6"/>
    <w:rPr>
      <w:rFonts w:ascii="Segoe UI" w:hAnsi="Segoe UI" w:cs="Segoe UI"/>
      <w:sz w:val="18"/>
      <w:szCs w:val="18"/>
    </w:rPr>
  </w:style>
  <w:style w:type="character" w:customStyle="1" w:styleId="a5">
    <w:name w:val="Текст выноски Знак"/>
    <w:basedOn w:val="a0"/>
    <w:link w:val="a4"/>
    <w:uiPriority w:val="99"/>
    <w:semiHidden/>
    <w:rsid w:val="002D57C6"/>
    <w:rPr>
      <w:rFonts w:ascii="Segoe UI" w:eastAsia="Times New Roman" w:hAnsi="Segoe UI" w:cs="Segoe UI"/>
      <w:sz w:val="18"/>
      <w:szCs w:val="18"/>
      <w:lang w:eastAsia="ru-RU"/>
    </w:rPr>
  </w:style>
  <w:style w:type="paragraph" w:styleId="a6">
    <w:name w:val="List Paragraph"/>
    <w:basedOn w:val="a"/>
    <w:uiPriority w:val="34"/>
    <w:qFormat/>
    <w:rsid w:val="00BE6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20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obileonline.garant.ru/document?id=8816657&amp;sub=9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CC9D1-90B3-4E8A-B4D8-35F40233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31</Pages>
  <Words>6611</Words>
  <Characters>37685</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cp:lastPrinted>2022-02-28T13:21:00Z</cp:lastPrinted>
  <dcterms:created xsi:type="dcterms:W3CDTF">2022-02-28T04:57:00Z</dcterms:created>
  <dcterms:modified xsi:type="dcterms:W3CDTF">2022-02-28T13:21:00Z</dcterms:modified>
</cp:coreProperties>
</file>