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496" w:rsidRDefault="00F72496" w:rsidP="00F7249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F72496" w:rsidRDefault="00F72496" w:rsidP="00F7249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F72496" w:rsidRDefault="00F72496" w:rsidP="00F72496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F72496" w:rsidRDefault="00F72496" w:rsidP="00F72496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F72496" w:rsidRDefault="00F72496" w:rsidP="00F72496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F72496" w:rsidRDefault="00F72496" w:rsidP="00F72496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F72496" w:rsidRDefault="00F72496" w:rsidP="00F72496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т</w:t>
      </w:r>
      <w:r>
        <w:rPr>
          <w:b/>
          <w:sz w:val="24"/>
          <w:szCs w:val="24"/>
        </w:rPr>
        <w:t xml:space="preserve"> 14 мая </w:t>
      </w:r>
      <w:r>
        <w:rPr>
          <w:b/>
          <w:sz w:val="24"/>
          <w:szCs w:val="24"/>
        </w:rPr>
        <w:t>2021 г.                     №</w:t>
      </w:r>
      <w:r>
        <w:rPr>
          <w:b/>
          <w:sz w:val="24"/>
          <w:szCs w:val="24"/>
        </w:rPr>
        <w:t>6</w:t>
      </w:r>
    </w:p>
    <w:p w:rsidR="00F72496" w:rsidRDefault="00F72496" w:rsidP="00F72496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 и плановый период 2022-2023 г.»</w:t>
      </w:r>
    </w:p>
    <w:p w:rsidR="00F72496" w:rsidRDefault="00F72496" w:rsidP="00F72496"/>
    <w:p w:rsidR="00F72496" w:rsidRDefault="00F72496" w:rsidP="00F72496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496" w:rsidRDefault="00F72496" w:rsidP="00F72496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29.12.2021 г. № 13 «О бюджете Уметского городского поселения Зубово-Полянского муниципального района Республики Мордовия на 2021 год и плановый период 2022-2023 г.» (далее – Решение) следующие изменения и дополнения: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4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5 Решения изложить в следующей редакции: (приложение 2 к настоящему Решению)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F72496" w:rsidRDefault="00F72496" w:rsidP="00F72496"/>
    <w:p w:rsidR="00F72496" w:rsidRDefault="00F72496" w:rsidP="00F72496"/>
    <w:p w:rsidR="00F72496" w:rsidRDefault="00F72496" w:rsidP="00F72496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F72496" w:rsidRDefault="00F72496" w:rsidP="00F72496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F72496" w:rsidRDefault="00F72496" w:rsidP="00F72496"/>
    <w:p w:rsidR="00C75BB2" w:rsidRDefault="00C75BB2"/>
    <w:p w:rsidR="00F72496" w:rsidRDefault="00F72496"/>
    <w:p w:rsidR="00F72496" w:rsidRDefault="00F72496"/>
    <w:p w:rsidR="00F72496" w:rsidRDefault="00F72496"/>
    <w:p w:rsidR="00F72496" w:rsidRDefault="00F72496"/>
    <w:p w:rsidR="00F72496" w:rsidRDefault="00F72496"/>
    <w:p w:rsidR="00F72496" w:rsidRDefault="00F72496"/>
    <w:p w:rsidR="00F72496" w:rsidRPr="00D50FE2" w:rsidRDefault="00F72496" w:rsidP="00F72496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lastRenderedPageBreak/>
        <w:t>ПРИЛОЖЕНИЕ №4</w:t>
      </w:r>
    </w:p>
    <w:p w:rsidR="00F72496" w:rsidRPr="00D50FE2" w:rsidRDefault="00F72496" w:rsidP="00F72496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F72496" w:rsidRPr="00D50FE2" w:rsidRDefault="00F72496" w:rsidP="00F72496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Зубово-Полянского   муниципального   района Республики Мордовия</w:t>
      </w:r>
    </w:p>
    <w:p w:rsidR="00F72496" w:rsidRPr="00D50FE2" w:rsidRDefault="00F72496" w:rsidP="00F72496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«О бюджете Уметского городского</w:t>
      </w:r>
    </w:p>
    <w:p w:rsidR="00F72496" w:rsidRPr="00D50FE2" w:rsidRDefault="00F72496" w:rsidP="00F72496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поселения Зубово-Полянского муниципального</w:t>
      </w:r>
    </w:p>
    <w:p w:rsidR="00F72496" w:rsidRPr="00D50FE2" w:rsidRDefault="00F72496" w:rsidP="00F72496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F72496" w:rsidRDefault="00F72496" w:rsidP="00F72496">
      <w:pPr>
        <w:tabs>
          <w:tab w:val="left" w:pos="7620"/>
        </w:tabs>
        <w:suppressAutoHyphens w:val="0"/>
        <w:spacing w:after="0"/>
        <w:jc w:val="right"/>
        <w:rPr>
          <w:rFonts w:ascii="Times New Roman" w:hAnsi="Times New Roman" w:cs="Times New Roman"/>
        </w:rPr>
      </w:pPr>
      <w:r w:rsidRPr="00D50FE2">
        <w:rPr>
          <w:rFonts w:ascii="Times New Roman" w:hAnsi="Times New Roman" w:cs="Times New Roman"/>
        </w:rPr>
        <w:t>№</w:t>
      </w:r>
      <w:proofErr w:type="gramStart"/>
      <w:r w:rsidRPr="00D50FE2">
        <w:rPr>
          <w:rFonts w:ascii="Times New Roman" w:hAnsi="Times New Roman" w:cs="Times New Roman"/>
        </w:rPr>
        <w:t>13  от</w:t>
      </w:r>
      <w:proofErr w:type="gramEnd"/>
      <w:r w:rsidRPr="00D50FE2">
        <w:rPr>
          <w:rFonts w:ascii="Times New Roman" w:hAnsi="Times New Roman" w:cs="Times New Roman"/>
        </w:rPr>
        <w:t>29 декабря 2020 г</w:t>
      </w:r>
    </w:p>
    <w:p w:rsidR="00F72496" w:rsidRPr="00F72496" w:rsidRDefault="00F72496" w:rsidP="00F72496">
      <w:pPr>
        <w:tabs>
          <w:tab w:val="left" w:pos="7620"/>
        </w:tabs>
        <w:suppressAutoHyphens w:val="0"/>
        <w:spacing w:after="0"/>
        <w:jc w:val="center"/>
        <w:rPr>
          <w:rFonts w:ascii="Times New Roman" w:hAnsi="Times New Roman" w:cs="Times New Roman"/>
          <w:b/>
        </w:rPr>
      </w:pPr>
      <w:r w:rsidRPr="00F72496">
        <w:rPr>
          <w:rFonts w:ascii="Times New Roman" w:hAnsi="Times New Roman" w:cs="Times New Roman"/>
          <w:b/>
        </w:rPr>
        <w:t>Объем поступлений доходов бюджета Уметского городского поселения по основным источникам на 2021 год и на плановый период 2022 и 2023 годов</w:t>
      </w:r>
    </w:p>
    <w:p w:rsidR="00F72496" w:rsidRPr="00F72496" w:rsidRDefault="00F72496" w:rsidP="00F72496">
      <w:pPr>
        <w:tabs>
          <w:tab w:val="left" w:pos="7620"/>
        </w:tabs>
        <w:suppressAutoHyphens w:val="0"/>
        <w:spacing w:after="0"/>
        <w:rPr>
          <w:rFonts w:ascii="Times New Roman" w:hAnsi="Times New Roman" w:cs="Times New Roman"/>
          <w:b/>
        </w:rPr>
      </w:pPr>
    </w:p>
    <w:p w:rsidR="00F72496" w:rsidRPr="00D50FE2" w:rsidRDefault="00F72496" w:rsidP="00F72496">
      <w:pPr>
        <w:tabs>
          <w:tab w:val="left" w:pos="7620"/>
        </w:tabs>
        <w:suppressAutoHyphens w:val="0"/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Y="-374"/>
        <w:tblW w:w="10796" w:type="dxa"/>
        <w:tblLook w:val="04A0" w:firstRow="1" w:lastRow="0" w:firstColumn="1" w:lastColumn="0" w:noHBand="0" w:noVBand="1"/>
      </w:tblPr>
      <w:tblGrid>
        <w:gridCol w:w="1517"/>
        <w:gridCol w:w="6441"/>
        <w:gridCol w:w="946"/>
        <w:gridCol w:w="946"/>
        <w:gridCol w:w="946"/>
      </w:tblGrid>
      <w:tr w:rsidR="00F72496" w:rsidRPr="00F72496" w:rsidTr="00EF2942">
        <w:trPr>
          <w:trHeight w:val="743"/>
        </w:trPr>
        <w:tc>
          <w:tcPr>
            <w:tcW w:w="7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2021 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 г.</w:t>
            </w:r>
          </w:p>
        </w:tc>
      </w:tr>
      <w:tr w:rsidR="00F72496" w:rsidRPr="00F72496" w:rsidTr="00EF2942">
        <w:trPr>
          <w:trHeight w:val="561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838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Сумма (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тыс.руб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.)</w:t>
            </w:r>
          </w:p>
        </w:tc>
      </w:tr>
      <w:tr w:rsidR="00F72496" w:rsidRPr="00F72496" w:rsidTr="00EF2942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11083,9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F72496" w:rsidRPr="00F72496" w:rsidTr="00EF2942">
        <w:trPr>
          <w:trHeight w:val="54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НАЛОГОВЫЕ  ДОХОДЫ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И НЕ НАЛОГОВЫЕ ДОХОДЫ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8798,9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9229,8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9536,1</w:t>
            </w:r>
          </w:p>
        </w:tc>
      </w:tr>
      <w:tr w:rsidR="00F72496" w:rsidRPr="00F72496" w:rsidTr="00EF2942">
        <w:trPr>
          <w:trHeight w:val="56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1010200001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6123,6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6362,4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6616,9</w:t>
            </w:r>
          </w:p>
        </w:tc>
      </w:tr>
      <w:tr w:rsidR="00F72496" w:rsidRPr="00F72496" w:rsidTr="00EF2942">
        <w:trPr>
          <w:trHeight w:val="702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1060103010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216,0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219,0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222,0</w:t>
            </w:r>
          </w:p>
        </w:tc>
      </w:tr>
      <w:tr w:rsidR="00F72496" w:rsidRPr="00F72496" w:rsidTr="00EF2942">
        <w:trPr>
          <w:trHeight w:val="54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1030223101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 от уплаты акцизов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815,5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869,8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127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1060601310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1393,0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1518,0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1530,0</w:t>
            </w:r>
          </w:p>
        </w:tc>
      </w:tr>
      <w:tr w:rsidR="00F72496" w:rsidRPr="00F72496" w:rsidTr="00EF2942">
        <w:trPr>
          <w:trHeight w:val="139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1110501313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200,7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208,5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216,9</w:t>
            </w:r>
          </w:p>
        </w:tc>
      </w:tr>
      <w:tr w:rsidR="00F72496" w:rsidRPr="00F72496" w:rsidTr="00EF2942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1110503513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52,1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54,1</w:t>
            </w:r>
          </w:p>
        </w:tc>
      </w:tr>
      <w:tr w:rsidR="00F72496" w:rsidRPr="00F72496" w:rsidTr="00EF2942">
        <w:trPr>
          <w:trHeight w:val="845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1140601313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34,1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F72496" w:rsidRPr="00F72496" w:rsidTr="00EF2942">
        <w:trPr>
          <w:trHeight w:val="830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2000000000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2250,9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243,0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257,0</w:t>
            </w:r>
          </w:p>
        </w:tc>
      </w:tr>
      <w:tr w:rsidR="00F72496" w:rsidRPr="00F72496" w:rsidTr="00EF2942">
        <w:trPr>
          <w:trHeight w:val="553"/>
        </w:trPr>
        <w:tc>
          <w:tcPr>
            <w:tcW w:w="1517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2023511813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238,0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242,3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256,3</w:t>
            </w:r>
          </w:p>
        </w:tc>
      </w:tr>
      <w:tr w:rsidR="00F72496" w:rsidRPr="00F72496" w:rsidTr="00EF2942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2023002413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0,7</w:t>
            </w:r>
          </w:p>
        </w:tc>
      </w:tr>
      <w:tr w:rsidR="00F72496" w:rsidRPr="00F72496" w:rsidTr="00EF2942">
        <w:trPr>
          <w:trHeight w:val="607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2022557613</w:t>
            </w:r>
          </w:p>
        </w:tc>
        <w:tc>
          <w:tcPr>
            <w:tcW w:w="6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Субсидии  бюджетам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городских поселений на реализацию мероприятий по благоустройству сельских территорий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1000,7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8"/>
        </w:trPr>
        <w:tc>
          <w:tcPr>
            <w:tcW w:w="15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 2022555513</w:t>
            </w:r>
          </w:p>
        </w:tc>
        <w:tc>
          <w:tcPr>
            <w:tcW w:w="644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Субсидии  бюджетам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городских поселений на реализацию программ формирование современной городской среды</w:t>
            </w:r>
          </w:p>
        </w:tc>
        <w:tc>
          <w:tcPr>
            <w:tcW w:w="94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1011,4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0,00 </w:t>
            </w:r>
          </w:p>
        </w:tc>
      </w:tr>
    </w:tbl>
    <w:p w:rsidR="00F72496" w:rsidRDefault="00F72496">
      <w:pPr>
        <w:sectPr w:rsidR="00F72496" w:rsidSect="00F7249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F72496" w:rsidRPr="00F72496" w:rsidTr="00EF2942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5</w:t>
            </w: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8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F72496" w:rsidRPr="00F72496" w:rsidTr="00EF2942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F72496" w:rsidRPr="00F72496" w:rsidRDefault="00F72496" w:rsidP="00F72496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F72496" w:rsidRPr="00F72496" w:rsidTr="00EF2942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 ГОДОВ"</w:t>
            </w:r>
          </w:p>
        </w:tc>
      </w:tr>
      <w:tr w:rsidR="00F72496" w:rsidRPr="00F72496" w:rsidTr="00EF2942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F72496" w:rsidRPr="00F72496" w:rsidTr="00EF294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F72496" w:rsidRPr="00F72496" w:rsidTr="00EF2942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11201,5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9472,8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F72496" w:rsidRPr="00F72496" w:rsidTr="00EF2942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4474,2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</w:tr>
      <w:tr w:rsidR="00F72496" w:rsidRPr="00F72496" w:rsidTr="00EF2942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677,5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677,5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1117,5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F72496" w:rsidRPr="00F72496" w:rsidTr="00EF2942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916,9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F72496" w:rsidRPr="00F72496" w:rsidTr="00EF2942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166,6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F72496" w:rsidRPr="00F72496" w:rsidTr="00EF294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F72496" w:rsidRPr="00F72496" w:rsidTr="00EF2942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2383,5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</w:tr>
      <w:tr w:rsidR="00F72496" w:rsidRPr="00F72496" w:rsidTr="00EF2942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Pr="00F72496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F72496" w:rsidRPr="00F72496" w:rsidTr="00EF2942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234,0</w:t>
            </w:r>
          </w:p>
        </w:tc>
      </w:tr>
      <w:tr w:rsidR="00F72496" w:rsidRPr="00F72496" w:rsidTr="00EF2942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F72496" w:rsidRPr="00F72496" w:rsidTr="00EF2942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F72496" w:rsidRPr="00F72496" w:rsidTr="00EF294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F72496" w:rsidRPr="00F72496" w:rsidTr="00EF2942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256,3</w:t>
            </w:r>
          </w:p>
        </w:tc>
      </w:tr>
      <w:tr w:rsidR="00F72496" w:rsidRPr="00F72496" w:rsidTr="00EF2942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933,1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0 ,00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  <w:tr w:rsidR="00F72496" w:rsidRPr="00F72496" w:rsidTr="00EF294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267,6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lastRenderedPageBreak/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2387,8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F72496" w:rsidRPr="00F72496" w:rsidTr="00EF2942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  <w:r w:rsidRPr="00F72496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1044,1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F72496" w:rsidRPr="00F72496" w:rsidTr="00EF2942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F72496" w:rsidRPr="00F72496" w:rsidTr="00EF2942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F72496" w:rsidRPr="00F72496" w:rsidTr="00EF2942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1083,7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2588,1</w:t>
            </w:r>
          </w:p>
        </w:tc>
      </w:tr>
      <w:tr w:rsidR="00F72496" w:rsidRPr="00F72496" w:rsidTr="00EF2942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F72496" w:rsidRPr="00F72496" w:rsidTr="00EF2942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F72496" w:rsidRPr="00F72496" w:rsidTr="00EF2942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F72496" w:rsidRPr="00F72496" w:rsidTr="00EF294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F72496" w:rsidRPr="00F72496" w:rsidTr="00EF2942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F72496" w:rsidRPr="00F72496" w:rsidTr="00EF2942">
        <w:trPr>
          <w:trHeight w:val="55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299,0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F72496" w:rsidRPr="00F72496" w:rsidTr="00EF2942">
        <w:tc>
          <w:tcPr>
            <w:tcW w:w="5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F72496" w:rsidRPr="00F72496" w:rsidTr="00EF294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32,0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R</w:t>
            </w: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1015,0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</w:tbl>
    <w:p w:rsidR="00F72496" w:rsidRDefault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Default="00F72496" w:rsidP="00F72496"/>
    <w:p w:rsidR="00F72496" w:rsidRDefault="00F72496" w:rsidP="00F72496"/>
    <w:p w:rsidR="00F72496" w:rsidRDefault="00F72496" w:rsidP="00F72496"/>
    <w:tbl>
      <w:tblPr>
        <w:tblW w:w="1435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76"/>
        <w:gridCol w:w="876"/>
      </w:tblGrid>
      <w:tr w:rsidR="00F72496" w:rsidRPr="00F72496" w:rsidTr="00EF2942">
        <w:trPr>
          <w:trHeight w:val="300"/>
        </w:trPr>
        <w:tc>
          <w:tcPr>
            <w:tcW w:w="14356" w:type="dxa"/>
            <w:gridSpan w:val="10"/>
            <w:vMerge w:val="restart"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6</w:t>
            </w: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Зубово-Полянского   муниципального   района Республики Мордовия 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«О бюджете Уметского городского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поселения Зубово-Полянского муниципального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района Республики Мордовия на 2021 год и плановый период 2022-2023 гг.»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№ 13 от 29 декабря 2020 г</w:t>
            </w: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10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10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10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10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F72496" w:rsidRPr="00F72496" w:rsidTr="00EF2942">
        <w:trPr>
          <w:trHeight w:val="458"/>
        </w:trPr>
        <w:tc>
          <w:tcPr>
            <w:tcW w:w="0" w:type="auto"/>
            <w:gridSpan w:val="10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F72496" w:rsidRPr="00F72496" w:rsidTr="00EF2942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F72496" w:rsidRPr="00F72496" w:rsidTr="00EF2942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F72496" w:rsidRPr="00F72496" w:rsidRDefault="00F72496" w:rsidP="00F72496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F72496" w:rsidRPr="00F72496" w:rsidTr="00EF2942">
        <w:trPr>
          <w:trHeight w:val="840"/>
        </w:trPr>
        <w:tc>
          <w:tcPr>
            <w:tcW w:w="14356" w:type="dxa"/>
            <w:gridSpan w:val="10"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РАЙОНА  РЕСПУБЛИКИ МОРДОВИЯ НА 2021 ГОД И НА ПЛАНОВЫЙ ПЕРИОД 2022 И 2023 ГОДОВ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F72496" w:rsidRPr="00F72496" w:rsidRDefault="00F72496" w:rsidP="00F724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F72496" w:rsidRPr="00F72496" w:rsidTr="00EF2942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</w:tr>
      <w:tr w:rsidR="00F72496" w:rsidRPr="00F72496" w:rsidTr="00EF294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11201,5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9472,8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F72496" w:rsidRPr="00F72496" w:rsidTr="00EF294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4474,2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677,5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677,5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677,9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505,3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172,2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1117,5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1117,5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688,9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F72496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F72496" w:rsidRPr="00F72496" w:rsidTr="00EF2942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641,1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F72496" w:rsidRPr="00F72496" w:rsidTr="00EF2942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933,1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896,2 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текущий ремонт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267,6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2387,8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F72496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lastRenderedPageBreak/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F72496" w:rsidRPr="00F72496" w:rsidTr="00EF294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F7249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</w:tr>
      <w:tr w:rsidR="00F72496" w:rsidRPr="00F72496" w:rsidTr="00EF2942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F72496" w:rsidRPr="00F72496" w:rsidTr="00EF294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299,0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299,0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</w:t>
            </w: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22201</w:t>
            </w: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R</w:t>
            </w: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1015,0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Pr="00F72496" w:rsidRDefault="00F72496" w:rsidP="00F72496"/>
    <w:p w:rsidR="00F72496" w:rsidRDefault="00F72496" w:rsidP="00F72496"/>
    <w:p w:rsidR="00F72496" w:rsidRDefault="00F72496" w:rsidP="00F72496"/>
    <w:p w:rsidR="00F72496" w:rsidRDefault="00F72496" w:rsidP="00F72496"/>
    <w:p w:rsidR="00F72496" w:rsidRDefault="00F72496" w:rsidP="00F72496">
      <w:pPr>
        <w:sectPr w:rsidR="00F72496" w:rsidSect="00F7249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F72496" w:rsidRPr="00F72496" w:rsidRDefault="00F72496" w:rsidP="00F724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F72496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 7</w:t>
      </w:r>
      <w:r w:rsidRPr="00F72496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 xml:space="preserve">К Решению Совета депутатов Уметского городского поселения </w:t>
      </w:r>
    </w:p>
    <w:p w:rsidR="00F72496" w:rsidRPr="00F72496" w:rsidRDefault="00F72496" w:rsidP="00F724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F7249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F72496" w:rsidRPr="00F72496" w:rsidRDefault="00F72496" w:rsidP="00F724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F7249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F72496" w:rsidRPr="00F72496" w:rsidRDefault="00F72496" w:rsidP="00F724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F7249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F72496" w:rsidRPr="00F72496" w:rsidRDefault="00F72496" w:rsidP="00F724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F7249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F72496" w:rsidRDefault="00F72496" w:rsidP="00F72496">
      <w:pPr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F72496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 13 от 29 декабря 2020 г</w:t>
      </w:r>
    </w:p>
    <w:p w:rsidR="00F72496" w:rsidRPr="00F72496" w:rsidRDefault="00F72496" w:rsidP="00F72496">
      <w:pPr>
        <w:tabs>
          <w:tab w:val="left" w:pos="5835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</w:pPr>
      <w:r w:rsidRPr="00F724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РАСПРЕДЕЛЕНИЕ </w:t>
      </w:r>
      <w:r w:rsidRPr="00F724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br/>
        <w:t xml:space="preserve">БЮДЖЕТНЫХ АССИГНОВАНИЙ </w:t>
      </w:r>
      <w:proofErr w:type="gramStart"/>
      <w:r w:rsidRPr="00F724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>БЮДЖЕТА  УМЕТСКОГО</w:t>
      </w:r>
      <w:proofErr w:type="gramEnd"/>
      <w:r w:rsidRPr="00F7249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</w:rPr>
        <w:t xml:space="preserve">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 И 2023 ГОДОВ</w:t>
      </w:r>
    </w:p>
    <w:p w:rsidR="00F72496" w:rsidRPr="00F72496" w:rsidRDefault="00F72496" w:rsidP="00F72496">
      <w:pPr>
        <w:tabs>
          <w:tab w:val="left" w:pos="255"/>
        </w:tabs>
      </w:pPr>
      <w:r>
        <w:tab/>
      </w:r>
    </w:p>
    <w:tbl>
      <w:tblPr>
        <w:tblStyle w:val="11"/>
        <w:tblW w:w="10980" w:type="dxa"/>
        <w:tblLook w:val="04A0" w:firstRow="1" w:lastRow="0" w:firstColumn="1" w:lastColumn="0" w:noHBand="0" w:noVBand="1"/>
      </w:tblPr>
      <w:tblGrid>
        <w:gridCol w:w="3270"/>
        <w:gridCol w:w="556"/>
        <w:gridCol w:w="539"/>
        <w:gridCol w:w="530"/>
        <w:gridCol w:w="821"/>
        <w:gridCol w:w="635"/>
        <w:gridCol w:w="607"/>
        <w:gridCol w:w="575"/>
        <w:gridCol w:w="598"/>
        <w:gridCol w:w="936"/>
        <w:gridCol w:w="957"/>
        <w:gridCol w:w="956"/>
      </w:tblGrid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vMerge w:val="restart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F72496" w:rsidRPr="00F72496" w:rsidTr="00EF2942">
        <w:trPr>
          <w:trHeight w:val="300"/>
        </w:trPr>
        <w:tc>
          <w:tcPr>
            <w:tcW w:w="0" w:type="auto"/>
            <w:vMerge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F72496" w:rsidRPr="00F72496" w:rsidRDefault="00F72496" w:rsidP="00F72496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11201,5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9472,8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F72496" w:rsidRPr="00F72496" w:rsidTr="00EF2942">
        <w:trPr>
          <w:trHeight w:val="103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F72496" w:rsidRPr="00F72496" w:rsidTr="00EF2942">
        <w:trPr>
          <w:trHeight w:val="3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4474,2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F72496" w:rsidRPr="00F72496" w:rsidTr="00EF2942">
        <w:trPr>
          <w:trHeight w:val="12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4474,2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F72496" w:rsidRPr="00F72496" w:rsidTr="00EF2942">
        <w:trPr>
          <w:trHeight w:val="49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4474,2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F72496" w:rsidRPr="00F72496" w:rsidTr="00EF2942">
        <w:trPr>
          <w:trHeight w:val="9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72496" w:rsidRPr="00F72496" w:rsidTr="00EF2942">
        <w:trPr>
          <w:trHeight w:val="15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72496" w:rsidRPr="00F72496" w:rsidTr="00EF2942">
        <w:trPr>
          <w:trHeight w:val="108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72496" w:rsidRPr="00F72496" w:rsidTr="00EF2942">
        <w:trPr>
          <w:trHeight w:val="3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72496" w:rsidRPr="00F72496" w:rsidTr="00EF2942">
        <w:trPr>
          <w:trHeight w:val="78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1117,5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F72496" w:rsidRPr="00F72496" w:rsidTr="00EF2942">
        <w:trPr>
          <w:trHeight w:val="73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688,9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F72496" w:rsidRPr="00F72496" w:rsidTr="00EF2942">
        <w:trPr>
          <w:trHeight w:val="46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166,6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F72496" w:rsidRPr="00F72496" w:rsidTr="00EF2942">
        <w:trPr>
          <w:trHeight w:val="145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F72496" w:rsidRPr="00F72496" w:rsidTr="00EF2942">
        <w:trPr>
          <w:trHeight w:val="49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F72496" w:rsidRPr="00F72496" w:rsidTr="00EF2942">
        <w:trPr>
          <w:trHeight w:val="49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2383,5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F72496" w:rsidRPr="00F72496" w:rsidTr="00EF2942">
        <w:trPr>
          <w:trHeight w:val="49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2383,5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F72496" w:rsidRPr="00F72496" w:rsidTr="00EF2942">
        <w:trPr>
          <w:trHeight w:val="70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2383,5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F72496" w:rsidRPr="00F72496" w:rsidTr="00EF2942">
        <w:trPr>
          <w:trHeight w:val="97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2383,5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F72496" w:rsidRPr="00F72496" w:rsidTr="00EF2942">
        <w:trPr>
          <w:trHeight w:val="97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F72496" w:rsidRPr="00F72496" w:rsidTr="00EF2942">
        <w:trPr>
          <w:trHeight w:val="97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F72496" w:rsidRPr="00F72496" w:rsidTr="00EF2942">
        <w:trPr>
          <w:trHeight w:val="97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F72496" w:rsidRPr="00F72496" w:rsidTr="00EF2942">
        <w:trPr>
          <w:trHeight w:val="97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pacing w:before="100"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F72496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ресурсов)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F72496" w:rsidRPr="00F72496" w:rsidTr="00EF2942">
        <w:trPr>
          <w:trHeight w:val="3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F72496" w:rsidRPr="00F72496" w:rsidTr="00EF2942">
        <w:trPr>
          <w:trHeight w:val="51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F72496" w:rsidRPr="00F72496" w:rsidTr="00EF2942">
        <w:trPr>
          <w:trHeight w:val="48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F72496" w:rsidRPr="00F72496" w:rsidTr="00EF2942">
        <w:trPr>
          <w:trHeight w:val="49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F72496" w:rsidRPr="00F72496" w:rsidTr="00EF2942">
        <w:trPr>
          <w:trHeight w:val="3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F72496" w:rsidRPr="00F72496" w:rsidTr="00EF2942">
        <w:trPr>
          <w:trHeight w:val="87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12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12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87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 xml:space="preserve">Обеспечение деятельности главы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9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15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45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9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677,5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F72496" w:rsidRPr="00F72496" w:rsidTr="00EF2942">
        <w:trPr>
          <w:trHeight w:val="73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505,3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F72496" w:rsidRPr="00F72496" w:rsidTr="00EF2942">
        <w:trPr>
          <w:trHeight w:val="145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172,2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F72496" w:rsidRPr="00F72496" w:rsidTr="00EF2942">
        <w:trPr>
          <w:trHeight w:val="3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F72496" w:rsidRPr="00F72496" w:rsidTr="00EF2942">
        <w:trPr>
          <w:trHeight w:val="21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F72496" w:rsidRPr="00F72496" w:rsidTr="00EF2942">
        <w:trPr>
          <w:trHeight w:val="49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F72496" w:rsidRPr="00F72496" w:rsidTr="00EF2942">
        <w:trPr>
          <w:trHeight w:val="70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F72496" w:rsidRPr="00F72496" w:rsidTr="00EF2942">
        <w:trPr>
          <w:trHeight w:val="97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F72496" w:rsidRPr="00F72496" w:rsidTr="00EF2942">
        <w:trPr>
          <w:trHeight w:val="6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Мобилизационная и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F72496" w:rsidRPr="00F72496" w:rsidTr="00EF2942">
        <w:trPr>
          <w:trHeight w:val="103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F72496" w:rsidRPr="00F72496" w:rsidTr="00EF2942">
        <w:trPr>
          <w:trHeight w:val="136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F72496" w:rsidRPr="00F72496" w:rsidTr="00EF2942">
        <w:trPr>
          <w:trHeight w:val="9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F72496" w:rsidRPr="00F72496" w:rsidTr="00EF2942">
        <w:trPr>
          <w:trHeight w:val="114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12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9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18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хозяйство)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400,0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нужд(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оформление ПСД)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72496" w:rsidRPr="00F72496" w:rsidTr="00EF2942">
        <w:trPr>
          <w:trHeight w:val="46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72496" w:rsidRPr="00F72496" w:rsidTr="00EF2942">
        <w:trPr>
          <w:trHeight w:val="915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1802,0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F72496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72496" w:rsidRPr="00F72496" w:rsidTr="00EF2942">
        <w:trPr>
          <w:trHeight w:val="6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72496" w:rsidRPr="00F72496" w:rsidTr="00EF2942">
        <w:trPr>
          <w:trHeight w:val="6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lastRenderedPageBreak/>
              <w:t>Прочие мероприятия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299,0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F72496" w:rsidRPr="00F72496" w:rsidTr="00EF2942">
        <w:trPr>
          <w:trHeight w:val="12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72496" w:rsidRPr="00F72496" w:rsidTr="00EF2942">
        <w:trPr>
          <w:trHeight w:val="30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оформление </w:t>
            </w:r>
            <w:proofErr w:type="spellStart"/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тех.паспорта</w:t>
            </w:r>
            <w:proofErr w:type="spellEnd"/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 БТИ)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1538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кадастровых работ)ми местного самоуправления(выполнение кадастровых работ)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1021,6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«комплексное развитие благоустройства сельских</w:t>
            </w: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 w:rsidRPr="00F72496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территорий»</w:t>
            </w:r>
          </w:p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1015.0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F72496" w:rsidRPr="00F72496" w:rsidTr="00EF2942">
        <w:trPr>
          <w:trHeight w:val="690"/>
        </w:trPr>
        <w:tc>
          <w:tcPr>
            <w:tcW w:w="338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22</w:t>
            </w:r>
          </w:p>
        </w:tc>
        <w:tc>
          <w:tcPr>
            <w:tcW w:w="572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</w:t>
            </w:r>
          </w:p>
        </w:tc>
        <w:tc>
          <w:tcPr>
            <w:tcW w:w="5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R5764</w:t>
            </w:r>
          </w:p>
        </w:tc>
        <w:tc>
          <w:tcPr>
            <w:tcW w:w="635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244</w:t>
            </w:r>
          </w:p>
        </w:tc>
        <w:tc>
          <w:tcPr>
            <w:tcW w:w="633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1015.0</w:t>
            </w:r>
          </w:p>
        </w:tc>
        <w:tc>
          <w:tcPr>
            <w:tcW w:w="957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F72496" w:rsidRPr="00F72496" w:rsidRDefault="00F72496" w:rsidP="00F7249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 w:rsidRPr="00F72496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</w:tbl>
    <w:p w:rsidR="00F72496" w:rsidRPr="00F72496" w:rsidRDefault="00F72496" w:rsidP="00F72496">
      <w:pPr>
        <w:rPr>
          <w:rFonts w:ascii="Times New Roman" w:hAnsi="Times New Roman" w:cs="Times New Roman"/>
        </w:rPr>
      </w:pPr>
    </w:p>
    <w:p w:rsidR="00F72496" w:rsidRPr="00F72496" w:rsidRDefault="00F72496" w:rsidP="00F72496">
      <w:pPr>
        <w:tabs>
          <w:tab w:val="left" w:pos="255"/>
        </w:tabs>
      </w:pPr>
      <w:bookmarkStart w:id="0" w:name="_GoBack"/>
      <w:bookmarkEnd w:id="0"/>
    </w:p>
    <w:sectPr w:rsidR="00F72496" w:rsidRPr="00F72496" w:rsidSect="00F7249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496"/>
    <w:rsid w:val="00C75BB2"/>
    <w:rsid w:val="00F7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2767A6-CF1D-48DB-869E-623D279D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496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F72496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F7249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72496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numbering" w:customStyle="1" w:styleId="10">
    <w:name w:val="Нет списка1"/>
    <w:next w:val="a2"/>
    <w:uiPriority w:val="99"/>
    <w:semiHidden/>
    <w:unhideWhenUsed/>
    <w:rsid w:val="00F72496"/>
  </w:style>
  <w:style w:type="character" w:styleId="a3">
    <w:name w:val="Hyperlink"/>
    <w:basedOn w:val="a0"/>
    <w:uiPriority w:val="99"/>
    <w:semiHidden/>
    <w:unhideWhenUsed/>
    <w:rsid w:val="00F72496"/>
    <w:rPr>
      <w:color w:val="0563C1"/>
      <w:u w:val="single"/>
    </w:rPr>
  </w:style>
  <w:style w:type="paragraph" w:styleId="a4">
    <w:name w:val="No Spacing"/>
    <w:uiPriority w:val="1"/>
    <w:qFormat/>
    <w:rsid w:val="00F72496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5">
    <w:name w:val="List Paragraph"/>
    <w:basedOn w:val="a"/>
    <w:uiPriority w:val="34"/>
    <w:qFormat/>
    <w:rsid w:val="00F72496"/>
    <w:pPr>
      <w:ind w:left="720"/>
      <w:contextualSpacing/>
    </w:pPr>
  </w:style>
  <w:style w:type="paragraph" w:customStyle="1" w:styleId="ConsNormal">
    <w:name w:val="ConsNormal"/>
    <w:rsid w:val="00F7249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F7249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F7249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F7249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F72496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F72496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F7249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F7249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F72496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F72496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F72496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F72496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F72496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F72496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F7249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F7249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F72496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72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72496"/>
    <w:rPr>
      <w:rFonts w:ascii="Calibri" w:eastAsia="SimSun" w:hAnsi="Calibri" w:cs="Calibri"/>
      <w:kern w:val="2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F72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72496"/>
    <w:rPr>
      <w:rFonts w:ascii="Calibri" w:eastAsia="SimSun" w:hAnsi="Calibri" w:cs="Calibri"/>
      <w:kern w:val="2"/>
      <w:lang w:eastAsia="ar-SA"/>
    </w:rPr>
  </w:style>
  <w:style w:type="table" w:styleId="aa">
    <w:name w:val="Table Grid"/>
    <w:basedOn w:val="a1"/>
    <w:uiPriority w:val="39"/>
    <w:rsid w:val="00F724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F72496"/>
  </w:style>
  <w:style w:type="table" w:customStyle="1" w:styleId="11">
    <w:name w:val="Сетка таблицы1"/>
    <w:basedOn w:val="a1"/>
    <w:next w:val="aa"/>
    <w:uiPriority w:val="39"/>
    <w:rsid w:val="00F7249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4392</Words>
  <Characters>25037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2021-05-17T05:06:00Z</dcterms:created>
  <dcterms:modified xsi:type="dcterms:W3CDTF">2021-05-17T05:14:00Z</dcterms:modified>
</cp:coreProperties>
</file>