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414" w:rsidRDefault="00044414" w:rsidP="003C140A">
      <w:pPr>
        <w:tabs>
          <w:tab w:val="left" w:pos="900"/>
        </w:tabs>
        <w:spacing w:line="240" w:lineRule="auto"/>
        <w:jc w:val="right"/>
        <w:rPr>
          <w:b/>
          <w:sz w:val="28"/>
          <w:szCs w:val="28"/>
        </w:rPr>
      </w:pPr>
      <w:bookmarkStart w:id="0" w:name="_Toc253570892"/>
    </w:p>
    <w:p w:rsidR="00044414" w:rsidRPr="00044414" w:rsidRDefault="00044414" w:rsidP="00044414">
      <w:pPr>
        <w:ind w:firstLine="540"/>
        <w:jc w:val="center"/>
        <w:rPr>
          <w:b/>
        </w:rPr>
      </w:pPr>
      <w:r w:rsidRPr="00044414">
        <w:rPr>
          <w:b/>
        </w:rPr>
        <w:t xml:space="preserve">СОВЕТ ДЕПУТАТОВ </w:t>
      </w:r>
    </w:p>
    <w:p w:rsidR="00044414" w:rsidRPr="00044414" w:rsidRDefault="00044414" w:rsidP="00044414">
      <w:pPr>
        <w:ind w:firstLine="540"/>
        <w:jc w:val="center"/>
        <w:rPr>
          <w:b/>
        </w:rPr>
      </w:pPr>
      <w:r w:rsidRPr="00044414">
        <w:rPr>
          <w:b/>
        </w:rPr>
        <w:t xml:space="preserve">УМЕТСКОГО ГОРОДСКОГО ПОСЕЛЕНИЯ </w:t>
      </w:r>
    </w:p>
    <w:p w:rsidR="00044414" w:rsidRPr="00044414" w:rsidRDefault="00044414" w:rsidP="00044414">
      <w:pPr>
        <w:ind w:firstLine="540"/>
        <w:jc w:val="center"/>
        <w:rPr>
          <w:b/>
        </w:rPr>
      </w:pPr>
      <w:r w:rsidRPr="00044414">
        <w:rPr>
          <w:b/>
        </w:rPr>
        <w:t>ЗУБОВО-ПОЛЯНСКОГО МУНИЦИПАЛЬНОГО РАЙОНА</w:t>
      </w:r>
    </w:p>
    <w:p w:rsidR="00044414" w:rsidRPr="00044414" w:rsidRDefault="00044414" w:rsidP="00044414">
      <w:pPr>
        <w:ind w:firstLine="540"/>
        <w:jc w:val="center"/>
      </w:pPr>
      <w:r w:rsidRPr="00044414">
        <w:rPr>
          <w:b/>
        </w:rPr>
        <w:t xml:space="preserve"> РЕСПУБЛИКИ МОРДОВИЯ</w:t>
      </w:r>
    </w:p>
    <w:p w:rsidR="00044414" w:rsidRPr="00044414" w:rsidRDefault="00044414" w:rsidP="00044414">
      <w:pPr>
        <w:ind w:firstLine="540"/>
        <w:jc w:val="center"/>
      </w:pPr>
    </w:p>
    <w:p w:rsidR="00044414" w:rsidRPr="00044414" w:rsidRDefault="00044414" w:rsidP="00044414">
      <w:pPr>
        <w:ind w:firstLine="540"/>
        <w:jc w:val="center"/>
        <w:rPr>
          <w:b/>
        </w:rPr>
      </w:pPr>
      <w:r w:rsidRPr="00044414">
        <w:rPr>
          <w:b/>
        </w:rPr>
        <w:t>РЕШЕНИЕ</w:t>
      </w:r>
    </w:p>
    <w:p w:rsidR="00044414" w:rsidRPr="00044414" w:rsidRDefault="00044414" w:rsidP="00044414">
      <w:pPr>
        <w:ind w:firstLine="540"/>
        <w:rPr>
          <w:b/>
        </w:rPr>
      </w:pPr>
    </w:p>
    <w:p w:rsidR="00044414" w:rsidRPr="00044414" w:rsidRDefault="00044414" w:rsidP="00044414">
      <w:pPr>
        <w:pStyle w:val="p3"/>
        <w:tabs>
          <w:tab w:val="left" w:pos="450"/>
          <w:tab w:val="center" w:pos="5012"/>
        </w:tabs>
        <w:spacing w:before="0" w:beforeAutospacing="0" w:after="0" w:afterAutospacing="0"/>
        <w:ind w:hanging="180"/>
        <w:jc w:val="center"/>
      </w:pPr>
      <w:r w:rsidRPr="00044414">
        <w:t xml:space="preserve">        08 ноября 2021 г. № 20</w:t>
      </w:r>
    </w:p>
    <w:p w:rsidR="00044414" w:rsidRPr="00044414" w:rsidRDefault="00044414" w:rsidP="00044414">
      <w:pPr>
        <w:ind w:firstLine="540"/>
        <w:jc w:val="center"/>
        <w:rPr>
          <w:b/>
          <w:bCs/>
          <w:kern w:val="28"/>
        </w:rPr>
      </w:pPr>
    </w:p>
    <w:p w:rsidR="00044414" w:rsidRPr="00044414" w:rsidRDefault="00044414" w:rsidP="00044414">
      <w:pPr>
        <w:ind w:firstLine="540"/>
        <w:jc w:val="center"/>
        <w:rPr>
          <w:b/>
          <w:bCs/>
          <w:kern w:val="28"/>
        </w:rPr>
      </w:pPr>
    </w:p>
    <w:p w:rsidR="00044414" w:rsidRPr="00044414" w:rsidRDefault="00044414" w:rsidP="00044414">
      <w:pPr>
        <w:widowControl w:val="0"/>
        <w:suppressAutoHyphens/>
        <w:autoSpaceDE w:val="0"/>
        <w:jc w:val="center"/>
        <w:rPr>
          <w:b/>
          <w:lang w:eastAsia="ar-SA"/>
        </w:rPr>
      </w:pPr>
      <w:r w:rsidRPr="00044414">
        <w:rPr>
          <w:b/>
        </w:rPr>
        <w:t>«О внесении изменений в решение Совета депутатов Уметского городского поселения Зубово-Полянского муниципального района Республики Мордовия №5 от 26 апреля 2019 года «</w:t>
      </w:r>
      <w:r w:rsidRPr="00044414">
        <w:rPr>
          <w:b/>
          <w:lang w:eastAsia="ar-SA"/>
        </w:rPr>
        <w:t>Об утверждении Генерального плана Уметского городского поселения Зубово-Полянского муниципального района Республики Мордовия».</w:t>
      </w:r>
    </w:p>
    <w:p w:rsidR="00044414" w:rsidRPr="00044414" w:rsidRDefault="00044414" w:rsidP="00044414"/>
    <w:p w:rsidR="00044414" w:rsidRPr="00044414" w:rsidRDefault="00044414" w:rsidP="00044414">
      <w:pPr>
        <w:ind w:firstLine="540"/>
        <w:jc w:val="center"/>
        <w:rPr>
          <w:b/>
        </w:rPr>
      </w:pPr>
    </w:p>
    <w:p w:rsidR="00044414" w:rsidRPr="00044414" w:rsidRDefault="00044414" w:rsidP="00044414">
      <w:pPr>
        <w:ind w:firstLine="540"/>
        <w:rPr>
          <w:b/>
        </w:rPr>
      </w:pPr>
    </w:p>
    <w:p w:rsidR="00044414" w:rsidRPr="00044414" w:rsidRDefault="00044414" w:rsidP="00044414">
      <w:pPr>
        <w:ind w:firstLine="708"/>
      </w:pPr>
      <w:r w:rsidRPr="00044414">
        <w:t>Руководствуясь Федеральным Законам от 06.10.2003 г. № 131-ФЗ «Об о</w:t>
      </w:r>
      <w:r w:rsidRPr="00044414">
        <w:t>б</w:t>
      </w:r>
      <w:r w:rsidRPr="00044414">
        <w:t>щих принципах организации местного самоуправления в Российской Федерации».</w:t>
      </w:r>
    </w:p>
    <w:p w:rsidR="00044414" w:rsidRPr="00044414" w:rsidRDefault="00044414" w:rsidP="00044414">
      <w:pPr>
        <w:ind w:firstLine="708"/>
      </w:pPr>
      <w:proofErr w:type="gramStart"/>
      <w:r w:rsidRPr="00044414">
        <w:t xml:space="preserve">Рассмотрев разработанные </w:t>
      </w:r>
      <w:r w:rsidRPr="00044414">
        <w:rPr>
          <w:shd w:val="clear" w:color="auto" w:fill="FFFFFF"/>
        </w:rPr>
        <w:t>Муниципальным предприятием городского округа Саранск "Кадастр"</w:t>
      </w:r>
      <w:r w:rsidRPr="00044414">
        <w:t xml:space="preserve"> внесения изменения в Генеральный план Уметского г</w:t>
      </w:r>
      <w:r w:rsidRPr="00044414">
        <w:t>о</w:t>
      </w:r>
      <w:r w:rsidRPr="00044414">
        <w:t>родского поселения Зубово-Полянского муниципального района Республики Мордовия, протокол публичных слушаний по рассмотрению проекта внесения изменений в Генеральный план  Уметского городского посел</w:t>
      </w:r>
      <w:r w:rsidRPr="00044414">
        <w:t>е</w:t>
      </w:r>
      <w:r w:rsidRPr="00044414">
        <w:t>ния Зубово-Полянского муниципального района Республики Мордовия 08 ноября 2021 года и руководствуясь ч.12, 13, ст.24 Градостроительного кодекса Российской Федер</w:t>
      </w:r>
      <w:r w:rsidRPr="00044414">
        <w:t>а</w:t>
      </w:r>
      <w:r w:rsidRPr="00044414">
        <w:t>ции.</w:t>
      </w:r>
      <w:proofErr w:type="gramEnd"/>
    </w:p>
    <w:p w:rsidR="00044414" w:rsidRPr="00044414" w:rsidRDefault="00044414" w:rsidP="00044414">
      <w:pPr>
        <w:ind w:firstLine="360"/>
      </w:pPr>
      <w:r w:rsidRPr="00044414">
        <w:t>Совет депутатов Уметского городского поселения РЕШИЛ:</w:t>
      </w:r>
    </w:p>
    <w:p w:rsidR="00044414" w:rsidRPr="00044414" w:rsidRDefault="00044414" w:rsidP="00044414">
      <w:pPr>
        <w:numPr>
          <w:ilvl w:val="0"/>
          <w:numId w:val="34"/>
        </w:numPr>
        <w:spacing w:line="240" w:lineRule="auto"/>
        <w:jc w:val="both"/>
      </w:pPr>
      <w:r w:rsidRPr="00044414">
        <w:t>Утвердить внесения изменений в Генеральный план Уметского городского поселения Зубово-Полянского муниципального района Республики Морд</w:t>
      </w:r>
      <w:r w:rsidRPr="00044414">
        <w:t>о</w:t>
      </w:r>
      <w:r w:rsidRPr="00044414">
        <w:t>вия.</w:t>
      </w:r>
    </w:p>
    <w:p w:rsidR="00044414" w:rsidRPr="00044414" w:rsidRDefault="00044414" w:rsidP="00044414">
      <w:pPr>
        <w:numPr>
          <w:ilvl w:val="0"/>
          <w:numId w:val="34"/>
        </w:numPr>
        <w:spacing w:line="240" w:lineRule="auto"/>
        <w:jc w:val="both"/>
      </w:pPr>
      <w:r w:rsidRPr="00044414">
        <w:t>Настоящее решение вступает в силу со дня его обнародования.</w:t>
      </w:r>
    </w:p>
    <w:p w:rsidR="00044414" w:rsidRPr="00044414" w:rsidRDefault="00044414" w:rsidP="00044414">
      <w:pPr>
        <w:ind w:left="360"/>
      </w:pPr>
    </w:p>
    <w:p w:rsidR="00044414" w:rsidRPr="00044414" w:rsidRDefault="00044414" w:rsidP="00044414">
      <w:pPr>
        <w:autoSpaceDE w:val="0"/>
        <w:autoSpaceDN w:val="0"/>
        <w:adjustRightInd w:val="0"/>
        <w:ind w:firstLine="709"/>
      </w:pPr>
    </w:p>
    <w:p w:rsidR="00044414" w:rsidRPr="00044414" w:rsidRDefault="00044414" w:rsidP="00044414">
      <w:pPr>
        <w:autoSpaceDE w:val="0"/>
        <w:autoSpaceDN w:val="0"/>
        <w:adjustRightInd w:val="0"/>
        <w:ind w:firstLine="709"/>
      </w:pPr>
    </w:p>
    <w:p w:rsidR="00044414" w:rsidRPr="00044414" w:rsidRDefault="00044414" w:rsidP="00044414">
      <w:pPr>
        <w:overflowPunct w:val="0"/>
        <w:autoSpaceDE w:val="0"/>
        <w:autoSpaceDN w:val="0"/>
        <w:adjustRightInd w:val="0"/>
        <w:ind w:firstLine="0"/>
      </w:pPr>
      <w:r w:rsidRPr="00044414">
        <w:t>Глава Уметского городского поселения</w:t>
      </w:r>
    </w:p>
    <w:p w:rsidR="00044414" w:rsidRPr="00044414" w:rsidRDefault="00044414" w:rsidP="00044414">
      <w:pPr>
        <w:overflowPunct w:val="0"/>
        <w:autoSpaceDE w:val="0"/>
        <w:autoSpaceDN w:val="0"/>
        <w:adjustRightInd w:val="0"/>
        <w:ind w:firstLine="0"/>
      </w:pPr>
      <w:r w:rsidRPr="00044414">
        <w:t>Зубово-Полянского муниципального района</w:t>
      </w:r>
    </w:p>
    <w:p w:rsidR="00044414" w:rsidRPr="00044414" w:rsidRDefault="00044414" w:rsidP="00044414">
      <w:pPr>
        <w:overflowPunct w:val="0"/>
        <w:autoSpaceDE w:val="0"/>
        <w:autoSpaceDN w:val="0"/>
        <w:adjustRightInd w:val="0"/>
        <w:ind w:firstLine="0"/>
      </w:pPr>
      <w:r w:rsidRPr="00044414">
        <w:t xml:space="preserve">Республики Мордовия                                                                       </w:t>
      </w:r>
      <w:r>
        <w:t xml:space="preserve">                </w:t>
      </w:r>
      <w:r w:rsidRPr="00044414">
        <w:t xml:space="preserve">  Л.Н. Симонова</w:t>
      </w:r>
    </w:p>
    <w:p w:rsidR="00044414" w:rsidRPr="00044414" w:rsidRDefault="00044414" w:rsidP="00044414">
      <w:pPr>
        <w:ind w:firstLine="540"/>
      </w:pPr>
      <w:r w:rsidRPr="00044414">
        <w:t xml:space="preserve"> </w:t>
      </w:r>
    </w:p>
    <w:p w:rsidR="00044414" w:rsidRDefault="00044414">
      <w:pPr>
        <w:spacing w:line="240" w:lineRule="auto"/>
        <w:ind w:firstLine="0"/>
        <w:rPr>
          <w:b/>
          <w:sz w:val="28"/>
          <w:szCs w:val="28"/>
        </w:rPr>
      </w:pPr>
    </w:p>
    <w:p w:rsidR="00044414" w:rsidRDefault="00044414">
      <w:pPr>
        <w:spacing w:line="240" w:lineRule="auto"/>
        <w:ind w:firstLine="0"/>
        <w:rPr>
          <w:b/>
          <w:sz w:val="28"/>
          <w:szCs w:val="28"/>
        </w:rPr>
      </w:pPr>
    </w:p>
    <w:p w:rsidR="003C140A" w:rsidRDefault="00A40D67" w:rsidP="003C140A">
      <w:pPr>
        <w:tabs>
          <w:tab w:val="left" w:pos="900"/>
        </w:tabs>
        <w:spacing w:line="240" w:lineRule="auto"/>
        <w:jc w:val="right"/>
        <w:rPr>
          <w:b/>
          <w:sz w:val="28"/>
          <w:szCs w:val="28"/>
        </w:rPr>
      </w:pPr>
      <w:r>
        <w:rPr>
          <w:b/>
          <w:noProof/>
          <w:sz w:val="28"/>
          <w:szCs w:val="28"/>
        </w:rPr>
        <w:pict>
          <v:group id="Group 34" o:spid="_x0000_s1026" style="position:absolute;left:0;text-align:left;margin-left:-30.75pt;margin-top:-20.1pt;width:552pt;height:801pt;z-index:251657728" coordorigin="441,707" coordsize="11040,15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">
            <v:rect id="Rectangle 35" o:spid="_x0000_s1027" style="position:absolute;left:1161;top:707;width:10320;height:15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NT8sYA&#10;AADcAAAADwAAAGRycy9kb3ducmV2LnhtbESPQUvDQBCF74L/YZmCF2k3KpY2dltUUAKemhba45Ad&#10;s6HZ2ZBdk/TfOwfB2wzvzXvfbHaTb9VAfWwCG3hYZKCIq2Abrg0cDx/zFaiYkC22gcnAlSLstrc3&#10;G8xtGHlPQ5lqJSEcczTgUupyrWPlyGNchI5YtO/Qe0yy9rW2PY4S7lv9mGVL7bFhaXDY0buj6lL+&#10;eAPrt/11cOev++NYfT4X5SEsi1Mw5m42vb6ASjSlf/PfdWEF/0lo5RmZQG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nNT8sYAAADcAAAADwAAAAAAAAAAAAAAAACYAgAAZHJz&#10;L2Rvd25yZXYueG1sUEsFBgAAAAAEAAQA9QAAAIsDAAAAAA==&#10;" filled="f" fillcolor="#ccecff" strokeweight="3pt"/>
            <v:rect id="Rectangle 36" o:spid="_x0000_s1028" style="position:absolute;left:441;top:10435;width:720;height:5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FZlMEA&#10;AADcAAAADwAAAGRycy9kb3ducmV2LnhtbERPS2vCQBC+C/6HZYRepNnYgtjUVUSQ9lZ84HmaHZNg&#10;dnbNrkn013cLgrf5+J4zX/amFi01vrKsYJKkIIhzqysuFBz2m9cZCB+QNdaWScGNPCwXw8EcM207&#10;3lK7C4WIIewzVFCG4DIpfV6SQZ9YRxy5k20MhgibQuoGuxhuavmWplNpsOLYUKKjdUn5eXc1CvSZ&#10;7pdxffxx7Xj1tXWuwN/QKfUy6lefIAL14Sl+uL91nP/+Af/PxAvk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FxWZTBAAAA3AAAAA8AAAAAAAAAAAAAAAAAmAIAAGRycy9kb3du&#10;cmV2LnhtbFBLBQYAAAAABAAEAPUAAACGAwAAAAA=&#10;" strokeweight="3pt">
              <v:textbox style="layout-flow:vertical">
                <w:txbxContent>
                  <w:p w:rsidR="00CC4982" w:rsidRPr="005725CA" w:rsidRDefault="00CC4982" w:rsidP="003C140A"/>
                  <w:p w:rsidR="00CC4982" w:rsidRPr="005725CA" w:rsidRDefault="00CC4982" w:rsidP="003C140A">
                    <w:r>
                      <w:rPr>
                        <w:noProof/>
                      </w:rPr>
                      <w:drawing>
                        <wp:inline distT="0" distB="0" distL="0" distR="0">
                          <wp:extent cx="241300" cy="1259205"/>
                          <wp:effectExtent l="19050" t="0" r="6350" b="0"/>
                          <wp:docPr id="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1"/>
                                  <pic:cNvPicPr>
                                    <a:picLocks noChangeAspect="1" noChangeArrowheads="1"/>
                                  </pic:cNvPicPr>
                                </pic:nvPicPr>
                                <pic:blipFill>
                                  <a:blip r:embed="rId8"/>
                                  <a:srcRect/>
                                  <a:stretch>
                                    <a:fillRect/>
                                  </a:stretch>
                                </pic:blipFill>
                                <pic:spPr bwMode="auto">
                                  <a:xfrm>
                                    <a:off x="0" y="0"/>
                                    <a:ext cx="241300" cy="1259205"/>
                                  </a:xfrm>
                                  <a:prstGeom prst="rect">
                                    <a:avLst/>
                                  </a:prstGeom>
                                  <a:noFill/>
                                  <a:ln w="9525">
                                    <a:noFill/>
                                    <a:miter lim="800000"/>
                                    <a:headEnd/>
                                    <a:tailEnd/>
                                  </a:ln>
                                </pic:spPr>
                              </pic:pic>
                            </a:graphicData>
                          </a:graphic>
                        </wp:inline>
                      </w:drawing>
                    </w:r>
                  </w:p>
                </w:txbxContent>
              </v:textbox>
            </v:rect>
            <v:shape id="Freeform 37" o:spid="_x0000_s1029" style="position:absolute;left:798;top:10435;width:1;height:5733;visibility:visible;mso-wrap-style:square;v-text-anchor:top" coordsize="1,5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QqlsIA&#10;AADcAAAADwAAAGRycy9kb3ducmV2LnhtbESPQYvCMBCF74L/IYywN00VWaQaxRWke3TrsuehGduy&#10;yaQ0Ueu/dw6Ctxnem/e+2ewG79SN+tgGNjCfZaCIq2Bbrg38no/TFaiYkC26wGTgQRF22/Fog7kN&#10;d/6hW5lqJSEcczTQpNTlWseqIY9xFjpi0S6h95hk7Wtte7xLuHd6kWWf2mPL0tBgR4eGqv/y6g3U&#10;4Wu/LObl4VQc3WoR/grnT2zMx2TYr0ElGtLb/Lr+toK/FHx5RibQ2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xCqWwgAAANwAAAAPAAAAAAAAAAAAAAAAAJgCAABkcnMvZG93&#10;bnJldi54bWxQSwUGAAAAAAQABAD1AAAAhwMAAAAA&#10;" path="m,l,5733e" filled="f" strokeweight="1.25pt">
              <v:path arrowok="t" o:connecttype="custom" o:connectlocs="0,0;0,5733" o:connectangles="0,0"/>
            </v:shape>
            <v:line id="Line 38" o:spid="_x0000_s1030" style="position:absolute;visibility:visible;mso-wrap-style:square" from="441,14688" to="1161,14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8chcQAAADcAAAADwAAAGRycy9kb3ducmV2LnhtbERPTWvCQBC9F/wPyxR6qxttCZK6irQI&#10;6kHUFtrjmJ0mqdnZsLsm6b93BcHbPN7nTOe9qUVLzleWFYyGCQji3OqKCwVfn8vnCQgfkDXWlknB&#10;P3mYzwYPU8y07XhP7SEUIoawz1BBGUKTSenzkgz6oW2II/drncEQoSukdtjFcFPLcZKk0mDFsaHE&#10;ht5Lyk+Hs1Gwfdml7WK9WfXf6/SYf+yPP3+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3xyFxAAAANwAAAAPAAAAAAAAAAAA&#10;AAAAAKECAABkcnMvZG93bnJldi54bWxQSwUGAAAAAAQABAD5AAAAkgMAAAAA&#10;"/>
            <v:line id="Line 39" o:spid="_x0000_s1031" style="position:absolute;visibility:visible;mso-wrap-style:square" from="441,12763" to="1161,12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2C8sQAAADcAAAADwAAAGRycy9kb3ducmV2LnhtbERPTWvCQBC9F/wPywi91U2th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DYLyxAAAANwAAAAPAAAAAAAAAAAA&#10;AAAAAKECAABkcnMvZG93bnJldi54bWxQSwUGAAAAAAQABAD5AAAAkgMAAAAA&#10;"/>
          </v:group>
        </w:pict>
      </w:r>
      <w:r w:rsidR="003C140A">
        <w:rPr>
          <w:b/>
          <w:sz w:val="28"/>
          <w:szCs w:val="28"/>
        </w:rPr>
        <w:t>УТВЕРЖДЕН</w:t>
      </w:r>
    </w:p>
    <w:p w:rsidR="003C140A" w:rsidRPr="00285BFD" w:rsidRDefault="003C140A" w:rsidP="003C140A">
      <w:pPr>
        <w:tabs>
          <w:tab w:val="left" w:pos="900"/>
        </w:tabs>
        <w:spacing w:line="240" w:lineRule="auto"/>
        <w:jc w:val="right"/>
        <w:rPr>
          <w:sz w:val="28"/>
          <w:szCs w:val="28"/>
        </w:rPr>
      </w:pPr>
      <w:r w:rsidRPr="00285BFD">
        <w:rPr>
          <w:sz w:val="28"/>
          <w:szCs w:val="28"/>
        </w:rPr>
        <w:t>Решени</w:t>
      </w:r>
      <w:r>
        <w:rPr>
          <w:sz w:val="28"/>
          <w:szCs w:val="28"/>
        </w:rPr>
        <w:t>ем</w:t>
      </w:r>
      <w:r w:rsidRPr="00285BFD">
        <w:rPr>
          <w:sz w:val="28"/>
          <w:szCs w:val="28"/>
        </w:rPr>
        <w:t xml:space="preserve"> Совета депутатов</w:t>
      </w:r>
    </w:p>
    <w:p w:rsidR="003C140A" w:rsidRPr="00285BFD" w:rsidRDefault="009F4D7C" w:rsidP="003C140A">
      <w:pPr>
        <w:tabs>
          <w:tab w:val="left" w:pos="900"/>
        </w:tabs>
        <w:spacing w:line="240" w:lineRule="auto"/>
        <w:jc w:val="right"/>
        <w:rPr>
          <w:sz w:val="28"/>
          <w:szCs w:val="28"/>
        </w:rPr>
      </w:pPr>
      <w:r>
        <w:rPr>
          <w:sz w:val="28"/>
          <w:szCs w:val="28"/>
        </w:rPr>
        <w:t>Уметского</w:t>
      </w:r>
      <w:r w:rsidR="00A1620A">
        <w:rPr>
          <w:sz w:val="28"/>
          <w:szCs w:val="28"/>
        </w:rPr>
        <w:t xml:space="preserve"> город</w:t>
      </w:r>
      <w:r w:rsidR="003C140A">
        <w:rPr>
          <w:sz w:val="28"/>
          <w:szCs w:val="28"/>
        </w:rPr>
        <w:t>ского</w:t>
      </w:r>
      <w:r w:rsidR="003C140A" w:rsidRPr="00285BFD">
        <w:rPr>
          <w:sz w:val="28"/>
          <w:szCs w:val="28"/>
        </w:rPr>
        <w:t xml:space="preserve"> поселения</w:t>
      </w:r>
    </w:p>
    <w:p w:rsidR="003C140A" w:rsidRPr="00285BFD" w:rsidRDefault="00A1620A" w:rsidP="003C140A">
      <w:pPr>
        <w:tabs>
          <w:tab w:val="left" w:pos="900"/>
        </w:tabs>
        <w:spacing w:line="240" w:lineRule="auto"/>
        <w:jc w:val="right"/>
        <w:rPr>
          <w:sz w:val="28"/>
          <w:szCs w:val="28"/>
        </w:rPr>
      </w:pPr>
      <w:r>
        <w:rPr>
          <w:sz w:val="28"/>
          <w:szCs w:val="28"/>
        </w:rPr>
        <w:t>Зубово-Полянского</w:t>
      </w:r>
      <w:r w:rsidR="003C140A" w:rsidRPr="00285BFD">
        <w:rPr>
          <w:sz w:val="28"/>
          <w:szCs w:val="28"/>
        </w:rPr>
        <w:t xml:space="preserve"> муниципального района</w:t>
      </w:r>
    </w:p>
    <w:p w:rsidR="003C140A" w:rsidRPr="00285BFD" w:rsidRDefault="008520CE" w:rsidP="003C140A">
      <w:pPr>
        <w:tabs>
          <w:tab w:val="left" w:pos="900"/>
        </w:tabs>
        <w:spacing w:line="240" w:lineRule="auto"/>
        <w:jc w:val="right"/>
        <w:rPr>
          <w:sz w:val="28"/>
          <w:szCs w:val="28"/>
        </w:rPr>
      </w:pPr>
      <w:r>
        <w:rPr>
          <w:sz w:val="28"/>
          <w:szCs w:val="28"/>
        </w:rPr>
        <w:t>Республики Мордовия</w:t>
      </w:r>
    </w:p>
    <w:p w:rsidR="00DD5F69" w:rsidRDefault="007A635F" w:rsidP="007A635F">
      <w:pPr>
        <w:tabs>
          <w:tab w:val="left" w:pos="900"/>
          <w:tab w:val="left" w:pos="9639"/>
        </w:tabs>
        <w:spacing w:line="240" w:lineRule="auto"/>
        <w:jc w:val="center"/>
        <w:rPr>
          <w:sz w:val="36"/>
          <w:szCs w:val="36"/>
        </w:rPr>
      </w:pPr>
      <w:r>
        <w:rPr>
          <w:sz w:val="28"/>
          <w:szCs w:val="28"/>
        </w:rPr>
        <w:t xml:space="preserve">                                                   </w:t>
      </w:r>
      <w:r w:rsidR="00044414">
        <w:rPr>
          <w:sz w:val="28"/>
          <w:szCs w:val="28"/>
        </w:rPr>
        <w:t xml:space="preserve">                             </w:t>
      </w:r>
      <w:r>
        <w:rPr>
          <w:sz w:val="28"/>
          <w:szCs w:val="28"/>
        </w:rPr>
        <w:t xml:space="preserve"> от </w:t>
      </w:r>
      <w:r w:rsidR="00044414">
        <w:rPr>
          <w:sz w:val="28"/>
          <w:szCs w:val="28"/>
        </w:rPr>
        <w:t>08 ноября 2021</w:t>
      </w:r>
      <w:r>
        <w:rPr>
          <w:sz w:val="28"/>
          <w:szCs w:val="28"/>
        </w:rPr>
        <w:t>года №</w:t>
      </w:r>
      <w:r w:rsidR="00044414">
        <w:rPr>
          <w:sz w:val="28"/>
          <w:szCs w:val="28"/>
        </w:rPr>
        <w:t>20</w:t>
      </w:r>
      <w:r>
        <w:rPr>
          <w:sz w:val="28"/>
          <w:szCs w:val="28"/>
        </w:rPr>
        <w:t xml:space="preserve">           </w:t>
      </w:r>
    </w:p>
    <w:p w:rsidR="00DD5F69" w:rsidRDefault="007A635F" w:rsidP="00DD5F69">
      <w:pPr>
        <w:tabs>
          <w:tab w:val="left" w:pos="900"/>
        </w:tabs>
        <w:spacing w:line="240" w:lineRule="auto"/>
        <w:ind w:firstLine="0"/>
        <w:jc w:val="center"/>
        <w:rPr>
          <w:sz w:val="36"/>
          <w:szCs w:val="36"/>
        </w:rPr>
      </w:pPr>
      <w:r>
        <w:rPr>
          <w:sz w:val="36"/>
          <w:szCs w:val="36"/>
        </w:rPr>
        <w:t xml:space="preserve">  </w:t>
      </w:r>
    </w:p>
    <w:p w:rsidR="00DD5F69" w:rsidRDefault="00DD5F69" w:rsidP="00DD5F69">
      <w:pPr>
        <w:tabs>
          <w:tab w:val="left" w:pos="900"/>
        </w:tabs>
        <w:spacing w:line="240" w:lineRule="auto"/>
        <w:ind w:firstLine="0"/>
        <w:jc w:val="center"/>
        <w:rPr>
          <w:sz w:val="36"/>
          <w:szCs w:val="36"/>
        </w:rPr>
      </w:pPr>
    </w:p>
    <w:p w:rsidR="003C140A" w:rsidRDefault="003C140A" w:rsidP="00DD5F69">
      <w:pPr>
        <w:tabs>
          <w:tab w:val="left" w:pos="900"/>
        </w:tabs>
        <w:spacing w:line="240" w:lineRule="auto"/>
        <w:ind w:firstLine="0"/>
        <w:jc w:val="center"/>
        <w:rPr>
          <w:sz w:val="36"/>
          <w:szCs w:val="36"/>
        </w:rPr>
      </w:pPr>
    </w:p>
    <w:p w:rsidR="00DD5F69" w:rsidRDefault="00DD5F69" w:rsidP="00DD5F69">
      <w:pPr>
        <w:tabs>
          <w:tab w:val="left" w:pos="900"/>
        </w:tabs>
        <w:spacing w:line="240" w:lineRule="auto"/>
        <w:ind w:firstLine="0"/>
        <w:jc w:val="center"/>
        <w:rPr>
          <w:sz w:val="36"/>
          <w:szCs w:val="36"/>
        </w:rPr>
      </w:pPr>
    </w:p>
    <w:p w:rsidR="00413F09" w:rsidRDefault="00413F09" w:rsidP="00DD5F69">
      <w:pPr>
        <w:tabs>
          <w:tab w:val="left" w:pos="900"/>
        </w:tabs>
        <w:spacing w:line="240" w:lineRule="auto"/>
        <w:ind w:firstLine="0"/>
        <w:jc w:val="center"/>
        <w:rPr>
          <w:sz w:val="36"/>
          <w:szCs w:val="36"/>
        </w:rPr>
      </w:pPr>
    </w:p>
    <w:p w:rsidR="00DD5F69" w:rsidRPr="005539DE" w:rsidRDefault="00DD5F69" w:rsidP="00DD5F69">
      <w:pPr>
        <w:tabs>
          <w:tab w:val="left" w:pos="900"/>
        </w:tabs>
        <w:spacing w:line="240" w:lineRule="auto"/>
        <w:ind w:firstLine="0"/>
        <w:jc w:val="center"/>
        <w:rPr>
          <w:sz w:val="36"/>
          <w:szCs w:val="36"/>
        </w:rPr>
      </w:pPr>
    </w:p>
    <w:p w:rsidR="009F4D7C" w:rsidRPr="00B77570" w:rsidRDefault="009F4D7C" w:rsidP="009F4D7C">
      <w:pPr>
        <w:pStyle w:val="181"/>
        <w:suppressAutoHyphens/>
        <w:rPr>
          <w:sz w:val="32"/>
          <w:szCs w:val="32"/>
        </w:rPr>
      </w:pPr>
      <w:r w:rsidRPr="00412FF0">
        <w:rPr>
          <w:sz w:val="32"/>
          <w:szCs w:val="32"/>
        </w:rPr>
        <w:t>ГЕНЕРАЛЬН</w:t>
      </w:r>
      <w:r>
        <w:rPr>
          <w:sz w:val="32"/>
          <w:szCs w:val="32"/>
        </w:rPr>
        <w:t>ЫЙ</w:t>
      </w:r>
      <w:r w:rsidRPr="00412FF0">
        <w:rPr>
          <w:sz w:val="32"/>
          <w:szCs w:val="32"/>
        </w:rPr>
        <w:t xml:space="preserve"> ПЛАН</w:t>
      </w:r>
      <w:r>
        <w:rPr>
          <w:sz w:val="32"/>
          <w:szCs w:val="32"/>
        </w:rPr>
        <w:t xml:space="preserve"> </w:t>
      </w:r>
      <w:r w:rsidRPr="00B77570">
        <w:rPr>
          <w:sz w:val="32"/>
          <w:szCs w:val="32"/>
        </w:rPr>
        <w:t>МУНИЦИПАЛЬНОГО ОБРАЗОВАНИЯ</w:t>
      </w:r>
    </w:p>
    <w:p w:rsidR="009F4D7C" w:rsidRPr="00B77570" w:rsidRDefault="009F4D7C" w:rsidP="009F4D7C">
      <w:pPr>
        <w:pStyle w:val="181"/>
        <w:suppressAutoHyphens/>
        <w:rPr>
          <w:sz w:val="32"/>
          <w:szCs w:val="32"/>
        </w:rPr>
      </w:pPr>
      <w:r>
        <w:rPr>
          <w:sz w:val="32"/>
          <w:szCs w:val="32"/>
        </w:rPr>
        <w:t>УМЕТСКОЕ</w:t>
      </w:r>
      <w:r w:rsidRPr="00B77570">
        <w:rPr>
          <w:sz w:val="32"/>
          <w:szCs w:val="32"/>
        </w:rPr>
        <w:t xml:space="preserve"> </w:t>
      </w:r>
      <w:r>
        <w:rPr>
          <w:sz w:val="32"/>
          <w:szCs w:val="32"/>
        </w:rPr>
        <w:t>ГОРОДСКОЕ</w:t>
      </w:r>
      <w:r w:rsidRPr="00B77570">
        <w:rPr>
          <w:sz w:val="32"/>
          <w:szCs w:val="32"/>
        </w:rPr>
        <w:t xml:space="preserve"> ПОСЕЛЕНИЕ</w:t>
      </w:r>
    </w:p>
    <w:p w:rsidR="009F4D7C" w:rsidRPr="00B77570" w:rsidRDefault="009F4D7C" w:rsidP="009F4D7C">
      <w:pPr>
        <w:pStyle w:val="181"/>
        <w:suppressAutoHyphens/>
        <w:rPr>
          <w:sz w:val="32"/>
          <w:szCs w:val="32"/>
        </w:rPr>
      </w:pPr>
      <w:r>
        <w:rPr>
          <w:sz w:val="32"/>
          <w:szCs w:val="32"/>
        </w:rPr>
        <w:t>ЗУБОВО-ПОЛЯНСКОГО</w:t>
      </w:r>
      <w:r w:rsidRPr="00B77570">
        <w:rPr>
          <w:sz w:val="32"/>
          <w:szCs w:val="32"/>
        </w:rPr>
        <w:t xml:space="preserve"> МУНИЦИПАЛЬНОГО РАЙОНА</w:t>
      </w:r>
    </w:p>
    <w:p w:rsidR="00DD5F69" w:rsidRDefault="009F4D7C" w:rsidP="009F4D7C">
      <w:pPr>
        <w:tabs>
          <w:tab w:val="left" w:pos="900"/>
        </w:tabs>
        <w:spacing w:line="240" w:lineRule="auto"/>
        <w:ind w:firstLine="0"/>
        <w:jc w:val="center"/>
        <w:rPr>
          <w:sz w:val="32"/>
          <w:szCs w:val="32"/>
        </w:rPr>
      </w:pPr>
      <w:r w:rsidRPr="00B77570">
        <w:rPr>
          <w:sz w:val="32"/>
          <w:szCs w:val="32"/>
        </w:rPr>
        <w:t>РЕСПУБЛИКИ МОРДОВИЯ</w:t>
      </w:r>
    </w:p>
    <w:p w:rsidR="009F4D7C" w:rsidRPr="003B6282" w:rsidRDefault="009F4D7C" w:rsidP="009F4D7C">
      <w:pPr>
        <w:tabs>
          <w:tab w:val="left" w:pos="900"/>
        </w:tabs>
        <w:spacing w:line="240" w:lineRule="auto"/>
        <w:ind w:firstLine="0"/>
        <w:jc w:val="center"/>
        <w:rPr>
          <w:b/>
          <w:sz w:val="28"/>
          <w:szCs w:val="28"/>
        </w:rPr>
      </w:pPr>
    </w:p>
    <w:p w:rsidR="00DD5F69" w:rsidRDefault="00982285" w:rsidP="00DD5F69">
      <w:pPr>
        <w:tabs>
          <w:tab w:val="left" w:pos="900"/>
        </w:tabs>
        <w:spacing w:line="240" w:lineRule="auto"/>
        <w:ind w:firstLine="0"/>
        <w:jc w:val="center"/>
        <w:rPr>
          <w:b/>
          <w:sz w:val="32"/>
          <w:szCs w:val="32"/>
        </w:rPr>
      </w:pPr>
      <w:r>
        <w:rPr>
          <w:b/>
          <w:sz w:val="32"/>
          <w:szCs w:val="32"/>
        </w:rPr>
        <w:t>Пояснительная записка</w:t>
      </w:r>
    </w:p>
    <w:p w:rsidR="003C140A" w:rsidRPr="003B6282" w:rsidRDefault="003C140A" w:rsidP="00DD5F69">
      <w:pPr>
        <w:tabs>
          <w:tab w:val="left" w:pos="900"/>
        </w:tabs>
        <w:spacing w:line="240" w:lineRule="auto"/>
        <w:ind w:firstLine="0"/>
        <w:jc w:val="center"/>
        <w:rPr>
          <w:b/>
          <w:sz w:val="32"/>
          <w:szCs w:val="32"/>
        </w:rPr>
      </w:pPr>
    </w:p>
    <w:p w:rsidR="00DD5F69" w:rsidRDefault="00585F0A" w:rsidP="00DD5F69">
      <w:pPr>
        <w:tabs>
          <w:tab w:val="left" w:pos="900"/>
        </w:tabs>
        <w:spacing w:line="240" w:lineRule="auto"/>
        <w:ind w:firstLine="0"/>
        <w:jc w:val="center"/>
        <w:rPr>
          <w:b/>
          <w:sz w:val="28"/>
          <w:szCs w:val="28"/>
        </w:rPr>
      </w:pPr>
      <w:r>
        <w:rPr>
          <w:b/>
          <w:sz w:val="28"/>
          <w:szCs w:val="28"/>
        </w:rPr>
        <w:t>Положение о территориальном планировании</w:t>
      </w:r>
    </w:p>
    <w:p w:rsidR="00DD5F69" w:rsidRDefault="00DD5F69" w:rsidP="00DD5F69">
      <w:pPr>
        <w:tabs>
          <w:tab w:val="left" w:pos="900"/>
        </w:tabs>
        <w:spacing w:line="240" w:lineRule="auto"/>
        <w:ind w:firstLine="0"/>
        <w:jc w:val="center"/>
        <w:rPr>
          <w:b/>
          <w:sz w:val="28"/>
          <w:szCs w:val="28"/>
        </w:rPr>
      </w:pPr>
    </w:p>
    <w:p w:rsidR="003C140A" w:rsidRDefault="003C140A" w:rsidP="00DD5F69">
      <w:pPr>
        <w:tabs>
          <w:tab w:val="left" w:pos="900"/>
        </w:tabs>
        <w:spacing w:line="240" w:lineRule="auto"/>
        <w:ind w:firstLine="0"/>
        <w:jc w:val="center"/>
        <w:rPr>
          <w:b/>
          <w:sz w:val="28"/>
          <w:szCs w:val="28"/>
        </w:rPr>
      </w:pPr>
    </w:p>
    <w:p w:rsidR="00DD5F69" w:rsidRDefault="00DD5F69" w:rsidP="00DD5F69">
      <w:pPr>
        <w:spacing w:line="240" w:lineRule="auto"/>
        <w:ind w:firstLine="0"/>
        <w:jc w:val="center"/>
        <w:rPr>
          <w:b/>
          <w:sz w:val="28"/>
          <w:szCs w:val="28"/>
        </w:rPr>
      </w:pPr>
      <w:r w:rsidRPr="003B6282">
        <w:rPr>
          <w:b/>
          <w:bCs/>
          <w:color w:val="000000"/>
          <w:sz w:val="32"/>
          <w:szCs w:val="32"/>
        </w:rPr>
        <w:t>МК</w:t>
      </w:r>
      <w:r w:rsidR="009F4D7C">
        <w:rPr>
          <w:b/>
          <w:bCs/>
          <w:color w:val="000000"/>
          <w:sz w:val="32"/>
          <w:szCs w:val="32"/>
        </w:rPr>
        <w:t>109</w:t>
      </w:r>
      <w:r w:rsidRPr="003B6282">
        <w:rPr>
          <w:b/>
          <w:bCs/>
          <w:color w:val="000000"/>
          <w:sz w:val="32"/>
          <w:szCs w:val="32"/>
        </w:rPr>
        <w:t>-201</w:t>
      </w:r>
      <w:r w:rsidR="007E656A">
        <w:rPr>
          <w:b/>
          <w:bCs/>
          <w:color w:val="000000"/>
          <w:sz w:val="32"/>
          <w:szCs w:val="32"/>
        </w:rPr>
        <w:t>9</w:t>
      </w:r>
      <w:r w:rsidRPr="003B6282">
        <w:rPr>
          <w:b/>
          <w:bCs/>
          <w:color w:val="000000"/>
          <w:sz w:val="32"/>
          <w:szCs w:val="32"/>
        </w:rPr>
        <w:t>-</w:t>
      </w:r>
      <w:r w:rsidR="00585F0A">
        <w:rPr>
          <w:b/>
          <w:sz w:val="32"/>
          <w:szCs w:val="32"/>
        </w:rPr>
        <w:t>УЧ</w:t>
      </w:r>
    </w:p>
    <w:p w:rsidR="00DD5F69" w:rsidRDefault="00DD5F69" w:rsidP="00DD5F69">
      <w:pPr>
        <w:tabs>
          <w:tab w:val="left" w:pos="900"/>
        </w:tabs>
        <w:spacing w:line="240" w:lineRule="auto"/>
        <w:ind w:firstLine="0"/>
        <w:jc w:val="center"/>
        <w:rPr>
          <w:b/>
          <w:sz w:val="28"/>
          <w:szCs w:val="28"/>
        </w:rPr>
      </w:pPr>
    </w:p>
    <w:p w:rsidR="00DD5F69" w:rsidRDefault="00DD5F69" w:rsidP="00DD5F69">
      <w:pPr>
        <w:tabs>
          <w:tab w:val="left" w:pos="900"/>
        </w:tabs>
        <w:spacing w:line="240" w:lineRule="auto"/>
        <w:ind w:firstLine="0"/>
        <w:jc w:val="center"/>
        <w:rPr>
          <w:b/>
          <w:sz w:val="28"/>
          <w:szCs w:val="28"/>
        </w:rPr>
      </w:pPr>
    </w:p>
    <w:p w:rsidR="00DD5F69" w:rsidRDefault="00DD5F69" w:rsidP="00DD5F69">
      <w:pPr>
        <w:tabs>
          <w:tab w:val="left" w:pos="900"/>
        </w:tabs>
        <w:spacing w:line="240" w:lineRule="auto"/>
        <w:ind w:firstLine="0"/>
        <w:jc w:val="center"/>
        <w:rPr>
          <w:b/>
          <w:sz w:val="28"/>
          <w:szCs w:val="28"/>
        </w:rPr>
      </w:pPr>
    </w:p>
    <w:p w:rsidR="003C140A" w:rsidRDefault="003C140A" w:rsidP="00DD5F69">
      <w:pPr>
        <w:tabs>
          <w:tab w:val="left" w:pos="900"/>
        </w:tabs>
        <w:spacing w:line="240" w:lineRule="auto"/>
        <w:ind w:firstLine="0"/>
        <w:jc w:val="center"/>
        <w:rPr>
          <w:b/>
          <w:sz w:val="28"/>
          <w:szCs w:val="28"/>
        </w:rPr>
      </w:pPr>
    </w:p>
    <w:p w:rsidR="003C140A" w:rsidRDefault="003C140A" w:rsidP="00DD5F69">
      <w:pPr>
        <w:tabs>
          <w:tab w:val="left" w:pos="900"/>
        </w:tabs>
        <w:spacing w:line="240" w:lineRule="auto"/>
        <w:ind w:firstLine="0"/>
        <w:jc w:val="center"/>
        <w:rPr>
          <w:b/>
          <w:sz w:val="28"/>
          <w:szCs w:val="28"/>
        </w:rPr>
      </w:pPr>
    </w:p>
    <w:p w:rsidR="003C140A" w:rsidRDefault="003C140A" w:rsidP="00DD5F69">
      <w:pPr>
        <w:tabs>
          <w:tab w:val="left" w:pos="900"/>
        </w:tabs>
        <w:spacing w:line="240" w:lineRule="auto"/>
        <w:ind w:firstLine="0"/>
        <w:jc w:val="center"/>
        <w:rPr>
          <w:b/>
          <w:sz w:val="28"/>
          <w:szCs w:val="28"/>
        </w:rPr>
      </w:pPr>
    </w:p>
    <w:p w:rsidR="00DD5F69" w:rsidRDefault="00DD5F69" w:rsidP="00DD5F69">
      <w:pPr>
        <w:tabs>
          <w:tab w:val="left" w:pos="900"/>
        </w:tabs>
        <w:spacing w:line="240" w:lineRule="auto"/>
        <w:ind w:firstLine="0"/>
        <w:jc w:val="center"/>
        <w:rPr>
          <w:b/>
          <w:sz w:val="28"/>
          <w:szCs w:val="28"/>
        </w:rPr>
      </w:pPr>
    </w:p>
    <w:p w:rsidR="00DD5F69" w:rsidRDefault="00DD5F69" w:rsidP="00DD5F69">
      <w:pPr>
        <w:tabs>
          <w:tab w:val="left" w:pos="900"/>
        </w:tabs>
        <w:spacing w:line="240" w:lineRule="auto"/>
        <w:ind w:firstLine="0"/>
        <w:jc w:val="center"/>
        <w:rPr>
          <w:b/>
          <w:sz w:val="28"/>
          <w:szCs w:val="28"/>
        </w:rPr>
      </w:pPr>
    </w:p>
    <w:p w:rsidR="00E00040" w:rsidRDefault="00E00040" w:rsidP="00DD5F69">
      <w:pPr>
        <w:tabs>
          <w:tab w:val="left" w:pos="900"/>
        </w:tabs>
        <w:spacing w:line="240" w:lineRule="auto"/>
        <w:ind w:firstLine="0"/>
        <w:jc w:val="center"/>
        <w:rPr>
          <w:b/>
          <w:sz w:val="28"/>
          <w:szCs w:val="28"/>
        </w:rPr>
      </w:pPr>
    </w:p>
    <w:p w:rsidR="00982285" w:rsidRDefault="00982285" w:rsidP="00DD5F69">
      <w:pPr>
        <w:tabs>
          <w:tab w:val="left" w:pos="900"/>
        </w:tabs>
        <w:spacing w:line="240" w:lineRule="auto"/>
        <w:ind w:firstLine="0"/>
        <w:jc w:val="center"/>
        <w:rPr>
          <w:b/>
          <w:sz w:val="28"/>
          <w:szCs w:val="28"/>
        </w:rPr>
      </w:pPr>
    </w:p>
    <w:p w:rsidR="00982285" w:rsidRDefault="00982285" w:rsidP="00DD5F69">
      <w:pPr>
        <w:tabs>
          <w:tab w:val="left" w:pos="900"/>
        </w:tabs>
        <w:spacing w:line="240" w:lineRule="auto"/>
        <w:ind w:firstLine="0"/>
        <w:jc w:val="center"/>
        <w:rPr>
          <w:b/>
          <w:sz w:val="28"/>
          <w:szCs w:val="28"/>
        </w:rPr>
      </w:pPr>
    </w:p>
    <w:p w:rsidR="00DD5F69" w:rsidRDefault="00DD5F69" w:rsidP="00DD5F69">
      <w:pPr>
        <w:tabs>
          <w:tab w:val="left" w:pos="900"/>
        </w:tabs>
        <w:spacing w:line="240" w:lineRule="auto"/>
        <w:ind w:firstLine="0"/>
        <w:jc w:val="center"/>
        <w:rPr>
          <w:b/>
          <w:sz w:val="28"/>
          <w:szCs w:val="28"/>
        </w:rPr>
      </w:pPr>
    </w:p>
    <w:p w:rsidR="00DD5F69" w:rsidRDefault="00DD5F69" w:rsidP="00DD5F69">
      <w:pPr>
        <w:tabs>
          <w:tab w:val="left" w:pos="900"/>
        </w:tabs>
        <w:spacing w:line="240" w:lineRule="auto"/>
        <w:ind w:firstLine="0"/>
        <w:jc w:val="center"/>
        <w:rPr>
          <w:b/>
          <w:sz w:val="28"/>
          <w:szCs w:val="28"/>
        </w:rPr>
      </w:pPr>
    </w:p>
    <w:p w:rsidR="00DD5F69" w:rsidRDefault="00DD5F69" w:rsidP="00DD5F69">
      <w:pPr>
        <w:tabs>
          <w:tab w:val="left" w:pos="900"/>
        </w:tabs>
        <w:spacing w:line="240" w:lineRule="auto"/>
        <w:ind w:firstLine="0"/>
        <w:jc w:val="center"/>
        <w:rPr>
          <w:b/>
          <w:sz w:val="28"/>
          <w:szCs w:val="28"/>
        </w:rPr>
      </w:pPr>
    </w:p>
    <w:p w:rsidR="00DD5F69" w:rsidRDefault="00DD5F69" w:rsidP="00DD5F69">
      <w:pPr>
        <w:tabs>
          <w:tab w:val="left" w:pos="900"/>
        </w:tabs>
        <w:spacing w:line="240" w:lineRule="auto"/>
        <w:ind w:firstLine="0"/>
        <w:jc w:val="center"/>
        <w:rPr>
          <w:b/>
          <w:sz w:val="28"/>
          <w:szCs w:val="28"/>
        </w:rPr>
      </w:pPr>
    </w:p>
    <w:p w:rsidR="00DD5F69" w:rsidRDefault="00DD5F69" w:rsidP="00DD5F69">
      <w:pPr>
        <w:tabs>
          <w:tab w:val="left" w:pos="900"/>
        </w:tabs>
        <w:spacing w:line="240" w:lineRule="auto"/>
        <w:ind w:firstLine="0"/>
        <w:jc w:val="center"/>
        <w:rPr>
          <w:b/>
          <w:sz w:val="28"/>
          <w:szCs w:val="28"/>
        </w:rPr>
      </w:pPr>
    </w:p>
    <w:p w:rsidR="00A82700" w:rsidRDefault="00C34602" w:rsidP="00C34602">
      <w:pPr>
        <w:tabs>
          <w:tab w:val="left" w:pos="900"/>
        </w:tabs>
        <w:spacing w:line="240" w:lineRule="atLeast"/>
        <w:ind w:left="284" w:firstLine="0"/>
        <w:jc w:val="center"/>
        <w:rPr>
          <w:b/>
          <w:sz w:val="28"/>
          <w:szCs w:val="28"/>
        </w:rPr>
      </w:pPr>
      <w:r>
        <w:rPr>
          <w:b/>
          <w:sz w:val="28"/>
          <w:szCs w:val="28"/>
        </w:rPr>
        <w:t xml:space="preserve">Саранск </w:t>
      </w:r>
    </w:p>
    <w:p w:rsidR="008520CE" w:rsidRPr="0073294F" w:rsidRDefault="00A46F03" w:rsidP="00C34602">
      <w:pPr>
        <w:tabs>
          <w:tab w:val="left" w:pos="900"/>
        </w:tabs>
        <w:spacing w:line="240" w:lineRule="atLeast"/>
        <w:ind w:left="284" w:firstLine="0"/>
        <w:jc w:val="center"/>
        <w:rPr>
          <w:b/>
          <w:i/>
          <w:sz w:val="28"/>
          <w:szCs w:val="28"/>
        </w:rPr>
      </w:pPr>
      <w:r>
        <w:rPr>
          <w:b/>
          <w:sz w:val="28"/>
          <w:szCs w:val="28"/>
        </w:rPr>
        <w:lastRenderedPageBreak/>
        <w:t>20</w:t>
      </w:r>
      <w:r w:rsidR="001F4690">
        <w:rPr>
          <w:b/>
          <w:sz w:val="28"/>
          <w:szCs w:val="28"/>
        </w:rPr>
        <w:t>19</w:t>
      </w:r>
      <w:r w:rsidR="00DD5F69">
        <w:rPr>
          <w:b/>
          <w:sz w:val="28"/>
          <w:szCs w:val="28"/>
        </w:rPr>
        <w:br w:type="page"/>
      </w:r>
      <w:r w:rsidR="00A40D67" w:rsidRPr="00A40D67">
        <w:rPr>
          <w:b/>
          <w:noProof/>
        </w:rPr>
        <w:lastRenderedPageBreak/>
        <w:pict>
          <v:group id="Group 28" o:spid="_x0000_s1032" style="position:absolute;left:0;text-align:left;margin-left:-36pt;margin-top:-18.7pt;width:552pt;height:801.5pt;z-index:251656704" coordorigin="441,707" coordsize="11040,15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">
            <v:rect id="Rectangle 29" o:spid="_x0000_s1033" style="position:absolute;left:1161;top:707;width:10320;height:15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tkGMMA&#10;AADcAAAADwAAAGRycy9kb3ducmV2LnhtbERPTWvCQBC9C/0PyxR6Ed1oUWzqKlpoCXgyCu1xyE6z&#10;odnZkF2T+O+7guBtHu9z1tvB1qKj1leOFcymCQjiwumKSwXn0+dkBcIHZI21Y1JwJQ/bzdNojal2&#10;PR+py0MpYgj7FBWYEJpUSl8YsuinriGO3K9rLYYI21LqFvsYbms5T5KltFhxbDDY0Ieh4i+/WAVv&#10;++O1Mz+H8bkvvhZZfnLL7Nsp9fI87N5BBBrCQ3x3ZzrOf53D7Zl4gd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5tkGMMAAADcAAAADwAAAAAAAAAAAAAAAACYAgAAZHJzL2Rv&#10;d25yZXYueG1sUEsFBgAAAAAEAAQA9QAAAIgDAAAAAA==&#10;" filled="f" fillcolor="#ccecff" strokeweight="3pt"/>
            <v:rect id="Rectangle 30" o:spid="_x0000_s1034" style="position:absolute;left:441;top:10435;width:720;height:5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lufsAA&#10;AADcAAAADwAAAGRycy9kb3ducmV2LnhtbERPTYvCMBC9C/6HMIIX0XQVRKpRRBC9Leqy57EZ22Iz&#10;iU227frrzcKCt3m8z1ltOlOJhmpfWlbwMUlAEGdWl5wr+LrsxwsQPiBrrCyTgl/ysFn3eytMtW35&#10;RM055CKGsE9RQRGCS6X0WUEG/cQ64sjdbG0wRFjnUtfYxnBTyWmSzKXBkmNDgY52BWX3849RoO/0&#10;fIyq70/XjLaHk3M5XkOr1HDQbZcgAnXhLf53H3WcP5vB3zPxAr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JlufsAAAADcAAAADwAAAAAAAAAAAAAAAACYAgAAZHJzL2Rvd25y&#10;ZXYueG1sUEsFBgAAAAAEAAQA9QAAAIUDAAAAAA==&#10;" strokeweight="3pt">
              <v:textbox style="layout-flow:vertical">
                <w:txbxContent>
                  <w:p w:rsidR="00CC4982" w:rsidRPr="005725CA" w:rsidRDefault="00CC4982" w:rsidP="00DD5F69"/>
                  <w:p w:rsidR="00CC4982" w:rsidRPr="005725CA" w:rsidRDefault="00CC4982" w:rsidP="00DD5F69">
                    <w:r>
                      <w:rPr>
                        <w:noProof/>
                      </w:rPr>
                      <w:drawing>
                        <wp:inline distT="0" distB="0" distL="0" distR="0">
                          <wp:extent cx="241300" cy="1259205"/>
                          <wp:effectExtent l="19050" t="0" r="6350" b="0"/>
                          <wp:docPr id="2"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1"/>
                                  <pic:cNvPicPr>
                                    <a:picLocks noChangeAspect="1" noChangeArrowheads="1"/>
                                  </pic:cNvPicPr>
                                </pic:nvPicPr>
                                <pic:blipFill>
                                  <a:blip r:embed="rId8"/>
                                  <a:srcRect/>
                                  <a:stretch>
                                    <a:fillRect/>
                                  </a:stretch>
                                </pic:blipFill>
                                <pic:spPr bwMode="auto">
                                  <a:xfrm>
                                    <a:off x="0" y="0"/>
                                    <a:ext cx="241300" cy="1259205"/>
                                  </a:xfrm>
                                  <a:prstGeom prst="rect">
                                    <a:avLst/>
                                  </a:prstGeom>
                                  <a:noFill/>
                                  <a:ln w="9525">
                                    <a:noFill/>
                                    <a:miter lim="800000"/>
                                    <a:headEnd/>
                                    <a:tailEnd/>
                                  </a:ln>
                                </pic:spPr>
                              </pic:pic>
                            </a:graphicData>
                          </a:graphic>
                        </wp:inline>
                      </w:drawing>
                    </w:r>
                  </w:p>
                </w:txbxContent>
              </v:textbox>
            </v:rect>
            <v:shape id="Freeform 31" o:spid="_x0000_s1035" style="position:absolute;left:798;top:10435;width:1;height:5733;visibility:visible;mso-wrap-style:square;v-text-anchor:top" coordsize="1,5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lf6L4A&#10;AADcAAAADwAAAGRycy9kb3ducmV2LnhtbERPy6rCMBDdC/5DGMGdpj4QqUZRQXqXWsX10IxtMZmU&#10;Jmrv399cENzN4Txnve2sES9qfe1YwWScgCAunK65VHC9HEdLED4gazSOScEvedhu+r01ptq9+Uyv&#10;PJQihrBPUUEVQpNK6YuKLPqxa4gjd3etxRBhW0rd4juGWyOnSbKQFmuODRU2dKioeORPq6B0+908&#10;m+SHU3Y0y6m7ZcaeWKnhoNutQATqwlf8cf/oOH82h/9n4gVy8w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n5X+i+AAAA3AAAAA8AAAAAAAAAAAAAAAAAmAIAAGRycy9kb3ducmV2&#10;LnhtbFBLBQYAAAAABAAEAPUAAACDAwAAAAA=&#10;" path="m,l,5733e" filled="f" strokeweight="1.25pt">
              <v:path arrowok="t" o:connecttype="custom" o:connectlocs="0,0;0,5733" o:connectangles="0,0"/>
            </v:shape>
            <v:line id="Line 32" o:spid="_x0000_s1036" style="position:absolute;visibility:visible;mso-wrap-style:square" from="441,14688" to="1161,14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Jp+8QAAADcAAAADwAAAGRycy9kb3ducmV2LnhtbERPS2vCQBC+C/6HZYTedGOl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4mn7xAAAANwAAAAPAAAAAAAAAAAA&#10;AAAAAKECAABkcnMvZG93bnJldi54bWxQSwUGAAAAAAQABAD5AAAAkgMAAAAA&#10;"/>
            <v:line id="Line 33" o:spid="_x0000_s1037" style="position:absolute;visibility:visible;mso-wrap-style:square" from="441,12763" to="1161,12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D3jMQAAADcAAAADwAAAGRycy9kb3ducmV2LnhtbERPTWvCQBC9C/6HZYTedGOFUKKriFLQ&#10;Hkq1gh7H7JhEs7Nhd5uk/75bKPQ2j/c5i1VvatGS85VlBdNJAoI4t7riQsHp83X8AsIHZI21ZVLw&#10;TR5Wy+FggZm2HR+oPYZCxBD2GSooQ2gyKX1ekkE/sQ1x5G7WGQwRukJqh10MN7V8TpJUGqw4NpTY&#10;0Kak/HH8Mgre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MPeMxAAAANwAAAAPAAAAAAAAAAAA&#10;AAAAAKECAABkcnMvZG93bnJldi54bWxQSwUGAAAAAAQABAD5AAAAkgMAAAAA&#10;"/>
          </v:group>
        </w:pict>
      </w:r>
      <w:r w:rsidR="0086077B">
        <w:rPr>
          <w:noProof/>
        </w:rPr>
        <w:drawing>
          <wp:anchor distT="0" distB="0" distL="114300" distR="114300" simplePos="0" relativeHeight="251658240" behindDoc="0" locked="0" layoutInCell="1" allowOverlap="1">
            <wp:simplePos x="0" y="0"/>
            <wp:positionH relativeFrom="margin">
              <wp:posOffset>394335</wp:posOffset>
            </wp:positionH>
            <wp:positionV relativeFrom="paragraph">
              <wp:posOffset>0</wp:posOffset>
            </wp:positionV>
            <wp:extent cx="1200150" cy="1202055"/>
            <wp:effectExtent l="19050" t="0" r="0" b="0"/>
            <wp:wrapNone/>
            <wp:docPr id="43" name="Рисунок 2" descr="D:\сайт\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D:\сайт\logo.png"/>
                    <pic:cNvPicPr>
                      <a:picLocks noChangeAspect="1" noChangeArrowheads="1"/>
                    </pic:cNvPicPr>
                  </pic:nvPicPr>
                  <pic:blipFill>
                    <a:blip r:embed="rId9" cstate="print"/>
                    <a:srcRect/>
                    <a:stretch>
                      <a:fillRect/>
                    </a:stretch>
                  </pic:blipFill>
                  <pic:spPr bwMode="auto">
                    <a:xfrm>
                      <a:off x="0" y="0"/>
                      <a:ext cx="1200150" cy="1202055"/>
                    </a:xfrm>
                    <a:prstGeom prst="rect">
                      <a:avLst/>
                    </a:prstGeom>
                    <a:noFill/>
                    <a:ln w="9525">
                      <a:noFill/>
                      <a:miter lim="800000"/>
                      <a:headEnd/>
                      <a:tailEnd/>
                    </a:ln>
                  </pic:spPr>
                </pic:pic>
              </a:graphicData>
            </a:graphic>
          </wp:anchor>
        </w:drawing>
      </w:r>
      <w:r w:rsidR="009F4D7C">
        <w:rPr>
          <w:b/>
          <w:sz w:val="28"/>
          <w:szCs w:val="28"/>
        </w:rPr>
        <w:tab/>
      </w:r>
      <w:r w:rsidR="009F4D7C">
        <w:rPr>
          <w:b/>
          <w:sz w:val="28"/>
          <w:szCs w:val="28"/>
        </w:rPr>
        <w:tab/>
        <w:t xml:space="preserve"> </w:t>
      </w:r>
      <w:r w:rsidR="008520CE" w:rsidRPr="0073294F">
        <w:rPr>
          <w:b/>
          <w:i/>
          <w:sz w:val="28"/>
          <w:szCs w:val="28"/>
        </w:rPr>
        <w:t>Муниципальное предприятие</w:t>
      </w:r>
    </w:p>
    <w:p w:rsidR="008520CE" w:rsidRPr="0073294F" w:rsidRDefault="008520CE" w:rsidP="008520CE">
      <w:pPr>
        <w:keepNext/>
        <w:tabs>
          <w:tab w:val="num" w:pos="432"/>
        </w:tabs>
        <w:spacing w:line="240" w:lineRule="atLeast"/>
        <w:ind w:left="432" w:firstLine="986"/>
        <w:jc w:val="center"/>
        <w:outlineLvl w:val="0"/>
        <w:rPr>
          <w:sz w:val="28"/>
          <w:szCs w:val="28"/>
        </w:rPr>
      </w:pPr>
      <w:r w:rsidRPr="0073294F">
        <w:rPr>
          <w:b/>
          <w:i/>
          <w:sz w:val="28"/>
          <w:szCs w:val="28"/>
        </w:rPr>
        <w:t>городского округа Саранск</w:t>
      </w:r>
    </w:p>
    <w:p w:rsidR="008520CE" w:rsidRDefault="008520CE" w:rsidP="008520CE">
      <w:pPr>
        <w:spacing w:line="240" w:lineRule="atLeast"/>
        <w:ind w:left="426" w:firstLine="986"/>
        <w:jc w:val="center"/>
        <w:rPr>
          <w:b/>
          <w:i/>
          <w:sz w:val="28"/>
          <w:szCs w:val="28"/>
        </w:rPr>
      </w:pPr>
      <w:r w:rsidRPr="0073294F">
        <w:rPr>
          <w:b/>
          <w:i/>
          <w:sz w:val="28"/>
          <w:szCs w:val="28"/>
        </w:rPr>
        <w:t xml:space="preserve">« К А Д А С Т </w:t>
      </w:r>
      <w:proofErr w:type="gramStart"/>
      <w:r w:rsidRPr="0073294F">
        <w:rPr>
          <w:b/>
          <w:i/>
          <w:sz w:val="28"/>
          <w:szCs w:val="28"/>
        </w:rPr>
        <w:t>Р</w:t>
      </w:r>
      <w:proofErr w:type="gramEnd"/>
      <w:r w:rsidRPr="0073294F">
        <w:rPr>
          <w:b/>
          <w:i/>
          <w:sz w:val="28"/>
          <w:szCs w:val="28"/>
        </w:rPr>
        <w:t xml:space="preserve"> »</w:t>
      </w:r>
    </w:p>
    <w:p w:rsidR="008520CE" w:rsidRPr="008520CE" w:rsidRDefault="008520CE" w:rsidP="008520CE">
      <w:pPr>
        <w:suppressAutoHyphens/>
        <w:spacing w:line="240" w:lineRule="auto"/>
        <w:ind w:firstLine="993"/>
        <w:jc w:val="center"/>
        <w:rPr>
          <w:lang w:eastAsia="ar-SA"/>
        </w:rPr>
      </w:pPr>
      <w:smartTag w:uri="urn:schemas-microsoft-com:office:smarttags" w:element="metricconverter">
        <w:smartTagPr>
          <w:attr w:name="ProductID" w:val="430005, г"/>
        </w:smartTagPr>
        <w:r w:rsidRPr="008520CE">
          <w:rPr>
            <w:lang w:eastAsia="ar-SA"/>
          </w:rPr>
          <w:t>430005, г</w:t>
        </w:r>
      </w:smartTag>
      <w:r w:rsidRPr="008520CE">
        <w:rPr>
          <w:lang w:eastAsia="ar-SA"/>
        </w:rPr>
        <w:t>. Саранск, пр. Ленина, д. 4</w:t>
      </w:r>
    </w:p>
    <w:p w:rsidR="008520CE" w:rsidRPr="008520CE" w:rsidRDefault="008520CE" w:rsidP="008520CE">
      <w:pPr>
        <w:keepNext/>
        <w:suppressAutoHyphens/>
        <w:spacing w:line="240" w:lineRule="auto"/>
        <w:ind w:firstLine="993"/>
        <w:jc w:val="center"/>
        <w:outlineLvl w:val="0"/>
        <w:rPr>
          <w:lang w:eastAsia="ar-SA"/>
        </w:rPr>
      </w:pPr>
      <w:r w:rsidRPr="008520CE">
        <w:rPr>
          <w:lang w:eastAsia="ar-SA"/>
        </w:rPr>
        <w:t>р/с 40702810400000001526</w:t>
      </w:r>
    </w:p>
    <w:p w:rsidR="008520CE" w:rsidRPr="008520CE" w:rsidRDefault="008520CE" w:rsidP="008520CE">
      <w:pPr>
        <w:keepNext/>
        <w:tabs>
          <w:tab w:val="num" w:pos="432"/>
        </w:tabs>
        <w:suppressAutoHyphens/>
        <w:spacing w:line="240" w:lineRule="auto"/>
        <w:ind w:left="432" w:firstLine="993"/>
        <w:jc w:val="center"/>
        <w:outlineLvl w:val="0"/>
        <w:rPr>
          <w:lang w:eastAsia="ar-SA"/>
        </w:rPr>
      </w:pPr>
      <w:r w:rsidRPr="008520CE">
        <w:rPr>
          <w:lang w:eastAsia="ar-SA"/>
        </w:rPr>
        <w:t>ПАО АКБ «Актив Банк» в г. Саранске</w:t>
      </w:r>
    </w:p>
    <w:p w:rsidR="008520CE" w:rsidRPr="008520CE" w:rsidRDefault="008520CE" w:rsidP="008520CE">
      <w:pPr>
        <w:suppressAutoHyphens/>
        <w:spacing w:line="240" w:lineRule="auto"/>
        <w:ind w:firstLine="993"/>
        <w:jc w:val="center"/>
        <w:rPr>
          <w:lang w:eastAsia="ar-SA"/>
        </w:rPr>
      </w:pPr>
      <w:r w:rsidRPr="008520CE">
        <w:rPr>
          <w:lang w:eastAsia="ar-SA"/>
        </w:rPr>
        <w:t>К/с 30101810500000000752</w:t>
      </w:r>
    </w:p>
    <w:p w:rsidR="008520CE" w:rsidRPr="008520CE" w:rsidRDefault="008520CE" w:rsidP="008520CE">
      <w:pPr>
        <w:suppressAutoHyphens/>
        <w:spacing w:line="240" w:lineRule="auto"/>
        <w:ind w:firstLine="993"/>
        <w:jc w:val="center"/>
        <w:rPr>
          <w:lang w:eastAsia="ar-SA"/>
        </w:rPr>
      </w:pPr>
      <w:r w:rsidRPr="008520CE">
        <w:rPr>
          <w:lang w:eastAsia="ar-SA"/>
        </w:rPr>
        <w:t>БИК 048952752</w:t>
      </w:r>
    </w:p>
    <w:p w:rsidR="008520CE" w:rsidRPr="008520CE" w:rsidRDefault="008520CE" w:rsidP="008520CE">
      <w:pPr>
        <w:keepNext/>
        <w:numPr>
          <w:ilvl w:val="1"/>
          <w:numId w:val="0"/>
        </w:numPr>
        <w:tabs>
          <w:tab w:val="num" w:pos="576"/>
        </w:tabs>
        <w:suppressAutoHyphens/>
        <w:spacing w:line="240" w:lineRule="auto"/>
        <w:ind w:left="576" w:firstLine="993"/>
        <w:jc w:val="center"/>
        <w:outlineLvl w:val="1"/>
        <w:rPr>
          <w:lang w:eastAsia="ar-SA"/>
        </w:rPr>
      </w:pPr>
      <w:r w:rsidRPr="008520CE">
        <w:rPr>
          <w:b/>
          <w:i/>
          <w:lang w:eastAsia="ar-SA"/>
        </w:rPr>
        <w:t>ИНН 1325012787/ КПП 132601001</w:t>
      </w:r>
    </w:p>
    <w:p w:rsidR="008520CE" w:rsidRPr="008520CE" w:rsidRDefault="008520CE" w:rsidP="008520CE">
      <w:pPr>
        <w:spacing w:line="240" w:lineRule="atLeast"/>
        <w:ind w:firstLine="284"/>
        <w:jc w:val="right"/>
        <w:rPr>
          <w:sz w:val="28"/>
          <w:szCs w:val="28"/>
          <w:u w:val="single"/>
        </w:rPr>
      </w:pPr>
      <w:r>
        <w:rPr>
          <w:b/>
          <w:i/>
          <w:sz w:val="28"/>
          <w:szCs w:val="28"/>
          <w:u w:val="single"/>
        </w:rPr>
        <w:tab/>
      </w:r>
      <w:r>
        <w:rPr>
          <w:b/>
          <w:i/>
          <w:sz w:val="28"/>
          <w:szCs w:val="28"/>
          <w:u w:val="single"/>
        </w:rPr>
        <w:tab/>
      </w:r>
      <w:r>
        <w:rPr>
          <w:b/>
          <w:i/>
          <w:sz w:val="28"/>
          <w:szCs w:val="28"/>
          <w:u w:val="single"/>
        </w:rPr>
        <w:tab/>
      </w:r>
      <w:r>
        <w:rPr>
          <w:b/>
          <w:i/>
          <w:sz w:val="28"/>
          <w:szCs w:val="28"/>
          <w:u w:val="single"/>
        </w:rPr>
        <w:tab/>
      </w:r>
      <w:r>
        <w:rPr>
          <w:b/>
          <w:i/>
          <w:sz w:val="28"/>
          <w:szCs w:val="28"/>
          <w:u w:val="single"/>
        </w:rPr>
        <w:tab/>
      </w:r>
      <w:r>
        <w:rPr>
          <w:b/>
          <w:i/>
          <w:sz w:val="28"/>
          <w:szCs w:val="28"/>
          <w:u w:val="single"/>
        </w:rPr>
        <w:tab/>
      </w:r>
      <w:r>
        <w:rPr>
          <w:b/>
          <w:i/>
          <w:sz w:val="28"/>
          <w:szCs w:val="28"/>
          <w:u w:val="single"/>
        </w:rPr>
        <w:tab/>
      </w:r>
      <w:r>
        <w:rPr>
          <w:b/>
          <w:i/>
          <w:sz w:val="28"/>
          <w:szCs w:val="28"/>
          <w:u w:val="single"/>
        </w:rPr>
        <w:tab/>
      </w:r>
      <w:r>
        <w:rPr>
          <w:b/>
          <w:i/>
          <w:sz w:val="28"/>
          <w:szCs w:val="28"/>
          <w:u w:val="single"/>
        </w:rPr>
        <w:tab/>
      </w:r>
      <w:r>
        <w:rPr>
          <w:b/>
          <w:i/>
          <w:sz w:val="28"/>
          <w:szCs w:val="28"/>
          <w:u w:val="single"/>
        </w:rPr>
        <w:tab/>
      </w:r>
      <w:r>
        <w:rPr>
          <w:b/>
          <w:i/>
          <w:sz w:val="28"/>
          <w:szCs w:val="28"/>
          <w:u w:val="single"/>
        </w:rPr>
        <w:tab/>
      </w:r>
      <w:r>
        <w:rPr>
          <w:b/>
          <w:i/>
          <w:sz w:val="28"/>
          <w:szCs w:val="28"/>
          <w:u w:val="single"/>
        </w:rPr>
        <w:tab/>
      </w:r>
      <w:r>
        <w:rPr>
          <w:b/>
          <w:i/>
          <w:sz w:val="28"/>
          <w:szCs w:val="28"/>
          <w:u w:val="single"/>
        </w:rPr>
        <w:tab/>
      </w:r>
      <w:r>
        <w:rPr>
          <w:b/>
          <w:i/>
          <w:sz w:val="28"/>
          <w:szCs w:val="28"/>
          <w:u w:val="single"/>
        </w:rPr>
        <w:tab/>
      </w:r>
      <w:r>
        <w:rPr>
          <w:b/>
          <w:i/>
          <w:sz w:val="28"/>
          <w:szCs w:val="28"/>
          <w:u w:val="single"/>
        </w:rPr>
        <w:tab/>
      </w:r>
      <w:r>
        <w:rPr>
          <w:b/>
          <w:i/>
          <w:sz w:val="28"/>
          <w:szCs w:val="28"/>
          <w:u w:val="single"/>
        </w:rPr>
        <w:tab/>
      </w:r>
      <w:r>
        <w:rPr>
          <w:b/>
          <w:i/>
          <w:sz w:val="28"/>
          <w:szCs w:val="28"/>
          <w:u w:val="single"/>
        </w:rPr>
        <w:tab/>
      </w:r>
    </w:p>
    <w:p w:rsidR="008520CE" w:rsidRPr="0073294F" w:rsidRDefault="008520CE" w:rsidP="008520CE">
      <w:pPr>
        <w:spacing w:line="240" w:lineRule="atLeast"/>
        <w:ind w:firstLine="284"/>
        <w:jc w:val="right"/>
        <w:rPr>
          <w:sz w:val="28"/>
          <w:szCs w:val="28"/>
          <w:u w:val="single"/>
        </w:rPr>
      </w:pPr>
      <w:r w:rsidRPr="0073294F">
        <w:rPr>
          <w:szCs w:val="28"/>
        </w:rPr>
        <w:t xml:space="preserve">тел./факс  </w:t>
      </w:r>
      <w:r w:rsidR="00C34602">
        <w:rPr>
          <w:szCs w:val="28"/>
        </w:rPr>
        <w:t xml:space="preserve">8(8342) </w:t>
      </w:r>
      <w:r w:rsidRPr="0073294F">
        <w:rPr>
          <w:szCs w:val="28"/>
        </w:rPr>
        <w:t>47-89-47</w:t>
      </w:r>
      <w:r>
        <w:rPr>
          <w:szCs w:val="28"/>
        </w:rPr>
        <w:tab/>
      </w:r>
      <w:r>
        <w:rPr>
          <w:szCs w:val="28"/>
        </w:rPr>
        <w:tab/>
      </w:r>
      <w:r>
        <w:rPr>
          <w:szCs w:val="28"/>
        </w:rPr>
        <w:tab/>
      </w:r>
      <w:r>
        <w:rPr>
          <w:szCs w:val="28"/>
        </w:rPr>
        <w:tab/>
      </w:r>
      <w:r>
        <w:rPr>
          <w:szCs w:val="28"/>
        </w:rPr>
        <w:tab/>
      </w:r>
      <w:r>
        <w:rPr>
          <w:szCs w:val="28"/>
        </w:rPr>
        <w:tab/>
      </w:r>
      <w:r>
        <w:rPr>
          <w:szCs w:val="28"/>
        </w:rPr>
        <w:tab/>
      </w:r>
      <w:r w:rsidRPr="0073294F">
        <w:rPr>
          <w:szCs w:val="28"/>
          <w:u w:val="single"/>
          <w:lang w:val="en-US"/>
        </w:rPr>
        <w:t>e</w:t>
      </w:r>
      <w:r w:rsidRPr="0073294F">
        <w:rPr>
          <w:szCs w:val="28"/>
          <w:u w:val="single"/>
        </w:rPr>
        <w:t>-</w:t>
      </w:r>
      <w:r w:rsidRPr="0073294F">
        <w:rPr>
          <w:szCs w:val="28"/>
          <w:u w:val="single"/>
          <w:lang w:val="en-US"/>
        </w:rPr>
        <w:t>mail</w:t>
      </w:r>
      <w:r w:rsidRPr="0073294F">
        <w:rPr>
          <w:szCs w:val="28"/>
          <w:u w:val="single"/>
        </w:rPr>
        <w:t xml:space="preserve">:  </w:t>
      </w:r>
      <w:hyperlink r:id="rId10" w:history="1">
        <w:r w:rsidRPr="0073294F">
          <w:rPr>
            <w:color w:val="0000FF"/>
            <w:szCs w:val="28"/>
            <w:u w:val="single"/>
            <w:lang w:val="en-US"/>
          </w:rPr>
          <w:t>kadastr</w:t>
        </w:r>
        <w:r w:rsidRPr="0073294F">
          <w:rPr>
            <w:color w:val="0000FF"/>
            <w:szCs w:val="28"/>
            <w:u w:val="single"/>
          </w:rPr>
          <w:t>_13@</w:t>
        </w:r>
        <w:r w:rsidRPr="0073294F">
          <w:rPr>
            <w:color w:val="0000FF"/>
            <w:szCs w:val="28"/>
            <w:u w:val="single"/>
            <w:lang w:val="en-US"/>
          </w:rPr>
          <w:t>mail</w:t>
        </w:r>
        <w:r w:rsidRPr="0073294F">
          <w:rPr>
            <w:color w:val="0000FF"/>
            <w:szCs w:val="28"/>
            <w:u w:val="single"/>
          </w:rPr>
          <w:t>.</w:t>
        </w:r>
        <w:r w:rsidRPr="0073294F">
          <w:rPr>
            <w:color w:val="0000FF"/>
            <w:szCs w:val="28"/>
            <w:u w:val="single"/>
            <w:lang w:val="en-US"/>
          </w:rPr>
          <w:t>ru</w:t>
        </w:r>
      </w:hyperlink>
    </w:p>
    <w:p w:rsidR="00DD5F69" w:rsidRDefault="00DD5F69" w:rsidP="00DD5F69">
      <w:pPr>
        <w:tabs>
          <w:tab w:val="left" w:pos="900"/>
        </w:tabs>
        <w:spacing w:line="240" w:lineRule="auto"/>
        <w:ind w:firstLine="0"/>
        <w:jc w:val="center"/>
        <w:rPr>
          <w:sz w:val="36"/>
          <w:szCs w:val="36"/>
        </w:rPr>
      </w:pPr>
    </w:p>
    <w:p w:rsidR="00DD5F69" w:rsidRDefault="00DD5F69" w:rsidP="00DD5F69">
      <w:pPr>
        <w:tabs>
          <w:tab w:val="left" w:pos="900"/>
        </w:tabs>
        <w:spacing w:line="240" w:lineRule="auto"/>
        <w:ind w:firstLine="0"/>
        <w:jc w:val="center"/>
        <w:rPr>
          <w:sz w:val="36"/>
          <w:szCs w:val="36"/>
        </w:rPr>
      </w:pPr>
    </w:p>
    <w:p w:rsidR="00413F09" w:rsidRDefault="00413F09" w:rsidP="00DD5F69">
      <w:pPr>
        <w:tabs>
          <w:tab w:val="left" w:pos="900"/>
        </w:tabs>
        <w:spacing w:line="240" w:lineRule="auto"/>
        <w:ind w:firstLine="0"/>
        <w:jc w:val="center"/>
        <w:rPr>
          <w:sz w:val="36"/>
          <w:szCs w:val="36"/>
        </w:rPr>
      </w:pPr>
    </w:p>
    <w:p w:rsidR="00413F09" w:rsidRDefault="00413F09" w:rsidP="00DD5F69">
      <w:pPr>
        <w:tabs>
          <w:tab w:val="left" w:pos="900"/>
        </w:tabs>
        <w:spacing w:line="240" w:lineRule="auto"/>
        <w:ind w:firstLine="0"/>
        <w:jc w:val="center"/>
        <w:rPr>
          <w:sz w:val="36"/>
          <w:szCs w:val="36"/>
        </w:rPr>
      </w:pPr>
    </w:p>
    <w:p w:rsidR="009F4D7C" w:rsidRPr="00B77570" w:rsidRDefault="009F4D7C" w:rsidP="00B8153A">
      <w:pPr>
        <w:pStyle w:val="181"/>
        <w:suppressAutoHyphens/>
        <w:rPr>
          <w:sz w:val="32"/>
          <w:szCs w:val="32"/>
        </w:rPr>
      </w:pPr>
      <w:r w:rsidRPr="00412FF0">
        <w:rPr>
          <w:sz w:val="32"/>
          <w:szCs w:val="32"/>
        </w:rPr>
        <w:t>ГЕНЕРАЛЬН</w:t>
      </w:r>
      <w:r>
        <w:rPr>
          <w:sz w:val="32"/>
          <w:szCs w:val="32"/>
        </w:rPr>
        <w:t>ЫЙ</w:t>
      </w:r>
      <w:r w:rsidRPr="00412FF0">
        <w:rPr>
          <w:sz w:val="32"/>
          <w:szCs w:val="32"/>
        </w:rPr>
        <w:t xml:space="preserve"> ПЛАН</w:t>
      </w:r>
      <w:r>
        <w:rPr>
          <w:sz w:val="32"/>
          <w:szCs w:val="32"/>
        </w:rPr>
        <w:t xml:space="preserve"> </w:t>
      </w:r>
      <w:r w:rsidRPr="00B77570">
        <w:rPr>
          <w:sz w:val="32"/>
          <w:szCs w:val="32"/>
        </w:rPr>
        <w:t>МУНИЦИПАЛЬНОГО ОБРАЗОВАНИЯ</w:t>
      </w:r>
    </w:p>
    <w:p w:rsidR="009F4D7C" w:rsidRPr="00B77570" w:rsidRDefault="009F4D7C" w:rsidP="00B8153A">
      <w:pPr>
        <w:pStyle w:val="181"/>
        <w:suppressAutoHyphens/>
        <w:rPr>
          <w:sz w:val="32"/>
          <w:szCs w:val="32"/>
        </w:rPr>
      </w:pPr>
      <w:r>
        <w:rPr>
          <w:sz w:val="32"/>
          <w:szCs w:val="32"/>
        </w:rPr>
        <w:t>УМЕТСКОЕ</w:t>
      </w:r>
      <w:r w:rsidRPr="00B77570">
        <w:rPr>
          <w:sz w:val="32"/>
          <w:szCs w:val="32"/>
        </w:rPr>
        <w:t xml:space="preserve"> </w:t>
      </w:r>
      <w:r>
        <w:rPr>
          <w:sz w:val="32"/>
          <w:szCs w:val="32"/>
        </w:rPr>
        <w:t>ГОРОДСКОЕ</w:t>
      </w:r>
      <w:r w:rsidRPr="00B77570">
        <w:rPr>
          <w:sz w:val="32"/>
          <w:szCs w:val="32"/>
        </w:rPr>
        <w:t xml:space="preserve"> ПОСЕЛЕНИЕ</w:t>
      </w:r>
    </w:p>
    <w:p w:rsidR="009F4D7C" w:rsidRPr="00B77570" w:rsidRDefault="009F4D7C" w:rsidP="00B8153A">
      <w:pPr>
        <w:pStyle w:val="181"/>
        <w:suppressAutoHyphens/>
        <w:rPr>
          <w:sz w:val="32"/>
          <w:szCs w:val="32"/>
        </w:rPr>
      </w:pPr>
      <w:r>
        <w:rPr>
          <w:sz w:val="32"/>
          <w:szCs w:val="32"/>
        </w:rPr>
        <w:t>ЗУБОВО-ПОЛЯНСКОГО</w:t>
      </w:r>
      <w:r w:rsidRPr="00B77570">
        <w:rPr>
          <w:sz w:val="32"/>
          <w:szCs w:val="32"/>
        </w:rPr>
        <w:t xml:space="preserve"> МУНИЦИПАЛЬНОГО РАЙОНА</w:t>
      </w:r>
    </w:p>
    <w:p w:rsidR="00DD5F69" w:rsidRPr="00B8153A" w:rsidRDefault="009F4D7C" w:rsidP="00B8153A">
      <w:pPr>
        <w:tabs>
          <w:tab w:val="left" w:pos="900"/>
        </w:tabs>
        <w:spacing w:line="240" w:lineRule="auto"/>
        <w:ind w:firstLine="0"/>
        <w:jc w:val="center"/>
        <w:rPr>
          <w:b/>
          <w:sz w:val="28"/>
          <w:szCs w:val="28"/>
        </w:rPr>
      </w:pPr>
      <w:r w:rsidRPr="00B77570">
        <w:rPr>
          <w:sz w:val="32"/>
          <w:szCs w:val="32"/>
        </w:rPr>
        <w:t>РЕСПУБЛИКИ МОРДОВИЯ</w:t>
      </w:r>
    </w:p>
    <w:p w:rsidR="00982285" w:rsidRPr="003B6282" w:rsidRDefault="00982285" w:rsidP="00B8153A">
      <w:pPr>
        <w:tabs>
          <w:tab w:val="left" w:pos="900"/>
        </w:tabs>
        <w:spacing w:line="240" w:lineRule="auto"/>
        <w:ind w:firstLine="0"/>
        <w:jc w:val="center"/>
        <w:rPr>
          <w:b/>
          <w:sz w:val="28"/>
          <w:szCs w:val="28"/>
        </w:rPr>
      </w:pPr>
    </w:p>
    <w:p w:rsidR="00982285" w:rsidRDefault="00982285" w:rsidP="00B8153A">
      <w:pPr>
        <w:tabs>
          <w:tab w:val="left" w:pos="900"/>
        </w:tabs>
        <w:spacing w:line="240" w:lineRule="auto"/>
        <w:ind w:firstLine="0"/>
        <w:jc w:val="center"/>
        <w:rPr>
          <w:b/>
          <w:sz w:val="32"/>
          <w:szCs w:val="32"/>
        </w:rPr>
      </w:pPr>
      <w:r>
        <w:rPr>
          <w:b/>
          <w:sz w:val="32"/>
          <w:szCs w:val="32"/>
        </w:rPr>
        <w:t>Пояснительная записка</w:t>
      </w:r>
    </w:p>
    <w:p w:rsidR="003C140A" w:rsidRPr="003B6282" w:rsidRDefault="003C140A" w:rsidP="00B8153A">
      <w:pPr>
        <w:tabs>
          <w:tab w:val="left" w:pos="900"/>
        </w:tabs>
        <w:spacing w:line="240" w:lineRule="auto"/>
        <w:ind w:firstLine="0"/>
        <w:jc w:val="center"/>
        <w:rPr>
          <w:b/>
          <w:sz w:val="32"/>
          <w:szCs w:val="32"/>
        </w:rPr>
      </w:pPr>
    </w:p>
    <w:p w:rsidR="00D33845" w:rsidRDefault="004A0249" w:rsidP="00B8153A">
      <w:pPr>
        <w:spacing w:line="240" w:lineRule="auto"/>
        <w:ind w:right="854" w:firstLine="0"/>
        <w:jc w:val="center"/>
        <w:rPr>
          <w:b/>
          <w:sz w:val="28"/>
        </w:rPr>
      </w:pPr>
      <w:r>
        <w:rPr>
          <w:b/>
          <w:sz w:val="28"/>
        </w:rPr>
        <w:t xml:space="preserve">          </w:t>
      </w:r>
      <w:r w:rsidR="00D33845">
        <w:rPr>
          <w:b/>
          <w:sz w:val="28"/>
        </w:rPr>
        <w:t>Положение о территориальном планировании</w:t>
      </w:r>
    </w:p>
    <w:p w:rsidR="00982285" w:rsidRDefault="00982285" w:rsidP="00B8153A">
      <w:pPr>
        <w:tabs>
          <w:tab w:val="left" w:pos="900"/>
        </w:tabs>
        <w:spacing w:line="240" w:lineRule="auto"/>
        <w:ind w:firstLine="0"/>
        <w:jc w:val="center"/>
        <w:rPr>
          <w:b/>
          <w:sz w:val="28"/>
          <w:szCs w:val="28"/>
        </w:rPr>
      </w:pPr>
    </w:p>
    <w:p w:rsidR="00DD5F69" w:rsidRDefault="00982285" w:rsidP="00B8153A">
      <w:pPr>
        <w:spacing w:line="240" w:lineRule="auto"/>
        <w:ind w:firstLine="0"/>
        <w:jc w:val="center"/>
        <w:rPr>
          <w:b/>
          <w:sz w:val="28"/>
          <w:szCs w:val="28"/>
        </w:rPr>
      </w:pPr>
      <w:r w:rsidRPr="001357B0">
        <w:rPr>
          <w:b/>
          <w:bCs/>
          <w:color w:val="000000"/>
          <w:sz w:val="32"/>
          <w:szCs w:val="32"/>
        </w:rPr>
        <w:t>МК</w:t>
      </w:r>
      <w:r w:rsidR="009F4D7C">
        <w:rPr>
          <w:b/>
          <w:bCs/>
          <w:color w:val="000000"/>
          <w:sz w:val="32"/>
          <w:szCs w:val="32"/>
        </w:rPr>
        <w:t>109</w:t>
      </w:r>
      <w:r w:rsidRPr="001357B0">
        <w:rPr>
          <w:b/>
          <w:bCs/>
          <w:color w:val="000000"/>
          <w:sz w:val="32"/>
          <w:szCs w:val="32"/>
        </w:rPr>
        <w:t>-201</w:t>
      </w:r>
      <w:r w:rsidR="001C178B" w:rsidRPr="001357B0">
        <w:rPr>
          <w:b/>
          <w:bCs/>
          <w:color w:val="000000"/>
          <w:sz w:val="32"/>
          <w:szCs w:val="32"/>
        </w:rPr>
        <w:t>9</w:t>
      </w:r>
      <w:r w:rsidRPr="001357B0">
        <w:rPr>
          <w:b/>
          <w:bCs/>
          <w:color w:val="000000"/>
          <w:sz w:val="32"/>
          <w:szCs w:val="32"/>
        </w:rPr>
        <w:t>-</w:t>
      </w:r>
      <w:r w:rsidR="00D33845" w:rsidRPr="001357B0">
        <w:rPr>
          <w:b/>
          <w:sz w:val="32"/>
          <w:szCs w:val="32"/>
        </w:rPr>
        <w:t>УЧ</w:t>
      </w:r>
    </w:p>
    <w:p w:rsidR="00DD5F69" w:rsidRDefault="00DD5F69" w:rsidP="00DD5F69">
      <w:pPr>
        <w:tabs>
          <w:tab w:val="left" w:pos="900"/>
        </w:tabs>
        <w:spacing w:line="240" w:lineRule="auto"/>
        <w:ind w:firstLine="0"/>
        <w:jc w:val="center"/>
        <w:rPr>
          <w:b/>
          <w:sz w:val="28"/>
          <w:szCs w:val="28"/>
        </w:rPr>
      </w:pPr>
    </w:p>
    <w:p w:rsidR="003C140A" w:rsidRDefault="003C140A" w:rsidP="00DD5F69">
      <w:pPr>
        <w:tabs>
          <w:tab w:val="left" w:pos="900"/>
        </w:tabs>
        <w:spacing w:line="240" w:lineRule="auto"/>
        <w:ind w:firstLine="0"/>
        <w:jc w:val="center"/>
        <w:rPr>
          <w:b/>
          <w:sz w:val="28"/>
          <w:szCs w:val="28"/>
        </w:rPr>
      </w:pPr>
    </w:p>
    <w:p w:rsidR="003C140A" w:rsidRDefault="003C140A" w:rsidP="00DD5F69">
      <w:pPr>
        <w:tabs>
          <w:tab w:val="left" w:pos="900"/>
        </w:tabs>
        <w:spacing w:line="240" w:lineRule="auto"/>
        <w:ind w:firstLine="0"/>
        <w:jc w:val="center"/>
        <w:rPr>
          <w:b/>
          <w:sz w:val="28"/>
          <w:szCs w:val="28"/>
        </w:rPr>
      </w:pPr>
    </w:p>
    <w:p w:rsidR="00DD5F69" w:rsidRDefault="00DD5F69" w:rsidP="00DD5F69">
      <w:pPr>
        <w:tabs>
          <w:tab w:val="left" w:pos="900"/>
        </w:tabs>
        <w:spacing w:line="240" w:lineRule="auto"/>
        <w:ind w:firstLine="0"/>
        <w:jc w:val="center"/>
        <w:rPr>
          <w:b/>
          <w:sz w:val="28"/>
          <w:szCs w:val="28"/>
        </w:rPr>
      </w:pPr>
    </w:p>
    <w:p w:rsidR="00DD5F69" w:rsidRDefault="00DD5F69" w:rsidP="00DD5F69">
      <w:pPr>
        <w:tabs>
          <w:tab w:val="left" w:pos="900"/>
        </w:tabs>
        <w:spacing w:line="240" w:lineRule="auto"/>
        <w:ind w:firstLine="0"/>
        <w:jc w:val="center"/>
        <w:rPr>
          <w:b/>
          <w:sz w:val="28"/>
          <w:szCs w:val="28"/>
        </w:rPr>
      </w:pPr>
    </w:p>
    <w:p w:rsidR="00DD5F69" w:rsidRDefault="00DD5F69" w:rsidP="00DD5F69">
      <w:pPr>
        <w:tabs>
          <w:tab w:val="left" w:pos="900"/>
        </w:tabs>
        <w:spacing w:line="240" w:lineRule="auto"/>
        <w:ind w:firstLine="0"/>
        <w:jc w:val="center"/>
        <w:rPr>
          <w:b/>
          <w:sz w:val="28"/>
          <w:szCs w:val="28"/>
        </w:rPr>
      </w:pPr>
    </w:p>
    <w:p w:rsidR="00DD5F69" w:rsidRPr="00AD7871" w:rsidRDefault="00DD5F69" w:rsidP="00DD5F69">
      <w:pPr>
        <w:tabs>
          <w:tab w:val="left" w:pos="900"/>
        </w:tabs>
        <w:spacing w:line="240" w:lineRule="auto"/>
        <w:ind w:firstLine="426"/>
        <w:rPr>
          <w:sz w:val="28"/>
          <w:szCs w:val="28"/>
        </w:rPr>
      </w:pPr>
      <w:r w:rsidRPr="00071460">
        <w:rPr>
          <w:b/>
          <w:sz w:val="28"/>
          <w:szCs w:val="28"/>
        </w:rPr>
        <w:t>Директор</w:t>
      </w:r>
      <w:r w:rsidRPr="00AD7871">
        <w:rPr>
          <w:sz w:val="28"/>
          <w:szCs w:val="28"/>
        </w:rPr>
        <w:t>:</w:t>
      </w:r>
      <w:r w:rsidR="007176B5">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AE265E">
        <w:rPr>
          <w:b/>
          <w:sz w:val="28"/>
          <w:szCs w:val="28"/>
        </w:rPr>
        <w:t>В</w:t>
      </w:r>
      <w:r w:rsidRPr="00071460">
        <w:rPr>
          <w:b/>
          <w:sz w:val="28"/>
          <w:szCs w:val="28"/>
        </w:rPr>
        <w:t xml:space="preserve">. </w:t>
      </w:r>
      <w:r w:rsidR="00AE265E">
        <w:rPr>
          <w:b/>
          <w:sz w:val="28"/>
          <w:szCs w:val="28"/>
        </w:rPr>
        <w:t>В</w:t>
      </w:r>
      <w:r w:rsidRPr="00071460">
        <w:rPr>
          <w:b/>
          <w:sz w:val="28"/>
          <w:szCs w:val="28"/>
        </w:rPr>
        <w:t xml:space="preserve">. </w:t>
      </w:r>
      <w:r w:rsidR="00AE265E">
        <w:rPr>
          <w:b/>
          <w:sz w:val="28"/>
          <w:szCs w:val="28"/>
        </w:rPr>
        <w:t>Вавилов</w:t>
      </w:r>
    </w:p>
    <w:p w:rsidR="00DD5F69" w:rsidRPr="00AD7871" w:rsidRDefault="00DD5F69" w:rsidP="00DD5F69">
      <w:pPr>
        <w:tabs>
          <w:tab w:val="left" w:pos="900"/>
        </w:tabs>
        <w:spacing w:line="240" w:lineRule="auto"/>
        <w:ind w:firstLine="426"/>
        <w:jc w:val="center"/>
        <w:rPr>
          <w:sz w:val="28"/>
          <w:szCs w:val="28"/>
        </w:rPr>
      </w:pPr>
    </w:p>
    <w:p w:rsidR="00DD5F69" w:rsidRPr="00AD7871" w:rsidRDefault="00DD5F69" w:rsidP="00DD5F69">
      <w:pPr>
        <w:tabs>
          <w:tab w:val="left" w:pos="900"/>
        </w:tabs>
        <w:spacing w:line="240" w:lineRule="auto"/>
        <w:ind w:firstLine="426"/>
        <w:rPr>
          <w:sz w:val="28"/>
          <w:szCs w:val="28"/>
        </w:rPr>
      </w:pPr>
      <w:r w:rsidRPr="00071460">
        <w:rPr>
          <w:b/>
          <w:sz w:val="28"/>
          <w:szCs w:val="28"/>
        </w:rPr>
        <w:t>Главный инженер проекта</w:t>
      </w:r>
      <w:r w:rsidRPr="00AD7871">
        <w:rPr>
          <w:sz w:val="28"/>
          <w:szCs w:val="28"/>
        </w:rPr>
        <w: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AE265E">
        <w:rPr>
          <w:b/>
          <w:sz w:val="28"/>
          <w:szCs w:val="28"/>
        </w:rPr>
        <w:t>Д.В</w:t>
      </w:r>
      <w:r w:rsidRPr="00071460">
        <w:rPr>
          <w:b/>
          <w:sz w:val="28"/>
          <w:szCs w:val="28"/>
        </w:rPr>
        <w:t xml:space="preserve">. </w:t>
      </w:r>
      <w:r w:rsidR="00AE265E">
        <w:rPr>
          <w:b/>
          <w:sz w:val="28"/>
          <w:szCs w:val="28"/>
        </w:rPr>
        <w:t>Кочетков</w:t>
      </w:r>
    </w:p>
    <w:p w:rsidR="00DD5F69" w:rsidRDefault="00DD5F69" w:rsidP="00DD5F69">
      <w:pPr>
        <w:tabs>
          <w:tab w:val="left" w:pos="900"/>
        </w:tabs>
        <w:spacing w:line="240" w:lineRule="auto"/>
        <w:ind w:firstLine="0"/>
        <w:jc w:val="center"/>
        <w:rPr>
          <w:b/>
          <w:sz w:val="28"/>
          <w:szCs w:val="28"/>
        </w:rPr>
      </w:pPr>
    </w:p>
    <w:p w:rsidR="00DD5F69" w:rsidRDefault="00DD5F69" w:rsidP="00DD5F69">
      <w:pPr>
        <w:tabs>
          <w:tab w:val="left" w:pos="900"/>
        </w:tabs>
        <w:spacing w:line="240" w:lineRule="auto"/>
        <w:ind w:firstLine="0"/>
        <w:jc w:val="center"/>
        <w:rPr>
          <w:b/>
          <w:sz w:val="28"/>
          <w:szCs w:val="28"/>
        </w:rPr>
      </w:pPr>
    </w:p>
    <w:p w:rsidR="00982285" w:rsidRDefault="00982285" w:rsidP="00DD5F69">
      <w:pPr>
        <w:tabs>
          <w:tab w:val="left" w:pos="900"/>
        </w:tabs>
        <w:spacing w:line="240" w:lineRule="auto"/>
        <w:ind w:firstLine="0"/>
        <w:jc w:val="center"/>
        <w:rPr>
          <w:b/>
          <w:sz w:val="28"/>
          <w:szCs w:val="28"/>
        </w:rPr>
      </w:pPr>
    </w:p>
    <w:p w:rsidR="00982285" w:rsidRDefault="00982285" w:rsidP="00DD5F69">
      <w:pPr>
        <w:tabs>
          <w:tab w:val="left" w:pos="900"/>
        </w:tabs>
        <w:spacing w:line="240" w:lineRule="auto"/>
        <w:ind w:firstLine="0"/>
        <w:jc w:val="center"/>
        <w:rPr>
          <w:b/>
          <w:sz w:val="28"/>
          <w:szCs w:val="28"/>
        </w:rPr>
      </w:pPr>
    </w:p>
    <w:p w:rsidR="001D70CE" w:rsidRDefault="001D70CE" w:rsidP="00DD5F69">
      <w:pPr>
        <w:tabs>
          <w:tab w:val="left" w:pos="900"/>
        </w:tabs>
        <w:spacing w:line="240" w:lineRule="auto"/>
        <w:ind w:firstLine="0"/>
        <w:jc w:val="center"/>
        <w:rPr>
          <w:b/>
          <w:sz w:val="28"/>
          <w:szCs w:val="28"/>
        </w:rPr>
      </w:pPr>
    </w:p>
    <w:p w:rsidR="009F4D7C" w:rsidRDefault="009F4D7C" w:rsidP="00DD5F69">
      <w:pPr>
        <w:tabs>
          <w:tab w:val="left" w:pos="900"/>
        </w:tabs>
        <w:spacing w:line="240" w:lineRule="auto"/>
        <w:ind w:firstLine="0"/>
        <w:jc w:val="center"/>
        <w:rPr>
          <w:b/>
          <w:sz w:val="28"/>
          <w:szCs w:val="28"/>
        </w:rPr>
      </w:pPr>
    </w:p>
    <w:p w:rsidR="009F4D7C" w:rsidRDefault="009F4D7C" w:rsidP="00DD5F69">
      <w:pPr>
        <w:tabs>
          <w:tab w:val="left" w:pos="900"/>
        </w:tabs>
        <w:spacing w:line="240" w:lineRule="auto"/>
        <w:ind w:firstLine="0"/>
        <w:jc w:val="center"/>
        <w:rPr>
          <w:b/>
          <w:sz w:val="28"/>
          <w:szCs w:val="28"/>
        </w:rPr>
      </w:pPr>
    </w:p>
    <w:p w:rsidR="001F1C48" w:rsidRDefault="001C178B" w:rsidP="001F1C48">
      <w:pPr>
        <w:pBdr>
          <w:bar w:val="single" w:sz="4" w:color="auto"/>
        </w:pBdr>
        <w:tabs>
          <w:tab w:val="left" w:pos="900"/>
        </w:tabs>
        <w:spacing w:line="240" w:lineRule="auto"/>
        <w:ind w:firstLine="0"/>
        <w:jc w:val="center"/>
        <w:rPr>
          <w:sz w:val="28"/>
          <w:szCs w:val="28"/>
        </w:rPr>
      </w:pPr>
      <w:r w:rsidRPr="001F1C48">
        <w:rPr>
          <w:sz w:val="28"/>
          <w:szCs w:val="28"/>
        </w:rPr>
        <w:t xml:space="preserve">Саранск </w:t>
      </w:r>
    </w:p>
    <w:p w:rsidR="00DD5F69" w:rsidRPr="001F1C48" w:rsidRDefault="00A46F03" w:rsidP="001F1C48">
      <w:pPr>
        <w:pBdr>
          <w:bar w:val="single" w:sz="4" w:color="auto"/>
        </w:pBdr>
        <w:tabs>
          <w:tab w:val="left" w:pos="900"/>
        </w:tabs>
        <w:spacing w:line="240" w:lineRule="auto"/>
        <w:ind w:firstLine="0"/>
        <w:jc w:val="center"/>
        <w:rPr>
          <w:sz w:val="28"/>
          <w:szCs w:val="28"/>
        </w:rPr>
        <w:sectPr w:rsidR="00DD5F69" w:rsidRPr="001F1C48" w:rsidSect="000F3601">
          <w:headerReference w:type="even" r:id="rId11"/>
          <w:footerReference w:type="even" r:id="rId12"/>
          <w:footerReference w:type="default" r:id="rId13"/>
          <w:pgSz w:w="11906" w:h="16838" w:code="9"/>
          <w:pgMar w:top="709" w:right="851" w:bottom="1438" w:left="1134" w:header="284" w:footer="544" w:gutter="0"/>
          <w:pgNumType w:start="4"/>
          <w:cols w:space="708"/>
          <w:docGrid w:linePitch="360"/>
        </w:sectPr>
      </w:pPr>
      <w:r w:rsidRPr="001F1C48">
        <w:rPr>
          <w:sz w:val="28"/>
          <w:szCs w:val="28"/>
        </w:rPr>
        <w:t>20</w:t>
      </w:r>
      <w:r w:rsidR="001F4690" w:rsidRPr="001F1C48">
        <w:rPr>
          <w:sz w:val="28"/>
          <w:szCs w:val="28"/>
        </w:rPr>
        <w:t>1</w:t>
      </w:r>
      <w:bookmarkStart w:id="1" w:name="_GoBack"/>
      <w:bookmarkEnd w:id="1"/>
      <w:r w:rsidR="001F4690" w:rsidRPr="001F1C48">
        <w:rPr>
          <w:sz w:val="28"/>
          <w:szCs w:val="28"/>
        </w:rPr>
        <w:t>9</w:t>
      </w:r>
    </w:p>
    <w:p w:rsidR="00DD5F69" w:rsidRPr="000B5E76" w:rsidRDefault="00DD5F69" w:rsidP="00276BEB">
      <w:pPr>
        <w:tabs>
          <w:tab w:val="left" w:pos="3945"/>
        </w:tabs>
        <w:spacing w:line="240" w:lineRule="auto"/>
        <w:ind w:right="-284" w:firstLine="680"/>
        <w:jc w:val="center"/>
        <w:rPr>
          <w:b/>
        </w:rPr>
      </w:pPr>
      <w:r w:rsidRPr="000B5E76">
        <w:rPr>
          <w:b/>
        </w:rPr>
        <w:lastRenderedPageBreak/>
        <w:t>СОСТАВ АВТОРСКОГО КОЛЛЕКТИВА</w:t>
      </w:r>
    </w:p>
    <w:tbl>
      <w:tblPr>
        <w:tblW w:w="10206" w:type="dxa"/>
        <w:tblInd w:w="250" w:type="dxa"/>
        <w:tblBorders>
          <w:top w:val="single" w:sz="4" w:space="0" w:color="auto"/>
          <w:left w:val="single" w:sz="4" w:space="0" w:color="auto"/>
          <w:bottom w:val="single" w:sz="4" w:space="0" w:color="auto"/>
          <w:right w:val="single" w:sz="4" w:space="0" w:color="auto"/>
        </w:tblBorders>
        <w:tblLayout w:type="fixed"/>
        <w:tblLook w:val="0000"/>
      </w:tblPr>
      <w:tblGrid>
        <w:gridCol w:w="5103"/>
        <w:gridCol w:w="2693"/>
        <w:gridCol w:w="2410"/>
      </w:tblGrid>
      <w:tr w:rsidR="001C178B" w:rsidRPr="00AE265E" w:rsidTr="00497739">
        <w:trPr>
          <w:trHeight w:val="599"/>
        </w:trPr>
        <w:tc>
          <w:tcPr>
            <w:tcW w:w="10206" w:type="dxa"/>
            <w:gridSpan w:val="3"/>
            <w:tcBorders>
              <w:top w:val="single" w:sz="12" w:space="0" w:color="auto"/>
              <w:left w:val="single" w:sz="4" w:space="0" w:color="auto"/>
              <w:bottom w:val="single" w:sz="12" w:space="0" w:color="auto"/>
              <w:right w:val="single" w:sz="4" w:space="0" w:color="auto"/>
            </w:tcBorders>
            <w:noWrap/>
            <w:vAlign w:val="center"/>
          </w:tcPr>
          <w:p w:rsidR="001C178B" w:rsidRPr="00AE265E" w:rsidRDefault="001C178B" w:rsidP="001F4690">
            <w:pPr>
              <w:spacing w:line="240" w:lineRule="auto"/>
              <w:ind w:firstLine="57"/>
              <w:rPr>
                <w:b/>
                <w:bCs/>
              </w:rPr>
            </w:pPr>
            <w:r w:rsidRPr="00AE265E">
              <w:rPr>
                <w:b/>
                <w:bCs/>
              </w:rPr>
              <w:t>МП «Кадастр», г.</w:t>
            </w:r>
            <w:r w:rsidR="001357B0">
              <w:rPr>
                <w:b/>
                <w:bCs/>
              </w:rPr>
              <w:t xml:space="preserve"> </w:t>
            </w:r>
            <w:r w:rsidRPr="00AE265E">
              <w:rPr>
                <w:b/>
                <w:bCs/>
              </w:rPr>
              <w:t>Саранск</w:t>
            </w:r>
          </w:p>
        </w:tc>
      </w:tr>
      <w:tr w:rsidR="001C178B" w:rsidRPr="00AE265E" w:rsidTr="00497739">
        <w:trPr>
          <w:trHeight w:val="266"/>
        </w:trPr>
        <w:tc>
          <w:tcPr>
            <w:tcW w:w="5103" w:type="dxa"/>
            <w:tcBorders>
              <w:top w:val="single" w:sz="12" w:space="0" w:color="auto"/>
              <w:left w:val="single" w:sz="4" w:space="0" w:color="auto"/>
              <w:bottom w:val="single" w:sz="4" w:space="0" w:color="auto"/>
              <w:right w:val="single" w:sz="4" w:space="0" w:color="auto"/>
            </w:tcBorders>
            <w:vAlign w:val="center"/>
          </w:tcPr>
          <w:p w:rsidR="001C178B" w:rsidRPr="00AE265E" w:rsidRDefault="001C178B" w:rsidP="001C178B">
            <w:pPr>
              <w:pStyle w:val="ae"/>
              <w:tabs>
                <w:tab w:val="left" w:pos="708"/>
                <w:tab w:val="right" w:pos="3239"/>
              </w:tabs>
              <w:spacing w:line="240" w:lineRule="auto"/>
              <w:ind w:firstLine="57"/>
              <w:rPr>
                <w:sz w:val="24"/>
                <w:szCs w:val="24"/>
                <w:lang w:eastAsia="en-US"/>
              </w:rPr>
            </w:pPr>
            <w:r w:rsidRPr="00AE265E">
              <w:rPr>
                <w:sz w:val="24"/>
                <w:szCs w:val="24"/>
                <w:lang w:eastAsia="en-US"/>
              </w:rPr>
              <w:t>Главный инженер проекта</w:t>
            </w:r>
          </w:p>
        </w:tc>
        <w:tc>
          <w:tcPr>
            <w:tcW w:w="2693" w:type="dxa"/>
            <w:tcBorders>
              <w:top w:val="single" w:sz="12" w:space="0" w:color="auto"/>
              <w:left w:val="single" w:sz="4" w:space="0" w:color="auto"/>
              <w:bottom w:val="single" w:sz="4" w:space="0" w:color="auto"/>
              <w:right w:val="single" w:sz="4" w:space="0" w:color="auto"/>
            </w:tcBorders>
            <w:vAlign w:val="center"/>
          </w:tcPr>
          <w:p w:rsidR="001C178B" w:rsidRPr="00AE265E" w:rsidRDefault="001C178B" w:rsidP="001C178B">
            <w:pPr>
              <w:spacing w:line="240" w:lineRule="auto"/>
              <w:ind w:firstLine="57"/>
            </w:pPr>
          </w:p>
        </w:tc>
        <w:tc>
          <w:tcPr>
            <w:tcW w:w="2410" w:type="dxa"/>
            <w:tcBorders>
              <w:top w:val="single" w:sz="12" w:space="0" w:color="auto"/>
              <w:left w:val="single" w:sz="4" w:space="0" w:color="auto"/>
              <w:bottom w:val="single" w:sz="4" w:space="0" w:color="auto"/>
              <w:right w:val="single" w:sz="4" w:space="0" w:color="auto"/>
            </w:tcBorders>
            <w:vAlign w:val="center"/>
          </w:tcPr>
          <w:p w:rsidR="001C178B" w:rsidRPr="00AE265E" w:rsidRDefault="001C178B" w:rsidP="001C178B">
            <w:pPr>
              <w:spacing w:line="240" w:lineRule="auto"/>
              <w:ind w:firstLine="57"/>
            </w:pPr>
            <w:r w:rsidRPr="00AE265E">
              <w:t>Кочетков Д.В.</w:t>
            </w:r>
          </w:p>
        </w:tc>
      </w:tr>
      <w:tr w:rsidR="001C178B" w:rsidRPr="00AE265E" w:rsidTr="00326E3E">
        <w:trPr>
          <w:trHeight w:val="464"/>
        </w:trPr>
        <w:tc>
          <w:tcPr>
            <w:tcW w:w="5103" w:type="dxa"/>
            <w:tcBorders>
              <w:top w:val="single" w:sz="4" w:space="0" w:color="auto"/>
              <w:left w:val="single" w:sz="4" w:space="0" w:color="auto"/>
              <w:bottom w:val="single" w:sz="4" w:space="0" w:color="auto"/>
              <w:right w:val="single" w:sz="4" w:space="0" w:color="auto"/>
            </w:tcBorders>
            <w:vAlign w:val="center"/>
          </w:tcPr>
          <w:p w:rsidR="001C178B" w:rsidRPr="00AE265E" w:rsidRDefault="0091692B" w:rsidP="001C178B">
            <w:pPr>
              <w:spacing w:line="240" w:lineRule="auto"/>
              <w:ind w:firstLine="57"/>
            </w:pPr>
            <w:r>
              <w:t>Главный технолог</w:t>
            </w:r>
          </w:p>
        </w:tc>
        <w:tc>
          <w:tcPr>
            <w:tcW w:w="2693" w:type="dxa"/>
            <w:tcBorders>
              <w:top w:val="single" w:sz="4" w:space="0" w:color="auto"/>
              <w:left w:val="single" w:sz="4" w:space="0" w:color="auto"/>
              <w:bottom w:val="single" w:sz="4" w:space="0" w:color="auto"/>
              <w:right w:val="single" w:sz="4" w:space="0" w:color="auto"/>
            </w:tcBorders>
            <w:vAlign w:val="center"/>
          </w:tcPr>
          <w:p w:rsidR="001C178B" w:rsidRPr="00AE265E" w:rsidRDefault="001C178B" w:rsidP="001C178B">
            <w:pPr>
              <w:spacing w:line="240" w:lineRule="auto"/>
              <w:ind w:firstLine="57"/>
              <w:rPr>
                <w:sz w:val="23"/>
                <w:szCs w:val="23"/>
              </w:rPr>
            </w:pPr>
          </w:p>
        </w:tc>
        <w:tc>
          <w:tcPr>
            <w:tcW w:w="2410" w:type="dxa"/>
            <w:tcBorders>
              <w:top w:val="single" w:sz="4" w:space="0" w:color="auto"/>
              <w:left w:val="single" w:sz="4" w:space="0" w:color="auto"/>
              <w:bottom w:val="single" w:sz="4" w:space="0" w:color="auto"/>
              <w:right w:val="single" w:sz="4" w:space="0" w:color="auto"/>
            </w:tcBorders>
            <w:vAlign w:val="center"/>
          </w:tcPr>
          <w:p w:rsidR="001C178B" w:rsidRPr="00AE265E" w:rsidRDefault="001C178B" w:rsidP="001C178B">
            <w:pPr>
              <w:spacing w:line="240" w:lineRule="auto"/>
              <w:ind w:firstLine="57"/>
              <w:rPr>
                <w:sz w:val="23"/>
                <w:szCs w:val="23"/>
              </w:rPr>
            </w:pPr>
            <w:r>
              <w:rPr>
                <w:sz w:val="23"/>
                <w:szCs w:val="23"/>
              </w:rPr>
              <w:t>Елизарова Я.В.</w:t>
            </w:r>
          </w:p>
        </w:tc>
      </w:tr>
      <w:tr w:rsidR="001C178B" w:rsidRPr="00AE265E" w:rsidTr="00497739">
        <w:trPr>
          <w:trHeight w:val="284"/>
        </w:trPr>
        <w:tc>
          <w:tcPr>
            <w:tcW w:w="5103" w:type="dxa"/>
            <w:tcBorders>
              <w:top w:val="single" w:sz="4" w:space="0" w:color="auto"/>
              <w:left w:val="single" w:sz="4" w:space="0" w:color="auto"/>
              <w:bottom w:val="single" w:sz="4" w:space="0" w:color="auto"/>
              <w:right w:val="single" w:sz="4" w:space="0" w:color="auto"/>
            </w:tcBorders>
            <w:vAlign w:val="center"/>
          </w:tcPr>
          <w:p w:rsidR="001C178B" w:rsidRPr="00AE265E" w:rsidRDefault="001C178B" w:rsidP="001C178B">
            <w:pPr>
              <w:pStyle w:val="ae"/>
              <w:tabs>
                <w:tab w:val="left" w:pos="708"/>
              </w:tabs>
              <w:spacing w:line="240" w:lineRule="auto"/>
              <w:ind w:firstLine="57"/>
              <w:rPr>
                <w:sz w:val="23"/>
                <w:szCs w:val="23"/>
                <w:lang w:eastAsia="en-US"/>
              </w:rPr>
            </w:pPr>
            <w:r w:rsidRPr="00AE265E">
              <w:rPr>
                <w:sz w:val="23"/>
                <w:szCs w:val="23"/>
                <w:lang w:eastAsia="en-US"/>
              </w:rPr>
              <w:t>Геодезист</w:t>
            </w:r>
          </w:p>
        </w:tc>
        <w:tc>
          <w:tcPr>
            <w:tcW w:w="2693" w:type="dxa"/>
            <w:tcBorders>
              <w:top w:val="single" w:sz="4" w:space="0" w:color="auto"/>
              <w:left w:val="single" w:sz="4" w:space="0" w:color="auto"/>
              <w:bottom w:val="single" w:sz="4" w:space="0" w:color="auto"/>
              <w:right w:val="single" w:sz="4" w:space="0" w:color="auto"/>
            </w:tcBorders>
            <w:vAlign w:val="center"/>
          </w:tcPr>
          <w:p w:rsidR="001C178B" w:rsidRPr="00AE265E" w:rsidRDefault="001C178B" w:rsidP="001C178B">
            <w:pPr>
              <w:spacing w:line="240" w:lineRule="auto"/>
              <w:ind w:firstLine="57"/>
              <w:rPr>
                <w:sz w:val="23"/>
                <w:szCs w:val="23"/>
              </w:rPr>
            </w:pPr>
          </w:p>
        </w:tc>
        <w:tc>
          <w:tcPr>
            <w:tcW w:w="2410" w:type="dxa"/>
            <w:tcBorders>
              <w:top w:val="single" w:sz="4" w:space="0" w:color="auto"/>
              <w:left w:val="single" w:sz="4" w:space="0" w:color="auto"/>
              <w:bottom w:val="single" w:sz="4" w:space="0" w:color="auto"/>
              <w:right w:val="single" w:sz="4" w:space="0" w:color="auto"/>
            </w:tcBorders>
            <w:vAlign w:val="center"/>
          </w:tcPr>
          <w:p w:rsidR="001C178B" w:rsidRPr="00AE265E" w:rsidRDefault="001C178B" w:rsidP="001C178B">
            <w:pPr>
              <w:spacing w:line="240" w:lineRule="auto"/>
              <w:ind w:firstLine="57"/>
              <w:rPr>
                <w:sz w:val="23"/>
                <w:szCs w:val="23"/>
              </w:rPr>
            </w:pPr>
            <w:proofErr w:type="spellStart"/>
            <w:r>
              <w:rPr>
                <w:sz w:val="23"/>
                <w:szCs w:val="23"/>
              </w:rPr>
              <w:t>Шабунин</w:t>
            </w:r>
            <w:proofErr w:type="spellEnd"/>
            <w:r>
              <w:rPr>
                <w:sz w:val="23"/>
                <w:szCs w:val="23"/>
              </w:rPr>
              <w:t xml:space="preserve"> Е.А.</w:t>
            </w:r>
          </w:p>
        </w:tc>
      </w:tr>
      <w:tr w:rsidR="001C178B" w:rsidRPr="00AE265E" w:rsidTr="00497739">
        <w:trPr>
          <w:trHeight w:val="284"/>
        </w:trPr>
        <w:tc>
          <w:tcPr>
            <w:tcW w:w="5103" w:type="dxa"/>
            <w:tcBorders>
              <w:top w:val="single" w:sz="4" w:space="0" w:color="auto"/>
              <w:left w:val="single" w:sz="4" w:space="0" w:color="auto"/>
              <w:bottom w:val="single" w:sz="4" w:space="0" w:color="auto"/>
              <w:right w:val="single" w:sz="4" w:space="0" w:color="auto"/>
            </w:tcBorders>
            <w:vAlign w:val="center"/>
          </w:tcPr>
          <w:p w:rsidR="001C178B" w:rsidRPr="00AE265E" w:rsidRDefault="001C178B" w:rsidP="001C178B">
            <w:pPr>
              <w:pStyle w:val="ae"/>
              <w:tabs>
                <w:tab w:val="left" w:pos="708"/>
              </w:tabs>
              <w:spacing w:line="240" w:lineRule="auto"/>
              <w:ind w:firstLine="57"/>
              <w:rPr>
                <w:sz w:val="23"/>
                <w:szCs w:val="23"/>
                <w:lang w:eastAsia="en-US"/>
              </w:rPr>
            </w:pPr>
            <w:r w:rsidRPr="00AE265E">
              <w:rPr>
                <w:sz w:val="23"/>
                <w:szCs w:val="23"/>
                <w:lang w:eastAsia="en-US"/>
              </w:rPr>
              <w:t>Картограф</w:t>
            </w:r>
          </w:p>
        </w:tc>
        <w:tc>
          <w:tcPr>
            <w:tcW w:w="2693" w:type="dxa"/>
            <w:tcBorders>
              <w:top w:val="single" w:sz="4" w:space="0" w:color="auto"/>
              <w:left w:val="single" w:sz="4" w:space="0" w:color="auto"/>
              <w:bottom w:val="single" w:sz="4" w:space="0" w:color="auto"/>
              <w:right w:val="single" w:sz="4" w:space="0" w:color="auto"/>
            </w:tcBorders>
            <w:vAlign w:val="center"/>
          </w:tcPr>
          <w:p w:rsidR="001C178B" w:rsidRPr="00AE265E" w:rsidRDefault="001C178B" w:rsidP="001C178B">
            <w:pPr>
              <w:spacing w:line="240" w:lineRule="auto"/>
              <w:ind w:firstLine="57"/>
              <w:rPr>
                <w:sz w:val="23"/>
                <w:szCs w:val="23"/>
              </w:rPr>
            </w:pPr>
          </w:p>
        </w:tc>
        <w:tc>
          <w:tcPr>
            <w:tcW w:w="2410" w:type="dxa"/>
            <w:tcBorders>
              <w:top w:val="single" w:sz="4" w:space="0" w:color="auto"/>
              <w:left w:val="single" w:sz="4" w:space="0" w:color="auto"/>
              <w:bottom w:val="single" w:sz="4" w:space="0" w:color="auto"/>
              <w:right w:val="single" w:sz="4" w:space="0" w:color="auto"/>
            </w:tcBorders>
            <w:vAlign w:val="center"/>
          </w:tcPr>
          <w:p w:rsidR="001C178B" w:rsidRPr="00AE265E" w:rsidRDefault="005F5E2F" w:rsidP="001C178B">
            <w:pPr>
              <w:spacing w:line="240" w:lineRule="auto"/>
              <w:ind w:firstLine="57"/>
              <w:rPr>
                <w:sz w:val="23"/>
                <w:szCs w:val="23"/>
              </w:rPr>
            </w:pPr>
            <w:proofErr w:type="spellStart"/>
            <w:r>
              <w:rPr>
                <w:sz w:val="23"/>
                <w:szCs w:val="23"/>
              </w:rPr>
              <w:t>Айзатулин</w:t>
            </w:r>
            <w:proofErr w:type="spellEnd"/>
            <w:r>
              <w:rPr>
                <w:sz w:val="23"/>
                <w:szCs w:val="23"/>
              </w:rPr>
              <w:t xml:space="preserve"> К.Р.</w:t>
            </w:r>
          </w:p>
        </w:tc>
      </w:tr>
      <w:tr w:rsidR="001F4690" w:rsidRPr="00AE265E" w:rsidTr="00497739">
        <w:trPr>
          <w:trHeight w:val="284"/>
        </w:trPr>
        <w:tc>
          <w:tcPr>
            <w:tcW w:w="5103" w:type="dxa"/>
            <w:tcBorders>
              <w:top w:val="single" w:sz="4" w:space="0" w:color="auto"/>
              <w:left w:val="single" w:sz="4" w:space="0" w:color="auto"/>
              <w:bottom w:val="single" w:sz="4" w:space="0" w:color="auto"/>
              <w:right w:val="single" w:sz="4" w:space="0" w:color="auto"/>
            </w:tcBorders>
            <w:vAlign w:val="center"/>
          </w:tcPr>
          <w:p w:rsidR="001F4690" w:rsidRPr="00AE265E" w:rsidRDefault="001F4690" w:rsidP="001C178B">
            <w:pPr>
              <w:pStyle w:val="ae"/>
              <w:tabs>
                <w:tab w:val="left" w:pos="708"/>
              </w:tabs>
              <w:spacing w:line="240" w:lineRule="auto"/>
              <w:ind w:firstLine="57"/>
              <w:rPr>
                <w:sz w:val="23"/>
                <w:szCs w:val="23"/>
                <w:lang w:eastAsia="en-US"/>
              </w:rPr>
            </w:pPr>
            <w:r>
              <w:rPr>
                <w:sz w:val="23"/>
                <w:szCs w:val="23"/>
                <w:lang w:eastAsia="en-US"/>
              </w:rPr>
              <w:t>Техник-землеустроитель</w:t>
            </w:r>
          </w:p>
        </w:tc>
        <w:tc>
          <w:tcPr>
            <w:tcW w:w="2693" w:type="dxa"/>
            <w:tcBorders>
              <w:top w:val="single" w:sz="4" w:space="0" w:color="auto"/>
              <w:left w:val="single" w:sz="4" w:space="0" w:color="auto"/>
              <w:bottom w:val="single" w:sz="4" w:space="0" w:color="auto"/>
              <w:right w:val="single" w:sz="4" w:space="0" w:color="auto"/>
            </w:tcBorders>
            <w:vAlign w:val="center"/>
          </w:tcPr>
          <w:p w:rsidR="001F4690" w:rsidRPr="00AE265E" w:rsidRDefault="001F4690" w:rsidP="001C178B">
            <w:pPr>
              <w:spacing w:line="240" w:lineRule="auto"/>
              <w:ind w:firstLine="57"/>
              <w:rPr>
                <w:sz w:val="23"/>
                <w:szCs w:val="23"/>
              </w:rPr>
            </w:pPr>
          </w:p>
        </w:tc>
        <w:tc>
          <w:tcPr>
            <w:tcW w:w="2410" w:type="dxa"/>
            <w:tcBorders>
              <w:top w:val="single" w:sz="4" w:space="0" w:color="auto"/>
              <w:left w:val="single" w:sz="4" w:space="0" w:color="auto"/>
              <w:bottom w:val="single" w:sz="4" w:space="0" w:color="auto"/>
              <w:right w:val="single" w:sz="4" w:space="0" w:color="auto"/>
            </w:tcBorders>
            <w:vAlign w:val="center"/>
          </w:tcPr>
          <w:p w:rsidR="001F4690" w:rsidRDefault="001F4690" w:rsidP="001C178B">
            <w:pPr>
              <w:spacing w:line="240" w:lineRule="auto"/>
              <w:ind w:firstLine="57"/>
              <w:rPr>
                <w:sz w:val="23"/>
                <w:szCs w:val="23"/>
              </w:rPr>
            </w:pPr>
            <w:r>
              <w:rPr>
                <w:sz w:val="23"/>
                <w:szCs w:val="23"/>
              </w:rPr>
              <w:t>Лексина О.Д.</w:t>
            </w:r>
          </w:p>
        </w:tc>
      </w:tr>
    </w:tbl>
    <w:p w:rsidR="00DD5F69" w:rsidRPr="00071460" w:rsidRDefault="00DD5F69" w:rsidP="00276BEB">
      <w:pPr>
        <w:spacing w:line="240" w:lineRule="auto"/>
        <w:ind w:firstLine="680"/>
      </w:pPr>
    </w:p>
    <w:p w:rsidR="00DD5F69" w:rsidRPr="005859A1" w:rsidRDefault="00DD5F69" w:rsidP="001357B0">
      <w:pPr>
        <w:spacing w:line="240" w:lineRule="auto"/>
        <w:jc w:val="both"/>
        <w:rPr>
          <w:b/>
        </w:rPr>
      </w:pPr>
    </w:p>
    <w:p w:rsidR="00DD5F69" w:rsidRPr="005859A1" w:rsidRDefault="00DD5F69" w:rsidP="00DD5F69">
      <w:pPr>
        <w:spacing w:line="240" w:lineRule="auto"/>
        <w:jc w:val="both"/>
        <w:rPr>
          <w:b/>
        </w:rPr>
      </w:pPr>
    </w:p>
    <w:p w:rsidR="00665EBF" w:rsidRDefault="00665EBF" w:rsidP="00DD5F69">
      <w:pPr>
        <w:spacing w:line="240" w:lineRule="auto"/>
        <w:jc w:val="both"/>
        <w:rPr>
          <w:b/>
        </w:rPr>
      </w:pPr>
    </w:p>
    <w:p w:rsidR="00665EBF" w:rsidRPr="00665EBF" w:rsidRDefault="00665EBF" w:rsidP="00665EBF"/>
    <w:p w:rsidR="00665EBF" w:rsidRPr="00665EBF" w:rsidRDefault="00665EBF" w:rsidP="00665EBF"/>
    <w:p w:rsidR="00665EBF" w:rsidRPr="00665EBF" w:rsidRDefault="00665EBF" w:rsidP="00665EBF"/>
    <w:p w:rsidR="00665EBF" w:rsidRPr="00665EBF" w:rsidRDefault="00665EBF" w:rsidP="00665EBF"/>
    <w:p w:rsidR="00665EBF" w:rsidRPr="00665EBF" w:rsidRDefault="00665EBF" w:rsidP="00665EBF"/>
    <w:p w:rsidR="00665EBF" w:rsidRPr="00665EBF" w:rsidRDefault="00665EBF" w:rsidP="00665EBF"/>
    <w:p w:rsidR="00665EBF" w:rsidRPr="00665EBF" w:rsidRDefault="00665EBF" w:rsidP="00665EBF"/>
    <w:p w:rsidR="00665EBF" w:rsidRPr="00665EBF" w:rsidRDefault="00665EBF" w:rsidP="00665EBF"/>
    <w:p w:rsidR="00665EBF" w:rsidRPr="00665EBF" w:rsidRDefault="00665EBF" w:rsidP="00665EBF"/>
    <w:p w:rsidR="00665EBF" w:rsidRPr="00665EBF" w:rsidRDefault="00665EBF" w:rsidP="00665EBF"/>
    <w:p w:rsidR="00665EBF" w:rsidRPr="00665EBF" w:rsidRDefault="00665EBF" w:rsidP="00665EBF"/>
    <w:p w:rsidR="00665EBF" w:rsidRDefault="00665EBF" w:rsidP="00665EBF"/>
    <w:p w:rsidR="00665EBF" w:rsidRDefault="00665EBF" w:rsidP="00665EBF">
      <w:pPr>
        <w:jc w:val="center"/>
      </w:pPr>
    </w:p>
    <w:p w:rsidR="00665EBF" w:rsidRDefault="00665EBF" w:rsidP="00665EBF"/>
    <w:p w:rsidR="00343FEC" w:rsidRDefault="00343FEC" w:rsidP="00665EBF"/>
    <w:p w:rsidR="00343FEC" w:rsidRPr="00343FEC" w:rsidRDefault="00343FEC" w:rsidP="00343FEC"/>
    <w:p w:rsidR="00343FEC" w:rsidRPr="00343FEC" w:rsidRDefault="00343FEC" w:rsidP="00343FEC"/>
    <w:p w:rsidR="00343FEC" w:rsidRPr="00343FEC" w:rsidRDefault="00343FEC" w:rsidP="00343FEC"/>
    <w:p w:rsidR="00343FEC" w:rsidRPr="00343FEC" w:rsidRDefault="00343FEC" w:rsidP="00343FEC"/>
    <w:p w:rsidR="00343FEC" w:rsidRPr="00343FEC" w:rsidRDefault="00343FEC" w:rsidP="00343FEC"/>
    <w:p w:rsidR="00343FEC" w:rsidRPr="00343FEC" w:rsidRDefault="00343FEC" w:rsidP="00343FEC"/>
    <w:p w:rsidR="00343FEC" w:rsidRPr="00343FEC" w:rsidRDefault="00343FEC" w:rsidP="00343FEC"/>
    <w:p w:rsidR="00343FEC" w:rsidRPr="00343FEC" w:rsidRDefault="00343FEC" w:rsidP="00343FEC"/>
    <w:p w:rsidR="00343FEC" w:rsidRDefault="00343FEC" w:rsidP="00343FEC"/>
    <w:p w:rsidR="00343FEC" w:rsidRDefault="00343FEC" w:rsidP="00343FEC">
      <w:pPr>
        <w:tabs>
          <w:tab w:val="left" w:pos="7140"/>
        </w:tabs>
      </w:pPr>
      <w:r>
        <w:tab/>
      </w:r>
    </w:p>
    <w:p w:rsidR="00DD5F69" w:rsidRPr="00343FEC" w:rsidRDefault="00343FEC" w:rsidP="00343FEC">
      <w:pPr>
        <w:tabs>
          <w:tab w:val="left" w:pos="7140"/>
        </w:tabs>
        <w:sectPr w:rsidR="00DD5F69" w:rsidRPr="00343FEC" w:rsidSect="003921BC">
          <w:headerReference w:type="default" r:id="rId14"/>
          <w:footerReference w:type="default" r:id="rId15"/>
          <w:pgSz w:w="11906" w:h="16838" w:code="9"/>
          <w:pgMar w:top="851" w:right="851" w:bottom="1438" w:left="1134" w:header="284" w:footer="544" w:gutter="0"/>
          <w:pgNumType w:start="4"/>
          <w:cols w:space="708"/>
          <w:docGrid w:linePitch="360"/>
        </w:sectPr>
      </w:pPr>
      <w:r>
        <w:lastRenderedPageBreak/>
        <w:tab/>
      </w:r>
    </w:p>
    <w:p w:rsidR="00DD5F69" w:rsidRDefault="00D33845" w:rsidP="009D2BB4">
      <w:pPr>
        <w:shd w:val="clear" w:color="auto" w:fill="FFFFFF"/>
        <w:spacing w:line="240" w:lineRule="auto"/>
        <w:ind w:right="-28" w:firstLine="0"/>
        <w:jc w:val="center"/>
        <w:rPr>
          <w:b/>
          <w:bCs/>
          <w:kern w:val="1"/>
          <w:lang w:eastAsia="ar-SA"/>
        </w:rPr>
      </w:pPr>
      <w:r>
        <w:rPr>
          <w:b/>
          <w:bCs/>
          <w:kern w:val="1"/>
          <w:lang w:eastAsia="ar-SA"/>
        </w:rPr>
        <w:lastRenderedPageBreak/>
        <w:t>СОДЕРЖАНИЕ</w:t>
      </w:r>
    </w:p>
    <w:p w:rsidR="00DD5F69" w:rsidRDefault="00DD5F69" w:rsidP="00DD5F69">
      <w:pPr>
        <w:shd w:val="clear" w:color="auto" w:fill="FFFFFF"/>
        <w:spacing w:line="240" w:lineRule="auto"/>
        <w:ind w:right="-28" w:firstLine="0"/>
        <w:jc w:val="center"/>
        <w:rPr>
          <w:b/>
          <w:bCs/>
          <w:kern w:val="1"/>
          <w:lang w:eastAsia="ar-SA"/>
        </w:rPr>
      </w:pPr>
    </w:p>
    <w:tbl>
      <w:tblPr>
        <w:tblW w:w="1024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606"/>
        <w:gridCol w:w="1635"/>
      </w:tblGrid>
      <w:tr w:rsidR="00D33845" w:rsidTr="00F4546C">
        <w:trPr>
          <w:trHeight w:val="345"/>
        </w:trPr>
        <w:tc>
          <w:tcPr>
            <w:tcW w:w="8606" w:type="dxa"/>
            <w:shd w:val="clear" w:color="auto" w:fill="auto"/>
          </w:tcPr>
          <w:p w:rsidR="00D33845" w:rsidRPr="00F4546C" w:rsidRDefault="00D33845" w:rsidP="00F4546C">
            <w:pPr>
              <w:pStyle w:val="TableParagraph"/>
              <w:spacing w:line="228" w:lineRule="exact"/>
              <w:ind w:left="3614" w:right="3603"/>
              <w:jc w:val="center"/>
              <w:rPr>
                <w:rFonts w:eastAsia="Calibri"/>
                <w:b/>
                <w:sz w:val="20"/>
              </w:rPr>
            </w:pPr>
            <w:r w:rsidRPr="00F4546C">
              <w:rPr>
                <w:rFonts w:eastAsia="Calibri"/>
                <w:b/>
                <w:sz w:val="20"/>
              </w:rPr>
              <w:t>Наименование</w:t>
            </w:r>
          </w:p>
        </w:tc>
        <w:tc>
          <w:tcPr>
            <w:tcW w:w="1635" w:type="dxa"/>
            <w:shd w:val="clear" w:color="auto" w:fill="auto"/>
          </w:tcPr>
          <w:p w:rsidR="00D33845" w:rsidRPr="00F4546C" w:rsidRDefault="00D33845" w:rsidP="00F4546C">
            <w:pPr>
              <w:pStyle w:val="TableParagraph"/>
              <w:spacing w:line="228" w:lineRule="exact"/>
              <w:ind w:left="594" w:right="587"/>
              <w:jc w:val="center"/>
              <w:rPr>
                <w:rFonts w:eastAsia="Calibri"/>
                <w:b/>
                <w:sz w:val="20"/>
              </w:rPr>
            </w:pPr>
            <w:r w:rsidRPr="00F4546C">
              <w:rPr>
                <w:rFonts w:eastAsia="Calibri"/>
                <w:b/>
                <w:sz w:val="20"/>
              </w:rPr>
              <w:t>Стр.</w:t>
            </w:r>
          </w:p>
        </w:tc>
      </w:tr>
      <w:tr w:rsidR="00D33845" w:rsidTr="00F4546C">
        <w:trPr>
          <w:trHeight w:val="412"/>
        </w:trPr>
        <w:tc>
          <w:tcPr>
            <w:tcW w:w="8606" w:type="dxa"/>
            <w:shd w:val="clear" w:color="auto" w:fill="auto"/>
          </w:tcPr>
          <w:p w:rsidR="00D33845" w:rsidRPr="00F4546C" w:rsidRDefault="00D33845" w:rsidP="00F4546C">
            <w:pPr>
              <w:pStyle w:val="TableParagraph"/>
              <w:spacing w:line="275" w:lineRule="exact"/>
              <w:ind w:left="371"/>
              <w:rPr>
                <w:rFonts w:eastAsia="Calibri"/>
                <w:b/>
                <w:sz w:val="24"/>
              </w:rPr>
            </w:pPr>
            <w:r w:rsidRPr="00F4546C">
              <w:rPr>
                <w:rFonts w:eastAsia="Calibri"/>
                <w:b/>
                <w:sz w:val="24"/>
              </w:rPr>
              <w:t>Введение</w:t>
            </w:r>
          </w:p>
        </w:tc>
        <w:tc>
          <w:tcPr>
            <w:tcW w:w="1635" w:type="dxa"/>
            <w:shd w:val="clear" w:color="auto" w:fill="auto"/>
          </w:tcPr>
          <w:p w:rsidR="00D33845" w:rsidRPr="008D37C1" w:rsidRDefault="00D33845" w:rsidP="00F4546C">
            <w:pPr>
              <w:pStyle w:val="TableParagraph"/>
              <w:spacing w:line="275" w:lineRule="exact"/>
              <w:ind w:left="5"/>
              <w:jc w:val="center"/>
              <w:rPr>
                <w:rFonts w:eastAsia="Calibri"/>
                <w:sz w:val="24"/>
                <w:szCs w:val="24"/>
              </w:rPr>
            </w:pPr>
            <w:r w:rsidRPr="008D37C1">
              <w:rPr>
                <w:rFonts w:eastAsia="Calibri"/>
                <w:sz w:val="24"/>
                <w:szCs w:val="24"/>
              </w:rPr>
              <w:t>4</w:t>
            </w:r>
          </w:p>
        </w:tc>
      </w:tr>
      <w:tr w:rsidR="00D33845" w:rsidTr="00F4546C">
        <w:trPr>
          <w:trHeight w:val="414"/>
        </w:trPr>
        <w:tc>
          <w:tcPr>
            <w:tcW w:w="8606" w:type="dxa"/>
            <w:shd w:val="clear" w:color="auto" w:fill="auto"/>
          </w:tcPr>
          <w:p w:rsidR="00D33845" w:rsidRPr="00F4546C" w:rsidRDefault="00D33845" w:rsidP="00F4546C">
            <w:pPr>
              <w:pStyle w:val="TableParagraph"/>
              <w:spacing w:line="275" w:lineRule="exact"/>
              <w:ind w:left="371"/>
              <w:rPr>
                <w:rFonts w:eastAsia="Calibri"/>
                <w:b/>
                <w:sz w:val="24"/>
              </w:rPr>
            </w:pPr>
            <w:r w:rsidRPr="00F4546C">
              <w:rPr>
                <w:rFonts w:eastAsia="Calibri"/>
                <w:b/>
                <w:sz w:val="24"/>
              </w:rPr>
              <w:t>Раздел 1 Положение о территориальном планировании</w:t>
            </w:r>
          </w:p>
        </w:tc>
        <w:tc>
          <w:tcPr>
            <w:tcW w:w="1635" w:type="dxa"/>
            <w:shd w:val="clear" w:color="auto" w:fill="auto"/>
          </w:tcPr>
          <w:p w:rsidR="00D33845" w:rsidRPr="008D37C1" w:rsidRDefault="00556060" w:rsidP="00556060">
            <w:pPr>
              <w:pStyle w:val="TableParagraph"/>
              <w:jc w:val="center"/>
              <w:rPr>
                <w:rFonts w:eastAsia="Calibri"/>
                <w:sz w:val="24"/>
                <w:szCs w:val="24"/>
              </w:rPr>
            </w:pPr>
            <w:r w:rsidRPr="008D37C1">
              <w:rPr>
                <w:rFonts w:eastAsia="Calibri"/>
                <w:sz w:val="24"/>
                <w:szCs w:val="24"/>
              </w:rPr>
              <w:t>6</w:t>
            </w:r>
          </w:p>
        </w:tc>
      </w:tr>
      <w:tr w:rsidR="00D33845" w:rsidTr="00F4546C">
        <w:trPr>
          <w:trHeight w:val="412"/>
        </w:trPr>
        <w:tc>
          <w:tcPr>
            <w:tcW w:w="8606" w:type="dxa"/>
            <w:shd w:val="clear" w:color="auto" w:fill="auto"/>
          </w:tcPr>
          <w:p w:rsidR="00D33845" w:rsidRPr="00F4546C" w:rsidRDefault="00D33845" w:rsidP="00F4546C">
            <w:pPr>
              <w:pStyle w:val="TableParagraph"/>
              <w:spacing w:line="270" w:lineRule="exact"/>
              <w:ind w:left="938"/>
              <w:rPr>
                <w:rFonts w:eastAsia="Calibri"/>
                <w:sz w:val="24"/>
              </w:rPr>
            </w:pPr>
            <w:r w:rsidRPr="00F4546C">
              <w:rPr>
                <w:rFonts w:eastAsia="Calibri"/>
                <w:sz w:val="24"/>
              </w:rPr>
              <w:t>1.1 Общие сведения</w:t>
            </w:r>
          </w:p>
        </w:tc>
        <w:tc>
          <w:tcPr>
            <w:tcW w:w="1635" w:type="dxa"/>
            <w:shd w:val="clear" w:color="auto" w:fill="auto"/>
          </w:tcPr>
          <w:p w:rsidR="00D33845" w:rsidRPr="008D37C1" w:rsidRDefault="00556060" w:rsidP="00F4546C">
            <w:pPr>
              <w:pStyle w:val="TableParagraph"/>
              <w:spacing w:line="270" w:lineRule="exact"/>
              <w:ind w:left="5"/>
              <w:jc w:val="center"/>
              <w:rPr>
                <w:rFonts w:eastAsia="Calibri"/>
                <w:sz w:val="24"/>
                <w:szCs w:val="24"/>
              </w:rPr>
            </w:pPr>
            <w:r w:rsidRPr="008D37C1">
              <w:rPr>
                <w:rFonts w:eastAsia="Calibri"/>
                <w:sz w:val="24"/>
                <w:szCs w:val="24"/>
              </w:rPr>
              <w:t>6</w:t>
            </w:r>
          </w:p>
        </w:tc>
      </w:tr>
      <w:tr w:rsidR="00D33845" w:rsidTr="00F4546C">
        <w:trPr>
          <w:trHeight w:val="830"/>
        </w:trPr>
        <w:tc>
          <w:tcPr>
            <w:tcW w:w="8606" w:type="dxa"/>
            <w:shd w:val="clear" w:color="auto" w:fill="auto"/>
          </w:tcPr>
          <w:p w:rsidR="00D33845" w:rsidRPr="00F4546C" w:rsidRDefault="00D33845" w:rsidP="00A46F03">
            <w:pPr>
              <w:pStyle w:val="TableParagraph"/>
              <w:spacing w:line="273" w:lineRule="exact"/>
              <w:ind w:left="938"/>
              <w:rPr>
                <w:rFonts w:eastAsia="Calibri"/>
                <w:sz w:val="24"/>
              </w:rPr>
            </w:pPr>
            <w:r w:rsidRPr="00F4546C">
              <w:rPr>
                <w:rFonts w:eastAsia="Calibri"/>
                <w:sz w:val="24"/>
              </w:rPr>
              <w:t>1.2 Цели и задачи территориальног</w:t>
            </w:r>
            <w:r w:rsidR="00A1620A">
              <w:rPr>
                <w:rFonts w:eastAsia="Calibri"/>
                <w:sz w:val="24"/>
              </w:rPr>
              <w:t xml:space="preserve">о планирования развития </w:t>
            </w:r>
            <w:r w:rsidR="009F4D7C">
              <w:rPr>
                <w:rFonts w:eastAsia="Calibri"/>
                <w:sz w:val="24"/>
              </w:rPr>
              <w:t>Умет</w:t>
            </w:r>
            <w:r w:rsidR="00A46F03">
              <w:rPr>
                <w:rFonts w:eastAsia="Calibri"/>
                <w:sz w:val="24"/>
              </w:rPr>
              <w:t>ского</w:t>
            </w:r>
            <w:r w:rsidR="00A1620A">
              <w:rPr>
                <w:rFonts w:eastAsia="Calibri"/>
                <w:sz w:val="24"/>
              </w:rPr>
              <w:t xml:space="preserve"> город</w:t>
            </w:r>
            <w:r w:rsidRPr="00F4546C">
              <w:rPr>
                <w:rFonts w:eastAsia="Calibri"/>
                <w:sz w:val="24"/>
              </w:rPr>
              <w:t>ского поселения</w:t>
            </w:r>
          </w:p>
        </w:tc>
        <w:tc>
          <w:tcPr>
            <w:tcW w:w="1635" w:type="dxa"/>
            <w:shd w:val="clear" w:color="auto" w:fill="auto"/>
          </w:tcPr>
          <w:p w:rsidR="00D33845" w:rsidRPr="008D37C1" w:rsidRDefault="00556060" w:rsidP="00F4546C">
            <w:pPr>
              <w:pStyle w:val="TableParagraph"/>
              <w:spacing w:line="273" w:lineRule="exact"/>
              <w:ind w:left="5"/>
              <w:jc w:val="center"/>
              <w:rPr>
                <w:rFonts w:eastAsia="Calibri"/>
                <w:sz w:val="24"/>
                <w:szCs w:val="24"/>
              </w:rPr>
            </w:pPr>
            <w:r w:rsidRPr="008D37C1">
              <w:rPr>
                <w:rFonts w:eastAsia="Calibri"/>
                <w:sz w:val="24"/>
                <w:szCs w:val="24"/>
              </w:rPr>
              <w:t>6</w:t>
            </w:r>
          </w:p>
        </w:tc>
      </w:tr>
      <w:tr w:rsidR="00D33845" w:rsidTr="00F4546C">
        <w:trPr>
          <w:trHeight w:val="412"/>
        </w:trPr>
        <w:tc>
          <w:tcPr>
            <w:tcW w:w="8606" w:type="dxa"/>
            <w:shd w:val="clear" w:color="auto" w:fill="auto"/>
          </w:tcPr>
          <w:p w:rsidR="00D33845" w:rsidRPr="00F4546C" w:rsidRDefault="00D33845" w:rsidP="00F4546C">
            <w:pPr>
              <w:pStyle w:val="TableParagraph"/>
              <w:spacing w:line="275" w:lineRule="exact"/>
              <w:ind w:left="371"/>
              <w:rPr>
                <w:rFonts w:eastAsia="Calibri"/>
                <w:b/>
                <w:sz w:val="24"/>
              </w:rPr>
            </w:pPr>
            <w:r w:rsidRPr="00F4546C">
              <w:rPr>
                <w:rFonts w:eastAsia="Calibri"/>
                <w:b/>
                <w:sz w:val="24"/>
              </w:rPr>
              <w:t>Раздел 2 Направления развития территории</w:t>
            </w:r>
            <w:r w:rsidR="009855C4">
              <w:rPr>
                <w:rFonts w:eastAsia="Calibri"/>
                <w:b/>
                <w:sz w:val="24"/>
              </w:rPr>
              <w:t xml:space="preserve"> городского</w:t>
            </w:r>
            <w:r w:rsidRPr="00F4546C">
              <w:rPr>
                <w:rFonts w:eastAsia="Calibri"/>
                <w:b/>
                <w:sz w:val="24"/>
              </w:rPr>
              <w:t xml:space="preserve"> поселения</w:t>
            </w:r>
          </w:p>
        </w:tc>
        <w:tc>
          <w:tcPr>
            <w:tcW w:w="1635" w:type="dxa"/>
            <w:shd w:val="clear" w:color="auto" w:fill="auto"/>
          </w:tcPr>
          <w:p w:rsidR="00D33845" w:rsidRPr="008D37C1" w:rsidRDefault="00556060" w:rsidP="00556060">
            <w:pPr>
              <w:pStyle w:val="TableParagraph"/>
              <w:jc w:val="center"/>
              <w:rPr>
                <w:rFonts w:eastAsia="Calibri"/>
                <w:sz w:val="24"/>
                <w:szCs w:val="24"/>
              </w:rPr>
            </w:pPr>
            <w:r w:rsidRPr="008D37C1">
              <w:rPr>
                <w:rFonts w:eastAsia="Calibri"/>
                <w:sz w:val="24"/>
                <w:szCs w:val="24"/>
              </w:rPr>
              <w:t>8</w:t>
            </w:r>
          </w:p>
        </w:tc>
      </w:tr>
      <w:tr w:rsidR="00D33845" w:rsidTr="00F4546C">
        <w:trPr>
          <w:trHeight w:val="828"/>
        </w:trPr>
        <w:tc>
          <w:tcPr>
            <w:tcW w:w="8606" w:type="dxa"/>
            <w:shd w:val="clear" w:color="auto" w:fill="auto"/>
          </w:tcPr>
          <w:p w:rsidR="00D33845" w:rsidRPr="00F4546C" w:rsidRDefault="00D33845" w:rsidP="00A46F03">
            <w:pPr>
              <w:pStyle w:val="TableParagraph"/>
              <w:spacing w:line="271" w:lineRule="exact"/>
              <w:ind w:left="938"/>
              <w:rPr>
                <w:rFonts w:eastAsia="Calibri"/>
                <w:sz w:val="24"/>
              </w:rPr>
            </w:pPr>
            <w:r w:rsidRPr="00F4546C">
              <w:rPr>
                <w:rFonts w:eastAsia="Calibri"/>
                <w:sz w:val="24"/>
              </w:rPr>
              <w:t xml:space="preserve">2.1 Пространственная организация и планировочное развитие </w:t>
            </w:r>
            <w:r w:rsidR="009F4D7C">
              <w:rPr>
                <w:rFonts w:eastAsia="Calibri"/>
                <w:sz w:val="24"/>
              </w:rPr>
              <w:t>Умет</w:t>
            </w:r>
            <w:r w:rsidR="00A46F03">
              <w:rPr>
                <w:rFonts w:eastAsia="Calibri"/>
                <w:sz w:val="24"/>
              </w:rPr>
              <w:t>ского</w:t>
            </w:r>
            <w:r w:rsidR="00A1620A">
              <w:rPr>
                <w:rFonts w:eastAsia="Calibri"/>
                <w:sz w:val="24"/>
              </w:rPr>
              <w:t xml:space="preserve"> город</w:t>
            </w:r>
            <w:r w:rsidR="00A1620A" w:rsidRPr="00F4546C">
              <w:rPr>
                <w:rFonts w:eastAsia="Calibri"/>
                <w:sz w:val="24"/>
              </w:rPr>
              <w:t>ского</w:t>
            </w:r>
            <w:r w:rsidRPr="00F4546C">
              <w:rPr>
                <w:rFonts w:eastAsia="Calibri"/>
                <w:sz w:val="24"/>
              </w:rPr>
              <w:t xml:space="preserve"> поселения</w:t>
            </w:r>
          </w:p>
        </w:tc>
        <w:tc>
          <w:tcPr>
            <w:tcW w:w="1635" w:type="dxa"/>
            <w:shd w:val="clear" w:color="auto" w:fill="auto"/>
          </w:tcPr>
          <w:p w:rsidR="00D33845" w:rsidRPr="008D37C1" w:rsidRDefault="00556060" w:rsidP="00F4546C">
            <w:pPr>
              <w:pStyle w:val="TableParagraph"/>
              <w:spacing w:line="271" w:lineRule="exact"/>
              <w:ind w:left="594" w:right="565"/>
              <w:jc w:val="center"/>
              <w:rPr>
                <w:rFonts w:eastAsia="Calibri"/>
                <w:sz w:val="24"/>
                <w:szCs w:val="24"/>
              </w:rPr>
            </w:pPr>
            <w:r w:rsidRPr="008D37C1">
              <w:rPr>
                <w:rFonts w:eastAsia="Calibri"/>
                <w:sz w:val="24"/>
                <w:szCs w:val="24"/>
              </w:rPr>
              <w:t>8</w:t>
            </w:r>
          </w:p>
        </w:tc>
      </w:tr>
      <w:tr w:rsidR="00D33845" w:rsidTr="00F4546C">
        <w:trPr>
          <w:trHeight w:val="830"/>
        </w:trPr>
        <w:tc>
          <w:tcPr>
            <w:tcW w:w="8606" w:type="dxa"/>
            <w:shd w:val="clear" w:color="auto" w:fill="auto"/>
          </w:tcPr>
          <w:p w:rsidR="00D33845" w:rsidRPr="00F4546C" w:rsidRDefault="00D33845" w:rsidP="001F4690">
            <w:pPr>
              <w:pStyle w:val="TableParagraph"/>
              <w:spacing w:line="273" w:lineRule="exact"/>
              <w:ind w:left="938"/>
              <w:rPr>
                <w:rFonts w:eastAsia="Calibri"/>
                <w:sz w:val="24"/>
              </w:rPr>
            </w:pPr>
            <w:r w:rsidRPr="00F4546C">
              <w:rPr>
                <w:rFonts w:eastAsia="Calibri"/>
                <w:sz w:val="24"/>
              </w:rPr>
              <w:t>2.2 Сведения о видах, назначении и на</w:t>
            </w:r>
            <w:r w:rsidR="001F4690">
              <w:rPr>
                <w:rFonts w:eastAsia="Calibri"/>
                <w:sz w:val="24"/>
              </w:rPr>
              <w:t>именованиях планируемых для раз</w:t>
            </w:r>
            <w:r w:rsidRPr="00F4546C">
              <w:rPr>
                <w:rFonts w:eastAsia="Calibri"/>
                <w:sz w:val="24"/>
              </w:rPr>
              <w:t>мещения объектов</w:t>
            </w:r>
          </w:p>
        </w:tc>
        <w:tc>
          <w:tcPr>
            <w:tcW w:w="1635" w:type="dxa"/>
            <w:shd w:val="clear" w:color="auto" w:fill="auto"/>
          </w:tcPr>
          <w:p w:rsidR="00D33845" w:rsidRPr="008D37C1" w:rsidRDefault="00A620D7" w:rsidP="00F4546C">
            <w:pPr>
              <w:pStyle w:val="TableParagraph"/>
              <w:spacing w:line="273" w:lineRule="exact"/>
              <w:ind w:left="594" w:right="565"/>
              <w:jc w:val="center"/>
              <w:rPr>
                <w:rFonts w:eastAsia="Calibri"/>
                <w:sz w:val="24"/>
                <w:szCs w:val="24"/>
              </w:rPr>
            </w:pPr>
            <w:r>
              <w:rPr>
                <w:rFonts w:eastAsia="Calibri"/>
                <w:sz w:val="24"/>
                <w:szCs w:val="24"/>
              </w:rPr>
              <w:t>8</w:t>
            </w:r>
          </w:p>
        </w:tc>
      </w:tr>
      <w:tr w:rsidR="00D33845" w:rsidTr="00F4546C">
        <w:trPr>
          <w:trHeight w:val="412"/>
        </w:trPr>
        <w:tc>
          <w:tcPr>
            <w:tcW w:w="8606" w:type="dxa"/>
            <w:shd w:val="clear" w:color="auto" w:fill="auto"/>
          </w:tcPr>
          <w:p w:rsidR="00D33845" w:rsidRPr="00F4546C" w:rsidRDefault="00D33845" w:rsidP="00F4546C">
            <w:pPr>
              <w:pStyle w:val="TableParagraph"/>
              <w:spacing w:line="270" w:lineRule="exact"/>
              <w:ind w:left="938"/>
              <w:rPr>
                <w:rFonts w:eastAsia="Calibri"/>
                <w:sz w:val="24"/>
              </w:rPr>
            </w:pPr>
            <w:r w:rsidRPr="00F4546C">
              <w:rPr>
                <w:rFonts w:eastAsia="Calibri"/>
                <w:sz w:val="24"/>
              </w:rPr>
              <w:t>2.3 Мероприятия по охране окружающей среды</w:t>
            </w:r>
          </w:p>
        </w:tc>
        <w:tc>
          <w:tcPr>
            <w:tcW w:w="1635" w:type="dxa"/>
            <w:shd w:val="clear" w:color="auto" w:fill="auto"/>
          </w:tcPr>
          <w:p w:rsidR="00D33845" w:rsidRPr="008D37C1" w:rsidRDefault="00A620D7" w:rsidP="00F4546C">
            <w:pPr>
              <w:pStyle w:val="TableParagraph"/>
              <w:spacing w:line="270" w:lineRule="exact"/>
              <w:ind w:left="594" w:right="560"/>
              <w:jc w:val="center"/>
              <w:rPr>
                <w:rFonts w:eastAsia="Calibri"/>
                <w:sz w:val="24"/>
                <w:szCs w:val="24"/>
              </w:rPr>
            </w:pPr>
            <w:r>
              <w:rPr>
                <w:rFonts w:eastAsia="Calibri"/>
                <w:sz w:val="24"/>
                <w:szCs w:val="24"/>
              </w:rPr>
              <w:t>9</w:t>
            </w:r>
          </w:p>
        </w:tc>
      </w:tr>
      <w:tr w:rsidR="00D33845" w:rsidTr="00F4546C">
        <w:trPr>
          <w:trHeight w:val="1243"/>
        </w:trPr>
        <w:tc>
          <w:tcPr>
            <w:tcW w:w="8606" w:type="dxa"/>
            <w:shd w:val="clear" w:color="auto" w:fill="auto"/>
          </w:tcPr>
          <w:p w:rsidR="00D33845" w:rsidRPr="00F4546C" w:rsidRDefault="00D33845" w:rsidP="00F4546C">
            <w:pPr>
              <w:pStyle w:val="TableParagraph"/>
              <w:spacing w:line="275" w:lineRule="exact"/>
              <w:ind w:left="142" w:firstLine="283"/>
              <w:rPr>
                <w:rFonts w:eastAsia="Calibri"/>
                <w:b/>
                <w:sz w:val="24"/>
              </w:rPr>
            </w:pPr>
            <w:r w:rsidRPr="00F4546C">
              <w:rPr>
                <w:rFonts w:eastAsia="Calibri"/>
                <w:b/>
                <w:sz w:val="24"/>
              </w:rPr>
              <w:t>Раздел 3 Характеристики зон с особыми условиями использования терр</w:t>
            </w:r>
            <w:r w:rsidRPr="00F4546C">
              <w:rPr>
                <w:rFonts w:eastAsia="Calibri"/>
                <w:b/>
                <w:sz w:val="24"/>
              </w:rPr>
              <w:t>и</w:t>
            </w:r>
            <w:r w:rsidRPr="00F4546C">
              <w:rPr>
                <w:rFonts w:eastAsia="Calibri"/>
                <w:b/>
                <w:sz w:val="24"/>
              </w:rPr>
              <w:t>тории, установленные в связи с размещением объектов местного значения поселения</w:t>
            </w:r>
          </w:p>
        </w:tc>
        <w:tc>
          <w:tcPr>
            <w:tcW w:w="1635" w:type="dxa"/>
            <w:shd w:val="clear" w:color="auto" w:fill="auto"/>
          </w:tcPr>
          <w:p w:rsidR="00D33845" w:rsidRPr="008D37C1" w:rsidRDefault="00A620D7" w:rsidP="00F4546C">
            <w:pPr>
              <w:pStyle w:val="TableParagraph"/>
              <w:spacing w:line="270" w:lineRule="exact"/>
              <w:ind w:left="594" w:right="560"/>
              <w:jc w:val="center"/>
              <w:rPr>
                <w:rFonts w:eastAsia="Calibri"/>
                <w:sz w:val="24"/>
                <w:szCs w:val="24"/>
              </w:rPr>
            </w:pPr>
            <w:r>
              <w:rPr>
                <w:rFonts w:eastAsia="Calibri"/>
                <w:sz w:val="24"/>
                <w:szCs w:val="24"/>
              </w:rPr>
              <w:t>10</w:t>
            </w:r>
          </w:p>
        </w:tc>
      </w:tr>
      <w:tr w:rsidR="00D33845" w:rsidTr="00F4546C">
        <w:trPr>
          <w:trHeight w:val="827"/>
        </w:trPr>
        <w:tc>
          <w:tcPr>
            <w:tcW w:w="8606" w:type="dxa"/>
            <w:shd w:val="clear" w:color="auto" w:fill="auto"/>
          </w:tcPr>
          <w:p w:rsidR="00D33845" w:rsidRPr="00F4546C" w:rsidRDefault="00D33845" w:rsidP="00A46F03">
            <w:pPr>
              <w:pStyle w:val="TableParagraph"/>
              <w:spacing w:line="275" w:lineRule="exact"/>
              <w:ind w:left="142" w:firstLine="283"/>
              <w:rPr>
                <w:rFonts w:eastAsia="Calibri"/>
                <w:b/>
                <w:sz w:val="24"/>
              </w:rPr>
            </w:pPr>
            <w:r w:rsidRPr="00F4546C">
              <w:rPr>
                <w:rFonts w:eastAsia="Calibri"/>
                <w:b/>
                <w:sz w:val="24"/>
              </w:rPr>
              <w:t xml:space="preserve">Раздел 4 Параметры функциональных зон </w:t>
            </w:r>
            <w:r w:rsidR="009F4D7C">
              <w:rPr>
                <w:rFonts w:eastAsia="Calibri"/>
                <w:b/>
                <w:sz w:val="24"/>
              </w:rPr>
              <w:t>Умет</w:t>
            </w:r>
            <w:r w:rsidR="00A46F03">
              <w:rPr>
                <w:rFonts w:eastAsia="Calibri"/>
                <w:b/>
                <w:sz w:val="24"/>
              </w:rPr>
              <w:t>ского</w:t>
            </w:r>
            <w:r w:rsidR="00A1620A" w:rsidRPr="00A1620A">
              <w:rPr>
                <w:rFonts w:eastAsia="Calibri"/>
                <w:b/>
                <w:sz w:val="24"/>
              </w:rPr>
              <w:t xml:space="preserve"> городского</w:t>
            </w:r>
            <w:r w:rsidRPr="00F4546C">
              <w:rPr>
                <w:rFonts w:eastAsia="Calibri"/>
                <w:b/>
                <w:sz w:val="24"/>
              </w:rPr>
              <w:t xml:space="preserve"> посел</w:t>
            </w:r>
            <w:r w:rsidRPr="00F4546C">
              <w:rPr>
                <w:rFonts w:eastAsia="Calibri"/>
                <w:b/>
                <w:sz w:val="24"/>
              </w:rPr>
              <w:t>е</w:t>
            </w:r>
            <w:r w:rsidRPr="00F4546C">
              <w:rPr>
                <w:rFonts w:eastAsia="Calibri"/>
                <w:b/>
                <w:sz w:val="24"/>
              </w:rPr>
              <w:t>ния</w:t>
            </w:r>
          </w:p>
        </w:tc>
        <w:tc>
          <w:tcPr>
            <w:tcW w:w="1635" w:type="dxa"/>
            <w:shd w:val="clear" w:color="auto" w:fill="auto"/>
          </w:tcPr>
          <w:p w:rsidR="00D33845" w:rsidRPr="008D37C1" w:rsidRDefault="00A620D7" w:rsidP="009A0D55">
            <w:pPr>
              <w:pStyle w:val="TableParagraph"/>
              <w:spacing w:line="270" w:lineRule="exact"/>
              <w:ind w:left="594" w:right="560"/>
              <w:jc w:val="center"/>
              <w:rPr>
                <w:rFonts w:eastAsia="Calibri"/>
                <w:sz w:val="24"/>
                <w:szCs w:val="24"/>
              </w:rPr>
            </w:pPr>
            <w:r>
              <w:rPr>
                <w:rFonts w:eastAsia="Calibri"/>
                <w:sz w:val="24"/>
                <w:szCs w:val="24"/>
              </w:rPr>
              <w:t>15</w:t>
            </w:r>
          </w:p>
        </w:tc>
      </w:tr>
      <w:tr w:rsidR="00D33845" w:rsidTr="00F4546C">
        <w:trPr>
          <w:trHeight w:val="414"/>
        </w:trPr>
        <w:tc>
          <w:tcPr>
            <w:tcW w:w="8606" w:type="dxa"/>
            <w:shd w:val="clear" w:color="auto" w:fill="auto"/>
          </w:tcPr>
          <w:p w:rsidR="00D33845" w:rsidRPr="00F4546C" w:rsidRDefault="00D33845" w:rsidP="00F4546C">
            <w:pPr>
              <w:pStyle w:val="TableParagraph"/>
              <w:spacing w:line="275" w:lineRule="exact"/>
              <w:ind w:left="371"/>
              <w:rPr>
                <w:rFonts w:eastAsia="Calibri"/>
                <w:b/>
                <w:sz w:val="24"/>
              </w:rPr>
            </w:pPr>
            <w:r w:rsidRPr="00F4546C">
              <w:rPr>
                <w:rFonts w:eastAsia="Calibri"/>
                <w:b/>
                <w:sz w:val="24"/>
              </w:rPr>
              <w:t>Приложение</w:t>
            </w:r>
          </w:p>
        </w:tc>
        <w:tc>
          <w:tcPr>
            <w:tcW w:w="1635" w:type="dxa"/>
            <w:shd w:val="clear" w:color="auto" w:fill="auto"/>
          </w:tcPr>
          <w:p w:rsidR="00D33845" w:rsidRPr="008D37C1" w:rsidRDefault="00D33845" w:rsidP="00F4546C">
            <w:pPr>
              <w:pStyle w:val="TableParagraph"/>
              <w:rPr>
                <w:rFonts w:eastAsia="Calibri"/>
                <w:sz w:val="24"/>
                <w:szCs w:val="24"/>
                <w:highlight w:val="yellow"/>
              </w:rPr>
            </w:pPr>
          </w:p>
        </w:tc>
      </w:tr>
    </w:tbl>
    <w:p w:rsidR="00D33845" w:rsidRDefault="00D33845" w:rsidP="00DD5F69">
      <w:pPr>
        <w:shd w:val="clear" w:color="auto" w:fill="FFFFFF"/>
        <w:spacing w:line="240" w:lineRule="auto"/>
        <w:ind w:right="-28" w:firstLine="0"/>
        <w:jc w:val="center"/>
        <w:rPr>
          <w:b/>
          <w:bCs/>
          <w:kern w:val="1"/>
          <w:lang w:eastAsia="ar-SA"/>
        </w:rPr>
      </w:pPr>
    </w:p>
    <w:p w:rsidR="00CB656E" w:rsidRDefault="00FE2B56" w:rsidP="00865549">
      <w:pPr>
        <w:spacing w:line="240" w:lineRule="auto"/>
        <w:ind w:right="-285" w:firstLine="720"/>
        <w:jc w:val="center"/>
        <w:rPr>
          <w:rStyle w:val="11"/>
          <w:sz w:val="24"/>
          <w:szCs w:val="24"/>
        </w:rPr>
      </w:pPr>
      <w:r w:rsidRPr="00950B41">
        <w:br w:type="page"/>
      </w:r>
      <w:r w:rsidR="00865549">
        <w:rPr>
          <w:rStyle w:val="11"/>
          <w:sz w:val="24"/>
          <w:szCs w:val="24"/>
        </w:rPr>
        <w:lastRenderedPageBreak/>
        <w:t>ВВЕДЕНИЕ</w:t>
      </w:r>
    </w:p>
    <w:p w:rsidR="00865549" w:rsidRPr="00982285" w:rsidRDefault="00865549" w:rsidP="00865549">
      <w:pPr>
        <w:spacing w:line="240" w:lineRule="auto"/>
        <w:ind w:right="-285" w:firstLine="720"/>
        <w:jc w:val="center"/>
      </w:pPr>
    </w:p>
    <w:p w:rsidR="00FE2B56" w:rsidRPr="00700783" w:rsidRDefault="00FE2B56" w:rsidP="00D90F3E">
      <w:pPr>
        <w:spacing w:line="240" w:lineRule="auto"/>
        <w:jc w:val="both"/>
        <w:outlineLvl w:val="0"/>
      </w:pPr>
      <w:bookmarkStart w:id="2" w:name="_Toc230959531"/>
      <w:bookmarkStart w:id="3" w:name="_Toc253570893"/>
      <w:r w:rsidRPr="00700783">
        <w:t>Генеральный план</w:t>
      </w:r>
      <w:r w:rsidR="006D487F" w:rsidRPr="00700783">
        <w:t xml:space="preserve"> </w:t>
      </w:r>
      <w:r w:rsidR="00690D8E" w:rsidRPr="00700783">
        <w:t xml:space="preserve">муниципального образования </w:t>
      </w:r>
      <w:proofErr w:type="spellStart"/>
      <w:r w:rsidR="009F4D7C">
        <w:t>Умет</w:t>
      </w:r>
      <w:r w:rsidR="00A46F03">
        <w:t>ско</w:t>
      </w:r>
      <w:r w:rsidR="001F4690">
        <w:t>е</w:t>
      </w:r>
      <w:proofErr w:type="spellEnd"/>
      <w:r w:rsidR="006D487F" w:rsidRPr="00700783">
        <w:t xml:space="preserve"> </w:t>
      </w:r>
      <w:r w:rsidR="00A1620A" w:rsidRPr="00700783">
        <w:t>город</w:t>
      </w:r>
      <w:r w:rsidR="00690D8E" w:rsidRPr="00700783">
        <w:t>ско</w:t>
      </w:r>
      <w:r w:rsidR="001F4690">
        <w:t>е</w:t>
      </w:r>
      <w:r w:rsidR="00044294">
        <w:t xml:space="preserve"> поселени</w:t>
      </w:r>
      <w:r w:rsidR="001F4690">
        <w:t>е</w:t>
      </w:r>
      <w:r w:rsidR="00044294">
        <w:t xml:space="preserve"> </w:t>
      </w:r>
      <w:r w:rsidR="00A1620A" w:rsidRPr="00700783">
        <w:t>Зубово-По</w:t>
      </w:r>
      <w:r w:rsidR="00700783" w:rsidRPr="00700783">
        <w:t>л</w:t>
      </w:r>
      <w:r w:rsidR="00A1620A" w:rsidRPr="00700783">
        <w:t>янского</w:t>
      </w:r>
      <w:r w:rsidR="00690D8E" w:rsidRPr="00700783">
        <w:t xml:space="preserve"> муниципального района </w:t>
      </w:r>
      <w:r w:rsidR="00C34602" w:rsidRPr="00700783">
        <w:t>Республики Мордовия</w:t>
      </w:r>
      <w:r w:rsidR="00690D8E" w:rsidRPr="00700783">
        <w:t>,</w:t>
      </w:r>
      <w:r w:rsidRPr="00700783">
        <w:t xml:space="preserve"> – градостроительная документация, разработка которого предусмотрена Градостроительным кодексом РФ.</w:t>
      </w:r>
      <w:bookmarkEnd w:id="2"/>
      <w:bookmarkEnd w:id="3"/>
    </w:p>
    <w:p w:rsidR="00FE2B56" w:rsidRPr="00700783" w:rsidRDefault="00FE2B56" w:rsidP="00D90F3E">
      <w:pPr>
        <w:spacing w:line="240" w:lineRule="auto"/>
        <w:jc w:val="both"/>
      </w:pPr>
      <w:r w:rsidRPr="00700783">
        <w:t xml:space="preserve">Генеральный план </w:t>
      </w:r>
      <w:r w:rsidR="009F4D7C">
        <w:t>Умет</w:t>
      </w:r>
      <w:r w:rsidR="00A46F03">
        <w:t>ского</w:t>
      </w:r>
      <w:r w:rsidR="00A1620A" w:rsidRPr="00700783">
        <w:t xml:space="preserve"> город</w:t>
      </w:r>
      <w:r w:rsidR="006B1A6E" w:rsidRPr="00700783">
        <w:t>ского поселения</w:t>
      </w:r>
      <w:r w:rsidR="001A64FB">
        <w:t xml:space="preserve"> </w:t>
      </w:r>
      <w:r w:rsidRPr="00700783">
        <w:t>(в дальнейшем – ГП) является ко</w:t>
      </w:r>
      <w:r w:rsidRPr="00700783">
        <w:t>м</w:t>
      </w:r>
      <w:r w:rsidRPr="00700783">
        <w:t>плексным градостроительным документом, охватывающим все подсистемы жизнедеятельности поселения: природ</w:t>
      </w:r>
      <w:r w:rsidR="004A0249">
        <w:t>но-ресурсную, производственную,</w:t>
      </w:r>
      <w:r w:rsidRPr="00700783">
        <w:t xml:space="preserve"> социальную, инженерно-транспортную, рекреационную подсистему, экологическую ситуацию, охрану окружающей природной среды, пространственно-планировочную структуру и функциональное зонирование территории.</w:t>
      </w:r>
    </w:p>
    <w:p w:rsidR="00FE2B56" w:rsidRPr="00700783" w:rsidRDefault="00FE2B56" w:rsidP="00D90F3E">
      <w:pPr>
        <w:spacing w:line="240" w:lineRule="auto"/>
        <w:jc w:val="both"/>
      </w:pPr>
      <w:r w:rsidRPr="00700783">
        <w:t xml:space="preserve">Основополагающая задача ГП – сочетание пространственной организации среды обитания с интересами постоянных жителей, предпринимателей и инвесторов при сохранении природно-экологического </w:t>
      </w:r>
      <w:r w:rsidR="00F30FC1">
        <w:t>баланса</w:t>
      </w:r>
      <w:r w:rsidRPr="00700783">
        <w:t xml:space="preserve"> территории поселения.</w:t>
      </w:r>
    </w:p>
    <w:p w:rsidR="00FE2B56" w:rsidRPr="00700783" w:rsidRDefault="00FE2B56" w:rsidP="00D90F3E">
      <w:pPr>
        <w:spacing w:line="240" w:lineRule="auto"/>
        <w:jc w:val="both"/>
      </w:pPr>
      <w:r w:rsidRPr="00700783">
        <w:t xml:space="preserve">В этой связи </w:t>
      </w:r>
      <w:r w:rsidR="00F30FC1">
        <w:t>ГП</w:t>
      </w:r>
      <w:r w:rsidRPr="00700783">
        <w:t xml:space="preserve"> следует рассматривать как составную часть информационной базы для принятия как стратегических, так и оперативных управленческих решений, направленных на улучшение условий жизнедеятельности населения.</w:t>
      </w:r>
    </w:p>
    <w:p w:rsidR="00FE2B56" w:rsidRPr="00700783" w:rsidRDefault="00FE2B56" w:rsidP="00D90F3E">
      <w:pPr>
        <w:spacing w:line="240" w:lineRule="auto"/>
        <w:jc w:val="both"/>
      </w:pPr>
      <w:r w:rsidRPr="00700783">
        <w:t>Состав и содержание проекта отвечают требованиям Градостроительного кодекса РФ.</w:t>
      </w:r>
    </w:p>
    <w:p w:rsidR="00FE2B56" w:rsidRPr="00700783" w:rsidRDefault="00FE2B56" w:rsidP="003C13A6">
      <w:pPr>
        <w:spacing w:line="240" w:lineRule="auto"/>
        <w:jc w:val="both"/>
      </w:pPr>
      <w:r w:rsidRPr="00700783">
        <w:t>Разработка современного ГП в электронном виде, кроме традиционно решаемых задач со</w:t>
      </w:r>
      <w:r w:rsidRPr="00700783">
        <w:t>з</w:t>
      </w:r>
      <w:r w:rsidRPr="00700783">
        <w:t>дания градостроительной документации, формирует основу информационного обеспечения гр</w:t>
      </w:r>
      <w:r w:rsidRPr="00700783">
        <w:t>а</w:t>
      </w:r>
      <w:r w:rsidRPr="00700783">
        <w:t>достроительной деятельности, позволяющую иметь комплексную информационную систему территориального зонирования, территориальных ресурсов и регламентов их использования.</w:t>
      </w:r>
    </w:p>
    <w:p w:rsidR="00865549" w:rsidRPr="00700783" w:rsidRDefault="00865549" w:rsidP="003C13A6">
      <w:pPr>
        <w:spacing w:line="240" w:lineRule="auto"/>
        <w:jc w:val="both"/>
      </w:pPr>
      <w:r w:rsidRPr="00700783">
        <w:t xml:space="preserve">При подготовке генерального плана </w:t>
      </w:r>
      <w:r w:rsidR="009F4D7C">
        <w:t>Умет</w:t>
      </w:r>
      <w:r w:rsidR="00A46F03">
        <w:t>ского</w:t>
      </w:r>
      <w:r w:rsidR="00A1620A" w:rsidRPr="00700783">
        <w:t xml:space="preserve"> городского</w:t>
      </w:r>
      <w:r w:rsidRPr="00700783">
        <w:t xml:space="preserve"> поселения использованы мат</w:t>
      </w:r>
      <w:r w:rsidRPr="00700783">
        <w:t>е</w:t>
      </w:r>
      <w:r w:rsidRPr="00700783">
        <w:t xml:space="preserve">риалы схемы территориального планирования </w:t>
      </w:r>
      <w:r w:rsidR="00A1620A" w:rsidRPr="00700783">
        <w:t>Зубово-По</w:t>
      </w:r>
      <w:r w:rsidR="00700783" w:rsidRPr="00700783">
        <w:t>л</w:t>
      </w:r>
      <w:r w:rsidR="00A1620A" w:rsidRPr="00700783">
        <w:t>янского</w:t>
      </w:r>
      <w:r w:rsidR="00CE180A" w:rsidRPr="00700783">
        <w:t xml:space="preserve"> муниципального рай</w:t>
      </w:r>
      <w:r w:rsidRPr="00700783">
        <w:t>она Ре</w:t>
      </w:r>
      <w:r w:rsidRPr="00700783">
        <w:t>с</w:t>
      </w:r>
      <w:r w:rsidRPr="00700783">
        <w:t>публики Мордовия.</w:t>
      </w:r>
    </w:p>
    <w:p w:rsidR="00865549" w:rsidRPr="00700783" w:rsidRDefault="00865549" w:rsidP="0066732A">
      <w:pPr>
        <w:spacing w:line="240" w:lineRule="auto"/>
      </w:pPr>
      <w:r w:rsidRPr="00700783">
        <w:t>В работе над проектом использовались нормативные и законодательные материалы:</w:t>
      </w:r>
    </w:p>
    <w:p w:rsidR="0066732A" w:rsidRPr="00700783" w:rsidRDefault="001A64FB" w:rsidP="0066732A">
      <w:pPr>
        <w:spacing w:line="240" w:lineRule="auto"/>
      </w:pPr>
      <w:r>
        <w:t>- Федеральный закон «</w:t>
      </w:r>
      <w:r w:rsidR="0066732A" w:rsidRPr="00700783">
        <w:t>О введении в действие Градостроительно</w:t>
      </w:r>
      <w:r>
        <w:t>го кодекса Российской Ф</w:t>
      </w:r>
      <w:r>
        <w:t>е</w:t>
      </w:r>
      <w:r>
        <w:t>дерации»</w:t>
      </w:r>
      <w:r w:rsidR="0066732A" w:rsidRPr="00700783">
        <w:t xml:space="preserve"> от 29.12.2004 N 191-ФЗ;</w:t>
      </w:r>
    </w:p>
    <w:p w:rsidR="00690D8E" w:rsidRPr="00700783" w:rsidRDefault="00690D8E" w:rsidP="00F57FA8">
      <w:pPr>
        <w:pStyle w:val="Default"/>
        <w:widowControl w:val="0"/>
        <w:numPr>
          <w:ilvl w:val="0"/>
          <w:numId w:val="15"/>
        </w:numPr>
        <w:tabs>
          <w:tab w:val="clear" w:pos="1069"/>
          <w:tab w:val="num" w:pos="851"/>
          <w:tab w:val="left" w:pos="1276"/>
        </w:tabs>
        <w:suppressAutoHyphens/>
        <w:autoSpaceDN/>
        <w:adjustRightInd/>
        <w:ind w:left="0" w:firstLine="567"/>
        <w:jc w:val="both"/>
        <w:rPr>
          <w:color w:val="auto"/>
        </w:rPr>
      </w:pPr>
      <w:r w:rsidRPr="00700783">
        <w:rPr>
          <w:color w:val="auto"/>
        </w:rPr>
        <w:t xml:space="preserve">Градостроительный кодекс Российской Федерации; </w:t>
      </w:r>
    </w:p>
    <w:p w:rsidR="00690D8E" w:rsidRPr="00700783" w:rsidRDefault="00690D8E" w:rsidP="00F57FA8">
      <w:pPr>
        <w:pStyle w:val="Default"/>
        <w:widowControl w:val="0"/>
        <w:numPr>
          <w:ilvl w:val="0"/>
          <w:numId w:val="15"/>
        </w:numPr>
        <w:tabs>
          <w:tab w:val="clear" w:pos="1069"/>
          <w:tab w:val="num" w:pos="851"/>
          <w:tab w:val="left" w:pos="1276"/>
        </w:tabs>
        <w:suppressAutoHyphens/>
        <w:autoSpaceDN/>
        <w:adjustRightInd/>
        <w:ind w:left="0" w:firstLine="567"/>
        <w:jc w:val="both"/>
        <w:rPr>
          <w:color w:val="auto"/>
        </w:rPr>
      </w:pPr>
      <w:r w:rsidRPr="00700783">
        <w:rPr>
          <w:color w:val="auto"/>
        </w:rPr>
        <w:t xml:space="preserve">Водный кодекс Российской Федерации; </w:t>
      </w:r>
    </w:p>
    <w:p w:rsidR="00690D8E" w:rsidRPr="00700783" w:rsidRDefault="00690D8E" w:rsidP="00F57FA8">
      <w:pPr>
        <w:pStyle w:val="Default"/>
        <w:widowControl w:val="0"/>
        <w:numPr>
          <w:ilvl w:val="0"/>
          <w:numId w:val="15"/>
        </w:numPr>
        <w:tabs>
          <w:tab w:val="clear" w:pos="1069"/>
          <w:tab w:val="num" w:pos="851"/>
          <w:tab w:val="left" w:pos="1276"/>
        </w:tabs>
        <w:suppressAutoHyphens/>
        <w:autoSpaceDN/>
        <w:adjustRightInd/>
        <w:ind w:left="0" w:firstLine="567"/>
        <w:jc w:val="both"/>
        <w:rPr>
          <w:color w:val="auto"/>
        </w:rPr>
      </w:pPr>
      <w:r w:rsidRPr="00700783">
        <w:rPr>
          <w:color w:val="auto"/>
        </w:rPr>
        <w:t xml:space="preserve">Земельный кодекс Российской Федерации; </w:t>
      </w:r>
    </w:p>
    <w:p w:rsidR="00690D8E" w:rsidRPr="00700783" w:rsidRDefault="00690D8E" w:rsidP="00F57FA8">
      <w:pPr>
        <w:pStyle w:val="Default"/>
        <w:widowControl w:val="0"/>
        <w:numPr>
          <w:ilvl w:val="0"/>
          <w:numId w:val="15"/>
        </w:numPr>
        <w:tabs>
          <w:tab w:val="clear" w:pos="1069"/>
          <w:tab w:val="num" w:pos="851"/>
          <w:tab w:val="left" w:pos="1276"/>
        </w:tabs>
        <w:suppressAutoHyphens/>
        <w:autoSpaceDN/>
        <w:adjustRightInd/>
        <w:ind w:left="0" w:firstLine="567"/>
        <w:jc w:val="both"/>
        <w:rPr>
          <w:color w:val="auto"/>
        </w:rPr>
      </w:pPr>
      <w:r w:rsidRPr="00700783">
        <w:rPr>
          <w:color w:val="auto"/>
        </w:rPr>
        <w:t>Лесной кодекс Российской Федерации;</w:t>
      </w:r>
    </w:p>
    <w:p w:rsidR="00690D8E" w:rsidRPr="00700783" w:rsidRDefault="00690D8E" w:rsidP="00F57FA8">
      <w:pPr>
        <w:pStyle w:val="Default"/>
        <w:widowControl w:val="0"/>
        <w:numPr>
          <w:ilvl w:val="0"/>
          <w:numId w:val="15"/>
        </w:numPr>
        <w:tabs>
          <w:tab w:val="clear" w:pos="1069"/>
          <w:tab w:val="num" w:pos="851"/>
          <w:tab w:val="left" w:pos="1276"/>
        </w:tabs>
        <w:suppressAutoHyphens/>
        <w:autoSpaceDN/>
        <w:adjustRightInd/>
        <w:ind w:left="0" w:firstLine="567"/>
        <w:jc w:val="both"/>
        <w:rPr>
          <w:color w:val="auto"/>
        </w:rPr>
      </w:pPr>
      <w:r w:rsidRPr="00700783">
        <w:rPr>
          <w:color w:val="auto"/>
        </w:rPr>
        <w:t>Федеральный Закон от 10 января 2002 года № 7-ФЗ «Об охране окружающей среды»</w:t>
      </w:r>
      <w:r w:rsidR="00145538" w:rsidRPr="00700783">
        <w:rPr>
          <w:color w:val="auto"/>
        </w:rPr>
        <w:t>(с изменениями)</w:t>
      </w:r>
      <w:r w:rsidRPr="00700783">
        <w:rPr>
          <w:color w:val="auto"/>
        </w:rPr>
        <w:t>;</w:t>
      </w:r>
    </w:p>
    <w:p w:rsidR="00690D8E" w:rsidRPr="00700783" w:rsidRDefault="00690D8E" w:rsidP="00F57FA8">
      <w:pPr>
        <w:pStyle w:val="Default"/>
        <w:widowControl w:val="0"/>
        <w:numPr>
          <w:ilvl w:val="0"/>
          <w:numId w:val="15"/>
        </w:numPr>
        <w:tabs>
          <w:tab w:val="clear" w:pos="1069"/>
          <w:tab w:val="num" w:pos="851"/>
          <w:tab w:val="left" w:pos="1276"/>
          <w:tab w:val="left" w:pos="6804"/>
        </w:tabs>
        <w:suppressAutoHyphens/>
        <w:autoSpaceDN/>
        <w:adjustRightInd/>
        <w:ind w:left="0" w:firstLine="567"/>
        <w:jc w:val="both"/>
        <w:rPr>
          <w:color w:val="auto"/>
        </w:rPr>
      </w:pPr>
      <w:r w:rsidRPr="00700783">
        <w:rPr>
          <w:color w:val="auto"/>
        </w:rPr>
        <w:t>Федеральный закон от 24 июня 1998 года № 89-ФЗ «Об отходах производства и потребления»</w:t>
      </w:r>
      <w:r w:rsidR="00145538" w:rsidRPr="00700783">
        <w:rPr>
          <w:color w:val="auto"/>
        </w:rPr>
        <w:t>(с изменениями)</w:t>
      </w:r>
      <w:r w:rsidRPr="00700783">
        <w:rPr>
          <w:color w:val="auto"/>
        </w:rPr>
        <w:t>;</w:t>
      </w:r>
    </w:p>
    <w:p w:rsidR="00690D8E" w:rsidRPr="00700783" w:rsidRDefault="00690D8E" w:rsidP="00F57FA8">
      <w:pPr>
        <w:numPr>
          <w:ilvl w:val="0"/>
          <w:numId w:val="15"/>
        </w:numPr>
        <w:tabs>
          <w:tab w:val="clear" w:pos="1069"/>
          <w:tab w:val="left" w:pos="0"/>
          <w:tab w:val="num" w:pos="709"/>
          <w:tab w:val="num" w:pos="851"/>
          <w:tab w:val="left" w:pos="1276"/>
          <w:tab w:val="left" w:pos="6804"/>
        </w:tabs>
        <w:spacing w:line="240" w:lineRule="auto"/>
        <w:ind w:left="0" w:firstLine="567"/>
        <w:jc w:val="both"/>
      </w:pPr>
      <w:r w:rsidRPr="00700783">
        <w:t xml:space="preserve">Федеральный закон Российской Федерации от 22 июля </w:t>
      </w:r>
      <w:smartTag w:uri="urn:schemas-microsoft-com:office:smarttags" w:element="metricconverter">
        <w:smartTagPr>
          <w:attr w:name="ProductID" w:val="2008 г"/>
        </w:smartTagPr>
        <w:r w:rsidRPr="00700783">
          <w:t>2008 г</w:t>
        </w:r>
      </w:smartTag>
      <w:r w:rsidRPr="00700783">
        <w:t xml:space="preserve">. N 123-ФЗ </w:t>
      </w:r>
      <w:r w:rsidR="001F4690">
        <w:t>«</w:t>
      </w:r>
      <w:r w:rsidRPr="00700783">
        <w:t>Технический регламент о требованиях пожарной безопасности</w:t>
      </w:r>
      <w:proofErr w:type="gramStart"/>
      <w:r w:rsidR="001F4690">
        <w:t>»</w:t>
      </w:r>
      <w:r w:rsidR="00145538" w:rsidRPr="00700783">
        <w:t>(</w:t>
      </w:r>
      <w:proofErr w:type="gramEnd"/>
      <w:r w:rsidR="00145538" w:rsidRPr="00700783">
        <w:t>с изменениями);</w:t>
      </w:r>
    </w:p>
    <w:p w:rsidR="00690D8E" w:rsidRPr="00700783" w:rsidRDefault="00690D8E" w:rsidP="00F57FA8">
      <w:pPr>
        <w:numPr>
          <w:ilvl w:val="0"/>
          <w:numId w:val="15"/>
        </w:numPr>
        <w:tabs>
          <w:tab w:val="clear" w:pos="1069"/>
          <w:tab w:val="left" w:pos="0"/>
          <w:tab w:val="num" w:pos="851"/>
          <w:tab w:val="left" w:pos="1276"/>
          <w:tab w:val="left" w:pos="6804"/>
        </w:tabs>
        <w:spacing w:line="240" w:lineRule="auto"/>
        <w:ind w:left="0" w:firstLine="567"/>
        <w:jc w:val="both"/>
      </w:pPr>
      <w:r w:rsidRPr="00700783">
        <w:t>Федеральный закон от 06.10.2003 г. № 131-ФЗ «Об общих принципах организации мес</w:t>
      </w:r>
      <w:r w:rsidRPr="00700783">
        <w:t>т</w:t>
      </w:r>
      <w:r w:rsidRPr="00700783">
        <w:t>ного самоуправления в Российской Федерации» (</w:t>
      </w:r>
      <w:r w:rsidR="00392CC5" w:rsidRPr="00700783">
        <w:t>с изменениями</w:t>
      </w:r>
      <w:r w:rsidRPr="00700783">
        <w:t>);</w:t>
      </w:r>
    </w:p>
    <w:p w:rsidR="00836A2D" w:rsidRPr="00700783" w:rsidRDefault="00836A2D" w:rsidP="00F57FA8">
      <w:pPr>
        <w:numPr>
          <w:ilvl w:val="0"/>
          <w:numId w:val="15"/>
        </w:numPr>
        <w:tabs>
          <w:tab w:val="clear" w:pos="1069"/>
          <w:tab w:val="left" w:pos="0"/>
          <w:tab w:val="num" w:pos="851"/>
          <w:tab w:val="left" w:pos="1276"/>
          <w:tab w:val="left" w:pos="6804"/>
        </w:tabs>
        <w:spacing w:line="240" w:lineRule="auto"/>
        <w:ind w:left="0" w:firstLine="567"/>
        <w:jc w:val="both"/>
      </w:pPr>
      <w:r w:rsidRPr="00700783">
        <w:t xml:space="preserve">Федеральный закон от </w:t>
      </w:r>
      <w:r w:rsidRPr="00700783">
        <w:rPr>
          <w:shd w:val="clear" w:color="auto" w:fill="FFFFFF"/>
        </w:rPr>
        <w:t>21</w:t>
      </w:r>
      <w:r w:rsidRPr="00700783">
        <w:rPr>
          <w:rStyle w:val="nobr"/>
          <w:shd w:val="clear" w:color="auto" w:fill="FFFFFF"/>
        </w:rPr>
        <w:t> </w:t>
      </w:r>
      <w:r w:rsidRPr="00700783">
        <w:rPr>
          <w:shd w:val="clear" w:color="auto" w:fill="FFFFFF"/>
        </w:rPr>
        <w:t>декабря</w:t>
      </w:r>
      <w:r w:rsidRPr="00700783">
        <w:rPr>
          <w:rStyle w:val="nobr"/>
          <w:shd w:val="clear" w:color="auto" w:fill="FFFFFF"/>
        </w:rPr>
        <w:t> </w:t>
      </w:r>
      <w:r w:rsidRPr="00700783">
        <w:rPr>
          <w:shd w:val="clear" w:color="auto" w:fill="FFFFFF"/>
        </w:rPr>
        <w:t>2004</w:t>
      </w:r>
      <w:r w:rsidRPr="00700783">
        <w:rPr>
          <w:rStyle w:val="nobr"/>
          <w:shd w:val="clear" w:color="auto" w:fill="FFFFFF"/>
        </w:rPr>
        <w:t> </w:t>
      </w:r>
      <w:r w:rsidRPr="00700783">
        <w:rPr>
          <w:shd w:val="clear" w:color="auto" w:fill="FFFFFF"/>
        </w:rPr>
        <w:t>года N</w:t>
      </w:r>
      <w:r w:rsidRPr="00700783">
        <w:rPr>
          <w:rStyle w:val="nobr"/>
          <w:shd w:val="clear" w:color="auto" w:fill="FFFFFF"/>
        </w:rPr>
        <w:t> </w:t>
      </w:r>
      <w:r w:rsidRPr="00700783">
        <w:rPr>
          <w:shd w:val="clear" w:color="auto" w:fill="FFFFFF"/>
        </w:rPr>
        <w:t>172-ФЗ</w:t>
      </w:r>
      <w:r w:rsidRPr="00700783">
        <w:t xml:space="preserve"> «</w:t>
      </w:r>
      <w:bookmarkStart w:id="4" w:name="OLE_LINK149"/>
      <w:bookmarkStart w:id="5" w:name="OLE_LINK150"/>
      <w:r w:rsidRPr="00700783">
        <w:t>О переводе земель или земел</w:t>
      </w:r>
      <w:r w:rsidRPr="00700783">
        <w:t>ь</w:t>
      </w:r>
      <w:r w:rsidRPr="00700783">
        <w:t>ных участков из одной категории в другую</w:t>
      </w:r>
      <w:bookmarkEnd w:id="4"/>
      <w:bookmarkEnd w:id="5"/>
      <w:r w:rsidRPr="00700783">
        <w:t>»;</w:t>
      </w:r>
    </w:p>
    <w:p w:rsidR="00690D8E" w:rsidRPr="00700783" w:rsidRDefault="00836A2D" w:rsidP="00F57FA8">
      <w:pPr>
        <w:numPr>
          <w:ilvl w:val="0"/>
          <w:numId w:val="15"/>
        </w:numPr>
        <w:tabs>
          <w:tab w:val="clear" w:pos="1069"/>
          <w:tab w:val="left" w:pos="0"/>
          <w:tab w:val="num" w:pos="851"/>
          <w:tab w:val="left" w:pos="1276"/>
          <w:tab w:val="left" w:pos="6804"/>
        </w:tabs>
        <w:spacing w:line="240" w:lineRule="auto"/>
        <w:ind w:left="0" w:firstLine="567"/>
        <w:jc w:val="both"/>
      </w:pPr>
      <w:r w:rsidRPr="00700783">
        <w:t>З</w:t>
      </w:r>
      <w:r w:rsidR="00690D8E" w:rsidRPr="00700783">
        <w:t xml:space="preserve">акон </w:t>
      </w:r>
      <w:r w:rsidR="00C34602" w:rsidRPr="00700783">
        <w:t>Республики Мордовия</w:t>
      </w:r>
      <w:r w:rsidR="00700783" w:rsidRPr="00700783">
        <w:t xml:space="preserve"> </w:t>
      </w:r>
      <w:r w:rsidRPr="00700783">
        <w:rPr>
          <w:spacing w:val="2"/>
          <w:shd w:val="clear" w:color="auto" w:fill="FFFFFF"/>
        </w:rPr>
        <w:t>от 12 марта 2009 года N 23-З</w:t>
      </w:r>
      <w:r w:rsidR="00587C58">
        <w:rPr>
          <w:spacing w:val="2"/>
          <w:shd w:val="clear" w:color="auto" w:fill="FFFFFF"/>
        </w:rPr>
        <w:t xml:space="preserve"> </w:t>
      </w:r>
      <w:r w:rsidR="00690D8E" w:rsidRPr="00700783">
        <w:t>«</w:t>
      </w:r>
      <w:r w:rsidRPr="00700783">
        <w:rPr>
          <w:spacing w:val="2"/>
          <w:shd w:val="clear" w:color="auto" w:fill="FFFFFF"/>
        </w:rPr>
        <w:t>О</w:t>
      </w:r>
      <w:r w:rsidR="00587C58">
        <w:rPr>
          <w:spacing w:val="2"/>
          <w:shd w:val="clear" w:color="auto" w:fill="FFFFFF"/>
        </w:rPr>
        <w:t xml:space="preserve"> </w:t>
      </w:r>
      <w:r w:rsidRPr="00700783">
        <w:rPr>
          <w:spacing w:val="2"/>
          <w:shd w:val="clear" w:color="auto" w:fill="FFFFFF"/>
        </w:rPr>
        <w:t>регулировании земельных отношений на территории Республики Мордовия</w:t>
      </w:r>
      <w:r w:rsidR="00690D8E" w:rsidRPr="00700783">
        <w:t>»;</w:t>
      </w:r>
    </w:p>
    <w:p w:rsidR="00ED0936" w:rsidRPr="00700783" w:rsidRDefault="00ED0936" w:rsidP="00F57FA8">
      <w:pPr>
        <w:numPr>
          <w:ilvl w:val="0"/>
          <w:numId w:val="15"/>
        </w:numPr>
        <w:tabs>
          <w:tab w:val="clear" w:pos="1069"/>
          <w:tab w:val="left" w:pos="0"/>
          <w:tab w:val="num" w:pos="851"/>
          <w:tab w:val="left" w:pos="1276"/>
          <w:tab w:val="left" w:pos="6804"/>
        </w:tabs>
        <w:spacing w:line="240" w:lineRule="auto"/>
        <w:ind w:left="0" w:firstLine="567"/>
        <w:jc w:val="both"/>
      </w:pPr>
      <w:r w:rsidRPr="00700783">
        <w:t>Схема территориального планирования Республики Мордовия;</w:t>
      </w:r>
    </w:p>
    <w:p w:rsidR="00ED0936" w:rsidRPr="00700783" w:rsidRDefault="00ED0936" w:rsidP="00F57FA8">
      <w:pPr>
        <w:numPr>
          <w:ilvl w:val="0"/>
          <w:numId w:val="15"/>
        </w:numPr>
        <w:tabs>
          <w:tab w:val="clear" w:pos="1069"/>
          <w:tab w:val="left" w:pos="0"/>
          <w:tab w:val="num" w:pos="851"/>
          <w:tab w:val="left" w:pos="1276"/>
          <w:tab w:val="left" w:pos="6804"/>
        </w:tabs>
        <w:spacing w:line="240" w:lineRule="auto"/>
        <w:ind w:left="0" w:firstLine="567"/>
        <w:jc w:val="both"/>
      </w:pPr>
      <w:r w:rsidRPr="00700783">
        <w:t xml:space="preserve">Схема территориального планирования </w:t>
      </w:r>
      <w:r w:rsidR="00F30FC1" w:rsidRPr="00700783">
        <w:t>Зубово-Полянского</w:t>
      </w:r>
      <w:r w:rsidR="00F30FC1">
        <w:t xml:space="preserve"> </w:t>
      </w:r>
      <w:r w:rsidRPr="00700783">
        <w:t>муниципального района;</w:t>
      </w:r>
    </w:p>
    <w:p w:rsidR="00690D8E" w:rsidRPr="00700783" w:rsidRDefault="00690D8E" w:rsidP="00F57FA8">
      <w:pPr>
        <w:pStyle w:val="Default"/>
        <w:widowControl w:val="0"/>
        <w:numPr>
          <w:ilvl w:val="0"/>
          <w:numId w:val="15"/>
        </w:numPr>
        <w:tabs>
          <w:tab w:val="clear" w:pos="1069"/>
          <w:tab w:val="num" w:pos="851"/>
          <w:tab w:val="left" w:pos="1276"/>
          <w:tab w:val="left" w:pos="6804"/>
        </w:tabs>
        <w:suppressAutoHyphens/>
        <w:autoSpaceDN/>
        <w:adjustRightInd/>
        <w:ind w:left="0" w:firstLine="567"/>
        <w:jc w:val="both"/>
        <w:rPr>
          <w:color w:val="auto"/>
        </w:rPr>
      </w:pPr>
      <w:r w:rsidRPr="00700783">
        <w:rPr>
          <w:color w:val="auto"/>
        </w:rPr>
        <w:t>СанПиН 2.2.1/2.1.1.1200-03 «Санитарно-защитные зоны и санитарная классификация предприятий, сооружений и иных объектов»;</w:t>
      </w:r>
    </w:p>
    <w:p w:rsidR="00690D8E" w:rsidRPr="00700783" w:rsidRDefault="00690D8E" w:rsidP="00F57FA8">
      <w:pPr>
        <w:pStyle w:val="Default"/>
        <w:widowControl w:val="0"/>
        <w:numPr>
          <w:ilvl w:val="0"/>
          <w:numId w:val="15"/>
        </w:numPr>
        <w:tabs>
          <w:tab w:val="clear" w:pos="1069"/>
          <w:tab w:val="num" w:pos="851"/>
          <w:tab w:val="left" w:pos="1276"/>
          <w:tab w:val="left" w:pos="6804"/>
        </w:tabs>
        <w:suppressAutoHyphens/>
        <w:autoSpaceDN/>
        <w:adjustRightInd/>
        <w:ind w:left="0" w:firstLine="567"/>
        <w:jc w:val="both"/>
        <w:rPr>
          <w:color w:val="auto"/>
        </w:rPr>
      </w:pPr>
      <w:r w:rsidRPr="00700783">
        <w:rPr>
          <w:color w:val="auto"/>
        </w:rPr>
        <w:t>СанПиН 2.1.4.1110-02 «Зоны санитарной охраны источников водоснабжения и водопроводов питьевого назначения»;</w:t>
      </w:r>
    </w:p>
    <w:p w:rsidR="00690D8E" w:rsidRPr="00BF5CA0" w:rsidRDefault="00690D8E" w:rsidP="00F57FA8">
      <w:pPr>
        <w:pStyle w:val="Default"/>
        <w:widowControl w:val="0"/>
        <w:numPr>
          <w:ilvl w:val="0"/>
          <w:numId w:val="15"/>
        </w:numPr>
        <w:tabs>
          <w:tab w:val="clear" w:pos="1069"/>
          <w:tab w:val="num" w:pos="851"/>
          <w:tab w:val="left" w:pos="1276"/>
          <w:tab w:val="left" w:pos="6804"/>
        </w:tabs>
        <w:suppressAutoHyphens/>
        <w:autoSpaceDN/>
        <w:adjustRightInd/>
        <w:ind w:left="0" w:firstLine="567"/>
        <w:jc w:val="both"/>
        <w:rPr>
          <w:color w:val="auto"/>
        </w:rPr>
      </w:pPr>
      <w:r w:rsidRPr="00BF5CA0">
        <w:rPr>
          <w:color w:val="auto"/>
        </w:rPr>
        <w:t>СП 42.13330.2011 (Актуализированная редакция СНиП 2.07.01-89* , М. 2011 «Градостроительство. Планировка и застройка городских и сельских поселений»);</w:t>
      </w:r>
    </w:p>
    <w:p w:rsidR="00690D8E" w:rsidRPr="00BF5CA0" w:rsidRDefault="00690D8E" w:rsidP="00F57FA8">
      <w:pPr>
        <w:pStyle w:val="Default"/>
        <w:widowControl w:val="0"/>
        <w:numPr>
          <w:ilvl w:val="0"/>
          <w:numId w:val="15"/>
        </w:numPr>
        <w:tabs>
          <w:tab w:val="clear" w:pos="1069"/>
          <w:tab w:val="num" w:pos="851"/>
          <w:tab w:val="left" w:pos="1276"/>
          <w:tab w:val="left" w:pos="6804"/>
        </w:tabs>
        <w:suppressAutoHyphens/>
        <w:autoSpaceDN/>
        <w:adjustRightInd/>
        <w:ind w:left="0" w:firstLine="567"/>
        <w:jc w:val="both"/>
        <w:rPr>
          <w:color w:val="auto"/>
        </w:rPr>
      </w:pPr>
      <w:bookmarkStart w:id="6" w:name="sub_1000"/>
      <w:r w:rsidRPr="00BF5CA0">
        <w:rPr>
          <w:color w:val="auto"/>
        </w:rPr>
        <w:t>Методические рекомендации по разработке проектов генеральных планов поселений и городских округов (утв. приказом Министерства регионального развития РФ от 26 мая 2011</w:t>
      </w:r>
      <w:r w:rsidR="001A6566">
        <w:rPr>
          <w:color w:val="auto"/>
        </w:rPr>
        <w:t xml:space="preserve"> </w:t>
      </w:r>
      <w:r w:rsidRPr="00BF5CA0">
        <w:rPr>
          <w:color w:val="auto"/>
        </w:rPr>
        <w:t xml:space="preserve">г. </w:t>
      </w:r>
      <w:r w:rsidRPr="00BF5CA0">
        <w:rPr>
          <w:color w:val="auto"/>
        </w:rPr>
        <w:lastRenderedPageBreak/>
        <w:t>N 244);</w:t>
      </w:r>
    </w:p>
    <w:bookmarkEnd w:id="6"/>
    <w:p w:rsidR="00FE2B56" w:rsidRPr="00CB656E" w:rsidRDefault="00690D8E" w:rsidP="00F57FA8">
      <w:pPr>
        <w:pStyle w:val="Default"/>
        <w:widowControl w:val="0"/>
        <w:numPr>
          <w:ilvl w:val="0"/>
          <w:numId w:val="15"/>
        </w:numPr>
        <w:tabs>
          <w:tab w:val="clear" w:pos="1069"/>
          <w:tab w:val="num" w:pos="851"/>
          <w:tab w:val="left" w:pos="1276"/>
          <w:tab w:val="left" w:pos="6804"/>
        </w:tabs>
        <w:suppressAutoHyphens/>
        <w:autoSpaceDN/>
        <w:adjustRightInd/>
        <w:ind w:left="0" w:firstLine="567"/>
        <w:jc w:val="both"/>
        <w:rPr>
          <w:color w:val="auto"/>
        </w:rPr>
      </w:pPr>
      <w:r w:rsidRPr="00BF5CA0">
        <w:rPr>
          <w:color w:val="auto"/>
        </w:rPr>
        <w:t xml:space="preserve">СНиП 22-02-2003 «Инженерная защита территорий, зданий и сооружений от опасных геологических процессов. Основные </w:t>
      </w:r>
      <w:r w:rsidRPr="00CB656E">
        <w:rPr>
          <w:color w:val="auto"/>
        </w:rPr>
        <w:t>положения»</w:t>
      </w:r>
      <w:r w:rsidR="00FE2B56" w:rsidRPr="00CB656E">
        <w:rPr>
          <w:color w:val="auto"/>
        </w:rPr>
        <w:t>.</w:t>
      </w:r>
    </w:p>
    <w:p w:rsidR="00FE2B56" w:rsidRPr="00693294" w:rsidRDefault="00FE2B56" w:rsidP="00ED0936">
      <w:pPr>
        <w:tabs>
          <w:tab w:val="left" w:pos="6804"/>
        </w:tabs>
        <w:spacing w:line="240" w:lineRule="auto"/>
        <w:jc w:val="both"/>
      </w:pPr>
      <w:r w:rsidRPr="00693294">
        <w:t xml:space="preserve">При обосновании вариантов решения задач территориального планирования </w:t>
      </w:r>
      <w:r w:rsidR="00F22417" w:rsidRPr="00693294">
        <w:t>в</w:t>
      </w:r>
      <w:r w:rsidRPr="00693294">
        <w:t xml:space="preserve"> генеральном плане определена градостроительная возможность, в первую очередь, использования муниц</w:t>
      </w:r>
      <w:r w:rsidRPr="00693294">
        <w:t>и</w:t>
      </w:r>
      <w:r w:rsidRPr="00693294">
        <w:t>пальных земель для целей строительства без нарушения экологического равновесия с определ</w:t>
      </w:r>
      <w:r w:rsidRPr="00693294">
        <w:t>е</w:t>
      </w:r>
      <w:r w:rsidRPr="00693294">
        <w:t xml:space="preserve">нием границ </w:t>
      </w:r>
      <w:proofErr w:type="spellStart"/>
      <w:r w:rsidRPr="00693294">
        <w:t>водоохранных</w:t>
      </w:r>
      <w:proofErr w:type="spellEnd"/>
      <w:r w:rsidRPr="00693294">
        <w:t xml:space="preserve"> зон, границ охранных и санитарно-защитных зон существующих и проектируемых объектов производственного и коммунального назначения.</w:t>
      </w:r>
    </w:p>
    <w:p w:rsidR="00FE2B56" w:rsidRPr="00693294" w:rsidRDefault="00FE2B56" w:rsidP="00ED0936">
      <w:pPr>
        <w:tabs>
          <w:tab w:val="left" w:pos="6804"/>
        </w:tabs>
        <w:spacing w:line="240" w:lineRule="auto"/>
        <w:jc w:val="both"/>
      </w:pPr>
      <w:r w:rsidRPr="00693294">
        <w:t>Исходной информацией для разработки Генерального плана</w:t>
      </w:r>
      <w:r w:rsidR="00690D8E" w:rsidRPr="00693294">
        <w:t xml:space="preserve"> </w:t>
      </w:r>
      <w:r w:rsidR="009F4D7C">
        <w:t>Умет</w:t>
      </w:r>
      <w:r w:rsidR="00A46F03" w:rsidRPr="00693294">
        <w:t>ского</w:t>
      </w:r>
      <w:r w:rsidR="005E61FB" w:rsidRPr="00693294">
        <w:t xml:space="preserve"> </w:t>
      </w:r>
      <w:r w:rsidR="00BA3DA8" w:rsidRPr="00693294">
        <w:t>город</w:t>
      </w:r>
      <w:r w:rsidR="00D519CE" w:rsidRPr="00693294">
        <w:t>ского</w:t>
      </w:r>
      <w:r w:rsidR="00690D8E" w:rsidRPr="00693294">
        <w:t xml:space="preserve"> посел</w:t>
      </w:r>
      <w:r w:rsidR="00690D8E" w:rsidRPr="00693294">
        <w:t>е</w:t>
      </w:r>
      <w:r w:rsidR="00690D8E" w:rsidRPr="00693294">
        <w:t>ни</w:t>
      </w:r>
      <w:r w:rsidR="00693294">
        <w:t>я</w:t>
      </w:r>
      <w:r w:rsidR="00690D8E" w:rsidRPr="00693294">
        <w:t xml:space="preserve"> </w:t>
      </w:r>
      <w:r w:rsidR="00BA3DA8" w:rsidRPr="00693294">
        <w:t>Зубово-Полян</w:t>
      </w:r>
      <w:r w:rsidR="00C34602" w:rsidRPr="00693294">
        <w:t>ского</w:t>
      </w:r>
      <w:r w:rsidR="00690D8E" w:rsidRPr="00693294">
        <w:t xml:space="preserve"> муниципального района </w:t>
      </w:r>
      <w:r w:rsidR="00C34602" w:rsidRPr="00693294">
        <w:t>Республики Мордовия</w:t>
      </w:r>
      <w:r w:rsidR="00690D8E" w:rsidRPr="00693294">
        <w:t xml:space="preserve">, </w:t>
      </w:r>
      <w:r w:rsidRPr="00693294">
        <w:t>явились:</w:t>
      </w:r>
    </w:p>
    <w:p w:rsidR="00836A2D" w:rsidRPr="00693294" w:rsidRDefault="00836A2D" w:rsidP="00F57FA8">
      <w:pPr>
        <w:numPr>
          <w:ilvl w:val="0"/>
          <w:numId w:val="16"/>
        </w:numPr>
        <w:tabs>
          <w:tab w:val="left" w:pos="993"/>
        </w:tabs>
        <w:spacing w:line="240" w:lineRule="auto"/>
        <w:ind w:left="0" w:firstLine="567"/>
        <w:jc w:val="both"/>
      </w:pPr>
      <w:r w:rsidRPr="00693294">
        <w:t xml:space="preserve">цифровая топографическая съёмка на территорию </w:t>
      </w:r>
      <w:r w:rsidR="009F4D7C">
        <w:t>Умет</w:t>
      </w:r>
      <w:r w:rsidR="00A46F03" w:rsidRPr="00693294">
        <w:t>ского</w:t>
      </w:r>
      <w:r w:rsidR="00BA3DA8" w:rsidRPr="00693294">
        <w:t xml:space="preserve"> городского</w:t>
      </w:r>
      <w:r w:rsidRPr="00693294">
        <w:t xml:space="preserve"> поселения;</w:t>
      </w:r>
    </w:p>
    <w:p w:rsidR="00562B23" w:rsidRPr="00693294" w:rsidRDefault="00562B23" w:rsidP="00F57FA8">
      <w:pPr>
        <w:pStyle w:val="af5"/>
        <w:numPr>
          <w:ilvl w:val="0"/>
          <w:numId w:val="16"/>
        </w:numPr>
        <w:tabs>
          <w:tab w:val="left" w:pos="993"/>
        </w:tabs>
        <w:spacing w:after="0"/>
        <w:ind w:left="0" w:firstLine="567"/>
        <w:jc w:val="both"/>
        <w:rPr>
          <w:sz w:val="24"/>
          <w:szCs w:val="24"/>
        </w:rPr>
      </w:pPr>
      <w:r w:rsidRPr="00693294">
        <w:rPr>
          <w:sz w:val="24"/>
          <w:szCs w:val="24"/>
        </w:rPr>
        <w:t>материалы государственного фонда данных, полученных в результате проведения зе</w:t>
      </w:r>
      <w:r w:rsidRPr="00693294">
        <w:rPr>
          <w:sz w:val="24"/>
          <w:szCs w:val="24"/>
        </w:rPr>
        <w:t>м</w:t>
      </w:r>
      <w:r w:rsidRPr="00693294">
        <w:rPr>
          <w:sz w:val="24"/>
          <w:szCs w:val="24"/>
        </w:rPr>
        <w:t>леустройства на территорию городского поселения;</w:t>
      </w:r>
    </w:p>
    <w:p w:rsidR="00836A2D" w:rsidRPr="00693294" w:rsidRDefault="00836A2D" w:rsidP="00F57FA8">
      <w:pPr>
        <w:numPr>
          <w:ilvl w:val="0"/>
          <w:numId w:val="16"/>
        </w:numPr>
        <w:tabs>
          <w:tab w:val="left" w:pos="993"/>
        </w:tabs>
        <w:spacing w:line="240" w:lineRule="auto"/>
        <w:ind w:left="0" w:firstLine="567"/>
        <w:jc w:val="both"/>
      </w:pPr>
      <w:r w:rsidRPr="00693294">
        <w:t xml:space="preserve">долгосрочные целевые программы социально-экономического развития </w:t>
      </w:r>
      <w:r w:rsidR="00B67E6E" w:rsidRPr="00693294">
        <w:t>Зубово-Полянского</w:t>
      </w:r>
      <w:r w:rsidRPr="00693294">
        <w:t xml:space="preserve"> муниципального района, в части касающейся </w:t>
      </w:r>
      <w:r w:rsidR="009F4D7C">
        <w:t>Умет</w:t>
      </w:r>
      <w:r w:rsidR="00A46F03" w:rsidRPr="00693294">
        <w:t>ского</w:t>
      </w:r>
      <w:r w:rsidR="00BA3DA8" w:rsidRPr="00693294">
        <w:t xml:space="preserve"> городского</w:t>
      </w:r>
      <w:r w:rsidRPr="00693294">
        <w:t xml:space="preserve"> поселения</w:t>
      </w:r>
      <w:r w:rsidR="00B67E6E" w:rsidRPr="00693294">
        <w:t xml:space="preserve"> </w:t>
      </w:r>
      <w:r w:rsidRPr="00693294">
        <w:t xml:space="preserve">и </w:t>
      </w:r>
      <w:r w:rsidR="003B6E97" w:rsidRPr="00693294">
        <w:t>п</w:t>
      </w:r>
      <w:r w:rsidR="00E67E4A" w:rsidRPr="00693294">
        <w:t>.</w:t>
      </w:r>
      <w:r w:rsidR="003B6E97" w:rsidRPr="00693294">
        <w:t>г</w:t>
      </w:r>
      <w:r w:rsidR="00E67E4A" w:rsidRPr="00693294">
        <w:t>.</w:t>
      </w:r>
      <w:r w:rsidR="003B6E97" w:rsidRPr="00693294">
        <w:t>т</w:t>
      </w:r>
      <w:r w:rsidR="00E67E4A" w:rsidRPr="00693294">
        <w:t>.</w:t>
      </w:r>
      <w:r w:rsidR="00BA3DA8" w:rsidRPr="00693294">
        <w:t xml:space="preserve"> </w:t>
      </w:r>
      <w:r w:rsidR="009F4D7C">
        <w:t>Умет</w:t>
      </w:r>
      <w:r w:rsidRPr="00693294">
        <w:t>;</w:t>
      </w:r>
    </w:p>
    <w:p w:rsidR="00836A2D" w:rsidRPr="00DB4723" w:rsidRDefault="00836A2D" w:rsidP="00F57FA8">
      <w:pPr>
        <w:numPr>
          <w:ilvl w:val="0"/>
          <w:numId w:val="16"/>
        </w:numPr>
        <w:tabs>
          <w:tab w:val="left" w:pos="993"/>
        </w:tabs>
        <w:spacing w:line="240" w:lineRule="auto"/>
        <w:ind w:left="0" w:firstLine="567"/>
        <w:jc w:val="both"/>
        <w:rPr>
          <w:color w:val="FF0000"/>
        </w:rPr>
      </w:pPr>
      <w:r w:rsidRPr="00693294">
        <w:t xml:space="preserve">данные о численности постоянного и временно проживающего населения в </w:t>
      </w:r>
      <w:proofErr w:type="spellStart"/>
      <w:r w:rsidR="009F4D7C">
        <w:t>Умет</w:t>
      </w:r>
      <w:r w:rsidR="00CF227B">
        <w:t>ском</w:t>
      </w:r>
      <w:proofErr w:type="spellEnd"/>
      <w:r w:rsidR="00BA3DA8" w:rsidRPr="00693294">
        <w:t xml:space="preserve"> город</w:t>
      </w:r>
      <w:r w:rsidRPr="00693294">
        <w:t xml:space="preserve">ском </w:t>
      </w:r>
      <w:r w:rsidR="00226C8C" w:rsidRPr="00693294">
        <w:t xml:space="preserve">поселении </w:t>
      </w:r>
      <w:r w:rsidR="00226C8C" w:rsidRPr="00DB4723">
        <w:rPr>
          <w:color w:val="FF0000"/>
        </w:rPr>
        <w:t>и</w:t>
      </w:r>
      <w:r w:rsidRPr="00DB4723">
        <w:rPr>
          <w:color w:val="FF0000"/>
        </w:rPr>
        <w:t xml:space="preserve"> </w:t>
      </w:r>
      <w:r w:rsidR="003B6E97" w:rsidRPr="00DB4723">
        <w:rPr>
          <w:color w:val="FF0000"/>
        </w:rPr>
        <w:t>п</w:t>
      </w:r>
      <w:r w:rsidR="00E67E4A" w:rsidRPr="00DB4723">
        <w:rPr>
          <w:color w:val="FF0000"/>
        </w:rPr>
        <w:t>.</w:t>
      </w:r>
      <w:r w:rsidR="003B6E97" w:rsidRPr="00DB4723">
        <w:rPr>
          <w:color w:val="FF0000"/>
        </w:rPr>
        <w:t>г</w:t>
      </w:r>
      <w:r w:rsidR="00E67E4A" w:rsidRPr="00DB4723">
        <w:rPr>
          <w:color w:val="FF0000"/>
        </w:rPr>
        <w:t>.</w:t>
      </w:r>
      <w:r w:rsidR="003B6E97" w:rsidRPr="00DB4723">
        <w:rPr>
          <w:color w:val="FF0000"/>
        </w:rPr>
        <w:t>т</w:t>
      </w:r>
      <w:r w:rsidR="00E67E4A" w:rsidRPr="00DB4723">
        <w:rPr>
          <w:color w:val="FF0000"/>
        </w:rPr>
        <w:t>.</w:t>
      </w:r>
      <w:r w:rsidR="00BA3DA8" w:rsidRPr="00DB4723">
        <w:rPr>
          <w:color w:val="FF0000"/>
        </w:rPr>
        <w:t xml:space="preserve"> </w:t>
      </w:r>
      <w:r w:rsidR="009F4D7C">
        <w:rPr>
          <w:color w:val="FF0000"/>
        </w:rPr>
        <w:t>Умет</w:t>
      </w:r>
      <w:r w:rsidRPr="00DB4723">
        <w:rPr>
          <w:color w:val="FF0000"/>
        </w:rPr>
        <w:t>;</w:t>
      </w:r>
    </w:p>
    <w:p w:rsidR="00836A2D" w:rsidRPr="00444D92" w:rsidRDefault="00836A2D" w:rsidP="00F57FA8">
      <w:pPr>
        <w:numPr>
          <w:ilvl w:val="0"/>
          <w:numId w:val="16"/>
        </w:numPr>
        <w:tabs>
          <w:tab w:val="left" w:pos="993"/>
        </w:tabs>
        <w:spacing w:line="240" w:lineRule="auto"/>
        <w:ind w:left="0" w:firstLine="567"/>
        <w:jc w:val="both"/>
      </w:pPr>
      <w:r w:rsidRPr="00693294">
        <w:t>перечень ранее выполненных проектных и изыскательских работ, учёт которых обяз</w:t>
      </w:r>
      <w:r w:rsidRPr="00693294">
        <w:t>а</w:t>
      </w:r>
      <w:r w:rsidRPr="00693294">
        <w:t>телен при подготовке проекта генерального</w:t>
      </w:r>
      <w:r w:rsidRPr="00444D92">
        <w:t xml:space="preserve"> плана;</w:t>
      </w:r>
    </w:p>
    <w:p w:rsidR="00836A2D" w:rsidRPr="00444D92" w:rsidRDefault="00836A2D" w:rsidP="00F57FA8">
      <w:pPr>
        <w:numPr>
          <w:ilvl w:val="0"/>
          <w:numId w:val="16"/>
        </w:numPr>
        <w:tabs>
          <w:tab w:val="left" w:pos="993"/>
        </w:tabs>
        <w:spacing w:line="240" w:lineRule="auto"/>
        <w:ind w:left="0" w:firstLine="567"/>
        <w:jc w:val="both"/>
      </w:pPr>
      <w:r w:rsidRPr="00444D92">
        <w:t>границы земельных участков, в отношении которых приняты решения о предварител</w:t>
      </w:r>
      <w:r w:rsidRPr="00444D92">
        <w:t>ь</w:t>
      </w:r>
      <w:r w:rsidRPr="00444D92">
        <w:t>ном согласовании мест размещения объектов капитального строительства;</w:t>
      </w:r>
    </w:p>
    <w:p w:rsidR="00836A2D" w:rsidRPr="00444D92" w:rsidRDefault="00836A2D" w:rsidP="00F57FA8">
      <w:pPr>
        <w:numPr>
          <w:ilvl w:val="0"/>
          <w:numId w:val="16"/>
        </w:numPr>
        <w:spacing w:line="240" w:lineRule="auto"/>
        <w:ind w:left="0" w:firstLine="567"/>
        <w:jc w:val="both"/>
      </w:pPr>
      <w:r w:rsidRPr="00444D92">
        <w:t>границы земель в границах проектирования;</w:t>
      </w:r>
    </w:p>
    <w:p w:rsidR="00836A2D" w:rsidRPr="00444D92" w:rsidRDefault="00836A2D" w:rsidP="00F57FA8">
      <w:pPr>
        <w:numPr>
          <w:ilvl w:val="0"/>
          <w:numId w:val="16"/>
        </w:numPr>
        <w:spacing w:line="240" w:lineRule="auto"/>
        <w:ind w:left="0" w:firstLine="567"/>
        <w:jc w:val="both"/>
      </w:pPr>
      <w:r w:rsidRPr="00444D92">
        <w:t>сведения Единого государственного реестра недвижимости;</w:t>
      </w:r>
      <w:r w:rsidR="00EA01F1" w:rsidRPr="00EA01F1">
        <w:t xml:space="preserve"> </w:t>
      </w:r>
    </w:p>
    <w:p w:rsidR="00836A2D" w:rsidRPr="00444D92" w:rsidRDefault="00836A2D" w:rsidP="00F57FA8">
      <w:pPr>
        <w:pStyle w:val="af5"/>
        <w:widowControl w:val="0"/>
        <w:numPr>
          <w:ilvl w:val="0"/>
          <w:numId w:val="16"/>
        </w:numPr>
        <w:spacing w:after="0"/>
        <w:ind w:left="0" w:firstLine="567"/>
        <w:contextualSpacing/>
        <w:jc w:val="both"/>
        <w:rPr>
          <w:sz w:val="24"/>
          <w:szCs w:val="24"/>
        </w:rPr>
      </w:pPr>
      <w:r w:rsidRPr="00444D92">
        <w:rPr>
          <w:sz w:val="24"/>
          <w:szCs w:val="24"/>
        </w:rPr>
        <w:t xml:space="preserve">информация </w:t>
      </w:r>
      <w:hyperlink r:id="rId16" w:history="1">
        <w:r w:rsidRPr="00444D92">
          <w:rPr>
            <w:sz w:val="24"/>
            <w:szCs w:val="24"/>
          </w:rPr>
          <w:t>Федеральной службы государственной регистрации, кадастра и карт</w:t>
        </w:r>
        <w:r w:rsidRPr="00444D92">
          <w:rPr>
            <w:sz w:val="24"/>
            <w:szCs w:val="24"/>
          </w:rPr>
          <w:t>о</w:t>
        </w:r>
        <w:r w:rsidRPr="00444D92">
          <w:rPr>
            <w:sz w:val="24"/>
            <w:szCs w:val="24"/>
          </w:rPr>
          <w:t>графии</w:t>
        </w:r>
      </w:hyperlink>
      <w:r w:rsidRPr="00444D92">
        <w:rPr>
          <w:sz w:val="24"/>
          <w:szCs w:val="24"/>
        </w:rPr>
        <w:t>;</w:t>
      </w:r>
    </w:p>
    <w:p w:rsidR="00836A2D" w:rsidRPr="00444D92" w:rsidRDefault="00836A2D" w:rsidP="00F57FA8">
      <w:pPr>
        <w:pStyle w:val="af5"/>
        <w:widowControl w:val="0"/>
        <w:numPr>
          <w:ilvl w:val="0"/>
          <w:numId w:val="16"/>
        </w:numPr>
        <w:spacing w:after="0"/>
        <w:contextualSpacing/>
        <w:jc w:val="both"/>
        <w:rPr>
          <w:sz w:val="24"/>
          <w:szCs w:val="24"/>
        </w:rPr>
      </w:pPr>
      <w:r w:rsidRPr="00444D92">
        <w:rPr>
          <w:sz w:val="24"/>
          <w:szCs w:val="24"/>
        </w:rPr>
        <w:t xml:space="preserve">информация интернет ресурса – </w:t>
      </w:r>
      <w:r w:rsidR="00444D92" w:rsidRPr="00444D92">
        <w:rPr>
          <w:sz w:val="24"/>
          <w:szCs w:val="24"/>
        </w:rPr>
        <w:t xml:space="preserve">https://pkk5.rosreestr.ru </w:t>
      </w:r>
      <w:r w:rsidRPr="00444D92">
        <w:rPr>
          <w:sz w:val="24"/>
          <w:szCs w:val="24"/>
        </w:rPr>
        <w:t>(публичная кадастровая карта).</w:t>
      </w:r>
    </w:p>
    <w:p w:rsidR="001A22B2" w:rsidRDefault="00690D8E" w:rsidP="00651031">
      <w:pPr>
        <w:pStyle w:val="S20"/>
      </w:pPr>
      <w:bookmarkStart w:id="7" w:name="_Toc301165740"/>
      <w:r>
        <w:br w:type="page"/>
      </w:r>
    </w:p>
    <w:p w:rsidR="00FE2B56" w:rsidRDefault="00FE2B56" w:rsidP="00651031">
      <w:pPr>
        <w:pStyle w:val="S20"/>
      </w:pPr>
      <w:r w:rsidRPr="00CB656E">
        <w:lastRenderedPageBreak/>
        <w:t>Р</w:t>
      </w:r>
      <w:r w:rsidR="00CB656E">
        <w:t>аздел</w:t>
      </w:r>
      <w:r w:rsidRPr="00CB656E">
        <w:t xml:space="preserve"> 1</w:t>
      </w:r>
      <w:bookmarkStart w:id="8" w:name="_Toc301165742"/>
      <w:bookmarkEnd w:id="7"/>
      <w:r w:rsidR="00670D87">
        <w:t xml:space="preserve"> </w:t>
      </w:r>
      <w:r w:rsidR="00CB656E" w:rsidRPr="00CB656E">
        <w:t>Положение территории в системе расселения</w:t>
      </w:r>
      <w:r w:rsidR="00690D8E" w:rsidRPr="00CB656E">
        <w:t xml:space="preserve">, </w:t>
      </w:r>
      <w:r w:rsidR="00CB656E" w:rsidRPr="00CB656E">
        <w:t>административно-территориальное устройство</w:t>
      </w:r>
    </w:p>
    <w:p w:rsidR="001A22B2" w:rsidRDefault="001A22B2" w:rsidP="00651031">
      <w:pPr>
        <w:pStyle w:val="S20"/>
      </w:pPr>
    </w:p>
    <w:p w:rsidR="00651031" w:rsidRPr="00CB656E" w:rsidRDefault="00651031" w:rsidP="00651031">
      <w:pPr>
        <w:pStyle w:val="S20"/>
      </w:pPr>
      <w:r w:rsidRPr="00F4546C">
        <w:rPr>
          <w:rFonts w:eastAsia="Calibri"/>
        </w:rPr>
        <w:t>1.1 Общие сведения</w:t>
      </w:r>
    </w:p>
    <w:bookmarkEnd w:id="8"/>
    <w:p w:rsidR="00BA3DA8" w:rsidRPr="00DB4723" w:rsidRDefault="009F4D7C" w:rsidP="00BA3DA8">
      <w:pPr>
        <w:spacing w:line="240" w:lineRule="auto"/>
        <w:jc w:val="both"/>
        <w:rPr>
          <w:color w:val="FF0000"/>
        </w:rPr>
      </w:pPr>
      <w:proofErr w:type="spellStart"/>
      <w:r>
        <w:rPr>
          <w:kern w:val="1"/>
          <w:lang w:eastAsia="ar-SA"/>
        </w:rPr>
        <w:t>Умет</w:t>
      </w:r>
      <w:r w:rsidR="00A46F03">
        <w:rPr>
          <w:kern w:val="1"/>
          <w:lang w:eastAsia="ar-SA"/>
        </w:rPr>
        <w:t>ское</w:t>
      </w:r>
      <w:proofErr w:type="spellEnd"/>
      <w:r w:rsidR="00780CB8">
        <w:rPr>
          <w:kern w:val="1"/>
          <w:lang w:eastAsia="ar-SA"/>
        </w:rPr>
        <w:t xml:space="preserve"> </w:t>
      </w:r>
      <w:r w:rsidR="00BA3DA8" w:rsidRPr="00BB69C7">
        <w:rPr>
          <w:kern w:val="1"/>
          <w:lang w:eastAsia="ar-SA"/>
        </w:rPr>
        <w:t>городское</w:t>
      </w:r>
      <w:r w:rsidR="00BA3DA8" w:rsidRPr="00BB69C7">
        <w:t xml:space="preserve"> поселение входит в состав Зубово-Полянского муниципального района Республики Мордовия. </w:t>
      </w:r>
      <w:proofErr w:type="spellStart"/>
      <w:r>
        <w:t>Умет</w:t>
      </w:r>
      <w:r w:rsidR="00A46F03">
        <w:t>ское</w:t>
      </w:r>
      <w:proofErr w:type="spellEnd"/>
      <w:r w:rsidR="00D952C2">
        <w:t xml:space="preserve"> городское поселение</w:t>
      </w:r>
      <w:r w:rsidR="00BA3DA8" w:rsidRPr="00BB69C7">
        <w:t xml:space="preserve"> наделено статусом </w:t>
      </w:r>
      <w:r w:rsidR="00BA3DA8" w:rsidRPr="00BB69C7">
        <w:rPr>
          <w:shd w:val="clear" w:color="auto" w:fill="FFFFFF"/>
        </w:rPr>
        <w:t xml:space="preserve">городского поселения </w:t>
      </w:r>
      <w:r w:rsidR="00BA3DA8" w:rsidRPr="00BB69C7">
        <w:t>з</w:t>
      </w:r>
      <w:r w:rsidR="00D952C2">
        <w:t xml:space="preserve">аконом Республики Мордовия </w:t>
      </w:r>
      <w:r w:rsidR="00D952C2" w:rsidRPr="00E67E4A">
        <w:t>от 07</w:t>
      </w:r>
      <w:r w:rsidR="00BA3DA8" w:rsidRPr="00E67E4A">
        <w:t xml:space="preserve"> февраля 2005 года </w:t>
      </w:r>
      <w:r w:rsidR="00BA3DA8" w:rsidRPr="00DB4723">
        <w:rPr>
          <w:color w:val="FF0000"/>
        </w:rPr>
        <w:t>N 12-З «Об установлении границ мун</w:t>
      </w:r>
      <w:r w:rsidR="00BA3DA8" w:rsidRPr="00DB4723">
        <w:rPr>
          <w:color w:val="FF0000"/>
        </w:rPr>
        <w:t>и</w:t>
      </w:r>
      <w:r w:rsidR="00BA3DA8" w:rsidRPr="00DB4723">
        <w:rPr>
          <w:color w:val="FF0000"/>
        </w:rPr>
        <w:t>ципальных образований Зубово-Полянского муниципального района, Зубово-Полянского мун</w:t>
      </w:r>
      <w:r w:rsidR="00BA3DA8" w:rsidRPr="00DB4723">
        <w:rPr>
          <w:color w:val="FF0000"/>
        </w:rPr>
        <w:t>и</w:t>
      </w:r>
      <w:r w:rsidR="00BA3DA8" w:rsidRPr="00DB4723">
        <w:rPr>
          <w:color w:val="FF0000"/>
        </w:rPr>
        <w:t>ципального района и наделении их статусом сельского поселения, городского поселения и мун</w:t>
      </w:r>
      <w:r w:rsidR="00BA3DA8" w:rsidRPr="00DB4723">
        <w:rPr>
          <w:color w:val="FF0000"/>
        </w:rPr>
        <w:t>и</w:t>
      </w:r>
      <w:r w:rsidR="00BA3DA8" w:rsidRPr="00DB4723">
        <w:rPr>
          <w:color w:val="FF0000"/>
        </w:rPr>
        <w:t xml:space="preserve">ципального района». </w:t>
      </w:r>
    </w:p>
    <w:p w:rsidR="00BA3DA8" w:rsidRPr="00DB4723" w:rsidRDefault="00BA3DA8" w:rsidP="00BA3DA8">
      <w:pPr>
        <w:spacing w:line="240" w:lineRule="auto"/>
        <w:jc w:val="both"/>
        <w:rPr>
          <w:color w:val="FF0000"/>
        </w:rPr>
      </w:pPr>
      <w:r w:rsidRPr="00DB4723">
        <w:rPr>
          <w:color w:val="FF0000"/>
        </w:rPr>
        <w:t xml:space="preserve">Границы </w:t>
      </w:r>
      <w:r w:rsidR="009F4D7C">
        <w:rPr>
          <w:color w:val="FF0000"/>
          <w:kern w:val="1"/>
          <w:lang w:eastAsia="ar-SA"/>
        </w:rPr>
        <w:t>Умет</w:t>
      </w:r>
      <w:r w:rsidR="00A46F03" w:rsidRPr="00DB4723">
        <w:rPr>
          <w:color w:val="FF0000"/>
          <w:kern w:val="1"/>
          <w:lang w:eastAsia="ar-SA"/>
        </w:rPr>
        <w:t>ского</w:t>
      </w:r>
      <w:r w:rsidR="00780CB8" w:rsidRPr="00DB4723">
        <w:rPr>
          <w:color w:val="FF0000"/>
          <w:kern w:val="1"/>
          <w:lang w:eastAsia="ar-SA"/>
        </w:rPr>
        <w:t xml:space="preserve"> </w:t>
      </w:r>
      <w:r w:rsidRPr="00DB4723">
        <w:rPr>
          <w:color w:val="FF0000"/>
          <w:kern w:val="1"/>
          <w:lang w:eastAsia="ar-SA"/>
        </w:rPr>
        <w:t>городского</w:t>
      </w:r>
      <w:r w:rsidRPr="00DB4723">
        <w:rPr>
          <w:color w:val="FF0000"/>
        </w:rPr>
        <w:t xml:space="preserve"> поселени</w:t>
      </w:r>
      <w:r w:rsidR="00693294" w:rsidRPr="00DB4723">
        <w:rPr>
          <w:color w:val="FF0000"/>
        </w:rPr>
        <w:t>я</w:t>
      </w:r>
      <w:r w:rsidRPr="00DB4723">
        <w:rPr>
          <w:color w:val="FF0000"/>
        </w:rPr>
        <w:t xml:space="preserve"> проходят:</w:t>
      </w:r>
    </w:p>
    <w:p w:rsidR="003B1FE7" w:rsidRPr="00DB4723" w:rsidRDefault="00BA3DA8" w:rsidP="00BA3DA8">
      <w:pPr>
        <w:spacing w:line="240" w:lineRule="auto"/>
        <w:jc w:val="both"/>
        <w:rPr>
          <w:color w:val="FF0000"/>
        </w:rPr>
      </w:pPr>
      <w:r w:rsidRPr="00DB4723">
        <w:rPr>
          <w:color w:val="FF0000"/>
        </w:rPr>
        <w:t>на севере –</w:t>
      </w:r>
      <w:r w:rsidR="003B1FE7" w:rsidRPr="00DB4723">
        <w:rPr>
          <w:color w:val="FF0000"/>
        </w:rPr>
        <w:t xml:space="preserve"> по </w:t>
      </w:r>
      <w:proofErr w:type="spellStart"/>
      <w:r w:rsidR="003B1FE7" w:rsidRPr="00DB4723">
        <w:rPr>
          <w:color w:val="FF0000"/>
        </w:rPr>
        <w:t>смежеству</w:t>
      </w:r>
      <w:proofErr w:type="spellEnd"/>
      <w:r w:rsidR="003B1FE7" w:rsidRPr="00DB4723">
        <w:rPr>
          <w:color w:val="FF0000"/>
        </w:rPr>
        <w:t xml:space="preserve"> с </w:t>
      </w:r>
      <w:proofErr w:type="spellStart"/>
      <w:r w:rsidR="003B1FE7" w:rsidRPr="00DB4723">
        <w:rPr>
          <w:color w:val="FF0000"/>
        </w:rPr>
        <w:t>Теньгушевским</w:t>
      </w:r>
      <w:proofErr w:type="spellEnd"/>
      <w:r w:rsidR="003B1FE7" w:rsidRPr="00DB4723">
        <w:rPr>
          <w:color w:val="FF0000"/>
        </w:rPr>
        <w:t xml:space="preserve"> муниципальным районом;</w:t>
      </w:r>
    </w:p>
    <w:p w:rsidR="00BA3DA8" w:rsidRPr="00DB4723" w:rsidRDefault="00BA3DA8" w:rsidP="00BA3DA8">
      <w:pPr>
        <w:spacing w:line="240" w:lineRule="auto"/>
        <w:jc w:val="both"/>
        <w:rPr>
          <w:color w:val="FF0000"/>
        </w:rPr>
      </w:pPr>
      <w:r w:rsidRPr="00DB4723">
        <w:rPr>
          <w:color w:val="FF0000"/>
        </w:rPr>
        <w:t xml:space="preserve">на востоке – по </w:t>
      </w:r>
      <w:proofErr w:type="spellStart"/>
      <w:r w:rsidRPr="00DB4723">
        <w:rPr>
          <w:color w:val="FF0000"/>
        </w:rPr>
        <w:t>смежеству</w:t>
      </w:r>
      <w:proofErr w:type="spellEnd"/>
      <w:r w:rsidRPr="00DB4723">
        <w:rPr>
          <w:color w:val="FF0000"/>
        </w:rPr>
        <w:t xml:space="preserve"> с </w:t>
      </w:r>
      <w:proofErr w:type="spellStart"/>
      <w:r w:rsidR="003B1FE7" w:rsidRPr="00DB4723">
        <w:rPr>
          <w:color w:val="FF0000"/>
        </w:rPr>
        <w:t>Темниковским</w:t>
      </w:r>
      <w:proofErr w:type="spellEnd"/>
      <w:r w:rsidRPr="00DB4723">
        <w:rPr>
          <w:color w:val="FF0000"/>
        </w:rPr>
        <w:t xml:space="preserve"> муниципальным районом;</w:t>
      </w:r>
    </w:p>
    <w:p w:rsidR="003B1FE7" w:rsidRPr="00DB4723" w:rsidRDefault="003B1FE7" w:rsidP="00BA3DA8">
      <w:pPr>
        <w:spacing w:line="240" w:lineRule="auto"/>
        <w:jc w:val="both"/>
        <w:rPr>
          <w:color w:val="FF0000"/>
        </w:rPr>
      </w:pPr>
      <w:r w:rsidRPr="00DB4723">
        <w:rPr>
          <w:color w:val="FF0000"/>
        </w:rPr>
        <w:t xml:space="preserve">на юго-востоке – по </w:t>
      </w:r>
      <w:proofErr w:type="spellStart"/>
      <w:r w:rsidRPr="00DB4723">
        <w:rPr>
          <w:color w:val="FF0000"/>
        </w:rPr>
        <w:t>смежеству</w:t>
      </w:r>
      <w:proofErr w:type="spellEnd"/>
      <w:r w:rsidRPr="00DB4723">
        <w:rPr>
          <w:color w:val="FF0000"/>
        </w:rPr>
        <w:t xml:space="preserve"> с </w:t>
      </w:r>
      <w:proofErr w:type="spellStart"/>
      <w:r w:rsidRPr="00DB4723">
        <w:rPr>
          <w:color w:val="FF0000"/>
        </w:rPr>
        <w:t>Торбеевским</w:t>
      </w:r>
      <w:proofErr w:type="spellEnd"/>
      <w:r w:rsidRPr="00DB4723">
        <w:rPr>
          <w:color w:val="FF0000"/>
        </w:rPr>
        <w:t xml:space="preserve"> муниципальным районом;</w:t>
      </w:r>
    </w:p>
    <w:p w:rsidR="003B1FE7" w:rsidRPr="00DB4723" w:rsidRDefault="00693294" w:rsidP="003B1FE7">
      <w:pPr>
        <w:spacing w:line="240" w:lineRule="auto"/>
        <w:jc w:val="both"/>
        <w:rPr>
          <w:color w:val="FF0000"/>
        </w:rPr>
      </w:pPr>
      <w:r w:rsidRPr="00DB4723">
        <w:rPr>
          <w:color w:val="FF0000"/>
        </w:rPr>
        <w:t>на юге</w:t>
      </w:r>
      <w:r w:rsidR="00CF227B" w:rsidRPr="00DB4723">
        <w:rPr>
          <w:color w:val="FF0000"/>
        </w:rPr>
        <w:t xml:space="preserve"> – </w:t>
      </w:r>
      <w:r w:rsidR="003B1FE7" w:rsidRPr="00DB4723">
        <w:rPr>
          <w:color w:val="FF0000"/>
        </w:rPr>
        <w:t xml:space="preserve">по границе </w:t>
      </w:r>
      <w:proofErr w:type="spellStart"/>
      <w:r w:rsidR="003B1FE7" w:rsidRPr="00DB4723">
        <w:rPr>
          <w:color w:val="FF0000"/>
        </w:rPr>
        <w:t>Лепелейского</w:t>
      </w:r>
      <w:proofErr w:type="spellEnd"/>
      <w:r w:rsidR="003B1FE7" w:rsidRPr="00DB4723">
        <w:rPr>
          <w:color w:val="FF0000"/>
        </w:rPr>
        <w:t xml:space="preserve"> сельского поселения;</w:t>
      </w:r>
    </w:p>
    <w:p w:rsidR="003B1FE7" w:rsidRPr="00DB4723" w:rsidRDefault="003B1FE7" w:rsidP="003B1FE7">
      <w:pPr>
        <w:spacing w:line="240" w:lineRule="auto"/>
        <w:jc w:val="both"/>
        <w:rPr>
          <w:color w:val="FF0000"/>
        </w:rPr>
      </w:pPr>
      <w:r w:rsidRPr="00DB4723">
        <w:rPr>
          <w:color w:val="FF0000"/>
        </w:rPr>
        <w:t xml:space="preserve">на юго-западе </w:t>
      </w:r>
      <w:r w:rsidR="00693294" w:rsidRPr="00DB4723">
        <w:rPr>
          <w:color w:val="FF0000"/>
        </w:rPr>
        <w:t>–</w:t>
      </w:r>
      <w:r w:rsidRPr="00DB4723">
        <w:rPr>
          <w:color w:val="FF0000"/>
        </w:rPr>
        <w:t xml:space="preserve"> по границе </w:t>
      </w:r>
      <w:proofErr w:type="spellStart"/>
      <w:r w:rsidRPr="00DB4723">
        <w:rPr>
          <w:color w:val="FF0000"/>
        </w:rPr>
        <w:t>Анаевского</w:t>
      </w:r>
      <w:proofErr w:type="spellEnd"/>
      <w:r w:rsidRPr="00DB4723">
        <w:rPr>
          <w:color w:val="FF0000"/>
        </w:rPr>
        <w:t xml:space="preserve"> сельского поселения;</w:t>
      </w:r>
    </w:p>
    <w:p w:rsidR="003B1FE7" w:rsidRPr="00DB4723" w:rsidRDefault="003B1FE7" w:rsidP="003B1FE7">
      <w:pPr>
        <w:spacing w:line="240" w:lineRule="auto"/>
        <w:jc w:val="both"/>
        <w:rPr>
          <w:color w:val="FF0000"/>
        </w:rPr>
      </w:pPr>
      <w:r w:rsidRPr="00DB4723">
        <w:rPr>
          <w:color w:val="FF0000"/>
        </w:rPr>
        <w:t>на западе – по границе Рязанской области.</w:t>
      </w:r>
    </w:p>
    <w:p w:rsidR="003B1FE7" w:rsidRPr="00DB4723" w:rsidRDefault="003B1FE7" w:rsidP="00BA3DA8">
      <w:pPr>
        <w:spacing w:line="240" w:lineRule="auto"/>
        <w:jc w:val="both"/>
        <w:rPr>
          <w:color w:val="FF0000"/>
        </w:rPr>
      </w:pPr>
    </w:p>
    <w:p w:rsidR="00BA3DA8" w:rsidRPr="00BB69C7" w:rsidRDefault="00BA3DA8" w:rsidP="00BA3DA8">
      <w:pPr>
        <w:spacing w:line="240" w:lineRule="auto"/>
        <w:jc w:val="both"/>
      </w:pPr>
      <w:proofErr w:type="gramStart"/>
      <w:r w:rsidRPr="00BB69C7">
        <w:t>В состав территории г</w:t>
      </w:r>
      <w:r w:rsidR="00510EB1">
        <w:t xml:space="preserve">ородского поселения входят </w:t>
      </w:r>
      <w:r w:rsidR="003B6E97">
        <w:t>четыре</w:t>
      </w:r>
      <w:r w:rsidR="00510EB1">
        <w:t xml:space="preserve"> населенных пункта</w:t>
      </w:r>
      <w:r w:rsidR="001A6566">
        <w:t xml:space="preserve"> – </w:t>
      </w:r>
      <w:r w:rsidR="00324358">
        <w:t>п</w:t>
      </w:r>
      <w:r w:rsidR="00937130">
        <w:t>.</w:t>
      </w:r>
      <w:r w:rsidR="00324358">
        <w:t>г</w:t>
      </w:r>
      <w:r w:rsidR="00937130">
        <w:t>.</w:t>
      </w:r>
      <w:r w:rsidR="00324358">
        <w:t>т</w:t>
      </w:r>
      <w:r w:rsidR="00937130">
        <w:t>.</w:t>
      </w:r>
      <w:r w:rsidR="001A6566">
        <w:t xml:space="preserve"> </w:t>
      </w:r>
      <w:r w:rsidR="009F4D7C">
        <w:t>Умет</w:t>
      </w:r>
      <w:r w:rsidR="00324358">
        <w:t xml:space="preserve">, </w:t>
      </w:r>
      <w:r w:rsidR="001A6566">
        <w:t xml:space="preserve"> </w:t>
      </w:r>
      <w:r w:rsidR="00324358">
        <w:t xml:space="preserve">п. Лесной, п. </w:t>
      </w:r>
      <w:proofErr w:type="spellStart"/>
      <w:r w:rsidR="00324358">
        <w:t>Парца</w:t>
      </w:r>
      <w:proofErr w:type="spellEnd"/>
      <w:r w:rsidR="00324358">
        <w:t>, п. Озерный</w:t>
      </w:r>
      <w:r w:rsidR="00CF227B">
        <w:t>.</w:t>
      </w:r>
      <w:proofErr w:type="gramEnd"/>
    </w:p>
    <w:p w:rsidR="00BA3DA8" w:rsidRPr="00BB69C7" w:rsidRDefault="00937130" w:rsidP="00BA3DA8">
      <w:pPr>
        <w:pStyle w:val="HTML3"/>
        <w:spacing w:line="240" w:lineRule="auto"/>
        <w:ind w:left="0" w:firstLine="567"/>
        <w:rPr>
          <w:rFonts w:ascii="Times New Roman" w:hAnsi="Times New Roman"/>
          <w:sz w:val="24"/>
          <w:szCs w:val="24"/>
          <w:shd w:val="clear" w:color="auto" w:fill="FFFFFF"/>
        </w:rPr>
      </w:pPr>
      <w:r>
        <w:rPr>
          <w:rFonts w:ascii="Times New Roman" w:hAnsi="Times New Roman"/>
          <w:sz w:val="24"/>
          <w:szCs w:val="24"/>
          <w:shd w:val="clear" w:color="auto" w:fill="FFFFFF"/>
        </w:rPr>
        <w:t>Поселок городского типа</w:t>
      </w:r>
      <w:r w:rsidR="00BA3DA8" w:rsidRPr="00BB69C7">
        <w:rPr>
          <w:rFonts w:ascii="Times New Roman" w:hAnsi="Times New Roman"/>
          <w:sz w:val="24"/>
          <w:szCs w:val="24"/>
          <w:shd w:val="clear" w:color="auto" w:fill="FFFFFF"/>
        </w:rPr>
        <w:t xml:space="preserve"> </w:t>
      </w:r>
      <w:r w:rsidR="009F4D7C">
        <w:rPr>
          <w:rFonts w:ascii="Times New Roman" w:hAnsi="Times New Roman"/>
          <w:sz w:val="24"/>
          <w:szCs w:val="24"/>
          <w:shd w:val="clear" w:color="auto" w:fill="FFFFFF"/>
        </w:rPr>
        <w:t>Умет</w:t>
      </w:r>
      <w:r w:rsidR="00BA3DA8" w:rsidRPr="00BB69C7">
        <w:rPr>
          <w:rFonts w:ascii="Times New Roman" w:hAnsi="Times New Roman"/>
          <w:sz w:val="24"/>
          <w:szCs w:val="24"/>
          <w:shd w:val="clear" w:color="auto" w:fill="FFFFFF"/>
        </w:rPr>
        <w:t xml:space="preserve"> является административным, социально-экономическим це</w:t>
      </w:r>
      <w:r w:rsidR="00BA3DA8" w:rsidRPr="00BB69C7">
        <w:rPr>
          <w:rFonts w:ascii="Times New Roman" w:hAnsi="Times New Roman"/>
          <w:sz w:val="24"/>
          <w:szCs w:val="24"/>
          <w:shd w:val="clear" w:color="auto" w:fill="FFFFFF"/>
        </w:rPr>
        <w:t>н</w:t>
      </w:r>
      <w:r w:rsidR="00BA3DA8" w:rsidRPr="00BB69C7">
        <w:rPr>
          <w:rFonts w:ascii="Times New Roman" w:hAnsi="Times New Roman"/>
          <w:sz w:val="24"/>
          <w:szCs w:val="24"/>
          <w:shd w:val="clear" w:color="auto" w:fill="FFFFFF"/>
        </w:rPr>
        <w:t>тром муниципально</w:t>
      </w:r>
      <w:r>
        <w:rPr>
          <w:rFonts w:ascii="Times New Roman" w:hAnsi="Times New Roman"/>
          <w:sz w:val="24"/>
          <w:szCs w:val="24"/>
          <w:shd w:val="clear" w:color="auto" w:fill="FFFFFF"/>
        </w:rPr>
        <w:t xml:space="preserve">го образования </w:t>
      </w:r>
      <w:proofErr w:type="spellStart"/>
      <w:r w:rsidR="009F4D7C">
        <w:rPr>
          <w:rFonts w:ascii="Times New Roman" w:hAnsi="Times New Roman"/>
          <w:sz w:val="24"/>
          <w:szCs w:val="24"/>
          <w:shd w:val="clear" w:color="auto" w:fill="FFFFFF"/>
        </w:rPr>
        <w:t>Умет</w:t>
      </w:r>
      <w:r>
        <w:rPr>
          <w:rFonts w:ascii="Times New Roman" w:hAnsi="Times New Roman"/>
          <w:sz w:val="24"/>
          <w:szCs w:val="24"/>
          <w:shd w:val="clear" w:color="auto" w:fill="FFFFFF"/>
        </w:rPr>
        <w:t>ское</w:t>
      </w:r>
      <w:proofErr w:type="spellEnd"/>
      <w:r>
        <w:rPr>
          <w:rFonts w:ascii="Times New Roman" w:hAnsi="Times New Roman"/>
          <w:sz w:val="24"/>
          <w:szCs w:val="24"/>
          <w:shd w:val="clear" w:color="auto" w:fill="FFFFFF"/>
        </w:rPr>
        <w:t xml:space="preserve"> городское поселение</w:t>
      </w:r>
      <w:r w:rsidR="00BA3DA8" w:rsidRPr="00BB69C7">
        <w:rPr>
          <w:rFonts w:ascii="Times New Roman" w:hAnsi="Times New Roman"/>
          <w:sz w:val="24"/>
          <w:szCs w:val="24"/>
          <w:shd w:val="clear" w:color="auto" w:fill="FFFFFF"/>
        </w:rPr>
        <w:t xml:space="preserve">. </w:t>
      </w:r>
    </w:p>
    <w:p w:rsidR="00BA3DA8" w:rsidRPr="00BB69C7" w:rsidRDefault="009F4D7C" w:rsidP="00BA3DA8">
      <w:pPr>
        <w:pStyle w:val="10"/>
        <w:spacing w:after="0" w:line="240" w:lineRule="auto"/>
        <w:ind w:firstLine="567"/>
        <w:jc w:val="both"/>
        <w:rPr>
          <w:b w:val="0"/>
          <w:sz w:val="24"/>
          <w:szCs w:val="24"/>
          <w:highlight w:val="yellow"/>
          <w:shd w:val="clear" w:color="auto" w:fill="FFFFFF"/>
        </w:rPr>
      </w:pPr>
      <w:proofErr w:type="spellStart"/>
      <w:r>
        <w:rPr>
          <w:b w:val="0"/>
          <w:sz w:val="24"/>
          <w:szCs w:val="24"/>
          <w:shd w:val="clear" w:color="auto" w:fill="FFFFFF"/>
        </w:rPr>
        <w:t>Умет</w:t>
      </w:r>
      <w:r w:rsidR="00937130">
        <w:rPr>
          <w:b w:val="0"/>
          <w:sz w:val="24"/>
          <w:szCs w:val="24"/>
          <w:shd w:val="clear" w:color="auto" w:fill="FFFFFF"/>
        </w:rPr>
        <w:t>ское</w:t>
      </w:r>
      <w:proofErr w:type="spellEnd"/>
      <w:r w:rsidR="00BA3DA8" w:rsidRPr="00BB69C7">
        <w:rPr>
          <w:b w:val="0"/>
          <w:sz w:val="24"/>
          <w:szCs w:val="24"/>
          <w:shd w:val="clear" w:color="auto" w:fill="FFFFFF"/>
        </w:rPr>
        <w:t xml:space="preserve"> городское поселение расположено в восточной части Зубово-Полянского района. </w:t>
      </w:r>
      <w:r w:rsidR="000C64F6" w:rsidRPr="000C64F6">
        <w:rPr>
          <w:b w:val="0"/>
          <w:sz w:val="24"/>
          <w:szCs w:val="24"/>
          <w:shd w:val="clear" w:color="auto" w:fill="FFFFFF"/>
        </w:rPr>
        <w:t xml:space="preserve">Поселки </w:t>
      </w:r>
      <w:r>
        <w:rPr>
          <w:b w:val="0"/>
          <w:sz w:val="24"/>
          <w:szCs w:val="24"/>
          <w:shd w:val="clear" w:color="auto" w:fill="FFFFFF"/>
        </w:rPr>
        <w:t>Умет</w:t>
      </w:r>
      <w:r w:rsidR="000C64F6" w:rsidRPr="000C64F6">
        <w:rPr>
          <w:b w:val="0"/>
          <w:sz w:val="24"/>
          <w:szCs w:val="24"/>
          <w:shd w:val="clear" w:color="auto" w:fill="FFFFFF"/>
        </w:rPr>
        <w:t xml:space="preserve">ского городского поселения связаны между собой республиканской автодорогой </w:t>
      </w:r>
      <w:r w:rsidR="000C64F6" w:rsidRPr="00DB4723">
        <w:rPr>
          <w:b w:val="0"/>
          <w:color w:val="FF0000"/>
          <w:sz w:val="24"/>
          <w:szCs w:val="24"/>
          <w:shd w:val="clear" w:color="auto" w:fill="FFFFFF"/>
        </w:rPr>
        <w:t>Барашево - Потьма</w:t>
      </w:r>
      <w:r w:rsidR="000C64F6" w:rsidRPr="000C64F6">
        <w:rPr>
          <w:b w:val="0"/>
          <w:sz w:val="24"/>
          <w:szCs w:val="24"/>
          <w:shd w:val="clear" w:color="auto" w:fill="FFFFFF"/>
        </w:rPr>
        <w:t>. В самих поселках дороги с твердым покрытием и требуют капитального р</w:t>
      </w:r>
      <w:r w:rsidR="000C64F6" w:rsidRPr="000C64F6">
        <w:rPr>
          <w:b w:val="0"/>
          <w:sz w:val="24"/>
          <w:szCs w:val="24"/>
          <w:shd w:val="clear" w:color="auto" w:fill="FFFFFF"/>
        </w:rPr>
        <w:t>е</w:t>
      </w:r>
      <w:r w:rsidR="000C64F6" w:rsidRPr="000C64F6">
        <w:rPr>
          <w:b w:val="0"/>
          <w:sz w:val="24"/>
          <w:szCs w:val="24"/>
          <w:shd w:val="clear" w:color="auto" w:fill="FFFFFF"/>
        </w:rPr>
        <w:t>монта. Имеется регулярное транспортное сообщение с районным центром Зубов</w:t>
      </w:r>
      <w:r w:rsidR="00CF227B">
        <w:rPr>
          <w:b w:val="0"/>
          <w:sz w:val="24"/>
          <w:szCs w:val="24"/>
          <w:shd w:val="clear" w:color="auto" w:fill="FFFFFF"/>
        </w:rPr>
        <w:t xml:space="preserve">а </w:t>
      </w:r>
      <w:r w:rsidR="000C64F6" w:rsidRPr="000C64F6">
        <w:rPr>
          <w:b w:val="0"/>
          <w:sz w:val="24"/>
          <w:szCs w:val="24"/>
          <w:shd w:val="clear" w:color="auto" w:fill="FFFFFF"/>
        </w:rPr>
        <w:t>Поляна, всеми населенными пунктами поселения, городом Саранск, транзитом с городом Москва.</w:t>
      </w:r>
    </w:p>
    <w:p w:rsidR="00BA3DA8" w:rsidRPr="00BB69C7" w:rsidRDefault="00BA3DA8" w:rsidP="00BA3DA8">
      <w:pPr>
        <w:widowControl w:val="0"/>
        <w:spacing w:line="240" w:lineRule="auto"/>
        <w:jc w:val="both"/>
        <w:rPr>
          <w:rStyle w:val="11"/>
          <w:color w:val="70AD47"/>
          <w:sz w:val="24"/>
          <w:szCs w:val="24"/>
        </w:rPr>
      </w:pPr>
      <w:r w:rsidRPr="00BB69C7">
        <w:t xml:space="preserve">Территория в границах </w:t>
      </w:r>
      <w:r w:rsidR="009F4D7C">
        <w:rPr>
          <w:kern w:val="1"/>
          <w:lang w:eastAsia="ar-SA"/>
        </w:rPr>
        <w:t>Умет</w:t>
      </w:r>
      <w:r w:rsidR="00937130">
        <w:rPr>
          <w:kern w:val="1"/>
          <w:lang w:eastAsia="ar-SA"/>
        </w:rPr>
        <w:t>ского</w:t>
      </w:r>
      <w:r w:rsidR="0090749A">
        <w:rPr>
          <w:kern w:val="1"/>
          <w:lang w:eastAsia="ar-SA"/>
        </w:rPr>
        <w:t xml:space="preserve"> </w:t>
      </w:r>
      <w:r w:rsidRPr="00BB69C7">
        <w:rPr>
          <w:kern w:val="1"/>
          <w:lang w:eastAsia="ar-SA"/>
        </w:rPr>
        <w:t>городского</w:t>
      </w:r>
      <w:r w:rsidRPr="00BB69C7">
        <w:t xml:space="preserve"> поселени</w:t>
      </w:r>
      <w:r w:rsidR="00C87826">
        <w:t>я</w:t>
      </w:r>
      <w:r w:rsidRPr="00BB69C7">
        <w:t xml:space="preserve"> </w:t>
      </w:r>
      <w:r w:rsidRPr="00965FFA">
        <w:rPr>
          <w:shd w:val="clear" w:color="auto" w:fill="FFFFFF"/>
        </w:rPr>
        <w:t>составляет</w:t>
      </w:r>
      <w:r w:rsidR="0090749A" w:rsidRPr="00965FFA">
        <w:rPr>
          <w:shd w:val="clear" w:color="auto" w:fill="FFFFFF"/>
        </w:rPr>
        <w:t xml:space="preserve"> </w:t>
      </w:r>
      <w:r w:rsidR="00910D54">
        <w:rPr>
          <w:shd w:val="clear" w:color="auto" w:fill="FFFFFF"/>
        </w:rPr>
        <w:t>27033</w:t>
      </w:r>
      <w:r w:rsidRPr="00965FFA">
        <w:rPr>
          <w:shd w:val="clear" w:color="auto" w:fill="FFFFFF"/>
        </w:rPr>
        <w:t xml:space="preserve"> га</w:t>
      </w:r>
      <w:r w:rsidRPr="00965FFA">
        <w:t>,</w:t>
      </w:r>
      <w:r w:rsidR="0090749A" w:rsidRPr="00965FFA">
        <w:t xml:space="preserve"> </w:t>
      </w:r>
      <w:r w:rsidR="00965FFA" w:rsidRPr="00965FFA">
        <w:t xml:space="preserve">численность населения на </w:t>
      </w:r>
      <w:r w:rsidR="00910D54" w:rsidRPr="00910D54">
        <w:t>2017</w:t>
      </w:r>
      <w:r w:rsidR="00965FFA" w:rsidRPr="00910D54">
        <w:t xml:space="preserve"> </w:t>
      </w:r>
      <w:r w:rsidR="00910D54" w:rsidRPr="00910D54">
        <w:t>год</w:t>
      </w:r>
      <w:r w:rsidR="00965FFA" w:rsidRPr="00910D54">
        <w:t xml:space="preserve"> – </w:t>
      </w:r>
      <w:r w:rsidR="00910D54">
        <w:t>13 376</w:t>
      </w:r>
      <w:r w:rsidRPr="00910D54">
        <w:t xml:space="preserve"> человек.</w:t>
      </w:r>
    </w:p>
    <w:p w:rsidR="00BA3DA8" w:rsidRPr="00BB69C7" w:rsidRDefault="00BA3DA8" w:rsidP="00BA3DA8">
      <w:pPr>
        <w:tabs>
          <w:tab w:val="left" w:pos="9923"/>
        </w:tabs>
        <w:spacing w:line="240" w:lineRule="auto"/>
        <w:jc w:val="both"/>
      </w:pPr>
    </w:p>
    <w:p w:rsidR="00CE180A" w:rsidRPr="00CE180A" w:rsidRDefault="00CE180A" w:rsidP="00CE180A">
      <w:pPr>
        <w:widowControl w:val="0"/>
        <w:spacing w:line="240" w:lineRule="auto"/>
        <w:jc w:val="both"/>
        <w:rPr>
          <w:rStyle w:val="11"/>
          <w:sz w:val="24"/>
          <w:szCs w:val="24"/>
        </w:rPr>
      </w:pPr>
      <w:r w:rsidRPr="00CE180A">
        <w:rPr>
          <w:rStyle w:val="11"/>
          <w:sz w:val="24"/>
          <w:szCs w:val="24"/>
        </w:rPr>
        <w:t xml:space="preserve">1.2 Цели и задачи территориального планирования развития </w:t>
      </w:r>
      <w:r w:rsidR="009F4D7C">
        <w:rPr>
          <w:rStyle w:val="11"/>
          <w:sz w:val="24"/>
          <w:szCs w:val="24"/>
        </w:rPr>
        <w:t>Умет</w:t>
      </w:r>
      <w:r w:rsidR="00937130">
        <w:rPr>
          <w:rStyle w:val="11"/>
          <w:sz w:val="24"/>
          <w:szCs w:val="24"/>
        </w:rPr>
        <w:t>ского</w:t>
      </w:r>
      <w:r w:rsidR="0090749A">
        <w:rPr>
          <w:rStyle w:val="11"/>
          <w:sz w:val="24"/>
          <w:szCs w:val="24"/>
        </w:rPr>
        <w:t xml:space="preserve"> </w:t>
      </w:r>
      <w:r w:rsidR="00BA3DA8">
        <w:rPr>
          <w:rStyle w:val="11"/>
          <w:sz w:val="24"/>
          <w:szCs w:val="24"/>
        </w:rPr>
        <w:t>город</w:t>
      </w:r>
      <w:r w:rsidRPr="00CE180A">
        <w:rPr>
          <w:rStyle w:val="11"/>
          <w:sz w:val="24"/>
          <w:szCs w:val="24"/>
        </w:rPr>
        <w:t>ского поселения</w:t>
      </w:r>
    </w:p>
    <w:p w:rsidR="00CE180A" w:rsidRPr="00CE180A" w:rsidRDefault="00CE180A" w:rsidP="00CE180A">
      <w:pPr>
        <w:widowControl w:val="0"/>
        <w:spacing w:line="240" w:lineRule="auto"/>
        <w:jc w:val="both"/>
        <w:rPr>
          <w:rStyle w:val="11"/>
          <w:b w:val="0"/>
          <w:sz w:val="24"/>
          <w:szCs w:val="24"/>
        </w:rPr>
      </w:pPr>
      <w:r w:rsidRPr="00CE180A">
        <w:rPr>
          <w:rStyle w:val="11"/>
          <w:b w:val="0"/>
          <w:sz w:val="24"/>
          <w:szCs w:val="24"/>
        </w:rPr>
        <w:t xml:space="preserve">Направления и приоритеты пространственной организации </w:t>
      </w:r>
      <w:r w:rsidR="009F4D7C">
        <w:rPr>
          <w:kern w:val="1"/>
          <w:lang w:eastAsia="ar-SA"/>
        </w:rPr>
        <w:t>Умет</w:t>
      </w:r>
      <w:r w:rsidR="00937130">
        <w:rPr>
          <w:kern w:val="1"/>
          <w:lang w:eastAsia="ar-SA"/>
        </w:rPr>
        <w:t>ского</w:t>
      </w:r>
      <w:r w:rsidR="0090749A">
        <w:rPr>
          <w:kern w:val="1"/>
          <w:lang w:eastAsia="ar-SA"/>
        </w:rPr>
        <w:t xml:space="preserve"> </w:t>
      </w:r>
      <w:r w:rsidR="00BA3DA8" w:rsidRPr="00BB69C7">
        <w:rPr>
          <w:kern w:val="1"/>
          <w:lang w:eastAsia="ar-SA"/>
        </w:rPr>
        <w:t>городского</w:t>
      </w:r>
      <w:r w:rsidRPr="00CE180A">
        <w:rPr>
          <w:rStyle w:val="11"/>
          <w:b w:val="0"/>
          <w:sz w:val="24"/>
          <w:szCs w:val="24"/>
        </w:rPr>
        <w:t xml:space="preserve"> поселения соответствуют Схеме территориального пл</w:t>
      </w:r>
      <w:r>
        <w:rPr>
          <w:rStyle w:val="11"/>
          <w:b w:val="0"/>
          <w:sz w:val="24"/>
          <w:szCs w:val="24"/>
        </w:rPr>
        <w:t xml:space="preserve">анирования </w:t>
      </w:r>
      <w:r w:rsidR="00BA3DA8">
        <w:rPr>
          <w:rStyle w:val="11"/>
          <w:b w:val="0"/>
          <w:sz w:val="24"/>
          <w:szCs w:val="24"/>
        </w:rPr>
        <w:t>Зубово-Полян</w:t>
      </w:r>
      <w:r>
        <w:rPr>
          <w:rStyle w:val="11"/>
          <w:b w:val="0"/>
          <w:sz w:val="24"/>
          <w:szCs w:val="24"/>
        </w:rPr>
        <w:t>ского муници</w:t>
      </w:r>
      <w:r w:rsidRPr="00CE180A">
        <w:rPr>
          <w:rStyle w:val="11"/>
          <w:b w:val="0"/>
          <w:sz w:val="24"/>
          <w:szCs w:val="24"/>
        </w:rPr>
        <w:t>пального ра</w:t>
      </w:r>
      <w:r w:rsidRPr="00CE180A">
        <w:rPr>
          <w:rStyle w:val="11"/>
          <w:b w:val="0"/>
          <w:sz w:val="24"/>
          <w:szCs w:val="24"/>
        </w:rPr>
        <w:t>й</w:t>
      </w:r>
      <w:r w:rsidRPr="00CE180A">
        <w:rPr>
          <w:rStyle w:val="11"/>
          <w:b w:val="0"/>
          <w:sz w:val="24"/>
          <w:szCs w:val="24"/>
        </w:rPr>
        <w:t>она Республики Мордовия,</w:t>
      </w:r>
      <w:r w:rsidR="0090749A">
        <w:rPr>
          <w:rStyle w:val="11"/>
          <w:b w:val="0"/>
          <w:sz w:val="24"/>
          <w:szCs w:val="24"/>
        </w:rPr>
        <w:t xml:space="preserve"> </w:t>
      </w:r>
      <w:r w:rsidRPr="00CE180A">
        <w:rPr>
          <w:rStyle w:val="11"/>
          <w:b w:val="0"/>
          <w:sz w:val="24"/>
          <w:szCs w:val="24"/>
        </w:rPr>
        <w:t>утверждённой ре</w:t>
      </w:r>
      <w:r w:rsidR="00C12D41">
        <w:rPr>
          <w:rStyle w:val="11"/>
          <w:b w:val="0"/>
          <w:sz w:val="24"/>
          <w:szCs w:val="24"/>
        </w:rPr>
        <w:t>шением Совета депутатов Зубово-Полян</w:t>
      </w:r>
      <w:r w:rsidRPr="00CE180A">
        <w:rPr>
          <w:rStyle w:val="11"/>
          <w:b w:val="0"/>
          <w:sz w:val="24"/>
          <w:szCs w:val="24"/>
        </w:rPr>
        <w:t>ского мун</w:t>
      </w:r>
      <w:r w:rsidRPr="00CE180A">
        <w:rPr>
          <w:rStyle w:val="11"/>
          <w:b w:val="0"/>
          <w:sz w:val="24"/>
          <w:szCs w:val="24"/>
        </w:rPr>
        <w:t>и</w:t>
      </w:r>
      <w:r w:rsidRPr="00CE180A">
        <w:rPr>
          <w:rStyle w:val="11"/>
          <w:b w:val="0"/>
          <w:sz w:val="24"/>
          <w:szCs w:val="24"/>
        </w:rPr>
        <w:t>ципального района от</w:t>
      </w:r>
      <w:r w:rsidR="0090749A">
        <w:rPr>
          <w:rStyle w:val="11"/>
          <w:b w:val="0"/>
          <w:sz w:val="24"/>
          <w:szCs w:val="24"/>
        </w:rPr>
        <w:t xml:space="preserve"> </w:t>
      </w:r>
      <w:r w:rsidR="00C12D41">
        <w:rPr>
          <w:rStyle w:val="11"/>
          <w:b w:val="0"/>
          <w:sz w:val="24"/>
          <w:szCs w:val="24"/>
        </w:rPr>
        <w:t>20.06.2011г. №2</w:t>
      </w:r>
      <w:r w:rsidRPr="00CE180A">
        <w:rPr>
          <w:rStyle w:val="11"/>
          <w:b w:val="0"/>
          <w:sz w:val="24"/>
          <w:szCs w:val="24"/>
        </w:rPr>
        <w:t xml:space="preserve"> </w:t>
      </w:r>
      <w:r w:rsidR="0090749A">
        <w:rPr>
          <w:rStyle w:val="11"/>
          <w:b w:val="0"/>
          <w:sz w:val="24"/>
          <w:szCs w:val="24"/>
        </w:rPr>
        <w:t>«</w:t>
      </w:r>
      <w:r w:rsidRPr="00CE180A">
        <w:rPr>
          <w:rStyle w:val="11"/>
          <w:b w:val="0"/>
          <w:sz w:val="24"/>
          <w:szCs w:val="24"/>
        </w:rPr>
        <w:t>Об утверждении Схемы территориальног</w:t>
      </w:r>
      <w:r w:rsidR="00C12D41">
        <w:rPr>
          <w:rStyle w:val="11"/>
          <w:b w:val="0"/>
          <w:sz w:val="24"/>
          <w:szCs w:val="24"/>
        </w:rPr>
        <w:t>о планирования Зубово-Полян</w:t>
      </w:r>
      <w:r>
        <w:rPr>
          <w:rStyle w:val="11"/>
          <w:b w:val="0"/>
          <w:sz w:val="24"/>
          <w:szCs w:val="24"/>
        </w:rPr>
        <w:t>ского му</w:t>
      </w:r>
      <w:r w:rsidRPr="00CE180A">
        <w:rPr>
          <w:rStyle w:val="11"/>
          <w:b w:val="0"/>
          <w:sz w:val="24"/>
          <w:szCs w:val="24"/>
        </w:rPr>
        <w:t>ниципального района Республик</w:t>
      </w:r>
      <w:r w:rsidR="0090749A">
        <w:rPr>
          <w:rStyle w:val="11"/>
          <w:b w:val="0"/>
          <w:sz w:val="24"/>
          <w:szCs w:val="24"/>
        </w:rPr>
        <w:t>и Мордовия»</w:t>
      </w:r>
      <w:r w:rsidRPr="00CE180A">
        <w:rPr>
          <w:rStyle w:val="11"/>
          <w:b w:val="0"/>
          <w:sz w:val="24"/>
          <w:szCs w:val="24"/>
        </w:rPr>
        <w:t>.</w:t>
      </w:r>
    </w:p>
    <w:p w:rsidR="00CE180A" w:rsidRPr="00CE180A" w:rsidRDefault="00CE180A" w:rsidP="00CE180A">
      <w:pPr>
        <w:widowControl w:val="0"/>
        <w:spacing w:line="240" w:lineRule="auto"/>
        <w:jc w:val="both"/>
        <w:rPr>
          <w:rStyle w:val="11"/>
          <w:b w:val="0"/>
          <w:sz w:val="24"/>
          <w:szCs w:val="24"/>
        </w:rPr>
      </w:pPr>
      <w:r w:rsidRPr="00CE180A">
        <w:rPr>
          <w:rStyle w:val="11"/>
          <w:b w:val="0"/>
          <w:sz w:val="24"/>
          <w:szCs w:val="24"/>
        </w:rPr>
        <w:t xml:space="preserve">Целью территориального планирования развития </w:t>
      </w:r>
      <w:r w:rsidR="009F4D7C">
        <w:rPr>
          <w:kern w:val="1"/>
          <w:lang w:eastAsia="ar-SA"/>
        </w:rPr>
        <w:t>Умет</w:t>
      </w:r>
      <w:r w:rsidR="00937130">
        <w:rPr>
          <w:kern w:val="1"/>
          <w:lang w:eastAsia="ar-SA"/>
        </w:rPr>
        <w:t>ского</w:t>
      </w:r>
      <w:r w:rsidR="00CD3401">
        <w:rPr>
          <w:kern w:val="1"/>
          <w:lang w:eastAsia="ar-SA"/>
        </w:rPr>
        <w:t xml:space="preserve"> </w:t>
      </w:r>
      <w:r w:rsidR="00C12D41" w:rsidRPr="00BB69C7">
        <w:rPr>
          <w:kern w:val="1"/>
          <w:lang w:eastAsia="ar-SA"/>
        </w:rPr>
        <w:t>городского</w:t>
      </w:r>
      <w:r>
        <w:rPr>
          <w:rStyle w:val="11"/>
          <w:b w:val="0"/>
          <w:sz w:val="24"/>
          <w:szCs w:val="24"/>
        </w:rPr>
        <w:t xml:space="preserve"> посе</w:t>
      </w:r>
      <w:r w:rsidR="00CD3401">
        <w:rPr>
          <w:rStyle w:val="11"/>
          <w:b w:val="0"/>
          <w:sz w:val="24"/>
          <w:szCs w:val="24"/>
        </w:rPr>
        <w:t xml:space="preserve">ления явилось создание </w:t>
      </w:r>
      <w:proofErr w:type="gramStart"/>
      <w:r w:rsidRPr="00CE180A">
        <w:rPr>
          <w:rStyle w:val="11"/>
          <w:b w:val="0"/>
          <w:sz w:val="24"/>
          <w:szCs w:val="24"/>
        </w:rPr>
        <w:t>условий роста качества ж</w:t>
      </w:r>
      <w:r>
        <w:rPr>
          <w:rStyle w:val="11"/>
          <w:b w:val="0"/>
          <w:sz w:val="24"/>
          <w:szCs w:val="24"/>
        </w:rPr>
        <w:t>изни населе</w:t>
      </w:r>
      <w:r w:rsidRPr="00CE180A">
        <w:rPr>
          <w:rStyle w:val="11"/>
          <w:b w:val="0"/>
          <w:sz w:val="24"/>
          <w:szCs w:val="24"/>
        </w:rPr>
        <w:t>ния</w:t>
      </w:r>
      <w:proofErr w:type="gramEnd"/>
      <w:r w:rsidRPr="00CE180A">
        <w:rPr>
          <w:rStyle w:val="11"/>
          <w:b w:val="0"/>
          <w:sz w:val="24"/>
          <w:szCs w:val="24"/>
        </w:rPr>
        <w:t xml:space="preserve"> и экономики муниципального образования.</w:t>
      </w:r>
    </w:p>
    <w:p w:rsidR="00CE180A" w:rsidRPr="00CE180A" w:rsidRDefault="00CE180A" w:rsidP="0079728F">
      <w:pPr>
        <w:widowControl w:val="0"/>
        <w:spacing w:line="240" w:lineRule="auto"/>
        <w:jc w:val="both"/>
        <w:rPr>
          <w:rStyle w:val="11"/>
          <w:b w:val="0"/>
          <w:sz w:val="24"/>
          <w:szCs w:val="24"/>
        </w:rPr>
      </w:pPr>
      <w:r w:rsidRPr="00CE180A">
        <w:rPr>
          <w:rStyle w:val="11"/>
          <w:b w:val="0"/>
          <w:sz w:val="24"/>
          <w:szCs w:val="24"/>
        </w:rPr>
        <w:t>В связи с этим, в генеральном плане п</w:t>
      </w:r>
      <w:r w:rsidR="00C12D41">
        <w:rPr>
          <w:rStyle w:val="11"/>
          <w:b w:val="0"/>
          <w:sz w:val="24"/>
          <w:szCs w:val="24"/>
        </w:rPr>
        <w:t>роанализированы имеющиеся в город</w:t>
      </w:r>
      <w:r w:rsidR="00464462">
        <w:rPr>
          <w:rStyle w:val="11"/>
          <w:b w:val="0"/>
          <w:sz w:val="24"/>
          <w:szCs w:val="24"/>
        </w:rPr>
        <w:t xml:space="preserve">ском поселении </w:t>
      </w:r>
      <w:r w:rsidRPr="00CE180A">
        <w:rPr>
          <w:rStyle w:val="11"/>
          <w:b w:val="0"/>
          <w:sz w:val="24"/>
          <w:szCs w:val="24"/>
        </w:rPr>
        <w:t>территориальные</w:t>
      </w:r>
      <w:r w:rsidR="008105AD">
        <w:rPr>
          <w:rStyle w:val="11"/>
          <w:b w:val="0"/>
          <w:sz w:val="24"/>
          <w:szCs w:val="24"/>
        </w:rPr>
        <w:t xml:space="preserve"> и</w:t>
      </w:r>
      <w:r w:rsidRPr="00CE180A">
        <w:rPr>
          <w:rStyle w:val="11"/>
          <w:b w:val="0"/>
          <w:sz w:val="24"/>
          <w:szCs w:val="24"/>
        </w:rPr>
        <w:t xml:space="preserve"> экономические ресурсы, выявлены возможности</w:t>
      </w:r>
      <w:r w:rsidR="00464462">
        <w:rPr>
          <w:rStyle w:val="11"/>
          <w:b w:val="0"/>
          <w:sz w:val="24"/>
          <w:szCs w:val="24"/>
        </w:rPr>
        <w:t xml:space="preserve"> </w:t>
      </w:r>
      <w:r w:rsidRPr="00CE180A">
        <w:rPr>
          <w:rStyle w:val="11"/>
          <w:b w:val="0"/>
          <w:sz w:val="24"/>
          <w:szCs w:val="24"/>
        </w:rPr>
        <w:t xml:space="preserve">улучшения качества </w:t>
      </w:r>
      <w:r w:rsidR="008105AD">
        <w:rPr>
          <w:rStyle w:val="11"/>
          <w:b w:val="0"/>
          <w:sz w:val="24"/>
          <w:szCs w:val="24"/>
        </w:rPr>
        <w:t>окр</w:t>
      </w:r>
      <w:r w:rsidR="008105AD">
        <w:rPr>
          <w:rStyle w:val="11"/>
          <w:b w:val="0"/>
          <w:sz w:val="24"/>
          <w:szCs w:val="24"/>
        </w:rPr>
        <w:t>у</w:t>
      </w:r>
      <w:r w:rsidR="008105AD">
        <w:rPr>
          <w:rStyle w:val="11"/>
          <w:b w:val="0"/>
          <w:sz w:val="24"/>
          <w:szCs w:val="24"/>
        </w:rPr>
        <w:t>жающей</w:t>
      </w:r>
      <w:r w:rsidRPr="00CE180A">
        <w:rPr>
          <w:rStyle w:val="11"/>
          <w:b w:val="0"/>
          <w:sz w:val="24"/>
          <w:szCs w:val="24"/>
        </w:rPr>
        <w:t xml:space="preserve"> среды, определены условия р</w:t>
      </w:r>
      <w:r>
        <w:rPr>
          <w:rStyle w:val="11"/>
          <w:b w:val="0"/>
          <w:sz w:val="24"/>
          <w:szCs w:val="24"/>
        </w:rPr>
        <w:t>азвития и повышения уровня соци</w:t>
      </w:r>
      <w:r w:rsidRPr="00CE180A">
        <w:rPr>
          <w:rStyle w:val="11"/>
          <w:b w:val="0"/>
          <w:sz w:val="24"/>
          <w:szCs w:val="24"/>
        </w:rPr>
        <w:t>ального и культурно-бытового обслуживания населения, инженерно-транспортного обустройства</w:t>
      </w:r>
      <w:r w:rsidR="00464462">
        <w:rPr>
          <w:rStyle w:val="11"/>
          <w:b w:val="0"/>
          <w:sz w:val="24"/>
          <w:szCs w:val="24"/>
        </w:rPr>
        <w:t xml:space="preserve"> </w:t>
      </w:r>
      <w:r w:rsidRPr="00CE180A">
        <w:rPr>
          <w:rStyle w:val="11"/>
          <w:b w:val="0"/>
          <w:sz w:val="24"/>
          <w:szCs w:val="24"/>
        </w:rPr>
        <w:t>территории, реш</w:t>
      </w:r>
      <w:r w:rsidRPr="00CE180A">
        <w:rPr>
          <w:rStyle w:val="11"/>
          <w:b w:val="0"/>
          <w:sz w:val="24"/>
          <w:szCs w:val="24"/>
        </w:rPr>
        <w:t>е</w:t>
      </w:r>
      <w:r w:rsidRPr="00CE180A">
        <w:rPr>
          <w:rStyle w:val="11"/>
          <w:b w:val="0"/>
          <w:sz w:val="24"/>
          <w:szCs w:val="24"/>
        </w:rPr>
        <w:t>ния экологических проблем, рационального использования жилых территорий</w:t>
      </w:r>
      <w:r w:rsidR="00464462">
        <w:rPr>
          <w:rStyle w:val="11"/>
          <w:b w:val="0"/>
          <w:sz w:val="24"/>
          <w:szCs w:val="24"/>
        </w:rPr>
        <w:t xml:space="preserve"> </w:t>
      </w:r>
      <w:r w:rsidRPr="00CE180A">
        <w:rPr>
          <w:rStyle w:val="11"/>
          <w:b w:val="0"/>
          <w:sz w:val="24"/>
          <w:szCs w:val="24"/>
        </w:rPr>
        <w:t>и повышения э</w:t>
      </w:r>
      <w:r w:rsidRPr="00CE180A">
        <w:rPr>
          <w:rStyle w:val="11"/>
          <w:b w:val="0"/>
          <w:sz w:val="24"/>
          <w:szCs w:val="24"/>
        </w:rPr>
        <w:t>ф</w:t>
      </w:r>
      <w:r w:rsidRPr="00CE180A">
        <w:rPr>
          <w:rStyle w:val="11"/>
          <w:b w:val="0"/>
          <w:sz w:val="24"/>
          <w:szCs w:val="24"/>
        </w:rPr>
        <w:t>фективности функционирования производственных территорий.</w:t>
      </w:r>
    </w:p>
    <w:p w:rsidR="00CE180A" w:rsidRPr="00CE180A" w:rsidRDefault="00CE180A" w:rsidP="00DF1131">
      <w:pPr>
        <w:widowControl w:val="0"/>
        <w:spacing w:line="240" w:lineRule="auto"/>
        <w:jc w:val="both"/>
        <w:rPr>
          <w:rStyle w:val="11"/>
          <w:b w:val="0"/>
          <w:sz w:val="24"/>
          <w:szCs w:val="24"/>
        </w:rPr>
      </w:pPr>
      <w:r w:rsidRPr="00CE180A">
        <w:rPr>
          <w:rStyle w:val="11"/>
          <w:b w:val="0"/>
          <w:sz w:val="24"/>
          <w:szCs w:val="24"/>
        </w:rPr>
        <w:t>Для достижения поставленн</w:t>
      </w:r>
      <w:r w:rsidR="00C12D41">
        <w:rPr>
          <w:rStyle w:val="11"/>
          <w:b w:val="0"/>
          <w:sz w:val="24"/>
          <w:szCs w:val="24"/>
        </w:rPr>
        <w:t>ой цели в генеральном плане город</w:t>
      </w:r>
      <w:r w:rsidRPr="00CE180A">
        <w:rPr>
          <w:rStyle w:val="11"/>
          <w:b w:val="0"/>
          <w:sz w:val="24"/>
          <w:szCs w:val="24"/>
        </w:rPr>
        <w:t>ского поселения решены</w:t>
      </w:r>
    </w:p>
    <w:p w:rsidR="00CE180A" w:rsidRPr="00CE180A" w:rsidRDefault="00CE180A" w:rsidP="00DF1131">
      <w:pPr>
        <w:widowControl w:val="0"/>
        <w:spacing w:line="240" w:lineRule="auto"/>
        <w:jc w:val="both"/>
        <w:rPr>
          <w:rStyle w:val="11"/>
          <w:b w:val="0"/>
          <w:sz w:val="24"/>
          <w:szCs w:val="24"/>
        </w:rPr>
      </w:pPr>
      <w:r w:rsidRPr="00CE180A">
        <w:rPr>
          <w:rStyle w:val="11"/>
          <w:b w:val="0"/>
          <w:sz w:val="24"/>
          <w:szCs w:val="24"/>
        </w:rPr>
        <w:t>следующие задачи:</w:t>
      </w:r>
    </w:p>
    <w:p w:rsidR="00CE180A" w:rsidRPr="00CE180A" w:rsidRDefault="00CE180A" w:rsidP="00CE180A">
      <w:pPr>
        <w:widowControl w:val="0"/>
        <w:spacing w:line="240" w:lineRule="auto"/>
        <w:jc w:val="both"/>
        <w:rPr>
          <w:rStyle w:val="11"/>
          <w:b w:val="0"/>
          <w:sz w:val="24"/>
          <w:szCs w:val="24"/>
        </w:rPr>
      </w:pPr>
      <w:r>
        <w:rPr>
          <w:rStyle w:val="11"/>
          <w:b w:val="0"/>
          <w:sz w:val="24"/>
          <w:szCs w:val="24"/>
        </w:rPr>
        <w:t>–</w:t>
      </w:r>
      <w:r w:rsidRPr="00CE180A">
        <w:rPr>
          <w:rStyle w:val="11"/>
          <w:b w:val="0"/>
          <w:sz w:val="24"/>
          <w:szCs w:val="24"/>
        </w:rPr>
        <w:t xml:space="preserve"> выявление зон различного функционального назначения и параметров их</w:t>
      </w:r>
      <w:r w:rsidR="0028584B">
        <w:rPr>
          <w:rStyle w:val="11"/>
          <w:b w:val="0"/>
          <w:sz w:val="24"/>
          <w:szCs w:val="24"/>
        </w:rPr>
        <w:t xml:space="preserve"> </w:t>
      </w:r>
      <w:r w:rsidRPr="00CE180A">
        <w:rPr>
          <w:rStyle w:val="11"/>
          <w:b w:val="0"/>
          <w:sz w:val="24"/>
          <w:szCs w:val="24"/>
        </w:rPr>
        <w:t>планируемого развития, планировочных ограничений на использование территорий в этих</w:t>
      </w:r>
      <w:r w:rsidR="0028584B">
        <w:rPr>
          <w:rStyle w:val="11"/>
          <w:b w:val="0"/>
          <w:sz w:val="24"/>
          <w:szCs w:val="24"/>
        </w:rPr>
        <w:t xml:space="preserve"> </w:t>
      </w:r>
      <w:r w:rsidRPr="00CE180A">
        <w:rPr>
          <w:rStyle w:val="11"/>
          <w:b w:val="0"/>
          <w:sz w:val="24"/>
          <w:szCs w:val="24"/>
        </w:rPr>
        <w:t>зонах;</w:t>
      </w:r>
    </w:p>
    <w:p w:rsidR="00CE180A" w:rsidRPr="00CE180A" w:rsidRDefault="00CE180A" w:rsidP="00CE180A">
      <w:pPr>
        <w:widowControl w:val="0"/>
        <w:spacing w:line="240" w:lineRule="auto"/>
        <w:jc w:val="both"/>
        <w:rPr>
          <w:rStyle w:val="11"/>
          <w:b w:val="0"/>
          <w:sz w:val="24"/>
          <w:szCs w:val="24"/>
        </w:rPr>
      </w:pPr>
      <w:r>
        <w:rPr>
          <w:rStyle w:val="11"/>
          <w:b w:val="0"/>
          <w:sz w:val="24"/>
          <w:szCs w:val="24"/>
        </w:rPr>
        <w:t>–</w:t>
      </w:r>
      <w:r w:rsidRPr="00CE180A">
        <w:rPr>
          <w:rStyle w:val="11"/>
          <w:b w:val="0"/>
          <w:sz w:val="24"/>
          <w:szCs w:val="24"/>
        </w:rPr>
        <w:t xml:space="preserve"> обеспечение реализации мероприятий территориального планирования развития</w:t>
      </w:r>
      <w:r w:rsidR="0028584B">
        <w:rPr>
          <w:rStyle w:val="11"/>
          <w:b w:val="0"/>
          <w:sz w:val="24"/>
          <w:szCs w:val="24"/>
        </w:rPr>
        <w:t xml:space="preserve"> </w:t>
      </w:r>
      <w:r w:rsidRPr="00CE180A">
        <w:rPr>
          <w:rStyle w:val="11"/>
          <w:b w:val="0"/>
          <w:sz w:val="24"/>
          <w:szCs w:val="24"/>
        </w:rPr>
        <w:t>Респу</w:t>
      </w:r>
      <w:r w:rsidRPr="00CE180A">
        <w:rPr>
          <w:rStyle w:val="11"/>
          <w:b w:val="0"/>
          <w:sz w:val="24"/>
          <w:szCs w:val="24"/>
        </w:rPr>
        <w:t>б</w:t>
      </w:r>
      <w:r w:rsidR="00C12D41">
        <w:rPr>
          <w:rStyle w:val="11"/>
          <w:b w:val="0"/>
          <w:sz w:val="24"/>
          <w:szCs w:val="24"/>
        </w:rPr>
        <w:t>лики Мордовия на территории город</w:t>
      </w:r>
      <w:r w:rsidRPr="00CE180A">
        <w:rPr>
          <w:rStyle w:val="11"/>
          <w:b w:val="0"/>
          <w:sz w:val="24"/>
          <w:szCs w:val="24"/>
        </w:rPr>
        <w:t>ского поселения;</w:t>
      </w:r>
    </w:p>
    <w:p w:rsidR="00CE180A" w:rsidRPr="00CE180A" w:rsidRDefault="00CE180A" w:rsidP="00CE180A">
      <w:pPr>
        <w:widowControl w:val="0"/>
        <w:spacing w:line="240" w:lineRule="auto"/>
        <w:jc w:val="both"/>
        <w:rPr>
          <w:rStyle w:val="11"/>
          <w:b w:val="0"/>
          <w:sz w:val="24"/>
          <w:szCs w:val="24"/>
        </w:rPr>
      </w:pPr>
      <w:r>
        <w:rPr>
          <w:rStyle w:val="11"/>
          <w:b w:val="0"/>
          <w:sz w:val="24"/>
          <w:szCs w:val="24"/>
        </w:rPr>
        <w:t>–</w:t>
      </w:r>
      <w:r w:rsidRPr="00CE180A">
        <w:rPr>
          <w:rStyle w:val="11"/>
          <w:b w:val="0"/>
          <w:sz w:val="24"/>
          <w:szCs w:val="24"/>
        </w:rPr>
        <w:t xml:space="preserve"> формирование зон планируемого размещения объектов капитального</w:t>
      </w:r>
      <w:r w:rsidR="0028584B">
        <w:rPr>
          <w:rStyle w:val="11"/>
          <w:b w:val="0"/>
          <w:sz w:val="24"/>
          <w:szCs w:val="24"/>
        </w:rPr>
        <w:t xml:space="preserve"> </w:t>
      </w:r>
      <w:r w:rsidRPr="00CE180A">
        <w:rPr>
          <w:rStyle w:val="11"/>
          <w:b w:val="0"/>
          <w:sz w:val="24"/>
          <w:szCs w:val="24"/>
        </w:rPr>
        <w:t>строительства (строительство жилой застройки с общественно-деловыми, торгово</w:t>
      </w:r>
      <w:r>
        <w:rPr>
          <w:rStyle w:val="11"/>
          <w:b w:val="0"/>
          <w:sz w:val="24"/>
          <w:szCs w:val="24"/>
        </w:rPr>
        <w:t>-</w:t>
      </w:r>
      <w:r w:rsidRPr="00CE180A">
        <w:rPr>
          <w:rStyle w:val="11"/>
          <w:b w:val="0"/>
          <w:sz w:val="24"/>
          <w:szCs w:val="24"/>
        </w:rPr>
        <w:t>развлекательными и фи</w:t>
      </w:r>
      <w:r w:rsidRPr="00CE180A">
        <w:rPr>
          <w:rStyle w:val="11"/>
          <w:b w:val="0"/>
          <w:sz w:val="24"/>
          <w:szCs w:val="24"/>
        </w:rPr>
        <w:t>з</w:t>
      </w:r>
      <w:r w:rsidRPr="00CE180A">
        <w:rPr>
          <w:rStyle w:val="11"/>
          <w:b w:val="0"/>
          <w:sz w:val="24"/>
          <w:szCs w:val="24"/>
        </w:rPr>
        <w:lastRenderedPageBreak/>
        <w:t>культурно-оздоровительными центрами);</w:t>
      </w:r>
    </w:p>
    <w:p w:rsidR="00CE180A" w:rsidRPr="00CE180A" w:rsidRDefault="00CE180A" w:rsidP="00CE180A">
      <w:pPr>
        <w:widowControl w:val="0"/>
        <w:spacing w:line="240" w:lineRule="auto"/>
        <w:jc w:val="both"/>
        <w:rPr>
          <w:rStyle w:val="11"/>
          <w:b w:val="0"/>
          <w:sz w:val="24"/>
          <w:szCs w:val="24"/>
        </w:rPr>
      </w:pPr>
      <w:r>
        <w:rPr>
          <w:rStyle w:val="11"/>
          <w:b w:val="0"/>
          <w:sz w:val="24"/>
          <w:szCs w:val="24"/>
        </w:rPr>
        <w:t>–</w:t>
      </w:r>
      <w:r w:rsidRPr="00CE180A">
        <w:rPr>
          <w:rStyle w:val="11"/>
          <w:b w:val="0"/>
          <w:sz w:val="24"/>
          <w:szCs w:val="24"/>
        </w:rPr>
        <w:t xml:space="preserve"> проведение мероприятий по размещению объектов капитального строительства</w:t>
      </w:r>
      <w:r w:rsidR="0028584B">
        <w:rPr>
          <w:rStyle w:val="11"/>
          <w:b w:val="0"/>
          <w:sz w:val="24"/>
          <w:szCs w:val="24"/>
        </w:rPr>
        <w:t xml:space="preserve"> </w:t>
      </w:r>
      <w:r w:rsidRPr="00CE180A">
        <w:rPr>
          <w:rStyle w:val="11"/>
          <w:b w:val="0"/>
          <w:sz w:val="24"/>
          <w:szCs w:val="24"/>
        </w:rPr>
        <w:t>местного значения, необходимых для осуществления полномочий органов местног</w:t>
      </w:r>
      <w:r w:rsidR="0028584B">
        <w:rPr>
          <w:rStyle w:val="11"/>
          <w:b w:val="0"/>
          <w:sz w:val="24"/>
          <w:szCs w:val="24"/>
        </w:rPr>
        <w:t xml:space="preserve">о </w:t>
      </w:r>
      <w:r w:rsidRPr="00CE180A">
        <w:rPr>
          <w:rStyle w:val="11"/>
          <w:b w:val="0"/>
          <w:sz w:val="24"/>
          <w:szCs w:val="24"/>
        </w:rPr>
        <w:t>самоуправления;</w:t>
      </w:r>
    </w:p>
    <w:p w:rsidR="00CE180A" w:rsidRPr="00CE180A" w:rsidRDefault="00CE180A" w:rsidP="00CE180A">
      <w:pPr>
        <w:widowControl w:val="0"/>
        <w:spacing w:line="240" w:lineRule="auto"/>
        <w:jc w:val="both"/>
        <w:rPr>
          <w:rStyle w:val="11"/>
          <w:b w:val="0"/>
          <w:sz w:val="24"/>
          <w:szCs w:val="24"/>
        </w:rPr>
      </w:pPr>
      <w:r>
        <w:rPr>
          <w:rStyle w:val="11"/>
          <w:b w:val="0"/>
          <w:sz w:val="24"/>
          <w:szCs w:val="24"/>
        </w:rPr>
        <w:t>–</w:t>
      </w:r>
      <w:r w:rsidRPr="00CE180A">
        <w:rPr>
          <w:rStyle w:val="11"/>
          <w:b w:val="0"/>
          <w:sz w:val="24"/>
          <w:szCs w:val="24"/>
        </w:rPr>
        <w:t xml:space="preserve"> преобразование сложившейся структуры поселения и формирование жилой,</w:t>
      </w:r>
      <w:r w:rsidR="00EE42A7">
        <w:rPr>
          <w:rStyle w:val="11"/>
          <w:b w:val="0"/>
          <w:sz w:val="24"/>
          <w:szCs w:val="24"/>
        </w:rPr>
        <w:t xml:space="preserve"> </w:t>
      </w:r>
      <w:r w:rsidRPr="00CE180A">
        <w:rPr>
          <w:rStyle w:val="11"/>
          <w:b w:val="0"/>
          <w:sz w:val="24"/>
          <w:szCs w:val="24"/>
        </w:rPr>
        <w:t>производс</w:t>
      </w:r>
      <w:r w:rsidRPr="00CE180A">
        <w:rPr>
          <w:rStyle w:val="11"/>
          <w:b w:val="0"/>
          <w:sz w:val="24"/>
          <w:szCs w:val="24"/>
        </w:rPr>
        <w:t>т</w:t>
      </w:r>
      <w:r w:rsidRPr="00CE180A">
        <w:rPr>
          <w:rStyle w:val="11"/>
          <w:b w:val="0"/>
          <w:sz w:val="24"/>
          <w:szCs w:val="24"/>
        </w:rPr>
        <w:t>венной, рекреационной среды, соответствующей современным стандартам</w:t>
      </w:r>
      <w:r w:rsidR="00EE42A7">
        <w:rPr>
          <w:rStyle w:val="11"/>
          <w:b w:val="0"/>
          <w:sz w:val="24"/>
          <w:szCs w:val="24"/>
        </w:rPr>
        <w:t xml:space="preserve"> </w:t>
      </w:r>
      <w:r w:rsidRPr="00CE180A">
        <w:rPr>
          <w:rStyle w:val="11"/>
          <w:b w:val="0"/>
          <w:sz w:val="24"/>
          <w:szCs w:val="24"/>
        </w:rPr>
        <w:t>качества;</w:t>
      </w:r>
    </w:p>
    <w:p w:rsidR="00CE180A" w:rsidRPr="00CE180A" w:rsidRDefault="00CE180A" w:rsidP="00EE42A7">
      <w:pPr>
        <w:widowControl w:val="0"/>
        <w:spacing w:line="240" w:lineRule="auto"/>
        <w:jc w:val="both"/>
        <w:rPr>
          <w:rStyle w:val="11"/>
          <w:b w:val="0"/>
          <w:sz w:val="24"/>
          <w:szCs w:val="24"/>
        </w:rPr>
      </w:pPr>
      <w:r>
        <w:rPr>
          <w:rStyle w:val="11"/>
          <w:b w:val="0"/>
          <w:sz w:val="24"/>
          <w:szCs w:val="24"/>
        </w:rPr>
        <w:t>–</w:t>
      </w:r>
      <w:r w:rsidRPr="00CE180A">
        <w:rPr>
          <w:rStyle w:val="11"/>
          <w:b w:val="0"/>
          <w:sz w:val="24"/>
          <w:szCs w:val="24"/>
        </w:rPr>
        <w:t xml:space="preserve"> создание мест приложения труда в </w:t>
      </w:r>
      <w:r w:rsidR="0070184E">
        <w:rPr>
          <w:rStyle w:val="11"/>
          <w:b w:val="0"/>
          <w:sz w:val="24"/>
          <w:szCs w:val="24"/>
        </w:rPr>
        <w:t>промышленном секторе экономики</w:t>
      </w:r>
      <w:r w:rsidR="0070184E" w:rsidRPr="00CE180A">
        <w:rPr>
          <w:rStyle w:val="11"/>
          <w:b w:val="0"/>
          <w:sz w:val="24"/>
          <w:szCs w:val="24"/>
        </w:rPr>
        <w:t xml:space="preserve"> </w:t>
      </w:r>
      <w:r w:rsidRPr="00CE180A">
        <w:rPr>
          <w:rStyle w:val="11"/>
          <w:b w:val="0"/>
          <w:sz w:val="24"/>
          <w:szCs w:val="24"/>
        </w:rPr>
        <w:t>, а также в серви</w:t>
      </w:r>
      <w:r w:rsidRPr="00CE180A">
        <w:rPr>
          <w:rStyle w:val="11"/>
          <w:b w:val="0"/>
          <w:sz w:val="24"/>
          <w:szCs w:val="24"/>
        </w:rPr>
        <w:t>с</w:t>
      </w:r>
      <w:r w:rsidRPr="00CE180A">
        <w:rPr>
          <w:rStyle w:val="11"/>
          <w:b w:val="0"/>
          <w:sz w:val="24"/>
          <w:szCs w:val="24"/>
        </w:rPr>
        <w:t>ном секторе;</w:t>
      </w:r>
    </w:p>
    <w:p w:rsidR="00CE180A" w:rsidRPr="00CE180A" w:rsidRDefault="00CE180A" w:rsidP="00CE180A">
      <w:pPr>
        <w:widowControl w:val="0"/>
        <w:spacing w:line="240" w:lineRule="auto"/>
        <w:jc w:val="both"/>
        <w:rPr>
          <w:rStyle w:val="11"/>
          <w:b w:val="0"/>
          <w:sz w:val="24"/>
          <w:szCs w:val="24"/>
        </w:rPr>
      </w:pPr>
      <w:r>
        <w:rPr>
          <w:rStyle w:val="11"/>
          <w:b w:val="0"/>
          <w:sz w:val="24"/>
          <w:szCs w:val="24"/>
        </w:rPr>
        <w:t>–</w:t>
      </w:r>
      <w:r w:rsidRPr="00CE180A">
        <w:rPr>
          <w:rStyle w:val="11"/>
          <w:b w:val="0"/>
          <w:sz w:val="24"/>
          <w:szCs w:val="24"/>
        </w:rPr>
        <w:t xml:space="preserve"> реконструкция региональных дорог в населенном пункте; доведение их параметров</w:t>
      </w:r>
      <w:r w:rsidR="00EE42A7">
        <w:rPr>
          <w:rStyle w:val="11"/>
          <w:b w:val="0"/>
          <w:sz w:val="24"/>
          <w:szCs w:val="24"/>
        </w:rPr>
        <w:t xml:space="preserve"> </w:t>
      </w:r>
      <w:r w:rsidRPr="00CE180A">
        <w:rPr>
          <w:rStyle w:val="11"/>
          <w:b w:val="0"/>
          <w:sz w:val="24"/>
          <w:szCs w:val="24"/>
        </w:rPr>
        <w:t>до нормативных с устройством тротуаров и газонов; строительство пешеходных переходов;</w:t>
      </w:r>
    </w:p>
    <w:p w:rsidR="00CE180A" w:rsidRDefault="00CE180A" w:rsidP="00CE180A">
      <w:pPr>
        <w:widowControl w:val="0"/>
        <w:spacing w:line="240" w:lineRule="auto"/>
        <w:jc w:val="both"/>
        <w:rPr>
          <w:rStyle w:val="11"/>
          <w:b w:val="0"/>
          <w:sz w:val="24"/>
          <w:szCs w:val="24"/>
        </w:rPr>
      </w:pPr>
      <w:r>
        <w:rPr>
          <w:rStyle w:val="11"/>
          <w:b w:val="0"/>
          <w:sz w:val="24"/>
          <w:szCs w:val="24"/>
        </w:rPr>
        <w:t>–</w:t>
      </w:r>
      <w:r w:rsidRPr="00CE180A">
        <w:rPr>
          <w:rStyle w:val="11"/>
          <w:b w:val="0"/>
          <w:sz w:val="24"/>
          <w:szCs w:val="24"/>
        </w:rPr>
        <w:t xml:space="preserve"> защита территорий, подверженных риску возникновения чрезвычайных ситуаций</w:t>
      </w:r>
      <w:r w:rsidR="00EE42A7">
        <w:rPr>
          <w:rStyle w:val="11"/>
          <w:b w:val="0"/>
          <w:sz w:val="24"/>
          <w:szCs w:val="24"/>
        </w:rPr>
        <w:t xml:space="preserve"> </w:t>
      </w:r>
      <w:r w:rsidRPr="00CE180A">
        <w:rPr>
          <w:rStyle w:val="11"/>
          <w:b w:val="0"/>
          <w:sz w:val="24"/>
          <w:szCs w:val="24"/>
        </w:rPr>
        <w:t>пр</w:t>
      </w:r>
      <w:r w:rsidRPr="00CE180A">
        <w:rPr>
          <w:rStyle w:val="11"/>
          <w:b w:val="0"/>
          <w:sz w:val="24"/>
          <w:szCs w:val="24"/>
        </w:rPr>
        <w:t>и</w:t>
      </w:r>
      <w:r w:rsidRPr="00CE180A">
        <w:rPr>
          <w:rStyle w:val="11"/>
          <w:b w:val="0"/>
          <w:sz w:val="24"/>
          <w:szCs w:val="24"/>
        </w:rPr>
        <w:t>родного и техногенного характера и воздействия их последствий;</w:t>
      </w:r>
    </w:p>
    <w:p w:rsidR="00CE180A" w:rsidRPr="00CE180A" w:rsidRDefault="00CE180A" w:rsidP="00CE180A">
      <w:pPr>
        <w:widowControl w:val="0"/>
        <w:spacing w:line="240" w:lineRule="auto"/>
        <w:jc w:val="both"/>
        <w:rPr>
          <w:rStyle w:val="11"/>
          <w:b w:val="0"/>
          <w:sz w:val="24"/>
          <w:szCs w:val="24"/>
        </w:rPr>
      </w:pPr>
      <w:r>
        <w:rPr>
          <w:rStyle w:val="11"/>
          <w:b w:val="0"/>
          <w:sz w:val="24"/>
          <w:szCs w:val="24"/>
        </w:rPr>
        <w:t xml:space="preserve">– </w:t>
      </w:r>
      <w:r w:rsidRPr="00CE180A">
        <w:rPr>
          <w:rStyle w:val="11"/>
          <w:b w:val="0"/>
          <w:sz w:val="24"/>
          <w:szCs w:val="24"/>
        </w:rPr>
        <w:t xml:space="preserve">совершенствование системы санитарной очистки территории </w:t>
      </w:r>
      <w:r w:rsidR="00566518">
        <w:rPr>
          <w:rStyle w:val="11"/>
          <w:b w:val="0"/>
          <w:sz w:val="24"/>
          <w:szCs w:val="24"/>
        </w:rPr>
        <w:t>городского</w:t>
      </w:r>
      <w:r w:rsidRPr="00CE180A">
        <w:rPr>
          <w:rStyle w:val="11"/>
          <w:b w:val="0"/>
          <w:sz w:val="24"/>
          <w:szCs w:val="24"/>
        </w:rPr>
        <w:t xml:space="preserve"> поселения</w:t>
      </w:r>
      <w:r w:rsidR="00EE42A7">
        <w:rPr>
          <w:rStyle w:val="11"/>
          <w:b w:val="0"/>
          <w:sz w:val="24"/>
          <w:szCs w:val="24"/>
        </w:rPr>
        <w:t xml:space="preserve"> </w:t>
      </w:r>
      <w:r w:rsidRPr="00CE180A">
        <w:rPr>
          <w:rStyle w:val="11"/>
          <w:b w:val="0"/>
          <w:sz w:val="24"/>
          <w:szCs w:val="24"/>
        </w:rPr>
        <w:t>путем формирования эффективной системы сбора и вывоза отходов производства и</w:t>
      </w:r>
      <w:r w:rsidR="00EE42A7">
        <w:rPr>
          <w:rStyle w:val="11"/>
          <w:b w:val="0"/>
          <w:sz w:val="24"/>
          <w:szCs w:val="24"/>
        </w:rPr>
        <w:t xml:space="preserve"> </w:t>
      </w:r>
      <w:r w:rsidRPr="00CE180A">
        <w:rPr>
          <w:rStyle w:val="11"/>
          <w:b w:val="0"/>
          <w:sz w:val="24"/>
          <w:szCs w:val="24"/>
        </w:rPr>
        <w:t>потребления.</w:t>
      </w:r>
    </w:p>
    <w:p w:rsidR="00FE2B56" w:rsidRPr="00A435E1" w:rsidRDefault="00FA7872" w:rsidP="00F90906">
      <w:pPr>
        <w:pStyle w:val="S2"/>
        <w:pageBreakBefore/>
        <w:numPr>
          <w:ilvl w:val="0"/>
          <w:numId w:val="0"/>
        </w:numPr>
        <w:spacing w:before="240" w:after="240"/>
        <w:ind w:firstLine="567"/>
      </w:pPr>
      <w:r w:rsidRPr="00A435E1">
        <w:lastRenderedPageBreak/>
        <w:t xml:space="preserve">Раздел </w:t>
      </w:r>
      <w:r w:rsidR="00FE2B56" w:rsidRPr="00A435E1">
        <w:t xml:space="preserve">2 </w:t>
      </w:r>
      <w:bookmarkStart w:id="9" w:name="_Toc228098960"/>
      <w:bookmarkStart w:id="10" w:name="_Toc231626259"/>
      <w:bookmarkStart w:id="11" w:name="_Toc301165744"/>
      <w:r w:rsidR="009855C4" w:rsidRPr="00F4546C">
        <w:rPr>
          <w:rFonts w:eastAsia="Calibri"/>
        </w:rPr>
        <w:t>Направления развития территории</w:t>
      </w:r>
      <w:r w:rsidR="009855C4">
        <w:rPr>
          <w:rFonts w:eastAsia="Calibri"/>
        </w:rPr>
        <w:t xml:space="preserve"> городского</w:t>
      </w:r>
      <w:r w:rsidR="009855C4" w:rsidRPr="00F4546C">
        <w:rPr>
          <w:rFonts w:eastAsia="Calibri"/>
        </w:rPr>
        <w:t xml:space="preserve"> поселения</w:t>
      </w:r>
    </w:p>
    <w:bookmarkEnd w:id="9"/>
    <w:bookmarkEnd w:id="10"/>
    <w:bookmarkEnd w:id="11"/>
    <w:p w:rsidR="006F1D63" w:rsidRDefault="009855C4" w:rsidP="00D90F3E">
      <w:pPr>
        <w:pStyle w:val="S2"/>
        <w:numPr>
          <w:ilvl w:val="0"/>
          <w:numId w:val="0"/>
        </w:numPr>
        <w:spacing w:after="0"/>
        <w:ind w:firstLine="567"/>
        <w:rPr>
          <w:rFonts w:eastAsia="Calibri"/>
        </w:rPr>
      </w:pPr>
      <w:r w:rsidRPr="00F4546C">
        <w:rPr>
          <w:rFonts w:eastAsia="Calibri"/>
        </w:rPr>
        <w:t xml:space="preserve">2.1 Пространственная организация и планировочное развитие </w:t>
      </w:r>
      <w:r w:rsidR="009F4D7C">
        <w:rPr>
          <w:rFonts w:eastAsia="Calibri"/>
        </w:rPr>
        <w:t>Умет</w:t>
      </w:r>
      <w:r w:rsidR="00937130">
        <w:rPr>
          <w:rFonts w:eastAsia="Calibri"/>
        </w:rPr>
        <w:t>ского</w:t>
      </w:r>
      <w:r>
        <w:rPr>
          <w:rFonts w:eastAsia="Calibri"/>
        </w:rPr>
        <w:t xml:space="preserve"> город</w:t>
      </w:r>
      <w:r w:rsidRPr="00F4546C">
        <w:rPr>
          <w:rFonts w:eastAsia="Calibri"/>
        </w:rPr>
        <w:t>ского поселения</w:t>
      </w:r>
    </w:p>
    <w:p w:rsidR="00900563" w:rsidRDefault="00B901D7" w:rsidP="00981173">
      <w:pPr>
        <w:pStyle w:val="S2"/>
        <w:numPr>
          <w:ilvl w:val="0"/>
          <w:numId w:val="0"/>
        </w:numPr>
        <w:spacing w:after="0"/>
        <w:ind w:firstLine="567"/>
        <w:rPr>
          <w:b w:val="0"/>
          <w:bCs w:val="0"/>
        </w:rPr>
      </w:pPr>
      <w:r w:rsidRPr="00981173">
        <w:rPr>
          <w:b w:val="0"/>
          <w:bCs w:val="0"/>
        </w:rPr>
        <w:t xml:space="preserve">Проектом генерального плана предусматривается на территории </w:t>
      </w:r>
      <w:r w:rsidR="009F4D7C">
        <w:rPr>
          <w:b w:val="0"/>
          <w:bCs w:val="0"/>
        </w:rPr>
        <w:t>Умет</w:t>
      </w:r>
      <w:r w:rsidR="00937130" w:rsidRPr="00981173">
        <w:rPr>
          <w:b w:val="0"/>
          <w:bCs w:val="0"/>
        </w:rPr>
        <w:t>ского</w:t>
      </w:r>
      <w:r w:rsidRPr="00981173">
        <w:rPr>
          <w:b w:val="0"/>
          <w:bCs w:val="0"/>
        </w:rPr>
        <w:t xml:space="preserve"> городского п</w:t>
      </w:r>
      <w:r w:rsidRPr="00981173">
        <w:rPr>
          <w:b w:val="0"/>
          <w:bCs w:val="0"/>
        </w:rPr>
        <w:t>о</w:t>
      </w:r>
      <w:r w:rsidRPr="00981173">
        <w:rPr>
          <w:b w:val="0"/>
          <w:bCs w:val="0"/>
        </w:rPr>
        <w:t xml:space="preserve">селения перевод земель из категории </w:t>
      </w:r>
      <w:r w:rsidR="00B01532" w:rsidRPr="00981173">
        <w:rPr>
          <w:b w:val="0"/>
          <w:bCs w:val="0"/>
        </w:rPr>
        <w:t xml:space="preserve">земель промышленности, энергетики, транспорта, связи, радио и телевещания, информатики, земли для обеспечения космической деятельности, земли обороны, безопасности и специального назначения </w:t>
      </w:r>
      <w:r w:rsidRPr="00981173">
        <w:rPr>
          <w:b w:val="0"/>
          <w:bCs w:val="0"/>
        </w:rPr>
        <w:t>в земли населенных</w:t>
      </w:r>
      <w:r w:rsidR="00B01532" w:rsidRPr="00981173">
        <w:rPr>
          <w:b w:val="0"/>
          <w:bCs w:val="0"/>
        </w:rPr>
        <w:t xml:space="preserve"> пунктов.</w:t>
      </w:r>
    </w:p>
    <w:p w:rsidR="00650FDA" w:rsidRPr="00981173" w:rsidRDefault="00650FDA" w:rsidP="00937130">
      <w:pPr>
        <w:spacing w:line="240" w:lineRule="auto"/>
        <w:jc w:val="both"/>
      </w:pPr>
      <w:r w:rsidRPr="00981173">
        <w:t>Перед началом использования земельных участков по целевому назначению, категория к</w:t>
      </w:r>
      <w:r w:rsidRPr="00981173">
        <w:t>о</w:t>
      </w:r>
      <w:r w:rsidRPr="00981173">
        <w:t xml:space="preserve">торых была изменена генеральным планом, необходимо осуществить перевод этих земельных участков из одной категории в другую. </w:t>
      </w:r>
    </w:p>
    <w:p w:rsidR="00650FDA" w:rsidRPr="00304CAC" w:rsidRDefault="00650FDA" w:rsidP="007E48F0">
      <w:pPr>
        <w:spacing w:line="240" w:lineRule="auto"/>
        <w:jc w:val="both"/>
      </w:pPr>
      <w:r w:rsidRPr="00981173">
        <w:t>Порядок перевода земель из одной категории в другую установлен федеральным законом от 21 декабря 2004года №172-ФЗ «О переводе земель или земельных участков из одной катег</w:t>
      </w:r>
      <w:r w:rsidRPr="00981173">
        <w:t>о</w:t>
      </w:r>
      <w:r w:rsidRPr="00981173">
        <w:t>рии в другую».</w:t>
      </w:r>
    </w:p>
    <w:p w:rsidR="00F90906" w:rsidRDefault="00F90906" w:rsidP="00900563">
      <w:pPr>
        <w:pStyle w:val="S2"/>
        <w:numPr>
          <w:ilvl w:val="0"/>
          <w:numId w:val="0"/>
        </w:numPr>
        <w:spacing w:after="0"/>
      </w:pPr>
    </w:p>
    <w:p w:rsidR="00650FDA" w:rsidRDefault="00650FDA" w:rsidP="00F90906">
      <w:pPr>
        <w:spacing w:line="240" w:lineRule="auto"/>
        <w:jc w:val="both"/>
        <w:rPr>
          <w:b/>
        </w:rPr>
      </w:pPr>
      <w:r w:rsidRPr="00332912">
        <w:rPr>
          <w:b/>
        </w:rPr>
        <w:t>2.2</w:t>
      </w:r>
      <w:r w:rsidRPr="00332912">
        <w:rPr>
          <w:b/>
        </w:rPr>
        <w:tab/>
        <w:t>Сведения о видах, назначении и наименованиях планируемых для размещения объектов.</w:t>
      </w:r>
    </w:p>
    <w:p w:rsidR="00900563" w:rsidRPr="00332912" w:rsidRDefault="00900563" w:rsidP="00F90906">
      <w:pPr>
        <w:spacing w:line="240" w:lineRule="auto"/>
        <w:jc w:val="both"/>
        <w:rPr>
          <w:b/>
        </w:rPr>
      </w:pPr>
    </w:p>
    <w:p w:rsidR="00650FDA" w:rsidRPr="00332912" w:rsidRDefault="00650FDA" w:rsidP="007E48F0">
      <w:pPr>
        <w:spacing w:line="240" w:lineRule="auto"/>
        <w:jc w:val="both"/>
      </w:pPr>
      <w:r w:rsidRPr="00332912">
        <w:t xml:space="preserve">Схемой территориального планирования Зубово-Полянского муниципального района на территории </w:t>
      </w:r>
      <w:r w:rsidR="009F4D7C">
        <w:t>Умет</w:t>
      </w:r>
      <w:r w:rsidR="00937130">
        <w:t>ского</w:t>
      </w:r>
      <w:r w:rsidRPr="00332912">
        <w:t xml:space="preserve"> городского поселения размещение объектов республиканского значения не планируется.</w:t>
      </w:r>
    </w:p>
    <w:p w:rsidR="00650FDA" w:rsidRDefault="00650FDA" w:rsidP="007E48F0">
      <w:pPr>
        <w:spacing w:line="240" w:lineRule="auto"/>
        <w:ind w:firstLine="709"/>
        <w:rPr>
          <w:rFonts w:cs="Verdana"/>
        </w:rPr>
      </w:pPr>
      <w:r w:rsidRPr="00332912">
        <w:rPr>
          <w:rFonts w:cs="Verdana"/>
        </w:rPr>
        <w:t xml:space="preserve">На территории </w:t>
      </w:r>
      <w:r w:rsidR="009F4D7C">
        <w:rPr>
          <w:rFonts w:cs="Verdana"/>
        </w:rPr>
        <w:t>Умет</w:t>
      </w:r>
      <w:r w:rsidR="00937130">
        <w:rPr>
          <w:rFonts w:cs="Verdana"/>
        </w:rPr>
        <w:t>ского</w:t>
      </w:r>
      <w:r w:rsidRPr="00332912">
        <w:rPr>
          <w:rFonts w:cs="Verdana"/>
        </w:rPr>
        <w:t xml:space="preserve"> городского поселения планируется размещение следующих объектов местного значения:</w:t>
      </w:r>
    </w:p>
    <w:p w:rsidR="0084788A" w:rsidRDefault="0084788A" w:rsidP="007E48F0">
      <w:pPr>
        <w:spacing w:line="240" w:lineRule="auto"/>
        <w:ind w:firstLine="709"/>
        <w:rPr>
          <w:rFonts w:cs="Verdana"/>
        </w:rPr>
      </w:pPr>
    </w:p>
    <w:p w:rsidR="007E48F0" w:rsidRPr="00332912" w:rsidRDefault="007E48F0" w:rsidP="007E48F0">
      <w:pPr>
        <w:spacing w:line="240" w:lineRule="auto"/>
        <w:ind w:firstLine="709"/>
      </w:pPr>
    </w:p>
    <w:tbl>
      <w:tblPr>
        <w:tblW w:w="10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40"/>
        <w:gridCol w:w="2752"/>
        <w:gridCol w:w="2757"/>
        <w:gridCol w:w="68"/>
        <w:gridCol w:w="2056"/>
      </w:tblGrid>
      <w:tr w:rsidR="00650FDA" w:rsidRPr="00937130" w:rsidTr="00650FDA">
        <w:trPr>
          <w:tblHeader/>
          <w:jc w:val="center"/>
        </w:trPr>
        <w:tc>
          <w:tcPr>
            <w:tcW w:w="2640" w:type="dxa"/>
            <w:shd w:val="clear" w:color="auto" w:fill="auto"/>
            <w:vAlign w:val="center"/>
          </w:tcPr>
          <w:p w:rsidR="00650FDA" w:rsidRPr="00937130" w:rsidRDefault="00650FDA" w:rsidP="00650FDA">
            <w:pPr>
              <w:spacing w:line="240" w:lineRule="auto"/>
              <w:ind w:firstLine="0"/>
              <w:jc w:val="center"/>
              <w:rPr>
                <w:b/>
                <w:highlight w:val="red"/>
              </w:rPr>
            </w:pPr>
            <w:bookmarkStart w:id="12" w:name="OLE_LINK186"/>
            <w:bookmarkStart w:id="13" w:name="OLE_LINK187"/>
            <w:bookmarkStart w:id="14" w:name="OLE_LINK188"/>
            <w:r w:rsidRPr="00937130">
              <w:rPr>
                <w:b/>
                <w:highlight w:val="red"/>
              </w:rPr>
              <w:t>Мероприятия</w:t>
            </w:r>
          </w:p>
        </w:tc>
        <w:tc>
          <w:tcPr>
            <w:tcW w:w="2752" w:type="dxa"/>
            <w:shd w:val="clear" w:color="auto" w:fill="auto"/>
            <w:vAlign w:val="center"/>
          </w:tcPr>
          <w:p w:rsidR="00650FDA" w:rsidRPr="00937130" w:rsidRDefault="00650FDA" w:rsidP="00650FDA">
            <w:pPr>
              <w:spacing w:line="240" w:lineRule="auto"/>
              <w:ind w:firstLine="0"/>
              <w:jc w:val="center"/>
              <w:rPr>
                <w:b/>
                <w:highlight w:val="red"/>
              </w:rPr>
            </w:pPr>
            <w:r w:rsidRPr="00937130">
              <w:rPr>
                <w:b/>
                <w:highlight w:val="red"/>
              </w:rPr>
              <w:t>Первая очередь</w:t>
            </w:r>
          </w:p>
          <w:p w:rsidR="00650FDA" w:rsidRPr="00937130" w:rsidRDefault="0037646C" w:rsidP="00650FDA">
            <w:pPr>
              <w:spacing w:line="240" w:lineRule="auto"/>
              <w:ind w:firstLine="0"/>
              <w:jc w:val="center"/>
              <w:rPr>
                <w:b/>
                <w:highlight w:val="red"/>
              </w:rPr>
            </w:pPr>
            <w:r w:rsidRPr="00937130">
              <w:rPr>
                <w:b/>
                <w:highlight w:val="red"/>
              </w:rPr>
              <w:t xml:space="preserve"> (2025</w:t>
            </w:r>
            <w:r w:rsidR="00650FDA" w:rsidRPr="00937130">
              <w:rPr>
                <w:b/>
                <w:highlight w:val="red"/>
              </w:rPr>
              <w:t xml:space="preserve"> г.)</w:t>
            </w:r>
          </w:p>
        </w:tc>
        <w:tc>
          <w:tcPr>
            <w:tcW w:w="2757" w:type="dxa"/>
            <w:shd w:val="clear" w:color="auto" w:fill="auto"/>
            <w:vAlign w:val="center"/>
          </w:tcPr>
          <w:p w:rsidR="00650FDA" w:rsidRPr="00937130" w:rsidRDefault="00650FDA" w:rsidP="00650FDA">
            <w:pPr>
              <w:spacing w:line="240" w:lineRule="auto"/>
              <w:ind w:firstLine="0"/>
              <w:jc w:val="center"/>
              <w:rPr>
                <w:b/>
                <w:highlight w:val="red"/>
              </w:rPr>
            </w:pPr>
            <w:r w:rsidRPr="00937130">
              <w:rPr>
                <w:b/>
                <w:highlight w:val="red"/>
              </w:rPr>
              <w:t>Расчетный срок</w:t>
            </w:r>
          </w:p>
          <w:p w:rsidR="00650FDA" w:rsidRPr="00937130" w:rsidRDefault="00650FDA" w:rsidP="002E4A61">
            <w:pPr>
              <w:spacing w:line="240" w:lineRule="auto"/>
              <w:ind w:firstLine="0"/>
              <w:jc w:val="center"/>
              <w:rPr>
                <w:b/>
                <w:highlight w:val="red"/>
              </w:rPr>
            </w:pPr>
            <w:r w:rsidRPr="00937130">
              <w:rPr>
                <w:b/>
                <w:highlight w:val="red"/>
              </w:rPr>
              <w:t xml:space="preserve"> (20</w:t>
            </w:r>
            <w:r w:rsidR="0037646C" w:rsidRPr="00937130">
              <w:rPr>
                <w:b/>
                <w:highlight w:val="red"/>
              </w:rPr>
              <w:t>40</w:t>
            </w:r>
            <w:r w:rsidRPr="00937130">
              <w:rPr>
                <w:b/>
                <w:highlight w:val="red"/>
              </w:rPr>
              <w:t xml:space="preserve"> г.)</w:t>
            </w:r>
          </w:p>
        </w:tc>
        <w:tc>
          <w:tcPr>
            <w:tcW w:w="2124" w:type="dxa"/>
            <w:gridSpan w:val="2"/>
          </w:tcPr>
          <w:p w:rsidR="00650FDA" w:rsidRPr="00937130" w:rsidRDefault="00650FDA" w:rsidP="00650FDA">
            <w:pPr>
              <w:spacing w:line="240" w:lineRule="auto"/>
              <w:ind w:firstLine="0"/>
              <w:jc w:val="center"/>
              <w:rPr>
                <w:b/>
                <w:highlight w:val="red"/>
              </w:rPr>
            </w:pPr>
            <w:r w:rsidRPr="00937130">
              <w:rPr>
                <w:b/>
                <w:highlight w:val="red"/>
              </w:rPr>
              <w:t>Функциональная зона</w:t>
            </w:r>
          </w:p>
        </w:tc>
      </w:tr>
      <w:tr w:rsidR="00650FDA" w:rsidRPr="00937130" w:rsidTr="00650FDA">
        <w:trPr>
          <w:jc w:val="center"/>
        </w:trPr>
        <w:tc>
          <w:tcPr>
            <w:tcW w:w="2640" w:type="dxa"/>
            <w:shd w:val="clear" w:color="auto" w:fill="auto"/>
          </w:tcPr>
          <w:p w:rsidR="00650FDA" w:rsidRPr="00937130" w:rsidRDefault="00650FDA" w:rsidP="00650FDA">
            <w:pPr>
              <w:spacing w:line="240" w:lineRule="auto"/>
              <w:ind w:firstLine="0"/>
              <w:jc w:val="center"/>
              <w:rPr>
                <w:highlight w:val="red"/>
              </w:rPr>
            </w:pPr>
            <w:r w:rsidRPr="00937130">
              <w:rPr>
                <w:highlight w:val="red"/>
              </w:rPr>
              <w:t>1</w:t>
            </w:r>
          </w:p>
        </w:tc>
        <w:tc>
          <w:tcPr>
            <w:tcW w:w="2752" w:type="dxa"/>
            <w:shd w:val="clear" w:color="auto" w:fill="auto"/>
          </w:tcPr>
          <w:p w:rsidR="00650FDA" w:rsidRPr="00937130" w:rsidRDefault="00650FDA" w:rsidP="00650FDA">
            <w:pPr>
              <w:spacing w:line="240" w:lineRule="auto"/>
              <w:ind w:firstLine="0"/>
              <w:jc w:val="center"/>
              <w:rPr>
                <w:highlight w:val="red"/>
              </w:rPr>
            </w:pPr>
            <w:r w:rsidRPr="00937130">
              <w:rPr>
                <w:highlight w:val="red"/>
              </w:rPr>
              <w:t>2</w:t>
            </w:r>
          </w:p>
        </w:tc>
        <w:tc>
          <w:tcPr>
            <w:tcW w:w="2757" w:type="dxa"/>
            <w:shd w:val="clear" w:color="auto" w:fill="auto"/>
          </w:tcPr>
          <w:p w:rsidR="00650FDA" w:rsidRPr="00937130" w:rsidRDefault="00650FDA" w:rsidP="002A088D">
            <w:pPr>
              <w:spacing w:line="240" w:lineRule="auto"/>
              <w:ind w:firstLine="0"/>
              <w:jc w:val="center"/>
              <w:rPr>
                <w:highlight w:val="red"/>
              </w:rPr>
            </w:pPr>
            <w:r w:rsidRPr="00937130">
              <w:rPr>
                <w:highlight w:val="red"/>
              </w:rPr>
              <w:t>3</w:t>
            </w:r>
          </w:p>
        </w:tc>
        <w:tc>
          <w:tcPr>
            <w:tcW w:w="2124" w:type="dxa"/>
            <w:gridSpan w:val="2"/>
          </w:tcPr>
          <w:p w:rsidR="00650FDA" w:rsidRPr="00937130" w:rsidRDefault="00650FDA" w:rsidP="002A088D">
            <w:pPr>
              <w:spacing w:line="240" w:lineRule="auto"/>
              <w:ind w:firstLine="0"/>
              <w:jc w:val="center"/>
              <w:rPr>
                <w:highlight w:val="red"/>
              </w:rPr>
            </w:pPr>
            <w:r w:rsidRPr="00937130">
              <w:rPr>
                <w:highlight w:val="red"/>
              </w:rPr>
              <w:t>4</w:t>
            </w:r>
          </w:p>
        </w:tc>
      </w:tr>
      <w:tr w:rsidR="00650FDA" w:rsidRPr="00937130" w:rsidTr="00650FDA">
        <w:trPr>
          <w:trHeight w:val="441"/>
          <w:jc w:val="center"/>
        </w:trPr>
        <w:tc>
          <w:tcPr>
            <w:tcW w:w="10273" w:type="dxa"/>
            <w:gridSpan w:val="5"/>
            <w:shd w:val="clear" w:color="auto" w:fill="auto"/>
          </w:tcPr>
          <w:p w:rsidR="00650FDA" w:rsidRPr="00937130" w:rsidRDefault="00650FDA" w:rsidP="00650FDA">
            <w:pPr>
              <w:spacing w:line="240" w:lineRule="auto"/>
              <w:ind w:firstLine="537"/>
              <w:jc w:val="center"/>
              <w:rPr>
                <w:b/>
                <w:spacing w:val="-6"/>
                <w:highlight w:val="red"/>
              </w:rPr>
            </w:pPr>
            <w:r w:rsidRPr="00937130">
              <w:rPr>
                <w:b/>
                <w:spacing w:val="-6"/>
                <w:highlight w:val="red"/>
              </w:rPr>
              <w:t>Жилищное строительство</w:t>
            </w:r>
          </w:p>
          <w:p w:rsidR="00650FDA" w:rsidRPr="00937130" w:rsidRDefault="00650FDA" w:rsidP="00650FDA">
            <w:pPr>
              <w:spacing w:line="240" w:lineRule="auto"/>
              <w:ind w:firstLine="537"/>
              <w:jc w:val="center"/>
              <w:rPr>
                <w:b/>
                <w:spacing w:val="-6"/>
                <w:highlight w:val="red"/>
              </w:rPr>
            </w:pPr>
            <w:r w:rsidRPr="00937130">
              <w:rPr>
                <w:i/>
                <w:highlight w:val="red"/>
              </w:rPr>
              <w:t>Стратегической целью в сфере жилищного строительства является обеспечение всех к</w:t>
            </w:r>
            <w:r w:rsidRPr="00937130">
              <w:rPr>
                <w:i/>
                <w:highlight w:val="red"/>
              </w:rPr>
              <w:t>а</w:t>
            </w:r>
            <w:r w:rsidRPr="00937130">
              <w:rPr>
                <w:i/>
                <w:highlight w:val="red"/>
              </w:rPr>
              <w:t>тегорий населения доступным и комфортабельным жильем, со всей необходимой номенклат</w:t>
            </w:r>
            <w:r w:rsidRPr="00937130">
              <w:rPr>
                <w:i/>
                <w:highlight w:val="red"/>
              </w:rPr>
              <w:t>у</w:t>
            </w:r>
            <w:r w:rsidRPr="00937130">
              <w:rPr>
                <w:i/>
                <w:highlight w:val="red"/>
              </w:rPr>
              <w:t>рой коммунальных услуг.</w:t>
            </w:r>
          </w:p>
        </w:tc>
      </w:tr>
      <w:tr w:rsidR="00650FDA" w:rsidRPr="00937130" w:rsidTr="00650FDA">
        <w:trPr>
          <w:trHeight w:val="1141"/>
          <w:jc w:val="center"/>
        </w:trPr>
        <w:tc>
          <w:tcPr>
            <w:tcW w:w="2640" w:type="dxa"/>
            <w:shd w:val="clear" w:color="auto" w:fill="auto"/>
            <w:vAlign w:val="center"/>
          </w:tcPr>
          <w:p w:rsidR="00650FDA" w:rsidRPr="00937130" w:rsidRDefault="00650FDA" w:rsidP="00650FDA">
            <w:pPr>
              <w:spacing w:line="240" w:lineRule="auto"/>
              <w:ind w:firstLine="0"/>
              <w:rPr>
                <w:highlight w:val="red"/>
              </w:rPr>
            </w:pPr>
            <w:r w:rsidRPr="00937130">
              <w:rPr>
                <w:highlight w:val="red"/>
              </w:rPr>
              <w:t>Осуществление з</w:t>
            </w:r>
            <w:r w:rsidRPr="00937130">
              <w:rPr>
                <w:highlight w:val="red"/>
              </w:rPr>
              <w:t>а</w:t>
            </w:r>
            <w:r w:rsidRPr="00937130">
              <w:rPr>
                <w:highlight w:val="red"/>
              </w:rPr>
              <w:t>стройки жилыми д</w:t>
            </w:r>
            <w:r w:rsidRPr="00937130">
              <w:rPr>
                <w:highlight w:val="red"/>
              </w:rPr>
              <w:t>о</w:t>
            </w:r>
            <w:r w:rsidRPr="00937130">
              <w:rPr>
                <w:highlight w:val="red"/>
              </w:rPr>
              <w:t>мами</w:t>
            </w:r>
          </w:p>
        </w:tc>
        <w:tc>
          <w:tcPr>
            <w:tcW w:w="2752" w:type="dxa"/>
            <w:shd w:val="clear" w:color="auto" w:fill="auto"/>
          </w:tcPr>
          <w:p w:rsidR="00650FDA" w:rsidRPr="00937130" w:rsidRDefault="00650FDA" w:rsidP="00650FDA">
            <w:pPr>
              <w:spacing w:line="240" w:lineRule="auto"/>
              <w:ind w:firstLine="0"/>
              <w:rPr>
                <w:highlight w:val="red"/>
              </w:rPr>
            </w:pPr>
            <w:bookmarkStart w:id="15" w:name="OLE_LINK37"/>
            <w:r w:rsidRPr="00937130">
              <w:rPr>
                <w:highlight w:val="red"/>
              </w:rPr>
              <w:t xml:space="preserve">площадь территории, застроенной жилыми домами </w:t>
            </w:r>
            <w:r w:rsidR="007E5BFA" w:rsidRPr="00937130">
              <w:rPr>
                <w:highlight w:val="red"/>
              </w:rPr>
              <w:t xml:space="preserve">6,52 </w:t>
            </w:r>
            <w:r w:rsidRPr="00937130">
              <w:rPr>
                <w:highlight w:val="red"/>
              </w:rPr>
              <w:t>га</w:t>
            </w:r>
            <w:bookmarkEnd w:id="15"/>
          </w:p>
        </w:tc>
        <w:tc>
          <w:tcPr>
            <w:tcW w:w="2757" w:type="dxa"/>
            <w:shd w:val="clear" w:color="auto" w:fill="auto"/>
          </w:tcPr>
          <w:p w:rsidR="00650FDA" w:rsidRPr="00937130" w:rsidRDefault="00650FDA" w:rsidP="007E5BFA">
            <w:pPr>
              <w:spacing w:line="240" w:lineRule="auto"/>
              <w:ind w:firstLine="0"/>
              <w:rPr>
                <w:highlight w:val="red"/>
              </w:rPr>
            </w:pPr>
            <w:r w:rsidRPr="00937130">
              <w:rPr>
                <w:highlight w:val="red"/>
              </w:rPr>
              <w:t xml:space="preserve">площадь территории, застроенной жилыми домами </w:t>
            </w:r>
            <w:r w:rsidR="007E5BFA" w:rsidRPr="00937130">
              <w:rPr>
                <w:highlight w:val="red"/>
              </w:rPr>
              <w:t>6,52</w:t>
            </w:r>
            <w:r w:rsidRPr="00937130">
              <w:rPr>
                <w:highlight w:val="red"/>
              </w:rPr>
              <w:t xml:space="preserve"> га</w:t>
            </w:r>
          </w:p>
        </w:tc>
        <w:tc>
          <w:tcPr>
            <w:tcW w:w="2124" w:type="dxa"/>
            <w:gridSpan w:val="2"/>
            <w:vAlign w:val="center"/>
          </w:tcPr>
          <w:p w:rsidR="00650FDA" w:rsidRPr="00937130" w:rsidRDefault="00650FDA" w:rsidP="00650FDA">
            <w:pPr>
              <w:spacing w:line="240" w:lineRule="auto"/>
              <w:ind w:firstLine="0"/>
              <w:jc w:val="center"/>
              <w:rPr>
                <w:highlight w:val="red"/>
              </w:rPr>
            </w:pPr>
            <w:r w:rsidRPr="00937130">
              <w:rPr>
                <w:highlight w:val="red"/>
              </w:rPr>
              <w:t>Ж</w:t>
            </w:r>
          </w:p>
        </w:tc>
      </w:tr>
      <w:tr w:rsidR="00650FDA" w:rsidRPr="00937130" w:rsidTr="00650FDA">
        <w:trPr>
          <w:trHeight w:val="437"/>
          <w:jc w:val="center"/>
        </w:trPr>
        <w:tc>
          <w:tcPr>
            <w:tcW w:w="10273" w:type="dxa"/>
            <w:gridSpan w:val="5"/>
            <w:shd w:val="clear" w:color="auto" w:fill="auto"/>
          </w:tcPr>
          <w:p w:rsidR="00650FDA" w:rsidRPr="00937130" w:rsidRDefault="00650FDA" w:rsidP="00650FDA">
            <w:pPr>
              <w:spacing w:line="240" w:lineRule="auto"/>
              <w:ind w:firstLine="0"/>
              <w:jc w:val="center"/>
              <w:rPr>
                <w:b/>
                <w:highlight w:val="red"/>
              </w:rPr>
            </w:pPr>
            <w:r w:rsidRPr="00937130">
              <w:rPr>
                <w:b/>
                <w:highlight w:val="red"/>
              </w:rPr>
              <w:t>Объекты социальной инфраструктуры</w:t>
            </w:r>
          </w:p>
          <w:p w:rsidR="00650FDA" w:rsidRPr="00937130" w:rsidRDefault="00650FDA" w:rsidP="00650FDA">
            <w:pPr>
              <w:spacing w:line="240" w:lineRule="auto"/>
              <w:ind w:firstLine="0"/>
              <w:jc w:val="center"/>
              <w:rPr>
                <w:i/>
                <w:highlight w:val="red"/>
              </w:rPr>
            </w:pPr>
            <w:r w:rsidRPr="00937130">
              <w:rPr>
                <w:i/>
                <w:highlight w:val="red"/>
              </w:rPr>
              <w:t xml:space="preserve">Администрации </w:t>
            </w:r>
            <w:proofErr w:type="spellStart"/>
            <w:r w:rsidR="00B76B48" w:rsidRPr="00937130">
              <w:rPr>
                <w:i/>
                <w:highlight w:val="red"/>
              </w:rPr>
              <w:t>Потьминского</w:t>
            </w:r>
            <w:proofErr w:type="spellEnd"/>
            <w:r w:rsidR="00B76B48" w:rsidRPr="00937130">
              <w:rPr>
                <w:i/>
                <w:highlight w:val="red"/>
              </w:rPr>
              <w:t xml:space="preserve"> городского</w:t>
            </w:r>
            <w:r w:rsidRPr="00937130">
              <w:rPr>
                <w:i/>
                <w:highlight w:val="red"/>
              </w:rPr>
              <w:t xml:space="preserve"> поселения необходимо проводить работы </w:t>
            </w:r>
          </w:p>
          <w:p w:rsidR="00650FDA" w:rsidRPr="00937130" w:rsidRDefault="00650FDA" w:rsidP="00650FDA">
            <w:pPr>
              <w:spacing w:line="240" w:lineRule="auto"/>
              <w:ind w:firstLine="0"/>
              <w:jc w:val="center"/>
              <w:rPr>
                <w:b/>
                <w:highlight w:val="red"/>
              </w:rPr>
            </w:pPr>
            <w:r w:rsidRPr="00937130">
              <w:rPr>
                <w:i/>
                <w:highlight w:val="red"/>
              </w:rPr>
              <w:t>с целью уменьшения радиуса доступности объектов социальной инфраструктуры.</w:t>
            </w:r>
          </w:p>
        </w:tc>
      </w:tr>
      <w:tr w:rsidR="0062098E" w:rsidRPr="00937130" w:rsidTr="008177A2">
        <w:trPr>
          <w:trHeight w:val="902"/>
          <w:jc w:val="center"/>
        </w:trPr>
        <w:tc>
          <w:tcPr>
            <w:tcW w:w="2640" w:type="dxa"/>
            <w:shd w:val="clear" w:color="auto" w:fill="auto"/>
            <w:vAlign w:val="center"/>
          </w:tcPr>
          <w:p w:rsidR="0062098E" w:rsidRPr="00937130" w:rsidRDefault="0062098E" w:rsidP="00650FDA">
            <w:pPr>
              <w:spacing w:line="240" w:lineRule="auto"/>
              <w:ind w:firstLine="0"/>
              <w:rPr>
                <w:highlight w:val="red"/>
              </w:rPr>
            </w:pPr>
            <w:r w:rsidRPr="00937130">
              <w:rPr>
                <w:highlight w:val="red"/>
              </w:rPr>
              <w:t>Обустройство детской площадки</w:t>
            </w:r>
          </w:p>
        </w:tc>
        <w:tc>
          <w:tcPr>
            <w:tcW w:w="5509" w:type="dxa"/>
            <w:gridSpan w:val="2"/>
            <w:shd w:val="clear" w:color="auto" w:fill="auto"/>
            <w:vAlign w:val="center"/>
          </w:tcPr>
          <w:p w:rsidR="0062098E" w:rsidRPr="00937130" w:rsidRDefault="0062098E" w:rsidP="00650FDA">
            <w:pPr>
              <w:spacing w:line="240" w:lineRule="auto"/>
              <w:ind w:firstLine="0"/>
              <w:jc w:val="center"/>
              <w:rPr>
                <w:highlight w:val="red"/>
              </w:rPr>
            </w:pPr>
            <w:r w:rsidRPr="00937130">
              <w:rPr>
                <w:highlight w:val="red"/>
              </w:rPr>
              <w:t>На всех этапах реализации</w:t>
            </w:r>
          </w:p>
        </w:tc>
        <w:tc>
          <w:tcPr>
            <w:tcW w:w="2124" w:type="dxa"/>
            <w:gridSpan w:val="2"/>
            <w:vAlign w:val="center"/>
          </w:tcPr>
          <w:p w:rsidR="0062098E" w:rsidRPr="00937130" w:rsidRDefault="0062098E" w:rsidP="00650FDA">
            <w:pPr>
              <w:spacing w:line="240" w:lineRule="auto"/>
              <w:ind w:firstLine="0"/>
              <w:jc w:val="center"/>
              <w:rPr>
                <w:highlight w:val="red"/>
              </w:rPr>
            </w:pPr>
            <w:r w:rsidRPr="00937130">
              <w:rPr>
                <w:highlight w:val="red"/>
              </w:rPr>
              <w:t>Ж</w:t>
            </w:r>
          </w:p>
        </w:tc>
      </w:tr>
      <w:tr w:rsidR="000D36BF" w:rsidRPr="00937130" w:rsidTr="008177A2">
        <w:trPr>
          <w:trHeight w:val="453"/>
          <w:jc w:val="center"/>
        </w:trPr>
        <w:tc>
          <w:tcPr>
            <w:tcW w:w="10273" w:type="dxa"/>
            <w:gridSpan w:val="5"/>
            <w:shd w:val="clear" w:color="auto" w:fill="auto"/>
          </w:tcPr>
          <w:p w:rsidR="000D36BF" w:rsidRPr="00937130" w:rsidRDefault="000D36BF" w:rsidP="000D36BF">
            <w:pPr>
              <w:jc w:val="center"/>
              <w:rPr>
                <w:b/>
                <w:highlight w:val="red"/>
              </w:rPr>
            </w:pPr>
            <w:r w:rsidRPr="00937130">
              <w:rPr>
                <w:b/>
                <w:highlight w:val="red"/>
              </w:rPr>
              <w:t>Объекты производственной инфраструктуры</w:t>
            </w:r>
          </w:p>
        </w:tc>
      </w:tr>
      <w:tr w:rsidR="004E45FB" w:rsidRPr="00937130" w:rsidTr="004E45FB">
        <w:trPr>
          <w:trHeight w:val="453"/>
          <w:jc w:val="center"/>
        </w:trPr>
        <w:tc>
          <w:tcPr>
            <w:tcW w:w="2640" w:type="dxa"/>
            <w:shd w:val="clear" w:color="auto" w:fill="auto"/>
            <w:vAlign w:val="center"/>
          </w:tcPr>
          <w:p w:rsidR="004E45FB" w:rsidRPr="00937130" w:rsidRDefault="004E45FB" w:rsidP="002A088D">
            <w:pPr>
              <w:spacing w:line="240" w:lineRule="auto"/>
              <w:ind w:firstLine="0"/>
              <w:rPr>
                <w:b/>
                <w:highlight w:val="red"/>
              </w:rPr>
            </w:pPr>
            <w:r w:rsidRPr="00937130">
              <w:rPr>
                <w:szCs w:val="22"/>
                <w:highlight w:val="red"/>
              </w:rPr>
              <w:t>Организация предпр</w:t>
            </w:r>
            <w:r w:rsidRPr="00937130">
              <w:rPr>
                <w:szCs w:val="22"/>
                <w:highlight w:val="red"/>
              </w:rPr>
              <w:t>и</w:t>
            </w:r>
            <w:r w:rsidRPr="00937130">
              <w:rPr>
                <w:szCs w:val="22"/>
                <w:highlight w:val="red"/>
              </w:rPr>
              <w:t>ятий по деревоперер</w:t>
            </w:r>
            <w:r w:rsidRPr="00937130">
              <w:rPr>
                <w:szCs w:val="22"/>
                <w:highlight w:val="red"/>
              </w:rPr>
              <w:t>а</w:t>
            </w:r>
            <w:r w:rsidRPr="00937130">
              <w:rPr>
                <w:szCs w:val="22"/>
                <w:highlight w:val="red"/>
              </w:rPr>
              <w:t>ботке</w:t>
            </w:r>
          </w:p>
        </w:tc>
        <w:tc>
          <w:tcPr>
            <w:tcW w:w="5577" w:type="dxa"/>
            <w:gridSpan w:val="3"/>
            <w:shd w:val="clear" w:color="auto" w:fill="auto"/>
            <w:vAlign w:val="center"/>
          </w:tcPr>
          <w:p w:rsidR="004E45FB" w:rsidRPr="00937130" w:rsidRDefault="004E45FB" w:rsidP="004E45FB">
            <w:pPr>
              <w:jc w:val="center"/>
              <w:rPr>
                <w:b/>
                <w:highlight w:val="red"/>
              </w:rPr>
            </w:pPr>
            <w:r w:rsidRPr="00937130">
              <w:rPr>
                <w:highlight w:val="red"/>
              </w:rPr>
              <w:t>На всех этапах реализации</w:t>
            </w:r>
          </w:p>
        </w:tc>
        <w:tc>
          <w:tcPr>
            <w:tcW w:w="2056" w:type="dxa"/>
            <w:shd w:val="clear" w:color="auto" w:fill="auto"/>
            <w:vAlign w:val="center"/>
          </w:tcPr>
          <w:p w:rsidR="004E45FB" w:rsidRPr="00937130" w:rsidRDefault="004E45FB" w:rsidP="004E45FB">
            <w:pPr>
              <w:ind w:firstLine="0"/>
              <w:jc w:val="center"/>
              <w:rPr>
                <w:highlight w:val="red"/>
              </w:rPr>
            </w:pPr>
            <w:r w:rsidRPr="00937130">
              <w:rPr>
                <w:highlight w:val="red"/>
              </w:rPr>
              <w:t>П</w:t>
            </w:r>
          </w:p>
        </w:tc>
      </w:tr>
      <w:tr w:rsidR="00650FDA" w:rsidRPr="00937130" w:rsidTr="00650FDA">
        <w:trPr>
          <w:trHeight w:val="401"/>
          <w:jc w:val="center"/>
        </w:trPr>
        <w:tc>
          <w:tcPr>
            <w:tcW w:w="10273" w:type="dxa"/>
            <w:gridSpan w:val="5"/>
            <w:shd w:val="clear" w:color="auto" w:fill="auto"/>
            <w:vAlign w:val="center"/>
          </w:tcPr>
          <w:p w:rsidR="00650FDA" w:rsidRPr="00937130" w:rsidRDefault="00650FDA" w:rsidP="00650FDA">
            <w:pPr>
              <w:spacing w:line="240" w:lineRule="auto"/>
              <w:ind w:firstLine="0"/>
              <w:jc w:val="center"/>
              <w:rPr>
                <w:b/>
                <w:highlight w:val="red"/>
              </w:rPr>
            </w:pPr>
            <w:r w:rsidRPr="00937130">
              <w:rPr>
                <w:b/>
                <w:highlight w:val="red"/>
              </w:rPr>
              <w:t>Объекты инженерной инфраструктуры</w:t>
            </w:r>
          </w:p>
        </w:tc>
      </w:tr>
      <w:tr w:rsidR="00650FDA" w:rsidRPr="00937130" w:rsidTr="00650FDA">
        <w:trPr>
          <w:jc w:val="center"/>
        </w:trPr>
        <w:tc>
          <w:tcPr>
            <w:tcW w:w="2640" w:type="dxa"/>
            <w:shd w:val="clear" w:color="auto" w:fill="auto"/>
            <w:vAlign w:val="center"/>
          </w:tcPr>
          <w:p w:rsidR="00650FDA" w:rsidRPr="00937130" w:rsidRDefault="00650FDA" w:rsidP="00650FDA">
            <w:pPr>
              <w:spacing w:line="240" w:lineRule="auto"/>
              <w:ind w:firstLine="0"/>
              <w:rPr>
                <w:highlight w:val="red"/>
              </w:rPr>
            </w:pPr>
            <w:r w:rsidRPr="00937130">
              <w:rPr>
                <w:highlight w:val="red"/>
              </w:rPr>
              <w:t>Водоотведение</w:t>
            </w:r>
          </w:p>
        </w:tc>
        <w:tc>
          <w:tcPr>
            <w:tcW w:w="5509" w:type="dxa"/>
            <w:gridSpan w:val="2"/>
            <w:shd w:val="clear" w:color="auto" w:fill="auto"/>
            <w:vAlign w:val="center"/>
          </w:tcPr>
          <w:p w:rsidR="00650FDA" w:rsidRPr="00937130" w:rsidRDefault="00A52E2B" w:rsidP="00650FDA">
            <w:pPr>
              <w:spacing w:line="240" w:lineRule="auto"/>
              <w:ind w:firstLine="0"/>
              <w:rPr>
                <w:highlight w:val="red"/>
              </w:rPr>
            </w:pPr>
            <w:r w:rsidRPr="00937130">
              <w:rPr>
                <w:spacing w:val="-6"/>
                <w:highlight w:val="red"/>
              </w:rPr>
              <w:t>Строительство локальных сооружений по очистке сточных вод</w:t>
            </w:r>
          </w:p>
        </w:tc>
        <w:tc>
          <w:tcPr>
            <w:tcW w:w="2124" w:type="dxa"/>
            <w:gridSpan w:val="2"/>
            <w:vAlign w:val="center"/>
          </w:tcPr>
          <w:p w:rsidR="00650FDA" w:rsidRPr="00937130" w:rsidRDefault="00507D75" w:rsidP="00650FDA">
            <w:pPr>
              <w:spacing w:line="240" w:lineRule="auto"/>
              <w:ind w:firstLine="0"/>
              <w:jc w:val="center"/>
              <w:rPr>
                <w:highlight w:val="red"/>
              </w:rPr>
            </w:pPr>
            <w:r w:rsidRPr="00937130">
              <w:rPr>
                <w:highlight w:val="red"/>
              </w:rPr>
              <w:t>ИТ</w:t>
            </w:r>
          </w:p>
        </w:tc>
      </w:tr>
      <w:tr w:rsidR="00650FDA" w:rsidRPr="00937130" w:rsidTr="00650FDA">
        <w:trPr>
          <w:jc w:val="center"/>
        </w:trPr>
        <w:tc>
          <w:tcPr>
            <w:tcW w:w="2640" w:type="dxa"/>
            <w:shd w:val="clear" w:color="auto" w:fill="auto"/>
            <w:vAlign w:val="center"/>
          </w:tcPr>
          <w:p w:rsidR="00650FDA" w:rsidRPr="00937130" w:rsidRDefault="00650FDA" w:rsidP="00650FDA">
            <w:pPr>
              <w:spacing w:line="240" w:lineRule="auto"/>
              <w:ind w:firstLine="0"/>
              <w:rPr>
                <w:highlight w:val="red"/>
              </w:rPr>
            </w:pPr>
            <w:r w:rsidRPr="00937130">
              <w:rPr>
                <w:highlight w:val="red"/>
              </w:rPr>
              <w:t>Связь</w:t>
            </w:r>
          </w:p>
          <w:p w:rsidR="00650FDA" w:rsidRPr="00937130" w:rsidRDefault="00650FDA" w:rsidP="00650FDA">
            <w:pPr>
              <w:spacing w:line="240" w:lineRule="auto"/>
              <w:ind w:firstLine="0"/>
              <w:rPr>
                <w:highlight w:val="red"/>
              </w:rPr>
            </w:pPr>
            <w:r w:rsidRPr="00937130">
              <w:rPr>
                <w:highlight w:val="red"/>
              </w:rPr>
              <w:lastRenderedPageBreak/>
              <w:t>(сеть «Интернет»)</w:t>
            </w:r>
          </w:p>
        </w:tc>
        <w:tc>
          <w:tcPr>
            <w:tcW w:w="5509" w:type="dxa"/>
            <w:gridSpan w:val="2"/>
            <w:shd w:val="clear" w:color="auto" w:fill="auto"/>
            <w:vAlign w:val="center"/>
          </w:tcPr>
          <w:p w:rsidR="00650FDA" w:rsidRPr="00937130" w:rsidRDefault="00650FDA" w:rsidP="00650FDA">
            <w:pPr>
              <w:spacing w:line="240" w:lineRule="auto"/>
              <w:ind w:firstLine="0"/>
              <w:rPr>
                <w:highlight w:val="red"/>
              </w:rPr>
            </w:pPr>
            <w:r w:rsidRPr="00937130">
              <w:rPr>
                <w:highlight w:val="red"/>
              </w:rPr>
              <w:lastRenderedPageBreak/>
              <w:t xml:space="preserve">Увеличение протяженности оптико-волоконных </w:t>
            </w:r>
            <w:r w:rsidRPr="00937130">
              <w:rPr>
                <w:highlight w:val="red"/>
              </w:rPr>
              <w:lastRenderedPageBreak/>
              <w:t>сетей</w:t>
            </w:r>
          </w:p>
        </w:tc>
        <w:tc>
          <w:tcPr>
            <w:tcW w:w="2124" w:type="dxa"/>
            <w:gridSpan w:val="2"/>
            <w:vAlign w:val="center"/>
          </w:tcPr>
          <w:p w:rsidR="00650FDA" w:rsidRPr="00937130" w:rsidRDefault="00507D75" w:rsidP="00650FDA">
            <w:pPr>
              <w:spacing w:line="240" w:lineRule="auto"/>
              <w:ind w:firstLine="0"/>
              <w:jc w:val="center"/>
              <w:rPr>
                <w:highlight w:val="red"/>
              </w:rPr>
            </w:pPr>
            <w:r w:rsidRPr="00937130">
              <w:rPr>
                <w:highlight w:val="red"/>
              </w:rPr>
              <w:lastRenderedPageBreak/>
              <w:t>ИТ</w:t>
            </w:r>
          </w:p>
        </w:tc>
      </w:tr>
      <w:bookmarkEnd w:id="12"/>
      <w:bookmarkEnd w:id="13"/>
      <w:bookmarkEnd w:id="14"/>
      <w:tr w:rsidR="00650FDA" w:rsidRPr="00937130" w:rsidTr="00650FDA">
        <w:trPr>
          <w:trHeight w:val="401"/>
          <w:jc w:val="center"/>
        </w:trPr>
        <w:tc>
          <w:tcPr>
            <w:tcW w:w="102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50FDA" w:rsidRPr="00937130" w:rsidRDefault="00650FDA" w:rsidP="00650FDA">
            <w:pPr>
              <w:spacing w:line="240" w:lineRule="auto"/>
              <w:ind w:firstLine="0"/>
              <w:jc w:val="center"/>
              <w:rPr>
                <w:b/>
                <w:highlight w:val="red"/>
              </w:rPr>
            </w:pPr>
            <w:r w:rsidRPr="00937130">
              <w:rPr>
                <w:b/>
                <w:highlight w:val="red"/>
              </w:rPr>
              <w:lastRenderedPageBreak/>
              <w:t>Объекты специального назначения</w:t>
            </w:r>
          </w:p>
        </w:tc>
      </w:tr>
      <w:tr w:rsidR="00650FDA" w:rsidRPr="00650FDA" w:rsidTr="00507D75">
        <w:trPr>
          <w:trHeight w:val="569"/>
          <w:jc w:val="center"/>
        </w:trPr>
        <w:tc>
          <w:tcPr>
            <w:tcW w:w="2640" w:type="dxa"/>
            <w:shd w:val="clear" w:color="auto" w:fill="auto"/>
            <w:vAlign w:val="center"/>
          </w:tcPr>
          <w:p w:rsidR="00650FDA" w:rsidRPr="00937130" w:rsidRDefault="00650FDA" w:rsidP="00650FDA">
            <w:pPr>
              <w:spacing w:line="240" w:lineRule="auto"/>
              <w:ind w:firstLine="0"/>
              <w:rPr>
                <w:highlight w:val="red"/>
              </w:rPr>
            </w:pPr>
            <w:r w:rsidRPr="00937130">
              <w:rPr>
                <w:highlight w:val="red"/>
              </w:rPr>
              <w:t>Кладбище</w:t>
            </w:r>
          </w:p>
        </w:tc>
        <w:tc>
          <w:tcPr>
            <w:tcW w:w="5509" w:type="dxa"/>
            <w:gridSpan w:val="2"/>
            <w:shd w:val="clear" w:color="auto" w:fill="auto"/>
            <w:vAlign w:val="center"/>
          </w:tcPr>
          <w:p w:rsidR="00650FDA" w:rsidRPr="00937130" w:rsidRDefault="00650FDA" w:rsidP="00650FDA">
            <w:pPr>
              <w:spacing w:line="240" w:lineRule="auto"/>
              <w:ind w:firstLine="0"/>
              <w:rPr>
                <w:highlight w:val="red"/>
              </w:rPr>
            </w:pPr>
            <w:r w:rsidRPr="00937130">
              <w:rPr>
                <w:highlight w:val="red"/>
              </w:rPr>
              <w:t>Увеличение территории кладбища</w:t>
            </w:r>
          </w:p>
        </w:tc>
        <w:tc>
          <w:tcPr>
            <w:tcW w:w="2124" w:type="dxa"/>
            <w:gridSpan w:val="2"/>
            <w:vAlign w:val="center"/>
          </w:tcPr>
          <w:p w:rsidR="00650FDA" w:rsidRPr="00507D75" w:rsidRDefault="00650FDA" w:rsidP="00650FDA">
            <w:pPr>
              <w:spacing w:line="240" w:lineRule="auto"/>
              <w:ind w:firstLine="0"/>
              <w:jc w:val="center"/>
            </w:pPr>
            <w:proofErr w:type="spellStart"/>
            <w:r w:rsidRPr="00937130">
              <w:rPr>
                <w:highlight w:val="red"/>
              </w:rPr>
              <w:t>Сп</w:t>
            </w:r>
            <w:proofErr w:type="spellEnd"/>
          </w:p>
        </w:tc>
      </w:tr>
    </w:tbl>
    <w:p w:rsidR="00650FDA" w:rsidRPr="00650FDA" w:rsidRDefault="00650FDA" w:rsidP="00650FDA">
      <w:pPr>
        <w:rPr>
          <w:highlight w:val="yellow"/>
        </w:rPr>
      </w:pPr>
    </w:p>
    <w:p w:rsidR="00650FDA" w:rsidRDefault="00650FDA" w:rsidP="008177A2">
      <w:pPr>
        <w:spacing w:line="276" w:lineRule="auto"/>
        <w:contextualSpacing/>
        <w:rPr>
          <w:b/>
          <w:bCs/>
        </w:rPr>
      </w:pPr>
      <w:r w:rsidRPr="001956EE">
        <w:rPr>
          <w:b/>
          <w:bCs/>
        </w:rPr>
        <w:t>2.3 Мероприятия по охране окружающей среды</w:t>
      </w:r>
    </w:p>
    <w:p w:rsidR="008177A2" w:rsidRPr="001956EE" w:rsidRDefault="008177A2" w:rsidP="008177A2">
      <w:pPr>
        <w:spacing w:line="276" w:lineRule="auto"/>
        <w:contextualSpacing/>
        <w:rPr>
          <w:b/>
          <w:bCs/>
        </w:rPr>
      </w:pPr>
    </w:p>
    <w:tbl>
      <w:tblPr>
        <w:tblW w:w="10002" w:type="dxa"/>
        <w:jc w:val="center"/>
        <w:tblLook w:val="04A0"/>
      </w:tblPr>
      <w:tblGrid>
        <w:gridCol w:w="971"/>
        <w:gridCol w:w="3278"/>
        <w:gridCol w:w="3442"/>
        <w:gridCol w:w="2311"/>
      </w:tblGrid>
      <w:tr w:rsidR="00650FDA" w:rsidRPr="001956EE" w:rsidTr="00650FDA">
        <w:trPr>
          <w:trHeight w:val="625"/>
          <w:tblHeader/>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650FDA" w:rsidRPr="001956EE" w:rsidRDefault="00981173" w:rsidP="00650FDA">
            <w:pPr>
              <w:spacing w:line="240" w:lineRule="auto"/>
              <w:ind w:firstLine="0"/>
              <w:jc w:val="center"/>
              <w:rPr>
                <w:b/>
              </w:rPr>
            </w:pPr>
            <w:r>
              <w:rPr>
                <w:b/>
              </w:rPr>
              <w:t xml:space="preserve"> </w:t>
            </w:r>
          </w:p>
        </w:tc>
        <w:tc>
          <w:tcPr>
            <w:tcW w:w="3278" w:type="dxa"/>
            <w:tcBorders>
              <w:top w:val="single" w:sz="4" w:space="0" w:color="auto"/>
              <w:left w:val="single" w:sz="4" w:space="0" w:color="auto"/>
              <w:bottom w:val="single" w:sz="4" w:space="0" w:color="auto"/>
              <w:right w:val="single" w:sz="4" w:space="0" w:color="auto"/>
            </w:tcBorders>
            <w:vAlign w:val="center"/>
            <w:hideMark/>
          </w:tcPr>
          <w:p w:rsidR="00650FDA" w:rsidRPr="001956EE" w:rsidRDefault="00650FDA" w:rsidP="00650FDA">
            <w:pPr>
              <w:spacing w:line="240" w:lineRule="auto"/>
              <w:ind w:firstLine="0"/>
              <w:jc w:val="center"/>
              <w:rPr>
                <w:b/>
              </w:rPr>
            </w:pPr>
            <w:r w:rsidRPr="001956EE">
              <w:rPr>
                <w:b/>
              </w:rPr>
              <w:t xml:space="preserve">Территории и объекты, требующие проведения </w:t>
            </w:r>
          </w:p>
          <w:p w:rsidR="00650FDA" w:rsidRPr="001956EE" w:rsidRDefault="00650FDA" w:rsidP="00650FDA">
            <w:pPr>
              <w:spacing w:line="240" w:lineRule="auto"/>
              <w:ind w:firstLine="0"/>
              <w:jc w:val="center"/>
              <w:rPr>
                <w:b/>
              </w:rPr>
            </w:pPr>
            <w:r w:rsidRPr="001956EE">
              <w:rPr>
                <w:b/>
              </w:rPr>
              <w:t>мероприятий</w:t>
            </w:r>
          </w:p>
        </w:tc>
        <w:tc>
          <w:tcPr>
            <w:tcW w:w="3442" w:type="dxa"/>
            <w:tcBorders>
              <w:top w:val="single" w:sz="4" w:space="0" w:color="auto"/>
              <w:left w:val="single" w:sz="4" w:space="0" w:color="auto"/>
              <w:bottom w:val="single" w:sz="4" w:space="0" w:color="auto"/>
              <w:right w:val="single" w:sz="4" w:space="0" w:color="auto"/>
            </w:tcBorders>
            <w:vAlign w:val="center"/>
          </w:tcPr>
          <w:p w:rsidR="00650FDA" w:rsidRPr="001956EE" w:rsidRDefault="00650FDA" w:rsidP="00650FDA">
            <w:pPr>
              <w:spacing w:line="240" w:lineRule="auto"/>
              <w:ind w:firstLine="0"/>
              <w:jc w:val="center"/>
              <w:rPr>
                <w:b/>
              </w:rPr>
            </w:pPr>
            <w:r w:rsidRPr="001956EE">
              <w:rPr>
                <w:b/>
              </w:rPr>
              <w:t>Мероприятия по охране</w:t>
            </w:r>
          </w:p>
          <w:p w:rsidR="00650FDA" w:rsidRPr="001956EE" w:rsidRDefault="00650FDA" w:rsidP="00650FDA">
            <w:pPr>
              <w:spacing w:line="240" w:lineRule="auto"/>
              <w:ind w:firstLine="0"/>
              <w:jc w:val="center"/>
              <w:rPr>
                <w:b/>
              </w:rPr>
            </w:pPr>
            <w:r w:rsidRPr="001956EE">
              <w:rPr>
                <w:b/>
              </w:rPr>
              <w:t>окружающей среды</w:t>
            </w:r>
          </w:p>
        </w:tc>
        <w:tc>
          <w:tcPr>
            <w:tcW w:w="2311" w:type="dxa"/>
            <w:tcBorders>
              <w:top w:val="single" w:sz="4" w:space="0" w:color="auto"/>
              <w:left w:val="nil"/>
              <w:bottom w:val="nil"/>
              <w:right w:val="single" w:sz="4" w:space="0" w:color="auto"/>
            </w:tcBorders>
            <w:vAlign w:val="center"/>
            <w:hideMark/>
          </w:tcPr>
          <w:p w:rsidR="00650FDA" w:rsidRPr="001956EE" w:rsidRDefault="00650FDA" w:rsidP="00650FDA">
            <w:pPr>
              <w:spacing w:line="240" w:lineRule="auto"/>
              <w:ind w:firstLine="89"/>
              <w:jc w:val="center"/>
              <w:rPr>
                <w:b/>
              </w:rPr>
            </w:pPr>
            <w:r w:rsidRPr="001956EE">
              <w:rPr>
                <w:b/>
              </w:rPr>
              <w:t>Очередь</w:t>
            </w:r>
          </w:p>
          <w:p w:rsidR="00650FDA" w:rsidRPr="001956EE" w:rsidRDefault="00650FDA" w:rsidP="00650FDA">
            <w:pPr>
              <w:spacing w:line="240" w:lineRule="auto"/>
              <w:ind w:firstLine="89"/>
              <w:jc w:val="center"/>
              <w:rPr>
                <w:b/>
              </w:rPr>
            </w:pPr>
            <w:r w:rsidRPr="001956EE">
              <w:rPr>
                <w:b/>
              </w:rPr>
              <w:t>реализации</w:t>
            </w:r>
          </w:p>
        </w:tc>
      </w:tr>
      <w:tr w:rsidR="00650FDA" w:rsidRPr="001956EE" w:rsidTr="00650FDA">
        <w:trPr>
          <w:trHeight w:val="551"/>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650FDA" w:rsidRPr="001956EE" w:rsidRDefault="00650FDA" w:rsidP="00650FDA">
            <w:pPr>
              <w:spacing w:line="240" w:lineRule="auto"/>
              <w:ind w:firstLine="0"/>
              <w:jc w:val="center"/>
              <w:rPr>
                <w:b/>
              </w:rPr>
            </w:pPr>
            <w:r w:rsidRPr="001956EE">
              <w:rPr>
                <w:b/>
              </w:rPr>
              <w:t>1.</w:t>
            </w:r>
          </w:p>
        </w:tc>
        <w:tc>
          <w:tcPr>
            <w:tcW w:w="9031" w:type="dxa"/>
            <w:gridSpan w:val="3"/>
            <w:tcBorders>
              <w:top w:val="single" w:sz="4" w:space="0" w:color="auto"/>
              <w:left w:val="single" w:sz="4" w:space="0" w:color="auto"/>
              <w:bottom w:val="single" w:sz="4" w:space="0" w:color="auto"/>
              <w:right w:val="single" w:sz="4" w:space="0" w:color="auto"/>
            </w:tcBorders>
            <w:vAlign w:val="center"/>
            <w:hideMark/>
          </w:tcPr>
          <w:p w:rsidR="00650FDA" w:rsidRPr="001956EE" w:rsidRDefault="00650FDA" w:rsidP="00650FDA">
            <w:pPr>
              <w:spacing w:line="240" w:lineRule="auto"/>
              <w:ind w:firstLine="0"/>
              <w:rPr>
                <w:b/>
              </w:rPr>
            </w:pPr>
            <w:r w:rsidRPr="001956EE">
              <w:rPr>
                <w:b/>
              </w:rPr>
              <w:t>Мероприятия по защите поверхностных водных объектов от загрязнения</w:t>
            </w:r>
          </w:p>
        </w:tc>
      </w:tr>
      <w:tr w:rsidR="00650FDA" w:rsidRPr="001956EE" w:rsidTr="00650FDA">
        <w:trPr>
          <w:trHeight w:val="355"/>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650FDA" w:rsidRPr="001956EE" w:rsidRDefault="00A52E2B" w:rsidP="00650FDA">
            <w:pPr>
              <w:spacing w:line="240" w:lineRule="auto"/>
              <w:ind w:firstLine="0"/>
              <w:jc w:val="center"/>
            </w:pPr>
            <w:r w:rsidRPr="001956EE">
              <w:t>1.1</w:t>
            </w:r>
          </w:p>
        </w:tc>
        <w:tc>
          <w:tcPr>
            <w:tcW w:w="3278" w:type="dxa"/>
            <w:tcBorders>
              <w:top w:val="single" w:sz="4" w:space="0" w:color="auto"/>
              <w:left w:val="single" w:sz="4" w:space="0" w:color="auto"/>
              <w:bottom w:val="single" w:sz="4" w:space="0" w:color="auto"/>
              <w:right w:val="single" w:sz="4" w:space="0" w:color="auto"/>
            </w:tcBorders>
            <w:vAlign w:val="center"/>
            <w:hideMark/>
          </w:tcPr>
          <w:p w:rsidR="00650FDA" w:rsidRPr="001956EE" w:rsidRDefault="00650FDA" w:rsidP="00650FDA">
            <w:pPr>
              <w:numPr>
                <w:ilvl w:val="12"/>
                <w:numId w:val="0"/>
              </w:numPr>
              <w:tabs>
                <w:tab w:val="left" w:pos="8080"/>
              </w:tabs>
              <w:spacing w:line="240" w:lineRule="auto"/>
            </w:pPr>
            <w:r w:rsidRPr="001956EE">
              <w:t xml:space="preserve">Система бытовой </w:t>
            </w:r>
          </w:p>
          <w:p w:rsidR="00650FDA" w:rsidRPr="001956EE" w:rsidRDefault="00650FDA" w:rsidP="00650FDA">
            <w:pPr>
              <w:numPr>
                <w:ilvl w:val="12"/>
                <w:numId w:val="0"/>
              </w:numPr>
              <w:tabs>
                <w:tab w:val="left" w:pos="8080"/>
              </w:tabs>
              <w:spacing w:line="240" w:lineRule="auto"/>
            </w:pPr>
            <w:r w:rsidRPr="001956EE">
              <w:t>канализации</w:t>
            </w:r>
          </w:p>
        </w:tc>
        <w:tc>
          <w:tcPr>
            <w:tcW w:w="3442" w:type="dxa"/>
            <w:tcBorders>
              <w:top w:val="single" w:sz="4" w:space="0" w:color="auto"/>
              <w:left w:val="single" w:sz="4" w:space="0" w:color="auto"/>
              <w:bottom w:val="single" w:sz="4" w:space="0" w:color="auto"/>
              <w:right w:val="single" w:sz="4" w:space="0" w:color="auto"/>
            </w:tcBorders>
            <w:vAlign w:val="center"/>
            <w:hideMark/>
          </w:tcPr>
          <w:p w:rsidR="00650FDA" w:rsidRPr="001956EE" w:rsidRDefault="00650FDA" w:rsidP="00650FDA">
            <w:pPr>
              <w:tabs>
                <w:tab w:val="num" w:pos="402"/>
              </w:tabs>
              <w:spacing w:line="240" w:lineRule="auto"/>
              <w:ind w:firstLine="0"/>
              <w:jc w:val="both"/>
            </w:pPr>
            <w:r w:rsidRPr="001956EE">
              <w:t>Реконструкция сетей и систем канализации</w:t>
            </w:r>
          </w:p>
        </w:tc>
        <w:tc>
          <w:tcPr>
            <w:tcW w:w="2311" w:type="dxa"/>
            <w:tcBorders>
              <w:top w:val="single" w:sz="4" w:space="0" w:color="auto"/>
              <w:left w:val="nil"/>
              <w:bottom w:val="single" w:sz="4" w:space="0" w:color="auto"/>
              <w:right w:val="single" w:sz="4" w:space="0" w:color="auto"/>
            </w:tcBorders>
            <w:vAlign w:val="center"/>
            <w:hideMark/>
          </w:tcPr>
          <w:p w:rsidR="00650FDA" w:rsidRPr="001956EE" w:rsidRDefault="00650FDA" w:rsidP="00650FDA">
            <w:pPr>
              <w:spacing w:line="240" w:lineRule="auto"/>
              <w:ind w:firstLine="0"/>
              <w:jc w:val="center"/>
            </w:pPr>
            <w:r w:rsidRPr="001956EE">
              <w:t>1 очередь</w:t>
            </w:r>
          </w:p>
        </w:tc>
      </w:tr>
      <w:tr w:rsidR="00650FDA" w:rsidRPr="001956EE" w:rsidTr="00650FDA">
        <w:trPr>
          <w:trHeight w:val="561"/>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650FDA" w:rsidRPr="001956EE" w:rsidRDefault="00650FDA" w:rsidP="00650FDA">
            <w:pPr>
              <w:spacing w:line="240" w:lineRule="auto"/>
              <w:ind w:firstLine="0"/>
              <w:jc w:val="center"/>
              <w:rPr>
                <w:b/>
              </w:rPr>
            </w:pPr>
            <w:r w:rsidRPr="001956EE">
              <w:rPr>
                <w:b/>
              </w:rPr>
              <w:t>2.</w:t>
            </w:r>
          </w:p>
        </w:tc>
        <w:tc>
          <w:tcPr>
            <w:tcW w:w="9031" w:type="dxa"/>
            <w:gridSpan w:val="3"/>
            <w:tcBorders>
              <w:top w:val="single" w:sz="4" w:space="0" w:color="auto"/>
              <w:left w:val="single" w:sz="4" w:space="0" w:color="auto"/>
              <w:bottom w:val="single" w:sz="4" w:space="0" w:color="auto"/>
              <w:right w:val="single" w:sz="4" w:space="0" w:color="auto"/>
            </w:tcBorders>
            <w:vAlign w:val="center"/>
            <w:hideMark/>
          </w:tcPr>
          <w:p w:rsidR="00650FDA" w:rsidRPr="001956EE" w:rsidRDefault="00650FDA" w:rsidP="00650FDA">
            <w:pPr>
              <w:spacing w:line="240" w:lineRule="auto"/>
              <w:ind w:firstLine="0"/>
              <w:rPr>
                <w:b/>
              </w:rPr>
            </w:pPr>
            <w:r w:rsidRPr="001956EE">
              <w:rPr>
                <w:b/>
              </w:rPr>
              <w:t>Мероприятия по санитарной очистке территории</w:t>
            </w:r>
          </w:p>
        </w:tc>
      </w:tr>
      <w:tr w:rsidR="00650FDA" w:rsidRPr="001956EE" w:rsidTr="00650FDA">
        <w:trPr>
          <w:trHeight w:val="1008"/>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650FDA" w:rsidRPr="001956EE" w:rsidRDefault="00650FDA" w:rsidP="00650FDA">
            <w:pPr>
              <w:spacing w:line="240" w:lineRule="auto"/>
              <w:ind w:firstLine="0"/>
              <w:jc w:val="center"/>
            </w:pPr>
            <w:r w:rsidRPr="001956EE">
              <w:t>2.1.</w:t>
            </w:r>
          </w:p>
        </w:tc>
        <w:tc>
          <w:tcPr>
            <w:tcW w:w="6720" w:type="dxa"/>
            <w:gridSpan w:val="2"/>
            <w:tcBorders>
              <w:top w:val="single" w:sz="4" w:space="0" w:color="auto"/>
              <w:left w:val="single" w:sz="4" w:space="0" w:color="auto"/>
              <w:bottom w:val="single" w:sz="4" w:space="0" w:color="auto"/>
              <w:right w:val="single" w:sz="4" w:space="0" w:color="auto"/>
            </w:tcBorders>
            <w:vAlign w:val="center"/>
            <w:hideMark/>
          </w:tcPr>
          <w:p w:rsidR="00650FDA" w:rsidRPr="001956EE" w:rsidRDefault="00650FDA" w:rsidP="00650FDA">
            <w:pPr>
              <w:tabs>
                <w:tab w:val="left" w:pos="447"/>
              </w:tabs>
              <w:spacing w:line="240" w:lineRule="auto"/>
              <w:ind w:firstLine="0"/>
              <w:jc w:val="both"/>
            </w:pPr>
            <w:r w:rsidRPr="001956EE">
              <w:t>Сохранение на перспективу сложившейся планово-регулярной контейнерной системы очистки территории от домового мус</w:t>
            </w:r>
            <w:r w:rsidRPr="001956EE">
              <w:t>о</w:t>
            </w:r>
            <w:r w:rsidRPr="001956EE">
              <w:t>ра. Установка дополнительных емкостей для раздельного сб</w:t>
            </w:r>
            <w:r w:rsidRPr="001956EE">
              <w:t>о</w:t>
            </w:r>
            <w:r w:rsidRPr="001956EE">
              <w:t xml:space="preserve">ра отходов. </w:t>
            </w:r>
          </w:p>
        </w:tc>
        <w:tc>
          <w:tcPr>
            <w:tcW w:w="2311" w:type="dxa"/>
            <w:tcBorders>
              <w:top w:val="single" w:sz="4" w:space="0" w:color="auto"/>
              <w:left w:val="nil"/>
              <w:bottom w:val="single" w:sz="4" w:space="0" w:color="auto"/>
              <w:right w:val="single" w:sz="4" w:space="0" w:color="auto"/>
            </w:tcBorders>
            <w:vAlign w:val="center"/>
            <w:hideMark/>
          </w:tcPr>
          <w:p w:rsidR="00650FDA" w:rsidRPr="001956EE" w:rsidRDefault="00650FDA" w:rsidP="00650FDA">
            <w:pPr>
              <w:spacing w:line="240" w:lineRule="auto"/>
              <w:ind w:firstLine="0"/>
              <w:jc w:val="center"/>
            </w:pPr>
            <w:r w:rsidRPr="001956EE">
              <w:t xml:space="preserve">Все этапы </w:t>
            </w:r>
          </w:p>
          <w:p w:rsidR="00650FDA" w:rsidRPr="001956EE" w:rsidRDefault="00650FDA" w:rsidP="00650FDA">
            <w:pPr>
              <w:spacing w:line="240" w:lineRule="auto"/>
              <w:ind w:firstLine="0"/>
              <w:jc w:val="center"/>
            </w:pPr>
            <w:r w:rsidRPr="001956EE">
              <w:t>реализации</w:t>
            </w:r>
          </w:p>
        </w:tc>
      </w:tr>
      <w:tr w:rsidR="00650FDA" w:rsidRPr="00650FDA" w:rsidTr="00650FDA">
        <w:trPr>
          <w:trHeight w:val="1249"/>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650FDA" w:rsidRPr="001956EE" w:rsidRDefault="00650FDA" w:rsidP="00650FDA">
            <w:pPr>
              <w:spacing w:line="240" w:lineRule="auto"/>
              <w:ind w:firstLine="0"/>
              <w:jc w:val="center"/>
            </w:pPr>
            <w:r w:rsidRPr="001956EE">
              <w:t>2.2</w:t>
            </w:r>
          </w:p>
        </w:tc>
        <w:tc>
          <w:tcPr>
            <w:tcW w:w="6720" w:type="dxa"/>
            <w:gridSpan w:val="2"/>
            <w:tcBorders>
              <w:top w:val="single" w:sz="4" w:space="0" w:color="auto"/>
              <w:left w:val="single" w:sz="4" w:space="0" w:color="auto"/>
              <w:bottom w:val="single" w:sz="4" w:space="0" w:color="auto"/>
              <w:right w:val="single" w:sz="4" w:space="0" w:color="auto"/>
            </w:tcBorders>
            <w:vAlign w:val="center"/>
            <w:hideMark/>
          </w:tcPr>
          <w:p w:rsidR="00650FDA" w:rsidRPr="001956EE" w:rsidRDefault="00650FDA" w:rsidP="00650FDA">
            <w:pPr>
              <w:tabs>
                <w:tab w:val="left" w:pos="447"/>
              </w:tabs>
              <w:spacing w:line="240" w:lineRule="auto"/>
              <w:ind w:firstLine="0"/>
              <w:jc w:val="both"/>
            </w:pPr>
            <w:r w:rsidRPr="001956EE">
              <w:t>Ведение постоянной разъяснительной работы с населением о недопустимости бесконтрольного обращения с отходами и н</w:t>
            </w:r>
            <w:r w:rsidRPr="001956EE">
              <w:t>е</w:t>
            </w:r>
            <w:r w:rsidRPr="001956EE">
              <w:t xml:space="preserve">обходимости централизованного сбора и </w:t>
            </w:r>
            <w:r w:rsidR="00A52E2B" w:rsidRPr="001956EE">
              <w:t>вывоза отходов с территории город</w:t>
            </w:r>
            <w:r w:rsidRPr="001956EE">
              <w:t>ского поселения.</w:t>
            </w:r>
          </w:p>
        </w:tc>
        <w:tc>
          <w:tcPr>
            <w:tcW w:w="2311" w:type="dxa"/>
            <w:tcBorders>
              <w:top w:val="single" w:sz="4" w:space="0" w:color="auto"/>
              <w:left w:val="nil"/>
              <w:bottom w:val="single" w:sz="4" w:space="0" w:color="auto"/>
              <w:right w:val="single" w:sz="4" w:space="0" w:color="auto"/>
            </w:tcBorders>
            <w:vAlign w:val="center"/>
            <w:hideMark/>
          </w:tcPr>
          <w:p w:rsidR="00650FDA" w:rsidRPr="001956EE" w:rsidRDefault="00650FDA" w:rsidP="00650FDA">
            <w:pPr>
              <w:spacing w:line="240" w:lineRule="auto"/>
              <w:ind w:firstLine="0"/>
              <w:jc w:val="center"/>
            </w:pPr>
            <w:r w:rsidRPr="001956EE">
              <w:t xml:space="preserve">Все этапы </w:t>
            </w:r>
          </w:p>
          <w:p w:rsidR="00650FDA" w:rsidRPr="00650FDA" w:rsidRDefault="00650FDA" w:rsidP="00650FDA">
            <w:pPr>
              <w:spacing w:line="240" w:lineRule="auto"/>
              <w:ind w:firstLine="0"/>
              <w:jc w:val="center"/>
            </w:pPr>
            <w:r w:rsidRPr="001956EE">
              <w:t>реализации</w:t>
            </w:r>
          </w:p>
        </w:tc>
      </w:tr>
    </w:tbl>
    <w:p w:rsidR="00FE2B56" w:rsidRPr="00A65855" w:rsidRDefault="00E00BAC" w:rsidP="00900563">
      <w:pPr>
        <w:pStyle w:val="S2"/>
        <w:pageBreakBefore/>
        <w:numPr>
          <w:ilvl w:val="0"/>
          <w:numId w:val="0"/>
        </w:numPr>
        <w:spacing w:after="240"/>
        <w:jc w:val="center"/>
      </w:pPr>
      <w:bookmarkStart w:id="16" w:name="_Toc301165765"/>
      <w:r w:rsidRPr="00A65855">
        <w:lastRenderedPageBreak/>
        <w:t xml:space="preserve">Раздел </w:t>
      </w:r>
      <w:r w:rsidR="002F6DB0" w:rsidRPr="00A65855">
        <w:t>3</w:t>
      </w:r>
      <w:r w:rsidR="00650FDA">
        <w:t xml:space="preserve"> </w:t>
      </w:r>
      <w:bookmarkEnd w:id="16"/>
      <w:r w:rsidR="00174F4A">
        <w:t>Характеристики зон с особыми условиями использования территории, устано</w:t>
      </w:r>
      <w:r w:rsidR="00174F4A">
        <w:t>в</w:t>
      </w:r>
      <w:r w:rsidR="00174F4A">
        <w:t>ленные в связи с размещением объектов местного значения поселения</w:t>
      </w:r>
    </w:p>
    <w:p w:rsidR="002B44A0" w:rsidRPr="00304CAC" w:rsidRDefault="002B44A0" w:rsidP="002E022D">
      <w:pPr>
        <w:spacing w:line="240" w:lineRule="auto"/>
        <w:jc w:val="both"/>
      </w:pPr>
      <w:r w:rsidRPr="00304CAC">
        <w:t xml:space="preserve">Зоны с особыми условиями использования территорий – </w:t>
      </w:r>
      <w:r w:rsidR="007E48F0">
        <w:t xml:space="preserve">санитарно-защитные зоны, </w:t>
      </w:r>
      <w:proofErr w:type="spellStart"/>
      <w:r w:rsidR="007E48F0">
        <w:t>вод</w:t>
      </w:r>
      <w:r w:rsidR="007E48F0">
        <w:t>о</w:t>
      </w:r>
      <w:r w:rsidR="007E48F0">
        <w:t>охранные</w:t>
      </w:r>
      <w:proofErr w:type="spellEnd"/>
      <w:r w:rsidR="007E48F0">
        <w:t xml:space="preserve"> зоны, зоны санитарной охраны источников водоснабжения, охранные зоны инжене</w:t>
      </w:r>
      <w:r w:rsidR="007E48F0">
        <w:t>р</w:t>
      </w:r>
      <w:r w:rsidR="007E48F0">
        <w:t>ных сетей и объектов инженерной инфраструктуры, зоны придорожных полос автомобильных дорог</w:t>
      </w:r>
      <w:r w:rsidRPr="00304CAC">
        <w:t>, устанавливаемые в соответствии с законодательством Российской Федерации.</w:t>
      </w:r>
    </w:p>
    <w:p w:rsidR="002B44A0" w:rsidRPr="00304CAC" w:rsidRDefault="002B44A0" w:rsidP="00F90906">
      <w:pPr>
        <w:spacing w:line="240" w:lineRule="auto"/>
        <w:jc w:val="both"/>
      </w:pPr>
      <w:r w:rsidRPr="00304CAC">
        <w:t xml:space="preserve">Зоны с особыми условиями использования территорий устанавливаются в соответствии с законодательством РФ, органы местного самоуправления не правомочны утверждать границы и ограничения использования земельных участков и территорий в пределах таких зон. </w:t>
      </w:r>
    </w:p>
    <w:p w:rsidR="00211F6E" w:rsidRPr="00211F6E" w:rsidRDefault="00211F6E" w:rsidP="00211F6E">
      <w:pPr>
        <w:spacing w:line="240" w:lineRule="auto"/>
        <w:jc w:val="both"/>
      </w:pPr>
      <w:r w:rsidRPr="00211F6E">
        <w:t>Градостроительная и иные виды деятельности в зонах с особыми условиями использования территорий должны осуществляться:</w:t>
      </w:r>
    </w:p>
    <w:p w:rsidR="00211F6E" w:rsidRPr="00211F6E" w:rsidRDefault="00211F6E" w:rsidP="00211F6E">
      <w:pPr>
        <w:widowControl w:val="0"/>
        <w:numPr>
          <w:ilvl w:val="0"/>
          <w:numId w:val="22"/>
        </w:numPr>
        <w:spacing w:line="240" w:lineRule="auto"/>
        <w:ind w:left="0" w:firstLine="567"/>
        <w:jc w:val="both"/>
      </w:pPr>
      <w:r w:rsidRPr="00211F6E">
        <w:t>с соблюдением запрещений и ограничений, установленных федеральными, реги</w:t>
      </w:r>
      <w:r w:rsidRPr="00211F6E">
        <w:t>о</w:t>
      </w:r>
      <w:r w:rsidRPr="00211F6E">
        <w:t>нальными и местными нормативно-правовыми актами, и правилами для зон с особыми услови</w:t>
      </w:r>
      <w:r w:rsidRPr="00211F6E">
        <w:t>я</w:t>
      </w:r>
      <w:r w:rsidRPr="00211F6E">
        <w:t>ми использования территорий;</w:t>
      </w:r>
    </w:p>
    <w:p w:rsidR="00211F6E" w:rsidRPr="00211F6E" w:rsidRDefault="00211F6E" w:rsidP="00211F6E">
      <w:pPr>
        <w:widowControl w:val="0"/>
        <w:numPr>
          <w:ilvl w:val="0"/>
          <w:numId w:val="22"/>
        </w:numPr>
        <w:spacing w:line="240" w:lineRule="auto"/>
        <w:ind w:left="0" w:firstLine="567"/>
        <w:jc w:val="both"/>
      </w:pPr>
      <w:r w:rsidRPr="00211F6E">
        <w:t xml:space="preserve">с соблюдением требований градостроительных регламентов правил землепользования и застройки </w:t>
      </w:r>
      <w:r w:rsidR="009F4D7C">
        <w:t>Умет</w:t>
      </w:r>
      <w:r w:rsidR="00937130">
        <w:t>ского</w:t>
      </w:r>
      <w:r w:rsidRPr="00211F6E">
        <w:t xml:space="preserve"> городского поселения, утверждаемых в отношении видов деятельности, не являющихся запрещенными или ограниченными применительно к конкретным зонам с ос</w:t>
      </w:r>
      <w:r w:rsidRPr="00211F6E">
        <w:t>о</w:t>
      </w:r>
      <w:r w:rsidRPr="00211F6E">
        <w:t xml:space="preserve">быми условиями использования территорий; </w:t>
      </w:r>
    </w:p>
    <w:p w:rsidR="00211F6E" w:rsidRPr="00211F6E" w:rsidRDefault="00211F6E" w:rsidP="00211F6E">
      <w:pPr>
        <w:widowControl w:val="0"/>
        <w:numPr>
          <w:ilvl w:val="0"/>
          <w:numId w:val="22"/>
        </w:numPr>
        <w:spacing w:line="240" w:lineRule="auto"/>
        <w:ind w:left="0" w:firstLine="567"/>
        <w:jc w:val="both"/>
      </w:pPr>
      <w:r w:rsidRPr="00211F6E">
        <w:t>с учетом историко-культурных, социальных, природно-климатических, экономич</w:t>
      </w:r>
      <w:r w:rsidRPr="00211F6E">
        <w:t>е</w:t>
      </w:r>
      <w:r w:rsidRPr="00211F6E">
        <w:t>ских, иных региональных и местных условий и приоритетов развития территорий в границах зон с особыми условиями использования территорий.</w:t>
      </w:r>
    </w:p>
    <w:p w:rsidR="00211F6E" w:rsidRPr="00211F6E" w:rsidRDefault="00211F6E" w:rsidP="00211F6E">
      <w:pPr>
        <w:spacing w:line="240" w:lineRule="auto"/>
        <w:jc w:val="both"/>
      </w:pPr>
      <w:r w:rsidRPr="00211F6E">
        <w:t xml:space="preserve">Органам местного самоуправления </w:t>
      </w:r>
      <w:r w:rsidR="009F4D7C">
        <w:t>Умет</w:t>
      </w:r>
      <w:r w:rsidR="00937130">
        <w:t>ского</w:t>
      </w:r>
      <w:r w:rsidRPr="00211F6E">
        <w:t xml:space="preserve"> городского поселения необходимо разраб</w:t>
      </w:r>
      <w:r w:rsidRPr="00211F6E">
        <w:t>о</w:t>
      </w:r>
      <w:r w:rsidRPr="00211F6E">
        <w:t>тать проект комплекса мероприятий по снижению негативного воздействия производственных предприятий, объектов транспортной, инженерной и коммунальной инфраструктуры на человека и территорию. Основные направления мероприятий, отображаемых в проекте:</w:t>
      </w:r>
    </w:p>
    <w:p w:rsidR="00211F6E" w:rsidRPr="00211F6E" w:rsidRDefault="00211F6E" w:rsidP="00211F6E">
      <w:pPr>
        <w:widowControl w:val="0"/>
        <w:numPr>
          <w:ilvl w:val="0"/>
          <w:numId w:val="21"/>
        </w:numPr>
        <w:spacing w:line="240" w:lineRule="auto"/>
        <w:ind w:left="0" w:firstLine="567"/>
        <w:jc w:val="both"/>
      </w:pPr>
      <w:r w:rsidRPr="00211F6E">
        <w:t>мониторинг вредных воздействий на окружающую среду;</w:t>
      </w:r>
    </w:p>
    <w:p w:rsidR="00211F6E" w:rsidRPr="00211F6E" w:rsidRDefault="00211F6E" w:rsidP="00211F6E">
      <w:pPr>
        <w:widowControl w:val="0"/>
        <w:numPr>
          <w:ilvl w:val="0"/>
          <w:numId w:val="21"/>
        </w:numPr>
        <w:spacing w:line="240" w:lineRule="auto"/>
        <w:ind w:left="0" w:firstLine="567"/>
        <w:jc w:val="both"/>
      </w:pPr>
      <w:r w:rsidRPr="00211F6E">
        <w:t>мероприятия, снижающие негативное воздействие на атмосферный воздух;</w:t>
      </w:r>
    </w:p>
    <w:p w:rsidR="00211F6E" w:rsidRPr="00211F6E" w:rsidRDefault="00211F6E" w:rsidP="00211F6E">
      <w:pPr>
        <w:widowControl w:val="0"/>
        <w:numPr>
          <w:ilvl w:val="0"/>
          <w:numId w:val="21"/>
        </w:numPr>
        <w:spacing w:line="240" w:lineRule="auto"/>
        <w:ind w:left="0" w:firstLine="567"/>
        <w:jc w:val="both"/>
      </w:pPr>
      <w:r w:rsidRPr="00211F6E">
        <w:t>мероприятия по обращени</w:t>
      </w:r>
      <w:r w:rsidR="00C12D17">
        <w:t>ю</w:t>
      </w:r>
      <w:r w:rsidRPr="00211F6E">
        <w:t xml:space="preserve"> с отходами;</w:t>
      </w:r>
    </w:p>
    <w:p w:rsidR="00211F6E" w:rsidRPr="00211F6E" w:rsidRDefault="00211F6E" w:rsidP="00211F6E">
      <w:pPr>
        <w:widowControl w:val="0"/>
        <w:numPr>
          <w:ilvl w:val="0"/>
          <w:numId w:val="21"/>
        </w:numPr>
        <w:spacing w:line="240" w:lineRule="auto"/>
        <w:ind w:left="0" w:firstLine="567"/>
        <w:jc w:val="both"/>
      </w:pPr>
      <w:r w:rsidRPr="00211F6E">
        <w:t>мероприятия по защите водоемов;</w:t>
      </w:r>
    </w:p>
    <w:p w:rsidR="00211F6E" w:rsidRPr="00211F6E" w:rsidRDefault="00211F6E" w:rsidP="00211F6E">
      <w:pPr>
        <w:widowControl w:val="0"/>
        <w:numPr>
          <w:ilvl w:val="0"/>
          <w:numId w:val="21"/>
        </w:numPr>
        <w:spacing w:line="240" w:lineRule="auto"/>
        <w:ind w:left="0" w:firstLine="567"/>
        <w:jc w:val="both"/>
      </w:pPr>
      <w:r w:rsidRPr="00211F6E">
        <w:t>мероприятия по сохранению лесных массивов;</w:t>
      </w:r>
    </w:p>
    <w:p w:rsidR="00211F6E" w:rsidRPr="00211F6E" w:rsidRDefault="00211F6E" w:rsidP="00211F6E">
      <w:pPr>
        <w:widowControl w:val="0"/>
        <w:numPr>
          <w:ilvl w:val="0"/>
          <w:numId w:val="21"/>
        </w:numPr>
        <w:spacing w:line="240" w:lineRule="auto"/>
        <w:ind w:left="0" w:firstLine="567"/>
        <w:jc w:val="both"/>
      </w:pPr>
      <w:r w:rsidRPr="00211F6E">
        <w:t>экологическое воспитание и образование населения;</w:t>
      </w:r>
    </w:p>
    <w:p w:rsidR="00211F6E" w:rsidRPr="00211F6E" w:rsidRDefault="00211F6E" w:rsidP="00211F6E">
      <w:pPr>
        <w:widowControl w:val="0"/>
        <w:numPr>
          <w:ilvl w:val="0"/>
          <w:numId w:val="21"/>
        </w:numPr>
        <w:spacing w:line="240" w:lineRule="auto"/>
        <w:ind w:left="0" w:firstLine="567"/>
        <w:jc w:val="both"/>
      </w:pPr>
      <w:r w:rsidRPr="00211F6E">
        <w:t>ответственность за нарушение данного комплекса мероприятий, в том числе с во</w:t>
      </w:r>
      <w:r w:rsidRPr="00211F6E">
        <w:t>з</w:t>
      </w:r>
      <w:r w:rsidRPr="00211F6E">
        <w:t>можным наложением штрафных санкций.</w:t>
      </w:r>
    </w:p>
    <w:p w:rsidR="00211F6E" w:rsidRPr="00211F6E" w:rsidRDefault="00211F6E" w:rsidP="00211F6E">
      <w:pPr>
        <w:spacing w:line="240" w:lineRule="auto"/>
        <w:jc w:val="both"/>
      </w:pPr>
      <w:r w:rsidRPr="00211F6E">
        <w:t>В пределах зон с особыми условиями использования территории существуют различные объекты капитального строительства, в связи с этим новое строительство в данных зонах не пр</w:t>
      </w:r>
      <w:r w:rsidRPr="00211F6E">
        <w:t>е</w:t>
      </w:r>
      <w:r w:rsidRPr="00211F6E">
        <w:t>дусматривается. Градостроительные ограничения на строительство и реконструкцию объектов капитального строительства, а также и другие виды использования территории, должны быть у</w:t>
      </w:r>
      <w:r w:rsidRPr="00211F6E">
        <w:t>с</w:t>
      </w:r>
      <w:r w:rsidRPr="00211F6E">
        <w:t xml:space="preserve">тановлены правилами землепользования и застройки </w:t>
      </w:r>
      <w:r w:rsidR="009F4D7C">
        <w:t>Умет</w:t>
      </w:r>
      <w:r w:rsidR="00937130">
        <w:t>ского</w:t>
      </w:r>
      <w:r w:rsidRPr="00211F6E">
        <w:t xml:space="preserve"> городского поселения, посре</w:t>
      </w:r>
      <w:r w:rsidRPr="00211F6E">
        <w:t>д</w:t>
      </w:r>
      <w:r w:rsidRPr="00211F6E">
        <w:t>ством градостроительных регламентов.</w:t>
      </w:r>
    </w:p>
    <w:p w:rsidR="00211F6E" w:rsidRDefault="00211F6E" w:rsidP="00211F6E">
      <w:pPr>
        <w:spacing w:line="240" w:lineRule="auto"/>
        <w:jc w:val="both"/>
      </w:pPr>
      <w:r w:rsidRPr="00304CAC">
        <w:t xml:space="preserve">Анализ использования территории </w:t>
      </w:r>
      <w:r w:rsidR="009F4D7C">
        <w:t>Умет</w:t>
      </w:r>
      <w:r w:rsidR="00937130">
        <w:t>ского</w:t>
      </w:r>
      <w:r>
        <w:t xml:space="preserve"> городского поселения</w:t>
      </w:r>
      <w:r w:rsidRPr="00304CAC">
        <w:t xml:space="preserve"> позволил выявить н</w:t>
      </w:r>
      <w:r w:rsidRPr="00304CAC">
        <w:t>и</w:t>
      </w:r>
      <w:r w:rsidRPr="00304CAC">
        <w:t>жеуказанные зоны с особыми условиями использования территории.</w:t>
      </w:r>
    </w:p>
    <w:p w:rsidR="00927464" w:rsidRDefault="00927464" w:rsidP="002E022D">
      <w:pPr>
        <w:spacing w:line="240" w:lineRule="auto"/>
        <w:jc w:val="both"/>
        <w:rPr>
          <w:b/>
          <w:i/>
        </w:rPr>
      </w:pPr>
    </w:p>
    <w:p w:rsidR="002B44A0" w:rsidRPr="002976AF" w:rsidRDefault="002B44A0" w:rsidP="002E022D">
      <w:pPr>
        <w:spacing w:line="240" w:lineRule="auto"/>
        <w:jc w:val="both"/>
        <w:rPr>
          <w:b/>
          <w:i/>
        </w:rPr>
      </w:pPr>
      <w:r w:rsidRPr="002976AF">
        <w:rPr>
          <w:b/>
          <w:i/>
        </w:rPr>
        <w:t>Санитарно-защитные зоны.</w:t>
      </w:r>
    </w:p>
    <w:p w:rsidR="002B44A0" w:rsidRPr="00304CAC" w:rsidRDefault="002B44A0" w:rsidP="002E022D">
      <w:pPr>
        <w:spacing w:line="240" w:lineRule="auto"/>
        <w:jc w:val="both"/>
      </w:pPr>
      <w:r w:rsidRPr="00304CAC">
        <w:t>В соответствии с СанПиН 2.2.1./2.1.1.1200-03 предприятия, группы предприятий, их о</w:t>
      </w:r>
      <w:r w:rsidRPr="00304CAC">
        <w:t>т</w:t>
      </w:r>
      <w:r w:rsidRPr="00304CAC">
        <w:t>дельные здания и сооружения с технологическими процессами, являющимися источниками нег</w:t>
      </w:r>
      <w:r w:rsidRPr="00304CAC">
        <w:t>а</w:t>
      </w:r>
      <w:r w:rsidRPr="00304CAC">
        <w:t>тивного воздействия на среду обитания и здоровье человека, необходи</w:t>
      </w:r>
      <w:r w:rsidR="00F90906">
        <w:t>мо отделять от жилой з</w:t>
      </w:r>
      <w:r w:rsidR="00F90906">
        <w:t>а</w:t>
      </w:r>
      <w:r w:rsidR="00F90906">
        <w:t xml:space="preserve">стройки </w:t>
      </w:r>
      <w:r w:rsidRPr="00304CAC">
        <w:t>санитарно-защитными зонами (СЗЗ). Для групп промышленных предприятий должна быть установлена единая СЗЗ с учетом суммарных выбросов и физического воздействия всех и</w:t>
      </w:r>
      <w:r w:rsidRPr="00304CAC">
        <w:t>с</w:t>
      </w:r>
      <w:r w:rsidRPr="00304CAC">
        <w:t>точников, а также результатов годичного цикла натурных наблюдений для действующих пре</w:t>
      </w:r>
      <w:r w:rsidRPr="00304CAC">
        <w:t>д</w:t>
      </w:r>
      <w:r w:rsidRPr="00304CAC">
        <w:t>приятий.</w:t>
      </w:r>
    </w:p>
    <w:p w:rsidR="002B44A0" w:rsidRPr="00304CAC" w:rsidRDefault="002B44A0" w:rsidP="002E022D">
      <w:pPr>
        <w:spacing w:line="240" w:lineRule="auto"/>
        <w:jc w:val="both"/>
      </w:pPr>
      <w:r w:rsidRPr="00304CAC">
        <w:t>Территория СЗЗ предназначена для:</w:t>
      </w:r>
    </w:p>
    <w:p w:rsidR="002B44A0" w:rsidRPr="00304CAC" w:rsidRDefault="002B44A0" w:rsidP="00F57FA8">
      <w:pPr>
        <w:widowControl w:val="0"/>
        <w:numPr>
          <w:ilvl w:val="0"/>
          <w:numId w:val="19"/>
        </w:numPr>
        <w:spacing w:line="240" w:lineRule="auto"/>
        <w:ind w:left="0" w:firstLine="567"/>
        <w:jc w:val="both"/>
      </w:pPr>
      <w:r w:rsidRPr="00304CAC">
        <w:lastRenderedPageBreak/>
        <w:t>обеспечения снижения уровня воздействия до требуемых гигиенических нормативов по всем факторам воздействия за ее пределами (ПДК, ПДУ);</w:t>
      </w:r>
    </w:p>
    <w:p w:rsidR="002B44A0" w:rsidRPr="00304CAC" w:rsidRDefault="002B44A0" w:rsidP="00F57FA8">
      <w:pPr>
        <w:widowControl w:val="0"/>
        <w:numPr>
          <w:ilvl w:val="0"/>
          <w:numId w:val="19"/>
        </w:numPr>
        <w:spacing w:line="240" w:lineRule="auto"/>
        <w:ind w:left="0" w:firstLine="567"/>
        <w:jc w:val="both"/>
      </w:pPr>
      <w:r w:rsidRPr="00304CAC">
        <w:t>создания санитарно-защитного барьера между территорией предприятия (группы предприятий) и территорией жилой застройки;</w:t>
      </w:r>
    </w:p>
    <w:p w:rsidR="002B44A0" w:rsidRPr="00304CAC" w:rsidRDefault="002B44A0" w:rsidP="002E022D">
      <w:pPr>
        <w:spacing w:line="240" w:lineRule="auto"/>
        <w:jc w:val="both"/>
      </w:pPr>
      <w:r w:rsidRPr="00304CAC">
        <w:t>Все действующие предприятия в обязательном порядке должны иметь проекты организ</w:t>
      </w:r>
      <w:r w:rsidRPr="00304CAC">
        <w:t>а</w:t>
      </w:r>
      <w:r w:rsidRPr="00304CAC">
        <w:t>ции СЗЗ, а для групп предприятий и промышленных зон должны быть р</w:t>
      </w:r>
      <w:r>
        <w:t>азработаны проекты ед</w:t>
      </w:r>
      <w:r>
        <w:t>и</w:t>
      </w:r>
      <w:r>
        <w:t xml:space="preserve">ных СЗЗ. </w:t>
      </w:r>
      <w:r w:rsidRPr="00304CAC">
        <w:t>Так как на момент разработки Генерального плана единых проектов СЗЗ не разработ</w:t>
      </w:r>
      <w:r w:rsidRPr="00304CAC">
        <w:t>а</w:t>
      </w:r>
      <w:r w:rsidRPr="00304CAC">
        <w:t xml:space="preserve">но, то для предприятий </w:t>
      </w:r>
      <w:r w:rsidR="00130D10">
        <w:t>городского</w:t>
      </w:r>
      <w:r>
        <w:t xml:space="preserve"> поселения</w:t>
      </w:r>
      <w:r w:rsidRPr="00304CAC">
        <w:t xml:space="preserve"> установлены нормативные размеры СЗЗ в соотве</w:t>
      </w:r>
      <w:r w:rsidRPr="00304CAC">
        <w:t>т</w:t>
      </w:r>
      <w:r w:rsidRPr="00304CAC">
        <w:t xml:space="preserve">ствии с санитарной классификацией, на основании СанПиН 2.2.1./2.1.1.1200-03. </w:t>
      </w:r>
    </w:p>
    <w:p w:rsidR="002B44A0" w:rsidRDefault="002B44A0" w:rsidP="002E022D">
      <w:pPr>
        <w:spacing w:line="240" w:lineRule="auto"/>
        <w:jc w:val="both"/>
      </w:pPr>
      <w:r w:rsidRPr="00304CAC">
        <w:t xml:space="preserve">В настоящее время на территории </w:t>
      </w:r>
      <w:r w:rsidR="009F4D7C">
        <w:t>Умет</w:t>
      </w:r>
      <w:r w:rsidR="00937130">
        <w:t>ского</w:t>
      </w:r>
      <w:r>
        <w:t xml:space="preserve"> </w:t>
      </w:r>
      <w:r w:rsidR="00936EB0">
        <w:t>городского</w:t>
      </w:r>
      <w:r>
        <w:t xml:space="preserve"> поселения</w:t>
      </w:r>
      <w:r w:rsidRPr="00304CAC">
        <w:t xml:space="preserve"> в соответствии с сан</w:t>
      </w:r>
      <w:r w:rsidRPr="00304CAC">
        <w:t>и</w:t>
      </w:r>
      <w:r w:rsidRPr="00304CAC">
        <w:t>тарной классификацией СанПиН 2.2 1121.1.1200-03 для действующих предприятий и объектов коммунально-инженерной инфраструктуры установлены следующие минимальные размеры с</w:t>
      </w:r>
      <w:r w:rsidRPr="00304CAC">
        <w:t>а</w:t>
      </w:r>
      <w:r w:rsidRPr="00304CAC">
        <w:t>нитарно-защитных зон (СЗЗ):</w:t>
      </w:r>
    </w:p>
    <w:p w:rsidR="00A20964" w:rsidRDefault="00A20964" w:rsidP="002E022D">
      <w:pPr>
        <w:spacing w:line="240" w:lineRule="auto"/>
        <w:jc w:val="both"/>
      </w:pPr>
    </w:p>
    <w:p w:rsidR="00A20964" w:rsidRPr="00FD2F76" w:rsidRDefault="00A20964" w:rsidP="0093656D">
      <w:pPr>
        <w:pStyle w:val="af5"/>
        <w:numPr>
          <w:ilvl w:val="0"/>
          <w:numId w:val="30"/>
        </w:numPr>
        <w:spacing w:after="0"/>
        <w:ind w:left="567" w:firstLine="0"/>
        <w:jc w:val="both"/>
        <w:rPr>
          <w:color w:val="FF0000"/>
          <w:sz w:val="24"/>
          <w:szCs w:val="24"/>
        </w:rPr>
      </w:pPr>
      <w:r w:rsidRPr="00FD2F76">
        <w:rPr>
          <w:color w:val="FF0000"/>
          <w:sz w:val="24"/>
          <w:szCs w:val="24"/>
        </w:rPr>
        <w:t xml:space="preserve">Объекты </w:t>
      </w:r>
      <w:r w:rsidRPr="00FD2F76">
        <w:rPr>
          <w:color w:val="FF0000"/>
          <w:sz w:val="24"/>
          <w:szCs w:val="24"/>
          <w:lang w:val="en-US"/>
        </w:rPr>
        <w:t>II</w:t>
      </w:r>
      <w:r w:rsidRPr="00FD2F76">
        <w:rPr>
          <w:color w:val="FF0000"/>
          <w:sz w:val="24"/>
          <w:szCs w:val="24"/>
        </w:rPr>
        <w:t xml:space="preserve"> класса опасности –</w:t>
      </w:r>
      <w:r w:rsidR="00C26776" w:rsidRPr="00FD2F76">
        <w:rPr>
          <w:color w:val="FF0000"/>
          <w:sz w:val="24"/>
          <w:szCs w:val="24"/>
        </w:rPr>
        <w:t xml:space="preserve"> 500 м</w:t>
      </w:r>
      <w:r w:rsidRPr="00FD2F76">
        <w:rPr>
          <w:color w:val="FF0000"/>
          <w:sz w:val="24"/>
          <w:szCs w:val="24"/>
        </w:rPr>
        <w:t>:</w:t>
      </w:r>
    </w:p>
    <w:p w:rsidR="00A20964" w:rsidRPr="00FD2F76" w:rsidRDefault="00A20964" w:rsidP="0093656D">
      <w:pPr>
        <w:pStyle w:val="af5"/>
        <w:numPr>
          <w:ilvl w:val="0"/>
          <w:numId w:val="31"/>
        </w:numPr>
        <w:spacing w:after="0"/>
        <w:ind w:left="1281" w:hanging="357"/>
        <w:jc w:val="both"/>
        <w:rPr>
          <w:color w:val="FF0000"/>
          <w:sz w:val="24"/>
          <w:szCs w:val="24"/>
        </w:rPr>
      </w:pPr>
      <w:r w:rsidRPr="00FD2F76">
        <w:rPr>
          <w:color w:val="FF0000"/>
          <w:sz w:val="24"/>
          <w:szCs w:val="24"/>
        </w:rPr>
        <w:t>полигоны твердых бытовых отходов, участки компости</w:t>
      </w:r>
      <w:r w:rsidR="00C26776" w:rsidRPr="00FD2F76">
        <w:rPr>
          <w:color w:val="FF0000"/>
          <w:sz w:val="24"/>
          <w:szCs w:val="24"/>
        </w:rPr>
        <w:t>рования твердых бытовых отходов.</w:t>
      </w:r>
    </w:p>
    <w:p w:rsidR="00A20964" w:rsidRPr="00FD2F76" w:rsidRDefault="00C26776" w:rsidP="0093656D">
      <w:pPr>
        <w:pStyle w:val="af5"/>
        <w:numPr>
          <w:ilvl w:val="0"/>
          <w:numId w:val="30"/>
        </w:numPr>
        <w:spacing w:after="0"/>
        <w:ind w:left="567" w:firstLine="0"/>
        <w:jc w:val="both"/>
        <w:rPr>
          <w:color w:val="FF0000"/>
          <w:sz w:val="24"/>
          <w:szCs w:val="24"/>
        </w:rPr>
      </w:pPr>
      <w:r w:rsidRPr="00FD2F76">
        <w:rPr>
          <w:color w:val="FF0000"/>
          <w:sz w:val="24"/>
          <w:szCs w:val="24"/>
        </w:rPr>
        <w:t>О</w:t>
      </w:r>
      <w:r w:rsidR="00A20964" w:rsidRPr="00FD2F76">
        <w:rPr>
          <w:color w:val="FF0000"/>
          <w:sz w:val="24"/>
          <w:szCs w:val="24"/>
        </w:rPr>
        <w:t>бъекты IV класса опасности – 100 м:</w:t>
      </w:r>
    </w:p>
    <w:p w:rsidR="00A20964" w:rsidRPr="00FD2F76" w:rsidRDefault="00A20964" w:rsidP="0093656D">
      <w:pPr>
        <w:pStyle w:val="af5"/>
        <w:numPr>
          <w:ilvl w:val="1"/>
          <w:numId w:val="32"/>
        </w:numPr>
        <w:spacing w:after="0"/>
        <w:ind w:left="1281" w:hanging="357"/>
        <w:jc w:val="both"/>
        <w:rPr>
          <w:color w:val="FF0000"/>
          <w:sz w:val="24"/>
          <w:szCs w:val="24"/>
        </w:rPr>
      </w:pPr>
      <w:r w:rsidRPr="00FD2F76">
        <w:rPr>
          <w:color w:val="FF0000"/>
          <w:sz w:val="24"/>
          <w:szCs w:val="24"/>
        </w:rPr>
        <w:t>склады горюче-смазочных материалов</w:t>
      </w:r>
      <w:r w:rsidR="00C26776" w:rsidRPr="00FD2F76">
        <w:rPr>
          <w:color w:val="FF0000"/>
          <w:sz w:val="24"/>
          <w:szCs w:val="24"/>
        </w:rPr>
        <w:t>;</w:t>
      </w:r>
    </w:p>
    <w:p w:rsidR="00A20964" w:rsidRPr="00FD2F76" w:rsidRDefault="00A20964" w:rsidP="0093656D">
      <w:pPr>
        <w:pStyle w:val="af5"/>
        <w:numPr>
          <w:ilvl w:val="1"/>
          <w:numId w:val="32"/>
        </w:numPr>
        <w:spacing w:after="0"/>
        <w:ind w:left="1281" w:hanging="357"/>
        <w:jc w:val="both"/>
        <w:rPr>
          <w:color w:val="FF0000"/>
          <w:sz w:val="24"/>
          <w:szCs w:val="24"/>
        </w:rPr>
      </w:pPr>
      <w:r w:rsidRPr="00FD2F76">
        <w:rPr>
          <w:color w:val="FF0000"/>
          <w:sz w:val="24"/>
          <w:szCs w:val="24"/>
        </w:rPr>
        <w:t>хозяйства с содержанием животных (свинарники, коровники, питомники, конюшни, зверофермы) до 100 голов</w:t>
      </w:r>
      <w:r w:rsidR="00C26776" w:rsidRPr="00FD2F76">
        <w:rPr>
          <w:color w:val="FF0000"/>
          <w:sz w:val="24"/>
          <w:szCs w:val="24"/>
        </w:rPr>
        <w:t>;</w:t>
      </w:r>
    </w:p>
    <w:p w:rsidR="00A20964" w:rsidRPr="00FD2F76" w:rsidRDefault="00A20964" w:rsidP="0093656D">
      <w:pPr>
        <w:pStyle w:val="af5"/>
        <w:numPr>
          <w:ilvl w:val="1"/>
          <w:numId w:val="32"/>
        </w:numPr>
        <w:spacing w:after="0"/>
        <w:ind w:left="1281" w:hanging="357"/>
        <w:jc w:val="both"/>
        <w:rPr>
          <w:color w:val="FF0000"/>
          <w:sz w:val="24"/>
          <w:szCs w:val="24"/>
        </w:rPr>
      </w:pPr>
      <w:r w:rsidRPr="00FD2F76">
        <w:rPr>
          <w:color w:val="FF0000"/>
          <w:sz w:val="24"/>
          <w:szCs w:val="24"/>
        </w:rPr>
        <w:t>автозаправочные станции для заправки транспортных средств жидким и газовым м</w:t>
      </w:r>
      <w:r w:rsidRPr="00FD2F76">
        <w:rPr>
          <w:color w:val="FF0000"/>
          <w:sz w:val="24"/>
          <w:szCs w:val="24"/>
        </w:rPr>
        <w:t>о</w:t>
      </w:r>
      <w:r w:rsidRPr="00FD2F76">
        <w:rPr>
          <w:color w:val="FF0000"/>
          <w:sz w:val="24"/>
          <w:szCs w:val="24"/>
        </w:rPr>
        <w:t>торным топливом.</w:t>
      </w:r>
    </w:p>
    <w:p w:rsidR="00A20964" w:rsidRPr="00FD2F76" w:rsidRDefault="00C26776" w:rsidP="0093656D">
      <w:pPr>
        <w:pStyle w:val="af5"/>
        <w:numPr>
          <w:ilvl w:val="0"/>
          <w:numId w:val="30"/>
        </w:numPr>
        <w:spacing w:after="0"/>
        <w:ind w:left="567" w:firstLine="0"/>
        <w:jc w:val="both"/>
        <w:rPr>
          <w:color w:val="FF0000"/>
          <w:sz w:val="24"/>
          <w:szCs w:val="24"/>
        </w:rPr>
      </w:pPr>
      <w:r w:rsidRPr="00FD2F76">
        <w:rPr>
          <w:color w:val="FF0000"/>
          <w:sz w:val="24"/>
          <w:szCs w:val="24"/>
        </w:rPr>
        <w:t>О</w:t>
      </w:r>
      <w:r w:rsidR="00A20964" w:rsidRPr="00FD2F76">
        <w:rPr>
          <w:color w:val="FF0000"/>
          <w:sz w:val="24"/>
          <w:szCs w:val="24"/>
        </w:rPr>
        <w:t>бъекты V класса опасности – 50 м:</w:t>
      </w:r>
    </w:p>
    <w:p w:rsidR="0093656D" w:rsidRPr="00FD2F76" w:rsidRDefault="00C26776" w:rsidP="0093656D">
      <w:pPr>
        <w:pStyle w:val="af5"/>
        <w:numPr>
          <w:ilvl w:val="1"/>
          <w:numId w:val="33"/>
        </w:numPr>
        <w:spacing w:after="0"/>
        <w:ind w:left="1281" w:hanging="357"/>
        <w:jc w:val="both"/>
        <w:rPr>
          <w:color w:val="FF0000"/>
          <w:sz w:val="24"/>
          <w:szCs w:val="24"/>
        </w:rPr>
      </w:pPr>
      <w:r w:rsidRPr="00FD2F76">
        <w:rPr>
          <w:color w:val="FF0000"/>
          <w:sz w:val="24"/>
          <w:szCs w:val="24"/>
        </w:rPr>
        <w:t>хозяйства с содержанием животных (свинарники, коровники, питомники, конюшни, зверофермы) до 50 голов;</w:t>
      </w:r>
    </w:p>
    <w:p w:rsidR="0093656D" w:rsidRPr="00FD2F76" w:rsidRDefault="00C26776" w:rsidP="0093656D">
      <w:pPr>
        <w:pStyle w:val="af5"/>
        <w:numPr>
          <w:ilvl w:val="1"/>
          <w:numId w:val="33"/>
        </w:numPr>
        <w:spacing w:after="0"/>
        <w:ind w:left="1281" w:hanging="357"/>
        <w:jc w:val="both"/>
        <w:rPr>
          <w:color w:val="FF0000"/>
          <w:sz w:val="24"/>
          <w:szCs w:val="24"/>
        </w:rPr>
      </w:pPr>
      <w:r w:rsidRPr="00FD2F76">
        <w:rPr>
          <w:color w:val="FF0000"/>
          <w:sz w:val="24"/>
          <w:szCs w:val="24"/>
        </w:rPr>
        <w:t>материальные склады;</w:t>
      </w:r>
    </w:p>
    <w:p w:rsidR="0093656D" w:rsidRPr="00FD2F76" w:rsidRDefault="00C26776" w:rsidP="0093656D">
      <w:pPr>
        <w:pStyle w:val="af5"/>
        <w:numPr>
          <w:ilvl w:val="1"/>
          <w:numId w:val="33"/>
        </w:numPr>
        <w:spacing w:after="0"/>
        <w:ind w:left="1281" w:hanging="357"/>
        <w:jc w:val="both"/>
        <w:rPr>
          <w:color w:val="FF0000"/>
          <w:sz w:val="24"/>
          <w:szCs w:val="24"/>
        </w:rPr>
      </w:pPr>
      <w:r w:rsidRPr="00FD2F76">
        <w:rPr>
          <w:color w:val="FF0000"/>
          <w:sz w:val="24"/>
          <w:szCs w:val="24"/>
        </w:rPr>
        <w:t>хранилища фруктов, овощей, картофеля, зерна;</w:t>
      </w:r>
    </w:p>
    <w:p w:rsidR="0093656D" w:rsidRPr="00FD2F76" w:rsidRDefault="00C26776" w:rsidP="0093656D">
      <w:pPr>
        <w:pStyle w:val="af5"/>
        <w:numPr>
          <w:ilvl w:val="1"/>
          <w:numId w:val="33"/>
        </w:numPr>
        <w:spacing w:after="0"/>
        <w:ind w:left="1281" w:hanging="357"/>
        <w:jc w:val="both"/>
        <w:rPr>
          <w:color w:val="FF0000"/>
          <w:sz w:val="24"/>
          <w:szCs w:val="24"/>
        </w:rPr>
      </w:pPr>
      <w:r w:rsidRPr="00FD2F76">
        <w:rPr>
          <w:color w:val="FF0000"/>
          <w:sz w:val="24"/>
          <w:szCs w:val="24"/>
        </w:rPr>
        <w:t>малые предприятия и цеха малой мощности: по переработке мяса до 5 тонн в сутки без копчения, молока - до 10 т/сутки, производство хлеба и хлебобулочных изделий - до 2,5 т/сутки, рыбы - до 10 т/сутки, предприятия по производству кондитерских и</w:t>
      </w:r>
      <w:r w:rsidRPr="00FD2F76">
        <w:rPr>
          <w:color w:val="FF0000"/>
          <w:sz w:val="24"/>
          <w:szCs w:val="24"/>
        </w:rPr>
        <w:t>з</w:t>
      </w:r>
      <w:r w:rsidRPr="00FD2F76">
        <w:rPr>
          <w:color w:val="FF0000"/>
          <w:sz w:val="24"/>
          <w:szCs w:val="24"/>
        </w:rPr>
        <w:t>делий до 0,5 т/сутки;</w:t>
      </w:r>
    </w:p>
    <w:p w:rsidR="0093656D" w:rsidRPr="00FD2F76" w:rsidRDefault="00C26776" w:rsidP="0093656D">
      <w:pPr>
        <w:pStyle w:val="af5"/>
        <w:numPr>
          <w:ilvl w:val="1"/>
          <w:numId w:val="33"/>
        </w:numPr>
        <w:spacing w:after="0"/>
        <w:ind w:left="1281" w:hanging="357"/>
        <w:jc w:val="both"/>
        <w:rPr>
          <w:color w:val="FF0000"/>
          <w:sz w:val="24"/>
          <w:szCs w:val="24"/>
        </w:rPr>
      </w:pPr>
      <w:r w:rsidRPr="00FD2F76">
        <w:rPr>
          <w:color w:val="FF0000"/>
          <w:sz w:val="24"/>
          <w:szCs w:val="24"/>
        </w:rPr>
        <w:t>закрытые кладбища и мемориальные комплексы, кладбища с погребением после кремации, колумбарии, сельские кладбища.</w:t>
      </w:r>
    </w:p>
    <w:p w:rsidR="0093656D" w:rsidRPr="00FD2F76" w:rsidRDefault="0093656D" w:rsidP="0093656D">
      <w:pPr>
        <w:pStyle w:val="af5"/>
        <w:numPr>
          <w:ilvl w:val="0"/>
          <w:numId w:val="30"/>
        </w:numPr>
        <w:spacing w:after="0"/>
        <w:ind w:left="567" w:firstLine="0"/>
        <w:jc w:val="both"/>
        <w:rPr>
          <w:color w:val="FF0000"/>
          <w:sz w:val="24"/>
          <w:szCs w:val="24"/>
        </w:rPr>
      </w:pPr>
      <w:r w:rsidRPr="00FD2F76">
        <w:rPr>
          <w:color w:val="FF0000"/>
          <w:sz w:val="24"/>
          <w:szCs w:val="24"/>
        </w:rPr>
        <w:t>Размер СЗЗ от очистных сооружений поверхностного стока открытого типа до жилой территории следует принимать 100 м, закрытого типа - 50 м.</w:t>
      </w:r>
    </w:p>
    <w:p w:rsidR="00A20964" w:rsidRPr="00A20964" w:rsidRDefault="00A20964" w:rsidP="0093656D">
      <w:pPr>
        <w:ind w:left="567"/>
        <w:jc w:val="both"/>
      </w:pPr>
    </w:p>
    <w:p w:rsidR="002B44A0" w:rsidRPr="002976AF" w:rsidRDefault="002B44A0" w:rsidP="002E022D">
      <w:pPr>
        <w:keepNext/>
        <w:keepLines/>
        <w:spacing w:line="240" w:lineRule="auto"/>
        <w:jc w:val="both"/>
        <w:rPr>
          <w:b/>
          <w:i/>
        </w:rPr>
      </w:pPr>
      <w:proofErr w:type="spellStart"/>
      <w:r w:rsidRPr="002976AF">
        <w:rPr>
          <w:b/>
          <w:i/>
        </w:rPr>
        <w:t>Водоохранные</w:t>
      </w:r>
      <w:proofErr w:type="spellEnd"/>
      <w:r w:rsidRPr="002976AF">
        <w:rPr>
          <w:b/>
          <w:i/>
        </w:rPr>
        <w:t xml:space="preserve"> зоны.</w:t>
      </w:r>
    </w:p>
    <w:p w:rsidR="002B44A0" w:rsidRPr="00304CAC" w:rsidRDefault="002B44A0" w:rsidP="002E022D">
      <w:pPr>
        <w:keepNext/>
        <w:keepLines/>
        <w:spacing w:line="240" w:lineRule="auto"/>
        <w:jc w:val="both"/>
      </w:pPr>
      <w:r w:rsidRPr="00304CAC">
        <w:t xml:space="preserve">В соответствии с Водным Кодексом РФ </w:t>
      </w:r>
      <w:proofErr w:type="spellStart"/>
      <w:r w:rsidRPr="00304CAC">
        <w:t>водоохранной</w:t>
      </w:r>
      <w:proofErr w:type="spellEnd"/>
      <w:r w:rsidRPr="00304CAC">
        <w:t xml:space="preserve"> зоной (ВЗ) является территория, примыкающая к акватории водного объекта, на которой устанавливается специальный режим использования и охраны водных ресурсов и осуществления иной хозяйственной деятельности, в том числе градостроительной. В пределах </w:t>
      </w:r>
      <w:proofErr w:type="spellStart"/>
      <w:r w:rsidRPr="00304CAC">
        <w:t>водоохранных</w:t>
      </w:r>
      <w:proofErr w:type="spellEnd"/>
      <w:r w:rsidRPr="00304CAC">
        <w:t xml:space="preserve"> зон выделяются прибрежные защитные полосы (ПЗП), на которых вводятся дополнительные, еще более жесткие ограничения природ</w:t>
      </w:r>
      <w:r w:rsidRPr="00304CAC">
        <w:t>о</w:t>
      </w:r>
      <w:r w:rsidRPr="00304CAC">
        <w:t>пользования.</w:t>
      </w:r>
    </w:p>
    <w:p w:rsidR="002B44A0" w:rsidRPr="00304CAC" w:rsidRDefault="002B44A0" w:rsidP="002E022D">
      <w:pPr>
        <w:spacing w:line="240" w:lineRule="auto"/>
        <w:jc w:val="both"/>
      </w:pPr>
      <w:r w:rsidRPr="00304CAC">
        <w:t xml:space="preserve">В </w:t>
      </w:r>
      <w:proofErr w:type="spellStart"/>
      <w:r w:rsidRPr="00304CAC">
        <w:t>водоохранных</w:t>
      </w:r>
      <w:proofErr w:type="spellEnd"/>
      <w:r w:rsidRPr="00304CAC">
        <w:t xml:space="preserve"> зонах запрещается размещение стоянок автотранспорта, свалок, кладбищ, складов горюче-смазочных материалов и др. Обязательными условиями являются </w:t>
      </w:r>
      <w:proofErr w:type="spellStart"/>
      <w:r w:rsidRPr="00304CAC">
        <w:t>канализование</w:t>
      </w:r>
      <w:proofErr w:type="spellEnd"/>
      <w:r w:rsidRPr="00304CAC">
        <w:t xml:space="preserve"> жилых, общественных и промышленных зданий, благоустройство территории с отводом загря</w:t>
      </w:r>
      <w:r w:rsidRPr="00304CAC">
        <w:t>з</w:t>
      </w:r>
      <w:r w:rsidRPr="00304CAC">
        <w:t>ненных вод на очистные сооружения.</w:t>
      </w:r>
    </w:p>
    <w:p w:rsidR="002B44A0" w:rsidRPr="00304CAC" w:rsidRDefault="002B44A0" w:rsidP="002E022D">
      <w:pPr>
        <w:spacing w:line="240" w:lineRule="auto"/>
        <w:jc w:val="both"/>
      </w:pPr>
      <w:r w:rsidRPr="00304CAC">
        <w:t xml:space="preserve">Поддержание в надлежащем состоянии </w:t>
      </w:r>
      <w:proofErr w:type="spellStart"/>
      <w:r w:rsidRPr="00304CAC">
        <w:t>водоохранных</w:t>
      </w:r>
      <w:proofErr w:type="spellEnd"/>
      <w:r w:rsidRPr="00304CAC">
        <w:t xml:space="preserve"> зон и прибрежных защитных полос возлагается на водопользователей. Собственники земель, землевладельцы и землепользователи, на землях которых находятся </w:t>
      </w:r>
      <w:proofErr w:type="spellStart"/>
      <w:r w:rsidRPr="00304CAC">
        <w:t>водоохранные</w:t>
      </w:r>
      <w:proofErr w:type="spellEnd"/>
      <w:r w:rsidRPr="00304CAC">
        <w:t xml:space="preserve"> зоны и прибрежные защитные полосы, обязаны с</w:t>
      </w:r>
      <w:r w:rsidRPr="00304CAC">
        <w:t>о</w:t>
      </w:r>
      <w:r w:rsidRPr="00304CAC">
        <w:t>блюдать установленный режим использования этих зон и полос.</w:t>
      </w:r>
    </w:p>
    <w:p w:rsidR="002B44A0" w:rsidRDefault="002B44A0" w:rsidP="002E022D">
      <w:pPr>
        <w:spacing w:line="240" w:lineRule="auto"/>
        <w:jc w:val="both"/>
      </w:pPr>
      <w:r w:rsidRPr="00304CAC">
        <w:lastRenderedPageBreak/>
        <w:t xml:space="preserve">В материалах генерального плана </w:t>
      </w:r>
      <w:proofErr w:type="spellStart"/>
      <w:r>
        <w:t>в</w:t>
      </w:r>
      <w:r w:rsidRPr="00304CAC">
        <w:t>одоохранные</w:t>
      </w:r>
      <w:proofErr w:type="spellEnd"/>
      <w:r w:rsidRPr="00304CAC">
        <w:t xml:space="preserve"> зоны и прибрежные защитные полосы отображены на основании статьи 65 Водного Кодекса Российской Федерации</w:t>
      </w:r>
      <w:r>
        <w:t>:</w:t>
      </w:r>
    </w:p>
    <w:p w:rsidR="002B44A0" w:rsidRPr="00304CAC" w:rsidRDefault="002B44A0" w:rsidP="002B44A0">
      <w:pPr>
        <w:jc w:val="both"/>
      </w:pPr>
    </w:p>
    <w:tbl>
      <w:tblPr>
        <w:tblW w:w="47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47"/>
        <w:gridCol w:w="3296"/>
        <w:gridCol w:w="2647"/>
        <w:gridCol w:w="2856"/>
      </w:tblGrid>
      <w:tr w:rsidR="002B44A0" w:rsidRPr="00897226" w:rsidTr="008177A2">
        <w:trPr>
          <w:jc w:val="center"/>
        </w:trPr>
        <w:tc>
          <w:tcPr>
            <w:tcW w:w="486" w:type="pct"/>
            <w:vAlign w:val="center"/>
          </w:tcPr>
          <w:p w:rsidR="002B44A0" w:rsidRPr="007E3021" w:rsidRDefault="002B44A0" w:rsidP="008177A2">
            <w:pPr>
              <w:pStyle w:val="afffffffff2"/>
              <w:jc w:val="both"/>
              <w:rPr>
                <w:b/>
                <w:color w:val="auto"/>
                <w:sz w:val="24"/>
              </w:rPr>
            </w:pPr>
            <w:r w:rsidRPr="007E3021">
              <w:rPr>
                <w:b/>
                <w:color w:val="auto"/>
                <w:sz w:val="24"/>
              </w:rPr>
              <w:t>№ п/п</w:t>
            </w:r>
          </w:p>
        </w:tc>
        <w:tc>
          <w:tcPr>
            <w:tcW w:w="1691" w:type="pct"/>
            <w:vAlign w:val="center"/>
          </w:tcPr>
          <w:p w:rsidR="002B44A0" w:rsidRPr="007E3021" w:rsidRDefault="002B44A0" w:rsidP="008177A2">
            <w:pPr>
              <w:pStyle w:val="afffffffff2"/>
              <w:jc w:val="both"/>
              <w:rPr>
                <w:b/>
                <w:color w:val="auto"/>
                <w:sz w:val="24"/>
              </w:rPr>
            </w:pPr>
            <w:r w:rsidRPr="007E3021">
              <w:rPr>
                <w:b/>
                <w:color w:val="auto"/>
                <w:sz w:val="24"/>
              </w:rPr>
              <w:t>Гидрологический объект</w:t>
            </w:r>
          </w:p>
        </w:tc>
        <w:tc>
          <w:tcPr>
            <w:tcW w:w="1358" w:type="pct"/>
            <w:vAlign w:val="center"/>
          </w:tcPr>
          <w:p w:rsidR="002B44A0" w:rsidRPr="007E3021" w:rsidRDefault="002B44A0" w:rsidP="008177A2">
            <w:pPr>
              <w:pStyle w:val="afffffffff2"/>
              <w:jc w:val="both"/>
              <w:rPr>
                <w:b/>
                <w:color w:val="auto"/>
                <w:sz w:val="24"/>
              </w:rPr>
            </w:pPr>
            <w:proofErr w:type="spellStart"/>
            <w:r w:rsidRPr="007E3021">
              <w:rPr>
                <w:b/>
                <w:color w:val="auto"/>
                <w:sz w:val="24"/>
              </w:rPr>
              <w:t>Водоохранная</w:t>
            </w:r>
            <w:proofErr w:type="spellEnd"/>
            <w:r w:rsidRPr="007E3021">
              <w:rPr>
                <w:b/>
                <w:color w:val="auto"/>
                <w:sz w:val="24"/>
              </w:rPr>
              <w:t xml:space="preserve"> зона</w:t>
            </w:r>
          </w:p>
        </w:tc>
        <w:tc>
          <w:tcPr>
            <w:tcW w:w="1465" w:type="pct"/>
            <w:vAlign w:val="center"/>
          </w:tcPr>
          <w:p w:rsidR="002B44A0" w:rsidRPr="007E3021" w:rsidRDefault="002B44A0" w:rsidP="008177A2">
            <w:pPr>
              <w:pStyle w:val="afffffffff2"/>
              <w:jc w:val="both"/>
              <w:rPr>
                <w:b/>
                <w:color w:val="auto"/>
                <w:sz w:val="24"/>
              </w:rPr>
            </w:pPr>
            <w:r w:rsidRPr="007E3021">
              <w:rPr>
                <w:b/>
                <w:color w:val="auto"/>
                <w:sz w:val="24"/>
              </w:rPr>
              <w:t>Прибрежная защитная полоса</w:t>
            </w:r>
          </w:p>
        </w:tc>
      </w:tr>
      <w:tr w:rsidR="002B44A0" w:rsidRPr="00897226" w:rsidTr="008177A2">
        <w:trPr>
          <w:jc w:val="center"/>
        </w:trPr>
        <w:tc>
          <w:tcPr>
            <w:tcW w:w="486" w:type="pct"/>
            <w:vAlign w:val="center"/>
          </w:tcPr>
          <w:p w:rsidR="002B44A0" w:rsidRPr="007E3021" w:rsidRDefault="002B44A0" w:rsidP="008177A2">
            <w:pPr>
              <w:pStyle w:val="afffffffff2"/>
              <w:jc w:val="both"/>
              <w:rPr>
                <w:color w:val="auto"/>
                <w:sz w:val="24"/>
              </w:rPr>
            </w:pPr>
            <w:r w:rsidRPr="007E3021">
              <w:rPr>
                <w:color w:val="auto"/>
                <w:sz w:val="24"/>
              </w:rPr>
              <w:t>1.</w:t>
            </w:r>
          </w:p>
        </w:tc>
        <w:tc>
          <w:tcPr>
            <w:tcW w:w="1691" w:type="pct"/>
          </w:tcPr>
          <w:p w:rsidR="002B44A0" w:rsidRPr="007E3021" w:rsidRDefault="002B44A0" w:rsidP="008A2495">
            <w:pPr>
              <w:pStyle w:val="afffffffff2"/>
              <w:jc w:val="both"/>
              <w:rPr>
                <w:color w:val="auto"/>
                <w:sz w:val="24"/>
              </w:rPr>
            </w:pPr>
            <w:r w:rsidRPr="007E3021">
              <w:rPr>
                <w:color w:val="auto"/>
                <w:sz w:val="24"/>
              </w:rPr>
              <w:t xml:space="preserve">р. </w:t>
            </w:r>
            <w:r w:rsidR="009F4D7C">
              <w:rPr>
                <w:color w:val="auto"/>
                <w:sz w:val="24"/>
              </w:rPr>
              <w:t>Умет</w:t>
            </w:r>
            <w:r w:rsidR="00E67E4A">
              <w:rPr>
                <w:color w:val="auto"/>
                <w:sz w:val="24"/>
              </w:rPr>
              <w:t xml:space="preserve">, р. </w:t>
            </w:r>
            <w:r w:rsidR="008A2495">
              <w:rPr>
                <w:color w:val="auto"/>
                <w:sz w:val="24"/>
              </w:rPr>
              <w:t>Вад</w:t>
            </w:r>
          </w:p>
        </w:tc>
        <w:tc>
          <w:tcPr>
            <w:tcW w:w="1358" w:type="pct"/>
            <w:vAlign w:val="center"/>
          </w:tcPr>
          <w:p w:rsidR="002B44A0" w:rsidRPr="007E3021" w:rsidRDefault="008A2495" w:rsidP="008177A2">
            <w:pPr>
              <w:pStyle w:val="afffffffff2"/>
              <w:jc w:val="both"/>
              <w:rPr>
                <w:color w:val="auto"/>
                <w:sz w:val="24"/>
              </w:rPr>
            </w:pPr>
            <w:r>
              <w:rPr>
                <w:color w:val="auto"/>
                <w:sz w:val="24"/>
              </w:rPr>
              <w:t>200</w:t>
            </w:r>
          </w:p>
        </w:tc>
        <w:tc>
          <w:tcPr>
            <w:tcW w:w="1465" w:type="pct"/>
            <w:vAlign w:val="center"/>
          </w:tcPr>
          <w:p w:rsidR="002B44A0" w:rsidRPr="007E3021" w:rsidRDefault="008A2495" w:rsidP="008177A2">
            <w:pPr>
              <w:pStyle w:val="afffffffff2"/>
              <w:jc w:val="both"/>
              <w:rPr>
                <w:color w:val="auto"/>
                <w:sz w:val="24"/>
              </w:rPr>
            </w:pPr>
            <w:r>
              <w:rPr>
                <w:color w:val="auto"/>
                <w:sz w:val="24"/>
              </w:rPr>
              <w:t>50</w:t>
            </w:r>
          </w:p>
        </w:tc>
      </w:tr>
      <w:tr w:rsidR="002B44A0" w:rsidRPr="00897226" w:rsidTr="008177A2">
        <w:trPr>
          <w:jc w:val="center"/>
        </w:trPr>
        <w:tc>
          <w:tcPr>
            <w:tcW w:w="486" w:type="pct"/>
            <w:vAlign w:val="center"/>
          </w:tcPr>
          <w:p w:rsidR="002B44A0" w:rsidRPr="007E3021" w:rsidRDefault="0027681F" w:rsidP="008177A2">
            <w:pPr>
              <w:pStyle w:val="afffffffff2"/>
              <w:jc w:val="both"/>
              <w:rPr>
                <w:color w:val="auto"/>
                <w:sz w:val="24"/>
              </w:rPr>
            </w:pPr>
            <w:r>
              <w:rPr>
                <w:color w:val="auto"/>
                <w:sz w:val="24"/>
              </w:rPr>
              <w:t>2</w:t>
            </w:r>
            <w:r w:rsidR="002B44A0" w:rsidRPr="007E3021">
              <w:rPr>
                <w:color w:val="auto"/>
                <w:sz w:val="24"/>
              </w:rPr>
              <w:t>.</w:t>
            </w:r>
          </w:p>
        </w:tc>
        <w:tc>
          <w:tcPr>
            <w:tcW w:w="1691" w:type="pct"/>
          </w:tcPr>
          <w:p w:rsidR="002B44A0" w:rsidRPr="007E3021" w:rsidRDefault="002B44A0" w:rsidP="008177A2">
            <w:pPr>
              <w:pStyle w:val="afffffffff2"/>
              <w:jc w:val="both"/>
              <w:rPr>
                <w:color w:val="auto"/>
                <w:sz w:val="24"/>
              </w:rPr>
            </w:pPr>
            <w:r w:rsidRPr="007E3021">
              <w:rPr>
                <w:color w:val="auto"/>
                <w:sz w:val="24"/>
              </w:rPr>
              <w:t xml:space="preserve">ручьи и др. </w:t>
            </w:r>
            <w:r>
              <w:rPr>
                <w:color w:val="auto"/>
                <w:sz w:val="24"/>
              </w:rPr>
              <w:t xml:space="preserve">водные </w:t>
            </w:r>
            <w:r w:rsidRPr="007E3021">
              <w:rPr>
                <w:color w:val="auto"/>
                <w:sz w:val="24"/>
              </w:rPr>
              <w:t>объекты</w:t>
            </w:r>
          </w:p>
        </w:tc>
        <w:tc>
          <w:tcPr>
            <w:tcW w:w="1358" w:type="pct"/>
            <w:vAlign w:val="center"/>
          </w:tcPr>
          <w:p w:rsidR="002B44A0" w:rsidRPr="007E3021" w:rsidRDefault="00981173" w:rsidP="008177A2">
            <w:pPr>
              <w:pStyle w:val="afffffffff2"/>
              <w:jc w:val="both"/>
              <w:rPr>
                <w:color w:val="auto"/>
                <w:sz w:val="24"/>
              </w:rPr>
            </w:pPr>
            <w:r>
              <w:rPr>
                <w:color w:val="auto"/>
                <w:sz w:val="24"/>
              </w:rPr>
              <w:t>50</w:t>
            </w:r>
          </w:p>
        </w:tc>
        <w:tc>
          <w:tcPr>
            <w:tcW w:w="1465" w:type="pct"/>
            <w:vAlign w:val="center"/>
          </w:tcPr>
          <w:p w:rsidR="002B44A0" w:rsidRPr="007E3021" w:rsidRDefault="002B44A0" w:rsidP="008177A2">
            <w:pPr>
              <w:pStyle w:val="afffffffff2"/>
              <w:jc w:val="both"/>
              <w:rPr>
                <w:color w:val="auto"/>
                <w:sz w:val="24"/>
              </w:rPr>
            </w:pPr>
            <w:r w:rsidRPr="007E3021">
              <w:rPr>
                <w:color w:val="auto"/>
                <w:sz w:val="24"/>
              </w:rPr>
              <w:t>–</w:t>
            </w:r>
          </w:p>
        </w:tc>
      </w:tr>
      <w:tr w:rsidR="002B44A0" w:rsidRPr="00DA6FA9" w:rsidTr="008177A2">
        <w:trPr>
          <w:jc w:val="center"/>
        </w:trPr>
        <w:tc>
          <w:tcPr>
            <w:tcW w:w="5000" w:type="pct"/>
            <w:gridSpan w:val="4"/>
            <w:vAlign w:val="center"/>
          </w:tcPr>
          <w:p w:rsidR="002B44A0" w:rsidRPr="007E3021" w:rsidRDefault="002B44A0" w:rsidP="008177A2">
            <w:pPr>
              <w:pStyle w:val="afffffffff2"/>
              <w:jc w:val="both"/>
              <w:rPr>
                <w:color w:val="auto"/>
                <w:sz w:val="20"/>
                <w:szCs w:val="20"/>
              </w:rPr>
            </w:pPr>
            <w:r w:rsidRPr="007E3021">
              <w:rPr>
                <w:color w:val="auto"/>
                <w:sz w:val="20"/>
                <w:szCs w:val="20"/>
              </w:rPr>
              <w:t>Примечание: * в соответствии со статьей 65 Водного Кодекса Российской Федерации</w:t>
            </w:r>
          </w:p>
        </w:tc>
      </w:tr>
    </w:tbl>
    <w:p w:rsidR="002B44A0" w:rsidRDefault="002B44A0" w:rsidP="002B44A0">
      <w:pPr>
        <w:spacing w:line="240" w:lineRule="auto"/>
        <w:jc w:val="both"/>
        <w:rPr>
          <w:b/>
          <w:i/>
        </w:rPr>
      </w:pPr>
    </w:p>
    <w:p w:rsidR="00344BA6" w:rsidRDefault="00344BA6" w:rsidP="002B44A0">
      <w:pPr>
        <w:spacing w:line="240" w:lineRule="auto"/>
        <w:jc w:val="both"/>
        <w:rPr>
          <w:b/>
          <w:i/>
        </w:rPr>
      </w:pPr>
    </w:p>
    <w:p w:rsidR="002B44A0" w:rsidRPr="002976AF" w:rsidRDefault="002B44A0" w:rsidP="002B44A0">
      <w:pPr>
        <w:jc w:val="both"/>
        <w:rPr>
          <w:b/>
          <w:i/>
        </w:rPr>
      </w:pPr>
      <w:r w:rsidRPr="002976AF">
        <w:rPr>
          <w:b/>
          <w:i/>
        </w:rPr>
        <w:t>Зоны санитарной охраны источников питьевого и хозяйственно-бытового водосна</w:t>
      </w:r>
      <w:r w:rsidRPr="002976AF">
        <w:rPr>
          <w:b/>
          <w:i/>
        </w:rPr>
        <w:t>б</w:t>
      </w:r>
      <w:r w:rsidRPr="002976AF">
        <w:rPr>
          <w:b/>
          <w:i/>
        </w:rPr>
        <w:t>жения.</w:t>
      </w:r>
    </w:p>
    <w:p w:rsidR="002B44A0" w:rsidRPr="00304CAC" w:rsidRDefault="002B44A0" w:rsidP="002E022D">
      <w:pPr>
        <w:spacing w:line="240" w:lineRule="auto"/>
        <w:jc w:val="both"/>
      </w:pPr>
      <w:r w:rsidRPr="00304CAC">
        <w:t>В соответствии с СанПиН 2.1.4.1110-02 и СНиП 2.04.02-84* источники хозяйственно пит</w:t>
      </w:r>
      <w:r w:rsidRPr="00304CAC">
        <w:t>ь</w:t>
      </w:r>
      <w:r w:rsidRPr="00304CAC">
        <w:t>евого водоснабжения должны иметь зоны санитарной охраны (ЗСО).</w:t>
      </w:r>
    </w:p>
    <w:p w:rsidR="002B44A0" w:rsidRDefault="002B44A0" w:rsidP="002E022D">
      <w:pPr>
        <w:spacing w:line="240" w:lineRule="auto"/>
        <w:jc w:val="both"/>
      </w:pPr>
      <w:r w:rsidRPr="00304CAC">
        <w:t>Основной целью создания и обеспечения режима в ЗСО является санитарная охрана от з</w:t>
      </w:r>
      <w:r w:rsidRPr="00304CAC">
        <w:t>а</w:t>
      </w:r>
      <w:r w:rsidRPr="00304CAC">
        <w:t>грязнения источников водоснабжения и водопроводных сооружений, а также территорий, на к</w:t>
      </w:r>
      <w:r w:rsidRPr="00304CAC">
        <w:t>о</w:t>
      </w:r>
      <w:r w:rsidRPr="00304CAC">
        <w:t>торых они расположены.</w:t>
      </w:r>
    </w:p>
    <w:p w:rsidR="00353BAC" w:rsidRDefault="00353BAC" w:rsidP="00353BAC">
      <w:pPr>
        <w:spacing w:line="240" w:lineRule="auto"/>
        <w:jc w:val="both"/>
      </w:pPr>
      <w:r>
        <w:t>Зоны санитарной охраны организуются в составе трех поясов. Пер</w:t>
      </w:r>
      <w:r w:rsidR="00C12D17">
        <w:t>вый пояс (строгого р</w:t>
      </w:r>
      <w:r w:rsidR="00C12D17">
        <w:t>е</w:t>
      </w:r>
      <w:r>
        <w:t xml:space="preserve">жима) включает территорию расположения водозаборов, площадок всех водопроводных </w:t>
      </w:r>
      <w:r w:rsidR="00C12D17">
        <w:t>соор</w:t>
      </w:r>
      <w:r w:rsidR="00C12D17">
        <w:t>у</w:t>
      </w:r>
      <w:r w:rsidR="00C12D17">
        <w:t>жений</w:t>
      </w:r>
      <w:r>
        <w:t xml:space="preserve"> и водоподводящего канала. Второй и третий пояса (по</w:t>
      </w:r>
      <w:r w:rsidR="00C12D17">
        <w:t>яса ограничений) включают терр</w:t>
      </w:r>
      <w:r w:rsidR="00C12D17">
        <w:t>и</w:t>
      </w:r>
      <w:r>
        <w:t>торию, предназначенную для предупреждения загрязнения воды источников водоснабжения.</w:t>
      </w:r>
    </w:p>
    <w:p w:rsidR="00353BAC" w:rsidRPr="00304CAC" w:rsidRDefault="00353BAC" w:rsidP="00353BAC">
      <w:pPr>
        <w:spacing w:line="240" w:lineRule="auto"/>
        <w:jc w:val="both"/>
      </w:pPr>
      <w:r>
        <w:t>Санитарная охрана водоводов обеспечивается санитарно-защитной полосой. В каждом из трех поясов, а также в пределах санитарно-защитной полосы, соответственно их назначению, у</w:t>
      </w:r>
      <w:r>
        <w:t>с</w:t>
      </w:r>
      <w:r>
        <w:t>танавливается специальный режим и определяется комплекс мероприятий, направленных на пр</w:t>
      </w:r>
      <w:r>
        <w:t>е</w:t>
      </w:r>
      <w:r>
        <w:t>дупреждение ухудшения качества воды, которые определены СанПиН 2.1.4.1110-02 «Зоны сан</w:t>
      </w:r>
      <w:r>
        <w:t>и</w:t>
      </w:r>
      <w:r>
        <w:t>тарной охраны источников водоснабжения и водопроводов питьевого назначения» и СНиП 2.04.02-84* «Водоснабжение. Наружные сети и сооружения».</w:t>
      </w:r>
    </w:p>
    <w:p w:rsidR="002B44A0" w:rsidRPr="00304CAC" w:rsidRDefault="002B44A0" w:rsidP="002E022D">
      <w:pPr>
        <w:spacing w:line="240" w:lineRule="auto"/>
        <w:jc w:val="both"/>
      </w:pPr>
      <w:r w:rsidRPr="00304CAC">
        <w:t>Санитарная охрана водоводов обеспечивается санитарно-защитной полосой. В каждом из трех поясов, а также в пределах санитарно-защитной полосы, соответственно их назначению, у</w:t>
      </w:r>
      <w:r w:rsidRPr="00304CAC">
        <w:t>с</w:t>
      </w:r>
      <w:r w:rsidRPr="00304CAC">
        <w:t>танавливается специальный режим и определяется комплекс мероприятий, направленных на пр</w:t>
      </w:r>
      <w:r w:rsidRPr="00304CAC">
        <w:t>е</w:t>
      </w:r>
      <w:r w:rsidRPr="00304CAC">
        <w:t>дупреждение ухудшения качества воды, которые определены СанПиН 2.1.4.1110-02 «Зоны сан</w:t>
      </w:r>
      <w:r w:rsidRPr="00304CAC">
        <w:t>и</w:t>
      </w:r>
      <w:r w:rsidRPr="00304CAC">
        <w:t>тарной охраны источников водоснабжения и водопроводов питьевого назначения» и СНиП 2.04.02-84* «Водоснабжение. Наружные сети и сооружения».</w:t>
      </w:r>
    </w:p>
    <w:p w:rsidR="002B44A0" w:rsidRPr="00FD2F76" w:rsidRDefault="002B44A0" w:rsidP="002E022D">
      <w:pPr>
        <w:spacing w:line="240" w:lineRule="auto"/>
        <w:jc w:val="both"/>
        <w:rPr>
          <w:color w:val="FF0000"/>
        </w:rPr>
      </w:pPr>
      <w:r w:rsidRPr="00FD2F76">
        <w:rPr>
          <w:color w:val="FF0000"/>
        </w:rPr>
        <w:t xml:space="preserve">Генеральным планом на территории </w:t>
      </w:r>
      <w:r w:rsidR="009F4D7C">
        <w:rPr>
          <w:color w:val="FF0000"/>
        </w:rPr>
        <w:t>Умет</w:t>
      </w:r>
      <w:r w:rsidR="00E67E4A" w:rsidRPr="00FD2F76">
        <w:rPr>
          <w:color w:val="FF0000"/>
        </w:rPr>
        <w:t>ского</w:t>
      </w:r>
      <w:r w:rsidRPr="00FD2F76">
        <w:rPr>
          <w:color w:val="FF0000"/>
        </w:rPr>
        <w:t xml:space="preserve"> </w:t>
      </w:r>
      <w:r w:rsidR="00E6602D" w:rsidRPr="00FD2F76">
        <w:rPr>
          <w:color w:val="FF0000"/>
        </w:rPr>
        <w:t>городского</w:t>
      </w:r>
      <w:r w:rsidRPr="00FD2F76">
        <w:rPr>
          <w:color w:val="FF0000"/>
        </w:rPr>
        <w:t xml:space="preserve"> поселения выделены зоны сан</w:t>
      </w:r>
      <w:r w:rsidRPr="00FD2F76">
        <w:rPr>
          <w:color w:val="FF0000"/>
        </w:rPr>
        <w:t>и</w:t>
      </w:r>
      <w:r w:rsidRPr="00FD2F76">
        <w:rPr>
          <w:color w:val="FF0000"/>
        </w:rPr>
        <w:t>тарной охраны источников питьевого и хозяйственно-бытового водоснабжения, которые соста</w:t>
      </w:r>
      <w:r w:rsidRPr="00FD2F76">
        <w:rPr>
          <w:color w:val="FF0000"/>
        </w:rPr>
        <w:t>в</w:t>
      </w:r>
      <w:r w:rsidRPr="00FD2F76">
        <w:rPr>
          <w:color w:val="FF0000"/>
        </w:rPr>
        <w:t xml:space="preserve">ляют </w:t>
      </w:r>
      <w:smartTag w:uri="urn:schemas-microsoft-com:office:smarttags" w:element="metricconverter">
        <w:smartTagPr>
          <w:attr w:name="ProductID" w:val="50 м"/>
        </w:smartTagPr>
        <w:r w:rsidRPr="00FD2F76">
          <w:rPr>
            <w:color w:val="FF0000"/>
          </w:rPr>
          <w:t>50 м</w:t>
        </w:r>
      </w:smartTag>
      <w:r w:rsidRPr="00FD2F76">
        <w:rPr>
          <w:color w:val="FF0000"/>
        </w:rPr>
        <w:t>.</w:t>
      </w:r>
    </w:p>
    <w:p w:rsidR="00344BA6" w:rsidRPr="00344BA6" w:rsidRDefault="00344BA6" w:rsidP="002E022D">
      <w:pPr>
        <w:spacing w:line="240" w:lineRule="auto"/>
        <w:jc w:val="both"/>
      </w:pPr>
    </w:p>
    <w:p w:rsidR="002B44A0" w:rsidRPr="002976AF" w:rsidRDefault="002B44A0" w:rsidP="002E022D">
      <w:pPr>
        <w:spacing w:line="240" w:lineRule="auto"/>
        <w:jc w:val="both"/>
        <w:rPr>
          <w:b/>
          <w:i/>
        </w:rPr>
      </w:pPr>
      <w:r w:rsidRPr="002976AF">
        <w:rPr>
          <w:b/>
          <w:i/>
        </w:rPr>
        <w:t xml:space="preserve">Охранные зоны инженерных сетей и </w:t>
      </w:r>
      <w:r>
        <w:rPr>
          <w:b/>
          <w:i/>
        </w:rPr>
        <w:t>объек</w:t>
      </w:r>
      <w:r w:rsidRPr="002976AF">
        <w:rPr>
          <w:b/>
          <w:i/>
        </w:rPr>
        <w:t>тов инженерной инфраструктуры.</w:t>
      </w:r>
    </w:p>
    <w:p w:rsidR="002B44A0" w:rsidRDefault="002B44A0" w:rsidP="002E022D">
      <w:pPr>
        <w:spacing w:line="240" w:lineRule="auto"/>
        <w:jc w:val="both"/>
      </w:pPr>
      <w:r w:rsidRPr="00304CAC">
        <w:t>В целях обеспечения нормальной эксплуатации сооружений, устройств и других объектов и</w:t>
      </w:r>
      <w:r>
        <w:t>нженерной инфраструктуры на зем</w:t>
      </w:r>
      <w:r w:rsidRPr="00304CAC">
        <w:t xml:space="preserve">лях, прилегающих к этим объектам, могут устанавливаться </w:t>
      </w:r>
      <w:r>
        <w:t>охран</w:t>
      </w:r>
      <w:r w:rsidRPr="00304CAC">
        <w:t>ные зоны, в которых вводятся особые условия землепользования. Порядок установления охранных зон, их размеров и режим пользования землями охранных зон определяются для ка</w:t>
      </w:r>
      <w:r w:rsidRPr="00304CAC">
        <w:t>ж</w:t>
      </w:r>
      <w:r w:rsidRPr="00304CAC">
        <w:t xml:space="preserve">дого вида инженерной инфраструктуры в соответствии с действующим законодательством. </w:t>
      </w:r>
    </w:p>
    <w:p w:rsidR="002B44A0" w:rsidRPr="00304CAC" w:rsidRDefault="002B44A0" w:rsidP="002E022D">
      <w:pPr>
        <w:spacing w:line="240" w:lineRule="auto"/>
        <w:jc w:val="both"/>
      </w:pPr>
      <w:r w:rsidRPr="00304CAC">
        <w:t>Воздушные линии электропередачи (ЛЭП) накладывают планировочные ограничения на размещение объектов капитального строительства в виде охранных зон. В охранных зонах в ц</w:t>
      </w:r>
      <w:r w:rsidRPr="00304CAC">
        <w:t>е</w:t>
      </w:r>
      <w:r w:rsidRPr="00304CAC">
        <w:t>лях обеспечения безопасных условий эксплуатации и исключения возможности повреждения ЛЭП и иных объектов электросетевого хозяйства устанавливаются особые условия использов</w:t>
      </w:r>
      <w:r w:rsidRPr="00304CAC">
        <w:t>а</w:t>
      </w:r>
      <w:r w:rsidRPr="00304CAC">
        <w:t xml:space="preserve">ния территорий. Согласно постановлению Правительства РФ от 24 февраля </w:t>
      </w:r>
      <w:smartTag w:uri="urn:schemas-microsoft-com:office:smarttags" w:element="metricconverter">
        <w:smartTagPr>
          <w:attr w:name="ProductID" w:val="2009 г"/>
        </w:smartTagPr>
        <w:r w:rsidRPr="00304CAC">
          <w:t>2009 г</w:t>
        </w:r>
      </w:smartTag>
      <w:r w:rsidRPr="00304CAC">
        <w:t>. №160 «О п</w:t>
      </w:r>
      <w:r w:rsidRPr="00304CAC">
        <w:t>о</w:t>
      </w:r>
      <w:r w:rsidRPr="00304CAC">
        <w:t xml:space="preserve">рядке установления охранных зон электросетевого хозяйства и особых условий использования земельных участков, расположенных в границах таких зон» охранные зоны устанавливаются вдоль воздушных ЛЭП – в виде части поверхности участка земли и воздушного пространства (на </w:t>
      </w:r>
      <w:r w:rsidRPr="00304CAC">
        <w:lastRenderedPageBreak/>
        <w:t>высоту, соответствующую высоте опор воздушных ЛЭП), ограниченной параллельными верт</w:t>
      </w:r>
      <w:r w:rsidRPr="00304CAC">
        <w:t>и</w:t>
      </w:r>
      <w:r w:rsidRPr="00304CAC">
        <w:t xml:space="preserve">кальными плоскостями, отстоящими по обе стороны ЛЭП от крайних проводов при </w:t>
      </w:r>
      <w:r w:rsidR="00344BA6" w:rsidRPr="00304CAC">
        <w:t>не отклонё</w:t>
      </w:r>
      <w:r w:rsidR="00344BA6" w:rsidRPr="00304CAC">
        <w:t>н</w:t>
      </w:r>
      <w:r w:rsidR="00344BA6" w:rsidRPr="00304CAC">
        <w:t>ном</w:t>
      </w:r>
      <w:r w:rsidRPr="00304CAC">
        <w:t xml:space="preserve"> их положении на следующем расстоянии:</w:t>
      </w:r>
    </w:p>
    <w:p w:rsidR="002B44A0" w:rsidRPr="00FD2F76" w:rsidRDefault="002B44A0" w:rsidP="00F57FA8">
      <w:pPr>
        <w:widowControl w:val="0"/>
        <w:numPr>
          <w:ilvl w:val="0"/>
          <w:numId w:val="20"/>
        </w:numPr>
        <w:spacing w:line="240" w:lineRule="auto"/>
        <w:ind w:left="0" w:firstLine="567"/>
        <w:jc w:val="both"/>
        <w:rPr>
          <w:color w:val="FF0000"/>
        </w:rPr>
      </w:pPr>
      <w:r w:rsidRPr="00FD2F76">
        <w:rPr>
          <w:color w:val="FF0000"/>
        </w:rPr>
        <w:t xml:space="preserve">охранная зона электрических сетей напряжением 110 кВ – </w:t>
      </w:r>
      <w:smartTag w:uri="urn:schemas-microsoft-com:office:smarttags" w:element="metricconverter">
        <w:smartTagPr>
          <w:attr w:name="ProductID" w:val="20 м"/>
        </w:smartTagPr>
        <w:r w:rsidRPr="00FD2F76">
          <w:rPr>
            <w:color w:val="FF0000"/>
          </w:rPr>
          <w:t>20 м</w:t>
        </w:r>
      </w:smartTag>
      <w:r w:rsidRPr="00FD2F76">
        <w:rPr>
          <w:color w:val="FF0000"/>
        </w:rPr>
        <w:t xml:space="preserve"> от крайнего провода;</w:t>
      </w:r>
    </w:p>
    <w:p w:rsidR="002B44A0" w:rsidRPr="00FD2F76" w:rsidRDefault="002B44A0" w:rsidP="00F57FA8">
      <w:pPr>
        <w:widowControl w:val="0"/>
        <w:numPr>
          <w:ilvl w:val="0"/>
          <w:numId w:val="20"/>
        </w:numPr>
        <w:spacing w:line="240" w:lineRule="auto"/>
        <w:ind w:left="0" w:firstLine="567"/>
        <w:jc w:val="both"/>
        <w:rPr>
          <w:color w:val="FF0000"/>
        </w:rPr>
      </w:pPr>
      <w:r w:rsidRPr="00FD2F76">
        <w:rPr>
          <w:color w:val="FF0000"/>
        </w:rPr>
        <w:t xml:space="preserve">охранная зона электрических сетей напряжением 10 кВ – </w:t>
      </w:r>
      <w:smartTag w:uri="urn:schemas-microsoft-com:office:smarttags" w:element="metricconverter">
        <w:smartTagPr>
          <w:attr w:name="ProductID" w:val="10 м"/>
        </w:smartTagPr>
        <w:r w:rsidRPr="00FD2F76">
          <w:rPr>
            <w:color w:val="FF0000"/>
          </w:rPr>
          <w:t>10 м</w:t>
        </w:r>
      </w:smartTag>
      <w:r w:rsidRPr="00FD2F76">
        <w:rPr>
          <w:color w:val="FF0000"/>
        </w:rPr>
        <w:t xml:space="preserve"> от крайнего провода;</w:t>
      </w:r>
    </w:p>
    <w:p w:rsidR="002B44A0" w:rsidRPr="00FD2F76" w:rsidRDefault="002B44A0" w:rsidP="00F57FA8">
      <w:pPr>
        <w:widowControl w:val="0"/>
        <w:numPr>
          <w:ilvl w:val="0"/>
          <w:numId w:val="20"/>
        </w:numPr>
        <w:spacing w:line="240" w:lineRule="auto"/>
        <w:ind w:left="0" w:firstLine="567"/>
        <w:jc w:val="both"/>
        <w:rPr>
          <w:color w:val="FF0000"/>
        </w:rPr>
      </w:pPr>
      <w:r w:rsidRPr="00FD2F76">
        <w:rPr>
          <w:color w:val="FF0000"/>
        </w:rPr>
        <w:t xml:space="preserve">охранная зона электрических сетей напряжением 0,4 кВ – </w:t>
      </w:r>
      <w:smartTag w:uri="urn:schemas-microsoft-com:office:smarttags" w:element="metricconverter">
        <w:smartTagPr>
          <w:attr w:name="ProductID" w:val="2 м"/>
        </w:smartTagPr>
        <w:r w:rsidRPr="00FD2F76">
          <w:rPr>
            <w:color w:val="FF0000"/>
          </w:rPr>
          <w:t>2 м</w:t>
        </w:r>
      </w:smartTag>
      <w:r w:rsidRPr="00FD2F76">
        <w:rPr>
          <w:color w:val="FF0000"/>
        </w:rPr>
        <w:t xml:space="preserve"> от крайнего провода.</w:t>
      </w:r>
    </w:p>
    <w:p w:rsidR="002B44A0" w:rsidRPr="00304CAC" w:rsidRDefault="002B44A0" w:rsidP="002E022D">
      <w:pPr>
        <w:spacing w:line="240" w:lineRule="auto"/>
        <w:jc w:val="both"/>
      </w:pPr>
      <w:r w:rsidRPr="00304CAC">
        <w:t>В целях обеспечения сохранности, создания нормальных условий эксплуатации, предо</w:t>
      </w:r>
      <w:r w:rsidRPr="00304CAC">
        <w:t>т</w:t>
      </w:r>
      <w:r w:rsidRPr="00304CAC">
        <w:t>вращения несчастных случаев, исключения возможности повреждения трубопроводов (при л</w:t>
      </w:r>
      <w:r w:rsidRPr="00304CAC">
        <w:t>ю</w:t>
      </w:r>
      <w:r w:rsidRPr="00304CAC">
        <w:t>бом виде их прокладки) устанавливаются охранные зоны. Земельные участки, входящие в охра</w:t>
      </w:r>
      <w:r w:rsidRPr="00304CAC">
        <w:t>н</w:t>
      </w:r>
      <w:r w:rsidRPr="00304CAC">
        <w:t>ные зоны трубопроводов, не изымаются у землепользователей и используются ими в соответс</w:t>
      </w:r>
      <w:r w:rsidRPr="00304CAC">
        <w:t>т</w:t>
      </w:r>
      <w:r w:rsidRPr="00304CAC">
        <w:t xml:space="preserve">вии с их разрешенным использованием и </w:t>
      </w:r>
      <w:r w:rsidRPr="00675469">
        <w:t>обязательным соблюдением</w:t>
      </w:r>
      <w:r w:rsidR="00CC0C32">
        <w:t xml:space="preserve"> правил охраны.</w:t>
      </w:r>
    </w:p>
    <w:p w:rsidR="00CB2C74" w:rsidRPr="00304CAC" w:rsidRDefault="00CB2C74" w:rsidP="002E022D">
      <w:pPr>
        <w:spacing w:line="240" w:lineRule="auto"/>
        <w:jc w:val="both"/>
      </w:pPr>
    </w:p>
    <w:p w:rsidR="002B44A0" w:rsidRPr="00586473" w:rsidRDefault="002B44A0" w:rsidP="002E022D">
      <w:pPr>
        <w:spacing w:line="240" w:lineRule="auto"/>
        <w:jc w:val="both"/>
        <w:rPr>
          <w:b/>
          <w:i/>
        </w:rPr>
      </w:pPr>
      <w:r w:rsidRPr="00586473">
        <w:rPr>
          <w:b/>
          <w:i/>
        </w:rPr>
        <w:t>Зоны придорожных полос автомобильных дорог.</w:t>
      </w:r>
    </w:p>
    <w:p w:rsidR="002B44A0" w:rsidRPr="00304CAC" w:rsidRDefault="002B44A0" w:rsidP="002E022D">
      <w:pPr>
        <w:spacing w:line="240" w:lineRule="auto"/>
        <w:jc w:val="both"/>
      </w:pPr>
      <w:r w:rsidRPr="00304CAC">
        <w:t>В соответствии с Федеральным Законом от 8 ноября 2007 года № 257-ФЗ «Об автомобил</w:t>
      </w:r>
      <w:r w:rsidRPr="00304CAC">
        <w:t>ь</w:t>
      </w:r>
      <w:r w:rsidRPr="00304CAC">
        <w:t>ных дорогах и о дорожной деятельности в Российской Федерации и о внесении изменений в о</w:t>
      </w:r>
      <w:r w:rsidRPr="00304CAC">
        <w:t>т</w:t>
      </w:r>
      <w:r w:rsidRPr="00304CAC">
        <w:t>дельные законодательные акты Российской Федерации» для автомобильных дорог, за исключ</w:t>
      </w:r>
      <w:r w:rsidRPr="00304CAC">
        <w:t>е</w:t>
      </w:r>
      <w:r w:rsidRPr="00304CAC">
        <w:t>нием автомобильных дорог, расположенных в границах населенных пунктов, устанавливаются придорожные полосы.</w:t>
      </w:r>
    </w:p>
    <w:p w:rsidR="002B44A0" w:rsidRPr="00304CAC" w:rsidRDefault="002B44A0" w:rsidP="002E022D">
      <w:pPr>
        <w:spacing w:line="240" w:lineRule="auto"/>
        <w:jc w:val="both"/>
      </w:pPr>
      <w:r w:rsidRPr="00304CAC">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915F6A" w:rsidRPr="00FD2F76" w:rsidRDefault="002B44A0" w:rsidP="00E15988">
      <w:pPr>
        <w:pStyle w:val="af5"/>
        <w:numPr>
          <w:ilvl w:val="0"/>
          <w:numId w:val="24"/>
        </w:numPr>
        <w:spacing w:after="0"/>
        <w:jc w:val="both"/>
        <w:rPr>
          <w:color w:val="FF0000"/>
          <w:sz w:val="24"/>
        </w:rPr>
      </w:pPr>
      <w:r w:rsidRPr="00FD2F76">
        <w:rPr>
          <w:color w:val="FF0000"/>
          <w:sz w:val="24"/>
        </w:rPr>
        <w:t>придорожная полоса (</w:t>
      </w:r>
      <w:r w:rsidRPr="00FD2F76">
        <w:rPr>
          <w:color w:val="FF0000"/>
          <w:sz w:val="24"/>
          <w:lang w:val="en-US"/>
        </w:rPr>
        <w:t>IV</w:t>
      </w:r>
      <w:r w:rsidRPr="00FD2F76">
        <w:rPr>
          <w:color w:val="FF0000"/>
          <w:sz w:val="24"/>
        </w:rPr>
        <w:t xml:space="preserve"> категория дороги) – 50 м</w:t>
      </w:r>
      <w:r w:rsidR="00915F6A" w:rsidRPr="00FD2F76">
        <w:rPr>
          <w:color w:val="FF0000"/>
          <w:sz w:val="24"/>
        </w:rPr>
        <w:t xml:space="preserve"> от полосы отвода дороги.</w:t>
      </w:r>
      <w:bookmarkEnd w:id="0"/>
    </w:p>
    <w:p w:rsidR="00927464" w:rsidRPr="00D9136B" w:rsidRDefault="00927464" w:rsidP="00E15988">
      <w:pPr>
        <w:spacing w:line="240" w:lineRule="auto"/>
        <w:jc w:val="both"/>
        <w:rPr>
          <w:b/>
          <w:i/>
          <w:sz w:val="28"/>
        </w:rPr>
      </w:pPr>
    </w:p>
    <w:p w:rsidR="00927464" w:rsidRDefault="00E15988" w:rsidP="00E15988">
      <w:pPr>
        <w:spacing w:line="240" w:lineRule="auto"/>
        <w:jc w:val="both"/>
        <w:rPr>
          <w:b/>
          <w:i/>
        </w:rPr>
      </w:pPr>
      <w:r w:rsidRPr="00E15988">
        <w:rPr>
          <w:b/>
          <w:i/>
        </w:rPr>
        <w:t>Санит</w:t>
      </w:r>
      <w:r>
        <w:rPr>
          <w:b/>
          <w:i/>
        </w:rPr>
        <w:t xml:space="preserve">арный разрыв (санитарная полоса </w:t>
      </w:r>
      <w:r w:rsidRPr="00E15988">
        <w:rPr>
          <w:b/>
          <w:i/>
        </w:rPr>
        <w:t>отчуждения) транспортных коммуникаций</w:t>
      </w:r>
    </w:p>
    <w:p w:rsidR="00927464" w:rsidRDefault="001809AA" w:rsidP="002E022D">
      <w:pPr>
        <w:spacing w:line="240" w:lineRule="auto"/>
        <w:jc w:val="both"/>
      </w:pPr>
      <w:r w:rsidRPr="001809AA">
        <w:t>Для автомагистралей, линий железнодорожного транспорта, метрополитена, гаражей и а</w:t>
      </w:r>
      <w:r w:rsidRPr="001809AA">
        <w:t>в</w:t>
      </w:r>
      <w:r w:rsidRPr="001809AA">
        <w:t>тостоянок, а также вдоль стандартных маршрутов полета в зоне взлета и посадки воздушных с</w:t>
      </w:r>
      <w:r w:rsidRPr="001809AA">
        <w:t>у</w:t>
      </w:r>
      <w:r w:rsidRPr="001809AA">
        <w:t>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w:t>
      </w:r>
      <w:r w:rsidRPr="001809AA">
        <w:t>а</w:t>
      </w:r>
      <w:r w:rsidRPr="001809AA">
        <w:t>нитарные разрывы). Величина разрыва устанавливается в каждом конкретном случае на основ</w:t>
      </w:r>
      <w:r w:rsidRPr="001809AA">
        <w:t>а</w:t>
      </w:r>
      <w:r w:rsidRPr="001809AA">
        <w:t>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w:t>
      </w:r>
      <w:r w:rsidR="00B95B49">
        <w:t>турных исследований и измерений (</w:t>
      </w:r>
      <w:r w:rsidR="00B95B49" w:rsidRPr="00B95B49">
        <w:t>СанПиН 2.2.1/2.1.1.1200-03</w:t>
      </w:r>
      <w:r w:rsidR="00B95B49">
        <w:t>).</w:t>
      </w:r>
    </w:p>
    <w:p w:rsidR="00E858CD" w:rsidRDefault="00C14CBE" w:rsidP="002E022D">
      <w:pPr>
        <w:spacing w:line="240" w:lineRule="auto"/>
        <w:jc w:val="both"/>
      </w:pPr>
      <w:r>
        <w:t xml:space="preserve">На территории </w:t>
      </w:r>
      <w:r w:rsidR="009F4D7C">
        <w:t>Умет</w:t>
      </w:r>
      <w:r w:rsidR="00E67E4A">
        <w:t>ского</w:t>
      </w:r>
      <w:r>
        <w:t xml:space="preserve"> городского поселения ж</w:t>
      </w:r>
      <w:r w:rsidR="00E858CD" w:rsidRPr="00E858CD">
        <w:t xml:space="preserve">илую застройку необходимо отделять от </w:t>
      </w:r>
      <w:r w:rsidR="00E858CD" w:rsidRPr="00FD2F76">
        <w:rPr>
          <w:color w:val="FF0000"/>
        </w:rPr>
        <w:t xml:space="preserve">железных дорог </w:t>
      </w:r>
      <w:r w:rsidR="00E858CD" w:rsidRPr="00E858CD">
        <w:t>санитарно-защитной зоной шириной не менее 100 м, считая от оси крайнего ж</w:t>
      </w:r>
      <w:r w:rsidR="00E858CD" w:rsidRPr="00E858CD">
        <w:t>е</w:t>
      </w:r>
      <w:r w:rsidR="00E858CD" w:rsidRPr="00E858CD">
        <w:t>лезнодорожного пути. При размещении железных дорог в выемке или при осуществлении спец</w:t>
      </w:r>
      <w:r w:rsidR="00E858CD" w:rsidRPr="00E858CD">
        <w:t>и</w:t>
      </w:r>
      <w:r w:rsidR="00E858CD" w:rsidRPr="00E858CD">
        <w:t xml:space="preserve">альных </w:t>
      </w:r>
      <w:proofErr w:type="spellStart"/>
      <w:r w:rsidR="00E858CD" w:rsidRPr="00E858CD">
        <w:t>шумозащитных</w:t>
      </w:r>
      <w:proofErr w:type="spellEnd"/>
      <w:r w:rsidR="00E858CD" w:rsidRPr="00E858CD">
        <w:t xml:space="preserve"> мероприятий, обеспечивающих требования СП 51.13330, ширина сан</w:t>
      </w:r>
      <w:r w:rsidR="00E858CD" w:rsidRPr="00E858CD">
        <w:t>и</w:t>
      </w:r>
      <w:r w:rsidR="00E858CD" w:rsidRPr="00E858CD">
        <w:t>тарно-защитной зоны может быть уменьшена, но не более чем на 50 м.</w:t>
      </w:r>
    </w:p>
    <w:p w:rsidR="00E858CD" w:rsidRPr="001809AA" w:rsidRDefault="00E858CD" w:rsidP="002E022D">
      <w:pPr>
        <w:spacing w:line="240" w:lineRule="auto"/>
        <w:jc w:val="both"/>
      </w:pPr>
      <w:r>
        <w:rPr>
          <w:color w:val="22272F"/>
          <w:sz w:val="23"/>
          <w:szCs w:val="23"/>
          <w:shd w:val="clear" w:color="auto" w:fill="FFFFFF"/>
        </w:rPr>
        <w:t xml:space="preserve">В санитарно-защитных зонах, вне </w:t>
      </w:r>
      <w:r w:rsidRPr="00FD2F76">
        <w:rPr>
          <w:color w:val="FF0000"/>
          <w:sz w:val="23"/>
          <w:szCs w:val="23"/>
          <w:shd w:val="clear" w:color="auto" w:fill="FFFFFF"/>
        </w:rPr>
        <w:t>полосы отвода железной дороги, допускается размещать а</w:t>
      </w:r>
      <w:r w:rsidRPr="00FD2F76">
        <w:rPr>
          <w:color w:val="FF0000"/>
          <w:sz w:val="23"/>
          <w:szCs w:val="23"/>
          <w:shd w:val="clear" w:color="auto" w:fill="FFFFFF"/>
        </w:rPr>
        <w:t>в</w:t>
      </w:r>
      <w:r w:rsidRPr="00FD2F76">
        <w:rPr>
          <w:color w:val="FF0000"/>
          <w:sz w:val="23"/>
          <w:szCs w:val="23"/>
          <w:shd w:val="clear" w:color="auto" w:fill="FFFFFF"/>
        </w:rPr>
        <w:t>томобильные дороги, гаражи, стоянки автомобилей, склады, учреждения</w:t>
      </w:r>
      <w:r>
        <w:rPr>
          <w:color w:val="22272F"/>
          <w:sz w:val="23"/>
          <w:szCs w:val="23"/>
          <w:shd w:val="clear" w:color="auto" w:fill="FFFFFF"/>
        </w:rPr>
        <w:t xml:space="preserve"> коммунально-бытового н</w:t>
      </w:r>
      <w:r>
        <w:rPr>
          <w:color w:val="22272F"/>
          <w:sz w:val="23"/>
          <w:szCs w:val="23"/>
          <w:shd w:val="clear" w:color="auto" w:fill="FFFFFF"/>
        </w:rPr>
        <w:t>а</w:t>
      </w:r>
      <w:r>
        <w:rPr>
          <w:color w:val="22272F"/>
          <w:sz w:val="23"/>
          <w:szCs w:val="23"/>
          <w:shd w:val="clear" w:color="auto" w:fill="FFFFFF"/>
        </w:rPr>
        <w:t>значения. Не менее 50% площади санитарно-защитной зоны должно быть озеленено.</w:t>
      </w:r>
    </w:p>
    <w:p w:rsidR="00273C77" w:rsidRDefault="00273C77" w:rsidP="00C07487">
      <w:pPr>
        <w:spacing w:line="240" w:lineRule="auto"/>
        <w:ind w:firstLine="0"/>
        <w:jc w:val="both"/>
        <w:rPr>
          <w:b/>
          <w:i/>
        </w:rPr>
      </w:pPr>
    </w:p>
    <w:p w:rsidR="00C07487" w:rsidRPr="00C07487" w:rsidRDefault="00C07487" w:rsidP="00C07487">
      <w:pPr>
        <w:spacing w:line="240" w:lineRule="auto"/>
        <w:jc w:val="both"/>
        <w:rPr>
          <w:b/>
          <w:i/>
        </w:rPr>
      </w:pPr>
      <w:r w:rsidRPr="00C07487">
        <w:rPr>
          <w:b/>
          <w:i/>
        </w:rPr>
        <w:t>Охранные зоны объектов культурного и археологического наследия.</w:t>
      </w:r>
    </w:p>
    <w:p w:rsidR="00C07487" w:rsidRPr="00C07487" w:rsidRDefault="00C07487" w:rsidP="00C07487">
      <w:pPr>
        <w:spacing w:line="240" w:lineRule="auto"/>
        <w:jc w:val="both"/>
      </w:pPr>
      <w:r w:rsidRPr="00C07487">
        <w:t>В соответствии с Федеральным Законом «Об объектах культурного наследия (памятниках истории и культуры) народов Российской Федерации» от 25.06.2002 №73-ФЗ, ст.34, в целях обеспечения сохранности объекта культурного наследия в его</w:t>
      </w:r>
      <w:r w:rsidR="00920E2E">
        <w:t xml:space="preserve"> исторической среде на </w:t>
      </w:r>
      <w:r w:rsidR="002660F5">
        <w:t>сопряже</w:t>
      </w:r>
      <w:r w:rsidR="002660F5" w:rsidRPr="00C07487">
        <w:t>н</w:t>
      </w:r>
      <w:r w:rsidR="002660F5" w:rsidRPr="00C07487">
        <w:t>ной</w:t>
      </w:r>
      <w:r w:rsidRPr="00C07487">
        <w:t xml:space="preserve"> с ним территории устанавливаются зоны охраны объекта культурного наследия: охранная зона, зона регулирования застройки и хозяйственной деятель</w:t>
      </w:r>
      <w:r w:rsidR="00920E2E">
        <w:t>ности, зона охраняемого природн</w:t>
      </w:r>
      <w:r w:rsidR="00920E2E">
        <w:t>о</w:t>
      </w:r>
      <w:r w:rsidRPr="00C07487">
        <w:t>го ландшафта.</w:t>
      </w:r>
    </w:p>
    <w:p w:rsidR="00C07487" w:rsidRPr="00C07487" w:rsidRDefault="00C07487" w:rsidP="00C07487">
      <w:pPr>
        <w:spacing w:line="240" w:lineRule="auto"/>
        <w:jc w:val="both"/>
      </w:pPr>
      <w:r w:rsidRPr="00C07487">
        <w:t>Необходимый состав зон охраны объекта культурного наследия определяется проектом зон охраны объектов культурного наследия.</w:t>
      </w:r>
    </w:p>
    <w:p w:rsidR="00C07487" w:rsidRPr="00C07487" w:rsidRDefault="00C07487" w:rsidP="00C07487">
      <w:pPr>
        <w:spacing w:line="240" w:lineRule="auto"/>
        <w:jc w:val="both"/>
      </w:pPr>
      <w:r w:rsidRPr="00C07487">
        <w:t>В соответствии с требованиями Положения о зонах ох</w:t>
      </w:r>
      <w:r w:rsidR="00920E2E">
        <w:t>раны объектов культурного насле</w:t>
      </w:r>
      <w:r w:rsidRPr="00C07487">
        <w:t xml:space="preserve">дия, утвержденного Постановлением Правительства РФ от 26.04.2008 № </w:t>
      </w:r>
      <w:r w:rsidR="00920E2E">
        <w:t>315, установлен поря</w:t>
      </w:r>
      <w:r w:rsidRPr="00C07487">
        <w:t>док разработки проектов зон охраны объектов культурного на</w:t>
      </w:r>
      <w:r w:rsidR="00920E2E">
        <w:t>следия, требования к режимам ис</w:t>
      </w:r>
      <w:r w:rsidR="00BA25AF">
        <w:t>по</w:t>
      </w:r>
      <w:r w:rsidR="002660F5">
        <w:t>л</w:t>
      </w:r>
      <w:r w:rsidR="00BA25AF">
        <w:t>ь</w:t>
      </w:r>
      <w:r w:rsidRPr="00C07487">
        <w:t>зования земель и градостроительным регламентам в границах данных зон.</w:t>
      </w:r>
    </w:p>
    <w:p w:rsidR="00C07487" w:rsidRPr="00C07487" w:rsidRDefault="00C07487" w:rsidP="00C07487">
      <w:pPr>
        <w:spacing w:line="240" w:lineRule="auto"/>
        <w:jc w:val="both"/>
      </w:pPr>
      <w:r w:rsidRPr="00C07487">
        <w:lastRenderedPageBreak/>
        <w:t xml:space="preserve">Границы зон охраны объектов культурного наследия, режимы использования </w:t>
      </w:r>
      <w:r w:rsidR="00920E2E">
        <w:t>земель и гр</w:t>
      </w:r>
      <w:r w:rsidR="00920E2E">
        <w:t>а</w:t>
      </w:r>
      <w:r w:rsidRPr="00C07487">
        <w:t>достроительные регламенты в границах данных зон утверждаются на основании проекта зон о</w:t>
      </w:r>
      <w:r w:rsidRPr="00C07487">
        <w:t>х</w:t>
      </w:r>
      <w:r w:rsidRPr="00C07487">
        <w:t xml:space="preserve">раны объекта культурного наследия в отношении объектов </w:t>
      </w:r>
      <w:r w:rsidR="00920E2E">
        <w:t>культурного наследия федерально</w:t>
      </w:r>
      <w:r w:rsidRPr="00C07487">
        <w:t>го значения – органом государственной власти субъекта Российской Фед</w:t>
      </w:r>
      <w:r w:rsidR="00920E2E">
        <w:t>ерации по согласова</w:t>
      </w:r>
      <w:r w:rsidRPr="00C07487">
        <w:t>нию с федеральным органом охраны объектов культурного наследия, а в отношении объектов культу</w:t>
      </w:r>
      <w:r w:rsidRPr="00C07487">
        <w:t>р</w:t>
      </w:r>
      <w:r w:rsidRPr="00C07487">
        <w:t>ного наследия регионального значения и объектов культурного значения местного (</w:t>
      </w:r>
      <w:r w:rsidR="002660F5" w:rsidRPr="00C07487">
        <w:t>муниципал</w:t>
      </w:r>
      <w:r w:rsidR="002660F5" w:rsidRPr="00C07487">
        <w:t>ь</w:t>
      </w:r>
      <w:r w:rsidR="002660F5" w:rsidRPr="00C07487">
        <w:t>ного</w:t>
      </w:r>
      <w:r w:rsidRPr="00C07487">
        <w:t>) значения – в порядке, установленном законами с</w:t>
      </w:r>
      <w:r w:rsidR="002660F5">
        <w:t>убъектов Российской Федера</w:t>
      </w:r>
      <w:r w:rsidRPr="00C07487">
        <w:t>ции.</w:t>
      </w:r>
    </w:p>
    <w:p w:rsidR="00C07487" w:rsidRPr="00C07487" w:rsidRDefault="00C07487" w:rsidP="00C07487">
      <w:pPr>
        <w:spacing w:line="240" w:lineRule="auto"/>
        <w:jc w:val="both"/>
      </w:pPr>
      <w:r w:rsidRPr="00C07487">
        <w:t>В настоящее время границы территорий и границы зон охраны объектов культурного н</w:t>
      </w:r>
      <w:r w:rsidRPr="00C07487">
        <w:t>а</w:t>
      </w:r>
      <w:r w:rsidRPr="00C07487">
        <w:t xml:space="preserve">следия, расположенных на территории </w:t>
      </w:r>
      <w:r w:rsidR="009F4D7C">
        <w:t>Умет</w:t>
      </w:r>
      <w:r w:rsidR="004D5E49">
        <w:t>ского</w:t>
      </w:r>
      <w:r w:rsidRPr="00C07487">
        <w:t xml:space="preserve"> городского поселения не установлены.</w:t>
      </w:r>
    </w:p>
    <w:p w:rsidR="00C07487" w:rsidRPr="00C07487" w:rsidRDefault="00C07487" w:rsidP="00C07487">
      <w:pPr>
        <w:spacing w:line="240" w:lineRule="auto"/>
        <w:jc w:val="both"/>
        <w:rPr>
          <w:b/>
          <w:i/>
        </w:rPr>
      </w:pPr>
    </w:p>
    <w:p w:rsidR="00C07487" w:rsidRPr="00C07487" w:rsidRDefault="00C07487" w:rsidP="00C07487">
      <w:pPr>
        <w:spacing w:line="240" w:lineRule="auto"/>
        <w:jc w:val="both"/>
        <w:rPr>
          <w:b/>
          <w:i/>
        </w:rPr>
      </w:pPr>
      <w:r w:rsidRPr="00C07487">
        <w:rPr>
          <w:b/>
          <w:i/>
        </w:rPr>
        <w:t>Охранные зоны особо охраняемых природных территорий.</w:t>
      </w:r>
    </w:p>
    <w:p w:rsidR="00C07487" w:rsidRPr="004466F9" w:rsidRDefault="00C07487" w:rsidP="00C07487">
      <w:pPr>
        <w:spacing w:line="240" w:lineRule="auto"/>
        <w:jc w:val="both"/>
      </w:pPr>
      <w:r w:rsidRPr="004466F9">
        <w:t>К землям особо охраняемых природных территорий относятся земли государственных пр</w:t>
      </w:r>
      <w:r w:rsidRPr="004466F9">
        <w:t>и</w:t>
      </w:r>
      <w:r w:rsidRPr="004466F9">
        <w:t>родных заповедников (в том числе биосферных), государственных природных заказников, п</w:t>
      </w:r>
      <w:r w:rsidRPr="004466F9">
        <w:t>а</w:t>
      </w:r>
      <w:r w:rsidRPr="004466F9">
        <w:t xml:space="preserve">мятников природы, национальных парков, природных парков, дендрологических парков, </w:t>
      </w:r>
      <w:r w:rsidR="009D4A82" w:rsidRPr="004466F9">
        <w:t>ботан</w:t>
      </w:r>
      <w:r w:rsidR="009D4A82" w:rsidRPr="004466F9">
        <w:t>и</w:t>
      </w:r>
      <w:r w:rsidR="009D4A82" w:rsidRPr="004466F9">
        <w:t>ческих</w:t>
      </w:r>
      <w:r w:rsidRPr="004466F9">
        <w:t xml:space="preserve"> садов, территорий традиционного природопользования коренных малочисленных нар</w:t>
      </w:r>
      <w:r w:rsidRPr="004466F9">
        <w:t>о</w:t>
      </w:r>
      <w:r w:rsidRPr="004466F9">
        <w:t>дов Севера, Сибири и Дальнего Востока Российской Федерации, а также земли лечебно-оздоровительных местностей и курортов.</w:t>
      </w:r>
    </w:p>
    <w:p w:rsidR="00C07487" w:rsidRPr="004466F9" w:rsidRDefault="00C07487" w:rsidP="00C07487">
      <w:pPr>
        <w:spacing w:line="240" w:lineRule="auto"/>
        <w:jc w:val="both"/>
      </w:pPr>
      <w:r w:rsidRPr="004466F9">
        <w:t>Деятельность в границах зоны регламентируется Федеральным законом от 14.03.1995 №33-ФЗ «Об особо охраняемых природных территориях», утвер</w:t>
      </w:r>
      <w:r w:rsidR="00920E2E">
        <w:t>жденными положениями и паспорт</w:t>
      </w:r>
      <w:r w:rsidR="00920E2E">
        <w:t>а</w:t>
      </w:r>
      <w:r w:rsidRPr="004466F9">
        <w:t>ми на соответствующие особо охраняемые территории и объекты.</w:t>
      </w:r>
    </w:p>
    <w:p w:rsidR="00B5780D" w:rsidRPr="004466F9" w:rsidRDefault="00C07487" w:rsidP="00C07487">
      <w:pPr>
        <w:spacing w:line="240" w:lineRule="auto"/>
        <w:jc w:val="both"/>
      </w:pPr>
      <w:r w:rsidRPr="004466F9">
        <w:t xml:space="preserve">На территории </w:t>
      </w:r>
      <w:r w:rsidR="009F4D7C">
        <w:t>Умет</w:t>
      </w:r>
      <w:r w:rsidR="00E67E4A">
        <w:t>ского</w:t>
      </w:r>
      <w:r w:rsidRPr="004466F9">
        <w:t xml:space="preserve"> городского поселения отсутствуют особо охраняемые п</w:t>
      </w:r>
      <w:r w:rsidR="00920E2E">
        <w:t>ри</w:t>
      </w:r>
      <w:r w:rsidRPr="004466F9">
        <w:t>родные территории.</w:t>
      </w: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C07487" w:rsidP="00C07487">
      <w:pPr>
        <w:tabs>
          <w:tab w:val="left" w:pos="3360"/>
        </w:tabs>
        <w:spacing w:line="240" w:lineRule="auto"/>
        <w:jc w:val="both"/>
        <w:rPr>
          <w:b/>
          <w:i/>
        </w:rPr>
      </w:pPr>
      <w:r>
        <w:rPr>
          <w:b/>
          <w:i/>
        </w:rPr>
        <w:tab/>
      </w: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B5780D" w:rsidRDefault="00B5780D" w:rsidP="002E022D">
      <w:pPr>
        <w:spacing w:line="240" w:lineRule="auto"/>
        <w:jc w:val="both"/>
        <w:rPr>
          <w:b/>
          <w:i/>
        </w:rPr>
      </w:pPr>
    </w:p>
    <w:p w:rsidR="004447AD" w:rsidRDefault="004447AD" w:rsidP="002E022D">
      <w:pPr>
        <w:spacing w:line="240" w:lineRule="auto"/>
        <w:jc w:val="both"/>
        <w:rPr>
          <w:b/>
          <w:i/>
        </w:rPr>
      </w:pPr>
    </w:p>
    <w:p w:rsidR="004447AD" w:rsidRDefault="004447AD" w:rsidP="002E022D">
      <w:pPr>
        <w:spacing w:line="240" w:lineRule="auto"/>
        <w:jc w:val="both"/>
        <w:rPr>
          <w:b/>
          <w:i/>
        </w:rPr>
      </w:pPr>
    </w:p>
    <w:p w:rsidR="004447AD" w:rsidRDefault="004447AD" w:rsidP="002E022D">
      <w:pPr>
        <w:spacing w:line="240" w:lineRule="auto"/>
        <w:jc w:val="both"/>
        <w:rPr>
          <w:b/>
          <w:i/>
        </w:rPr>
      </w:pPr>
    </w:p>
    <w:p w:rsidR="00B5780D" w:rsidRDefault="00B5780D" w:rsidP="007D09E3">
      <w:pPr>
        <w:spacing w:line="240" w:lineRule="auto"/>
        <w:ind w:firstLine="0"/>
        <w:jc w:val="both"/>
        <w:rPr>
          <w:b/>
          <w:i/>
        </w:rPr>
      </w:pPr>
    </w:p>
    <w:p w:rsidR="007D09E3" w:rsidRDefault="007D09E3" w:rsidP="007D09E3">
      <w:pPr>
        <w:spacing w:line="240" w:lineRule="auto"/>
        <w:ind w:firstLine="0"/>
        <w:jc w:val="both"/>
        <w:rPr>
          <w:b/>
          <w:i/>
        </w:rPr>
      </w:pPr>
    </w:p>
    <w:p w:rsidR="00FE5185" w:rsidRDefault="00FE5185" w:rsidP="00E53ED4">
      <w:pPr>
        <w:widowControl w:val="0"/>
        <w:spacing w:line="240" w:lineRule="auto"/>
        <w:ind w:firstLine="426"/>
        <w:jc w:val="both"/>
        <w:rPr>
          <w:b/>
        </w:rPr>
      </w:pPr>
      <w:r w:rsidRPr="000730BB">
        <w:rPr>
          <w:b/>
        </w:rPr>
        <w:t xml:space="preserve">Раздел </w:t>
      </w:r>
      <w:r>
        <w:rPr>
          <w:b/>
        </w:rPr>
        <w:t>4</w:t>
      </w:r>
      <w:r w:rsidRPr="000730BB">
        <w:rPr>
          <w:b/>
        </w:rPr>
        <w:t xml:space="preserve"> </w:t>
      </w:r>
      <w:bookmarkStart w:id="17" w:name="OLE_LINK127"/>
      <w:bookmarkStart w:id="18" w:name="OLE_LINK128"/>
      <w:bookmarkStart w:id="19" w:name="OLE_LINK129"/>
      <w:r w:rsidRPr="000730BB">
        <w:rPr>
          <w:b/>
        </w:rPr>
        <w:t>Параметры функциональных зон</w:t>
      </w:r>
      <w:r>
        <w:rPr>
          <w:b/>
        </w:rPr>
        <w:t xml:space="preserve"> </w:t>
      </w:r>
      <w:bookmarkStart w:id="20" w:name="OLE_LINK110"/>
      <w:bookmarkStart w:id="21" w:name="OLE_LINK111"/>
      <w:bookmarkStart w:id="22" w:name="OLE_LINK112"/>
      <w:bookmarkEnd w:id="17"/>
      <w:bookmarkEnd w:id="18"/>
      <w:bookmarkEnd w:id="19"/>
      <w:r w:rsidR="009F4D7C">
        <w:rPr>
          <w:b/>
        </w:rPr>
        <w:t>Умет</w:t>
      </w:r>
      <w:r w:rsidR="00E67E4A">
        <w:rPr>
          <w:b/>
        </w:rPr>
        <w:t>ского</w:t>
      </w:r>
      <w:r>
        <w:rPr>
          <w:b/>
        </w:rPr>
        <w:t xml:space="preserve"> городского</w:t>
      </w:r>
      <w:r w:rsidRPr="00D14BF5">
        <w:rPr>
          <w:b/>
        </w:rPr>
        <w:t xml:space="preserve"> поселения</w:t>
      </w:r>
      <w:bookmarkEnd w:id="20"/>
      <w:bookmarkEnd w:id="21"/>
      <w:bookmarkEnd w:id="22"/>
    </w:p>
    <w:p w:rsidR="00FE5185" w:rsidRDefault="00FE5185" w:rsidP="002E022D">
      <w:pPr>
        <w:spacing w:line="240" w:lineRule="auto"/>
        <w:jc w:val="both"/>
      </w:pPr>
    </w:p>
    <w:p w:rsidR="00FE5185" w:rsidRPr="00823038" w:rsidRDefault="00FE5185" w:rsidP="002E022D">
      <w:pPr>
        <w:spacing w:line="240" w:lineRule="auto"/>
        <w:jc w:val="both"/>
      </w:pPr>
      <w:r w:rsidRPr="00823038">
        <w:t xml:space="preserve">Функциональные зоны – зоны, для которых генеральным планом определены границы и функциональное назначение. </w:t>
      </w:r>
    </w:p>
    <w:p w:rsidR="00FE5185" w:rsidRPr="00823038" w:rsidRDefault="00FE5185" w:rsidP="002E022D">
      <w:pPr>
        <w:spacing w:line="240" w:lineRule="auto"/>
        <w:jc w:val="both"/>
      </w:pPr>
      <w:r w:rsidRPr="00823038">
        <w:t xml:space="preserve">Одной из основных моделей территориальной организации </w:t>
      </w:r>
      <w:r w:rsidR="009F4D7C">
        <w:t>Умет</w:t>
      </w:r>
      <w:r w:rsidR="00E67E4A">
        <w:t>ского</w:t>
      </w:r>
      <w:r>
        <w:t xml:space="preserve"> городского посел</w:t>
      </w:r>
      <w:r>
        <w:t>е</w:t>
      </w:r>
      <w:r>
        <w:t xml:space="preserve">ния </w:t>
      </w:r>
      <w:r w:rsidRPr="00823038">
        <w:t xml:space="preserve">является его функциональное зонирование. </w:t>
      </w:r>
      <w:r>
        <w:rPr>
          <w:bCs/>
        </w:rPr>
        <w:t>Функ</w:t>
      </w:r>
      <w:r w:rsidRPr="00823038">
        <w:rPr>
          <w:bCs/>
        </w:rPr>
        <w:t>циональное зонирование – это диффере</w:t>
      </w:r>
      <w:r>
        <w:rPr>
          <w:bCs/>
        </w:rPr>
        <w:t>н</w:t>
      </w:r>
      <w:r w:rsidRPr="00823038">
        <w:rPr>
          <w:bCs/>
        </w:rPr>
        <w:t>циация территории поселения по характеру использования, т. е. по типу функциональ</w:t>
      </w:r>
      <w:r w:rsidRPr="00823038">
        <w:rPr>
          <w:bCs/>
        </w:rPr>
        <w:softHyphen/>
        <w:t>ного назн</w:t>
      </w:r>
      <w:r w:rsidRPr="00823038">
        <w:rPr>
          <w:bCs/>
        </w:rPr>
        <w:t>а</w:t>
      </w:r>
      <w:r w:rsidRPr="00823038">
        <w:rPr>
          <w:bCs/>
        </w:rPr>
        <w:t xml:space="preserve">чения. </w:t>
      </w:r>
      <w:r>
        <w:t>Выделение функцио</w:t>
      </w:r>
      <w:r w:rsidRPr="00823038">
        <w:t xml:space="preserve">нальных зон позволяет создать наилучшие </w:t>
      </w:r>
      <w:r>
        <w:t>условия для основных форм жизне</w:t>
      </w:r>
      <w:r w:rsidRPr="00823038">
        <w:t xml:space="preserve">деятельности населения </w:t>
      </w:r>
      <w:r w:rsidR="004A0249">
        <w:t>городского</w:t>
      </w:r>
      <w:r w:rsidRPr="000B4BC8">
        <w:t xml:space="preserve"> поселения</w:t>
      </w:r>
      <w:r w:rsidRPr="00823038">
        <w:t xml:space="preserve"> – труда, быта, отдыха, поскольку ка</w:t>
      </w:r>
      <w:r w:rsidRPr="00823038">
        <w:t>ж</w:t>
      </w:r>
      <w:r w:rsidRPr="00823038">
        <w:t>дый из этих видов деятельности предъявляет специфические требования к размещению и орган</w:t>
      </w:r>
      <w:r w:rsidRPr="00823038">
        <w:t>и</w:t>
      </w:r>
      <w:r w:rsidRPr="00823038">
        <w:t xml:space="preserve">зации пространства. </w:t>
      </w:r>
    </w:p>
    <w:p w:rsidR="00FE5185" w:rsidRPr="008C2961" w:rsidRDefault="00FE5185" w:rsidP="002E022D">
      <w:pPr>
        <w:spacing w:line="240" w:lineRule="auto"/>
        <w:jc w:val="both"/>
      </w:pPr>
      <w:r w:rsidRPr="008C2961">
        <w:t>Генеральным планом предусматривается четкое зонирование проектируемой территории на зоны различного функционального значения с учетом функциональных и транспортных связей этих частей между собой и соблюдением экологических, экономических, санитарных, архите</w:t>
      </w:r>
      <w:r w:rsidRPr="008C2961">
        <w:t>к</w:t>
      </w:r>
      <w:r w:rsidRPr="008C2961">
        <w:t>турных и других требований, направленных на обеспечение благоприятных условий для расс</w:t>
      </w:r>
      <w:r w:rsidRPr="008C2961">
        <w:t>е</w:t>
      </w:r>
      <w:r w:rsidRPr="008C2961">
        <w:t>ления постоянного населения и охраны окружающей среды.</w:t>
      </w:r>
    </w:p>
    <w:p w:rsidR="00A83183" w:rsidRPr="00304CAC" w:rsidRDefault="00A83183" w:rsidP="00A83183">
      <w:pPr>
        <w:spacing w:line="240" w:lineRule="auto"/>
        <w:jc w:val="both"/>
      </w:pPr>
      <w:r w:rsidRPr="00304CAC">
        <w:t xml:space="preserve">Функциональное зонирование территории </w:t>
      </w:r>
      <w:bookmarkStart w:id="23" w:name="OLE_LINK130"/>
      <w:bookmarkStart w:id="24" w:name="OLE_LINK131"/>
      <w:bookmarkStart w:id="25" w:name="OLE_LINK132"/>
      <w:r w:rsidR="009F4D7C">
        <w:t>Умет</w:t>
      </w:r>
      <w:r w:rsidR="00E67E4A">
        <w:t>ского</w:t>
      </w:r>
      <w:r>
        <w:t xml:space="preserve"> городского поселения</w:t>
      </w:r>
      <w:r w:rsidRPr="00304CAC">
        <w:t xml:space="preserve"> </w:t>
      </w:r>
      <w:bookmarkEnd w:id="23"/>
      <w:bookmarkEnd w:id="24"/>
      <w:bookmarkEnd w:id="25"/>
      <w:r w:rsidRPr="00304CAC">
        <w:t>проведено с учетом Приказа Министерства экономического развития Российской Федерации от 01.09.2014 № 540 «Об утверждении классификатора видов разрешенного использования земельных участков».</w:t>
      </w:r>
    </w:p>
    <w:p w:rsidR="00A83183" w:rsidRDefault="00A83183" w:rsidP="00A83183">
      <w:pPr>
        <w:spacing w:line="240" w:lineRule="auto"/>
        <w:jc w:val="both"/>
      </w:pPr>
      <w:r w:rsidRPr="00304CAC">
        <w:t xml:space="preserve">Новое строительство, равно как и реконструкция, на территории </w:t>
      </w:r>
      <w:r>
        <w:t>городского поселени</w:t>
      </w:r>
      <w:r w:rsidRPr="00304CAC">
        <w:t>я должно вестись в соответствии с положениями настоящего генерального плана и правил земл</w:t>
      </w:r>
      <w:r w:rsidRPr="00304CAC">
        <w:t>е</w:t>
      </w:r>
      <w:r w:rsidRPr="00304CAC">
        <w:t>пользования и застройки с соблюдением градостроительных ограничений, наложенных зонами с особыми условиями использования территории.</w:t>
      </w:r>
    </w:p>
    <w:p w:rsidR="00FE5185" w:rsidRDefault="00FE5185" w:rsidP="002E022D">
      <w:pPr>
        <w:spacing w:line="240" w:lineRule="auto"/>
        <w:jc w:val="both"/>
      </w:pPr>
    </w:p>
    <w:p w:rsidR="00FE5185" w:rsidRDefault="00FE5185" w:rsidP="00FE5185">
      <w:pPr>
        <w:jc w:val="both"/>
      </w:pPr>
    </w:p>
    <w:p w:rsidR="00FE5185" w:rsidRDefault="00FE5185" w:rsidP="00FE5185">
      <w:pPr>
        <w:jc w:val="both"/>
      </w:pPr>
    </w:p>
    <w:p w:rsidR="00FE5185" w:rsidRDefault="00FE5185" w:rsidP="00FE5185">
      <w:pPr>
        <w:jc w:val="both"/>
      </w:pPr>
    </w:p>
    <w:p w:rsidR="00FE5185" w:rsidRDefault="00FE5185" w:rsidP="00FE5185">
      <w:pPr>
        <w:jc w:val="both"/>
      </w:pPr>
    </w:p>
    <w:p w:rsidR="00FE5185" w:rsidRDefault="00FE5185" w:rsidP="00FE5185">
      <w:pPr>
        <w:jc w:val="both"/>
      </w:pPr>
    </w:p>
    <w:p w:rsidR="00FE5185" w:rsidRDefault="00FE5185" w:rsidP="00FE5185">
      <w:pPr>
        <w:jc w:val="both"/>
      </w:pPr>
    </w:p>
    <w:p w:rsidR="00FE5185" w:rsidRDefault="00FE5185" w:rsidP="00FE5185">
      <w:pPr>
        <w:jc w:val="both"/>
      </w:pPr>
    </w:p>
    <w:p w:rsidR="00FE5185" w:rsidRDefault="00FE5185" w:rsidP="00FE5185">
      <w:pPr>
        <w:jc w:val="both"/>
      </w:pPr>
    </w:p>
    <w:p w:rsidR="00FE5185" w:rsidRDefault="00FE5185" w:rsidP="00FE5185">
      <w:pPr>
        <w:jc w:val="both"/>
      </w:pPr>
    </w:p>
    <w:p w:rsidR="00FE5185" w:rsidRDefault="00FE5185" w:rsidP="00FE5185">
      <w:pPr>
        <w:jc w:val="both"/>
      </w:pPr>
    </w:p>
    <w:p w:rsidR="002E022D" w:rsidRDefault="002E022D" w:rsidP="00FE5185">
      <w:pPr>
        <w:jc w:val="both"/>
      </w:pPr>
    </w:p>
    <w:p w:rsidR="002E022D" w:rsidRDefault="002E022D" w:rsidP="00FE5185">
      <w:pPr>
        <w:jc w:val="both"/>
      </w:pPr>
    </w:p>
    <w:p w:rsidR="00FE5185" w:rsidRDefault="00FE5185" w:rsidP="00FE5185">
      <w:pPr>
        <w:jc w:val="both"/>
      </w:pPr>
    </w:p>
    <w:p w:rsidR="00FE5185" w:rsidRDefault="00FE5185" w:rsidP="00FE5185">
      <w:pPr>
        <w:jc w:val="both"/>
      </w:pPr>
    </w:p>
    <w:p w:rsidR="00FE5185" w:rsidRDefault="00FE5185" w:rsidP="00FE5185">
      <w:pPr>
        <w:jc w:val="both"/>
      </w:pPr>
    </w:p>
    <w:p w:rsidR="00FE5185" w:rsidRDefault="00FE5185" w:rsidP="00FE5185">
      <w:pPr>
        <w:jc w:val="both"/>
      </w:pPr>
    </w:p>
    <w:p w:rsidR="00FE5185" w:rsidRDefault="00FE5185" w:rsidP="00FE5185">
      <w:pPr>
        <w:jc w:val="both"/>
      </w:pPr>
    </w:p>
    <w:p w:rsidR="00FE5185" w:rsidRDefault="00FE5185" w:rsidP="00FE5185">
      <w:pPr>
        <w:jc w:val="both"/>
      </w:pPr>
    </w:p>
    <w:p w:rsidR="00FE5185" w:rsidRDefault="00FE5185" w:rsidP="00FE5185">
      <w:pPr>
        <w:jc w:val="both"/>
        <w:rPr>
          <w:b/>
        </w:rPr>
      </w:pPr>
      <w:r w:rsidRPr="00A03881">
        <w:rPr>
          <w:b/>
        </w:rPr>
        <w:lastRenderedPageBreak/>
        <w:t xml:space="preserve">На территории </w:t>
      </w:r>
      <w:r w:rsidR="009F4D7C">
        <w:rPr>
          <w:b/>
        </w:rPr>
        <w:t>Умет</w:t>
      </w:r>
      <w:r w:rsidR="00E67E4A">
        <w:rPr>
          <w:b/>
        </w:rPr>
        <w:t>ского</w:t>
      </w:r>
      <w:r>
        <w:rPr>
          <w:b/>
        </w:rPr>
        <w:t xml:space="preserve"> городского</w:t>
      </w:r>
      <w:r w:rsidRPr="00A03881">
        <w:rPr>
          <w:b/>
        </w:rPr>
        <w:t xml:space="preserve"> поселения выделены следующие функционал</w:t>
      </w:r>
      <w:r w:rsidRPr="00A03881">
        <w:rPr>
          <w:b/>
        </w:rPr>
        <w:t>ь</w:t>
      </w:r>
      <w:r w:rsidRPr="00A03881">
        <w:rPr>
          <w:b/>
        </w:rPr>
        <w:t>ные зоны:</w:t>
      </w:r>
    </w:p>
    <w:p w:rsidR="00FE5185" w:rsidRPr="00A03881" w:rsidRDefault="00FE5185" w:rsidP="00FE5185">
      <w:pPr>
        <w:jc w:val="both"/>
        <w:rPr>
          <w:b/>
        </w:rPr>
      </w:pPr>
    </w:p>
    <w:tbl>
      <w:tblPr>
        <w:tblW w:w="10207" w:type="dxa"/>
        <w:tblInd w:w="2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1276"/>
        <w:gridCol w:w="7371"/>
        <w:gridCol w:w="1560"/>
      </w:tblGrid>
      <w:tr w:rsidR="00FE5185" w:rsidRPr="008C5A3C" w:rsidTr="008177A2">
        <w:trPr>
          <w:trHeight w:val="330"/>
        </w:trPr>
        <w:tc>
          <w:tcPr>
            <w:tcW w:w="1276" w:type="dxa"/>
          </w:tcPr>
          <w:p w:rsidR="00FE5185" w:rsidRPr="008C5A3C" w:rsidRDefault="00FE5185" w:rsidP="008177A2">
            <w:pPr>
              <w:autoSpaceDE w:val="0"/>
              <w:autoSpaceDN w:val="0"/>
              <w:adjustRightInd w:val="0"/>
              <w:ind w:firstLine="0"/>
              <w:jc w:val="center"/>
              <w:rPr>
                <w:b/>
              </w:rPr>
            </w:pPr>
            <w:r w:rsidRPr="008C5A3C">
              <w:rPr>
                <w:b/>
              </w:rPr>
              <w:t>Индекс зоны</w:t>
            </w:r>
          </w:p>
        </w:tc>
        <w:tc>
          <w:tcPr>
            <w:tcW w:w="7371" w:type="dxa"/>
            <w:vAlign w:val="center"/>
          </w:tcPr>
          <w:p w:rsidR="00FE5185" w:rsidRPr="008C5A3C" w:rsidRDefault="00FE5185" w:rsidP="008177A2">
            <w:pPr>
              <w:autoSpaceDE w:val="0"/>
              <w:autoSpaceDN w:val="0"/>
              <w:adjustRightInd w:val="0"/>
              <w:ind w:firstLine="0"/>
              <w:jc w:val="center"/>
              <w:rPr>
                <w:b/>
              </w:rPr>
            </w:pPr>
            <w:r w:rsidRPr="008C5A3C">
              <w:rPr>
                <w:b/>
              </w:rPr>
              <w:t>Наименование функциональной зоны</w:t>
            </w:r>
          </w:p>
        </w:tc>
        <w:tc>
          <w:tcPr>
            <w:tcW w:w="1560" w:type="dxa"/>
          </w:tcPr>
          <w:p w:rsidR="00FE5185" w:rsidRPr="008C5A3C" w:rsidRDefault="00FE5185" w:rsidP="008177A2">
            <w:pPr>
              <w:autoSpaceDE w:val="0"/>
              <w:autoSpaceDN w:val="0"/>
              <w:adjustRightInd w:val="0"/>
              <w:ind w:firstLine="0"/>
              <w:jc w:val="center"/>
              <w:rPr>
                <w:b/>
              </w:rPr>
            </w:pPr>
            <w:r w:rsidRPr="008C5A3C">
              <w:rPr>
                <w:b/>
              </w:rPr>
              <w:t>Площадь, га</w:t>
            </w:r>
          </w:p>
        </w:tc>
      </w:tr>
      <w:tr w:rsidR="00FE5185" w:rsidRPr="008C5A3C" w:rsidTr="008177A2">
        <w:trPr>
          <w:trHeight w:val="159"/>
        </w:trPr>
        <w:tc>
          <w:tcPr>
            <w:tcW w:w="10207" w:type="dxa"/>
            <w:gridSpan w:val="3"/>
          </w:tcPr>
          <w:p w:rsidR="00FE5185" w:rsidRPr="008C5A3C" w:rsidRDefault="00FE5185" w:rsidP="008177A2">
            <w:pPr>
              <w:autoSpaceDE w:val="0"/>
              <w:autoSpaceDN w:val="0"/>
              <w:adjustRightInd w:val="0"/>
              <w:ind w:firstLine="0"/>
              <w:jc w:val="center"/>
            </w:pPr>
            <w:r w:rsidRPr="008C5A3C">
              <w:rPr>
                <w:b/>
                <w:bCs/>
              </w:rPr>
              <w:t>Жилая зона</w:t>
            </w:r>
          </w:p>
        </w:tc>
      </w:tr>
      <w:tr w:rsidR="00FE5185" w:rsidRPr="008C5A3C" w:rsidTr="008177A2">
        <w:trPr>
          <w:trHeight w:val="448"/>
        </w:trPr>
        <w:tc>
          <w:tcPr>
            <w:tcW w:w="1276" w:type="dxa"/>
            <w:vAlign w:val="center"/>
          </w:tcPr>
          <w:p w:rsidR="00FE5185" w:rsidRPr="008C5A3C" w:rsidRDefault="00FE5185" w:rsidP="008177A2">
            <w:pPr>
              <w:autoSpaceDE w:val="0"/>
              <w:autoSpaceDN w:val="0"/>
              <w:adjustRightInd w:val="0"/>
              <w:ind w:firstLine="0"/>
              <w:jc w:val="both"/>
            </w:pPr>
            <w:r w:rsidRPr="008C5A3C">
              <w:t>Ж</w:t>
            </w:r>
          </w:p>
        </w:tc>
        <w:tc>
          <w:tcPr>
            <w:tcW w:w="7371" w:type="dxa"/>
            <w:vAlign w:val="center"/>
          </w:tcPr>
          <w:p w:rsidR="00FE5185" w:rsidRPr="008C5A3C" w:rsidRDefault="00FE5185" w:rsidP="008177A2">
            <w:pPr>
              <w:autoSpaceDE w:val="0"/>
              <w:autoSpaceDN w:val="0"/>
              <w:adjustRightInd w:val="0"/>
              <w:ind w:firstLine="0"/>
            </w:pPr>
            <w:r w:rsidRPr="008C5A3C">
              <w:t xml:space="preserve">Жилая зона </w:t>
            </w:r>
          </w:p>
        </w:tc>
        <w:tc>
          <w:tcPr>
            <w:tcW w:w="1560" w:type="dxa"/>
            <w:vAlign w:val="center"/>
          </w:tcPr>
          <w:p w:rsidR="00FE5185" w:rsidRPr="008C5A3C" w:rsidRDefault="008C5A3C" w:rsidP="008177A2">
            <w:pPr>
              <w:autoSpaceDE w:val="0"/>
              <w:autoSpaceDN w:val="0"/>
              <w:adjustRightInd w:val="0"/>
              <w:ind w:firstLine="0"/>
              <w:jc w:val="center"/>
            </w:pPr>
            <w:r>
              <w:t>835,44</w:t>
            </w:r>
          </w:p>
        </w:tc>
      </w:tr>
      <w:tr w:rsidR="00FE5185" w:rsidRPr="008C5A3C" w:rsidTr="008177A2">
        <w:trPr>
          <w:trHeight w:val="159"/>
        </w:trPr>
        <w:tc>
          <w:tcPr>
            <w:tcW w:w="10207" w:type="dxa"/>
            <w:gridSpan w:val="3"/>
          </w:tcPr>
          <w:p w:rsidR="00FE5185" w:rsidRPr="008C5A3C" w:rsidRDefault="00FE5185" w:rsidP="008177A2">
            <w:pPr>
              <w:autoSpaceDE w:val="0"/>
              <w:autoSpaceDN w:val="0"/>
              <w:adjustRightInd w:val="0"/>
              <w:ind w:firstLine="0"/>
              <w:jc w:val="center"/>
            </w:pPr>
            <w:r w:rsidRPr="008C5A3C">
              <w:rPr>
                <w:b/>
                <w:bCs/>
              </w:rPr>
              <w:t>Общественно-деловая зона</w:t>
            </w:r>
          </w:p>
        </w:tc>
      </w:tr>
      <w:tr w:rsidR="00FE5185" w:rsidRPr="008C5A3C" w:rsidTr="008177A2">
        <w:trPr>
          <w:trHeight w:val="295"/>
        </w:trPr>
        <w:tc>
          <w:tcPr>
            <w:tcW w:w="1276" w:type="dxa"/>
            <w:vAlign w:val="center"/>
          </w:tcPr>
          <w:p w:rsidR="00FE5185" w:rsidRPr="008C5A3C" w:rsidRDefault="00FE5185" w:rsidP="008177A2">
            <w:pPr>
              <w:autoSpaceDE w:val="0"/>
              <w:autoSpaceDN w:val="0"/>
              <w:adjustRightInd w:val="0"/>
              <w:ind w:firstLine="0"/>
              <w:jc w:val="both"/>
            </w:pPr>
            <w:r w:rsidRPr="008C5A3C">
              <w:t>ОД</w:t>
            </w:r>
          </w:p>
        </w:tc>
        <w:tc>
          <w:tcPr>
            <w:tcW w:w="7371" w:type="dxa"/>
          </w:tcPr>
          <w:p w:rsidR="00FE5185" w:rsidRPr="008C5A3C" w:rsidRDefault="00FE5185" w:rsidP="008177A2">
            <w:pPr>
              <w:autoSpaceDE w:val="0"/>
              <w:autoSpaceDN w:val="0"/>
              <w:adjustRightInd w:val="0"/>
              <w:ind w:firstLine="0"/>
              <w:jc w:val="both"/>
            </w:pPr>
            <w:r w:rsidRPr="008C5A3C">
              <w:t>Общественно-деловая зона</w:t>
            </w:r>
          </w:p>
        </w:tc>
        <w:tc>
          <w:tcPr>
            <w:tcW w:w="1560" w:type="dxa"/>
            <w:vAlign w:val="center"/>
          </w:tcPr>
          <w:p w:rsidR="00FE5185" w:rsidRPr="008C5A3C" w:rsidRDefault="008C5A3C" w:rsidP="008177A2">
            <w:pPr>
              <w:autoSpaceDE w:val="0"/>
              <w:autoSpaceDN w:val="0"/>
              <w:adjustRightInd w:val="0"/>
              <w:ind w:firstLine="0"/>
              <w:jc w:val="center"/>
            </w:pPr>
            <w:r>
              <w:t>20,49</w:t>
            </w:r>
          </w:p>
        </w:tc>
      </w:tr>
      <w:tr w:rsidR="00FE5185" w:rsidRPr="008C5A3C" w:rsidTr="008177A2">
        <w:trPr>
          <w:trHeight w:val="159"/>
        </w:trPr>
        <w:tc>
          <w:tcPr>
            <w:tcW w:w="10207" w:type="dxa"/>
            <w:gridSpan w:val="3"/>
          </w:tcPr>
          <w:p w:rsidR="00FE5185" w:rsidRPr="008C5A3C" w:rsidRDefault="00FE5185" w:rsidP="008177A2">
            <w:pPr>
              <w:autoSpaceDE w:val="0"/>
              <w:autoSpaceDN w:val="0"/>
              <w:adjustRightInd w:val="0"/>
              <w:ind w:firstLine="0"/>
              <w:jc w:val="center"/>
            </w:pPr>
            <w:r w:rsidRPr="008C5A3C">
              <w:rPr>
                <w:b/>
                <w:bCs/>
              </w:rPr>
              <w:t>Производственная зона</w:t>
            </w:r>
          </w:p>
        </w:tc>
      </w:tr>
      <w:tr w:rsidR="00FE5185" w:rsidRPr="008C5A3C" w:rsidTr="008177A2">
        <w:trPr>
          <w:trHeight w:val="295"/>
        </w:trPr>
        <w:tc>
          <w:tcPr>
            <w:tcW w:w="1276" w:type="dxa"/>
          </w:tcPr>
          <w:p w:rsidR="00FE5185" w:rsidRPr="008C5A3C" w:rsidRDefault="00FE5185" w:rsidP="008177A2">
            <w:pPr>
              <w:autoSpaceDE w:val="0"/>
              <w:autoSpaceDN w:val="0"/>
              <w:adjustRightInd w:val="0"/>
              <w:ind w:firstLine="0"/>
              <w:jc w:val="both"/>
            </w:pPr>
            <w:r w:rsidRPr="008C5A3C">
              <w:t>П</w:t>
            </w:r>
          </w:p>
        </w:tc>
        <w:tc>
          <w:tcPr>
            <w:tcW w:w="7371" w:type="dxa"/>
          </w:tcPr>
          <w:p w:rsidR="00FE5185" w:rsidRPr="008C5A3C" w:rsidRDefault="00FE5185" w:rsidP="008177A2">
            <w:pPr>
              <w:autoSpaceDE w:val="0"/>
              <w:autoSpaceDN w:val="0"/>
              <w:adjustRightInd w:val="0"/>
              <w:ind w:firstLine="0"/>
              <w:jc w:val="both"/>
            </w:pPr>
            <w:r w:rsidRPr="008C5A3C">
              <w:t>Производственная зона</w:t>
            </w:r>
          </w:p>
        </w:tc>
        <w:tc>
          <w:tcPr>
            <w:tcW w:w="1560" w:type="dxa"/>
            <w:vAlign w:val="center"/>
          </w:tcPr>
          <w:p w:rsidR="00FE5185" w:rsidRPr="008C5A3C" w:rsidRDefault="008C5A3C" w:rsidP="008177A2">
            <w:pPr>
              <w:autoSpaceDE w:val="0"/>
              <w:autoSpaceDN w:val="0"/>
              <w:adjustRightInd w:val="0"/>
              <w:ind w:firstLine="0"/>
              <w:jc w:val="center"/>
            </w:pPr>
            <w:r>
              <w:t>36,58</w:t>
            </w:r>
          </w:p>
        </w:tc>
      </w:tr>
      <w:tr w:rsidR="00FE5185" w:rsidRPr="008C5A3C" w:rsidTr="008177A2">
        <w:trPr>
          <w:trHeight w:val="297"/>
        </w:trPr>
        <w:tc>
          <w:tcPr>
            <w:tcW w:w="10207" w:type="dxa"/>
            <w:gridSpan w:val="3"/>
          </w:tcPr>
          <w:p w:rsidR="00FE5185" w:rsidRPr="008C5A3C" w:rsidRDefault="00FE5185" w:rsidP="008177A2">
            <w:pPr>
              <w:autoSpaceDE w:val="0"/>
              <w:autoSpaceDN w:val="0"/>
              <w:adjustRightInd w:val="0"/>
              <w:ind w:firstLine="0"/>
              <w:jc w:val="center"/>
            </w:pPr>
            <w:r w:rsidRPr="008C5A3C">
              <w:rPr>
                <w:b/>
                <w:bCs/>
              </w:rPr>
              <w:t>Зона инженерной и транспортной инфраструктуры</w:t>
            </w:r>
          </w:p>
        </w:tc>
      </w:tr>
      <w:tr w:rsidR="00FE5185" w:rsidRPr="008C5A3C" w:rsidTr="008177A2">
        <w:trPr>
          <w:trHeight w:val="157"/>
        </w:trPr>
        <w:tc>
          <w:tcPr>
            <w:tcW w:w="1276" w:type="dxa"/>
            <w:vAlign w:val="center"/>
          </w:tcPr>
          <w:p w:rsidR="00FE5185" w:rsidRPr="008C5A3C" w:rsidRDefault="00FE5185" w:rsidP="008177A2">
            <w:pPr>
              <w:autoSpaceDE w:val="0"/>
              <w:autoSpaceDN w:val="0"/>
              <w:adjustRightInd w:val="0"/>
              <w:ind w:firstLine="0"/>
              <w:jc w:val="both"/>
            </w:pPr>
            <w:r w:rsidRPr="008C5A3C">
              <w:t>ИТ</w:t>
            </w:r>
          </w:p>
        </w:tc>
        <w:tc>
          <w:tcPr>
            <w:tcW w:w="7371" w:type="dxa"/>
          </w:tcPr>
          <w:p w:rsidR="00FE5185" w:rsidRPr="008C5A3C" w:rsidRDefault="00FE5185" w:rsidP="008177A2">
            <w:pPr>
              <w:autoSpaceDE w:val="0"/>
              <w:autoSpaceDN w:val="0"/>
              <w:adjustRightInd w:val="0"/>
              <w:ind w:firstLine="0"/>
              <w:jc w:val="both"/>
            </w:pPr>
            <w:r w:rsidRPr="008C5A3C">
              <w:t xml:space="preserve">Зона инженерной и транспортной инфраструктуры </w:t>
            </w:r>
          </w:p>
        </w:tc>
        <w:tc>
          <w:tcPr>
            <w:tcW w:w="1560" w:type="dxa"/>
            <w:vAlign w:val="center"/>
          </w:tcPr>
          <w:p w:rsidR="00FE5185" w:rsidRPr="008C5A3C" w:rsidRDefault="008C5A3C" w:rsidP="008177A2">
            <w:pPr>
              <w:autoSpaceDE w:val="0"/>
              <w:autoSpaceDN w:val="0"/>
              <w:adjustRightInd w:val="0"/>
              <w:ind w:firstLine="0"/>
              <w:jc w:val="center"/>
            </w:pPr>
            <w:r>
              <w:t>120,03</w:t>
            </w:r>
          </w:p>
        </w:tc>
      </w:tr>
      <w:tr w:rsidR="008C5A3C" w:rsidRPr="008C5A3C" w:rsidTr="000C64F6">
        <w:trPr>
          <w:trHeight w:val="157"/>
        </w:trPr>
        <w:tc>
          <w:tcPr>
            <w:tcW w:w="10207" w:type="dxa"/>
            <w:gridSpan w:val="3"/>
            <w:vAlign w:val="center"/>
          </w:tcPr>
          <w:p w:rsidR="008C5A3C" w:rsidRPr="008C5A3C" w:rsidRDefault="008C5A3C" w:rsidP="008177A2">
            <w:pPr>
              <w:autoSpaceDE w:val="0"/>
              <w:autoSpaceDN w:val="0"/>
              <w:adjustRightInd w:val="0"/>
              <w:ind w:firstLine="0"/>
              <w:jc w:val="center"/>
              <w:rPr>
                <w:b/>
              </w:rPr>
            </w:pPr>
            <w:r w:rsidRPr="008C5A3C">
              <w:rPr>
                <w:b/>
              </w:rPr>
              <w:t>Зоны сельскохозяйственного использования</w:t>
            </w:r>
          </w:p>
        </w:tc>
      </w:tr>
      <w:tr w:rsidR="008C5A3C" w:rsidRPr="008C5A3C" w:rsidTr="008177A2">
        <w:trPr>
          <w:trHeight w:val="157"/>
        </w:trPr>
        <w:tc>
          <w:tcPr>
            <w:tcW w:w="1276" w:type="dxa"/>
            <w:vAlign w:val="center"/>
          </w:tcPr>
          <w:p w:rsidR="008C5A3C" w:rsidRPr="008C5A3C" w:rsidRDefault="008C5A3C" w:rsidP="008177A2">
            <w:pPr>
              <w:autoSpaceDE w:val="0"/>
              <w:autoSpaceDN w:val="0"/>
              <w:adjustRightInd w:val="0"/>
              <w:ind w:firstLine="0"/>
              <w:jc w:val="both"/>
            </w:pPr>
            <w:r>
              <w:t>Сх1</w:t>
            </w:r>
          </w:p>
        </w:tc>
        <w:tc>
          <w:tcPr>
            <w:tcW w:w="7371" w:type="dxa"/>
          </w:tcPr>
          <w:p w:rsidR="008C5A3C" w:rsidRPr="008C5A3C" w:rsidRDefault="008C5A3C" w:rsidP="008177A2">
            <w:pPr>
              <w:autoSpaceDE w:val="0"/>
              <w:autoSpaceDN w:val="0"/>
              <w:adjustRightInd w:val="0"/>
              <w:ind w:firstLine="0"/>
              <w:jc w:val="both"/>
            </w:pPr>
            <w:r>
              <w:t>Зона сельскохозяйственного использования (на землях сельскох</w:t>
            </w:r>
            <w:r>
              <w:t>о</w:t>
            </w:r>
            <w:r>
              <w:t>зяйственного назначения)</w:t>
            </w:r>
          </w:p>
        </w:tc>
        <w:tc>
          <w:tcPr>
            <w:tcW w:w="1560" w:type="dxa"/>
            <w:vAlign w:val="center"/>
          </w:tcPr>
          <w:p w:rsidR="008C5A3C" w:rsidRDefault="008C5A3C" w:rsidP="008177A2">
            <w:pPr>
              <w:autoSpaceDE w:val="0"/>
              <w:autoSpaceDN w:val="0"/>
              <w:adjustRightInd w:val="0"/>
              <w:ind w:firstLine="0"/>
              <w:jc w:val="center"/>
            </w:pPr>
            <w:r>
              <w:t>25,31</w:t>
            </w:r>
          </w:p>
        </w:tc>
      </w:tr>
      <w:tr w:rsidR="008C5A3C" w:rsidRPr="008C5A3C" w:rsidTr="008177A2">
        <w:trPr>
          <w:trHeight w:val="157"/>
        </w:trPr>
        <w:tc>
          <w:tcPr>
            <w:tcW w:w="1276" w:type="dxa"/>
            <w:vAlign w:val="center"/>
          </w:tcPr>
          <w:p w:rsidR="008C5A3C" w:rsidRDefault="008C5A3C" w:rsidP="008177A2">
            <w:pPr>
              <w:autoSpaceDE w:val="0"/>
              <w:autoSpaceDN w:val="0"/>
              <w:adjustRightInd w:val="0"/>
              <w:ind w:firstLine="0"/>
              <w:jc w:val="both"/>
            </w:pPr>
            <w:r>
              <w:t>Сх2</w:t>
            </w:r>
          </w:p>
        </w:tc>
        <w:tc>
          <w:tcPr>
            <w:tcW w:w="7371" w:type="dxa"/>
          </w:tcPr>
          <w:p w:rsidR="008C5A3C" w:rsidRPr="008C5A3C" w:rsidRDefault="008C5A3C" w:rsidP="008C5A3C">
            <w:pPr>
              <w:autoSpaceDE w:val="0"/>
              <w:autoSpaceDN w:val="0"/>
              <w:adjustRightInd w:val="0"/>
              <w:ind w:firstLine="0"/>
              <w:jc w:val="both"/>
            </w:pPr>
            <w:r>
              <w:t>Зона сельскохозяйственного использования (на землях населенного пункта)</w:t>
            </w:r>
          </w:p>
        </w:tc>
        <w:tc>
          <w:tcPr>
            <w:tcW w:w="1560" w:type="dxa"/>
            <w:vAlign w:val="center"/>
          </w:tcPr>
          <w:p w:rsidR="008C5A3C" w:rsidRDefault="008C5A3C" w:rsidP="008177A2">
            <w:pPr>
              <w:autoSpaceDE w:val="0"/>
              <w:autoSpaceDN w:val="0"/>
              <w:adjustRightInd w:val="0"/>
              <w:ind w:firstLine="0"/>
              <w:jc w:val="center"/>
            </w:pPr>
            <w:r>
              <w:t>401,62</w:t>
            </w:r>
          </w:p>
        </w:tc>
      </w:tr>
      <w:tr w:rsidR="00FE5185" w:rsidRPr="008C5A3C" w:rsidTr="008177A2">
        <w:trPr>
          <w:trHeight w:val="159"/>
        </w:trPr>
        <w:tc>
          <w:tcPr>
            <w:tcW w:w="10207" w:type="dxa"/>
            <w:gridSpan w:val="3"/>
          </w:tcPr>
          <w:p w:rsidR="00FE5185" w:rsidRPr="00FD2F76" w:rsidRDefault="008C5A3C" w:rsidP="00FE5185">
            <w:pPr>
              <w:autoSpaceDE w:val="0"/>
              <w:autoSpaceDN w:val="0"/>
              <w:adjustRightInd w:val="0"/>
              <w:ind w:firstLine="0"/>
              <w:jc w:val="center"/>
              <w:rPr>
                <w:color w:val="FF0000"/>
              </w:rPr>
            </w:pPr>
            <w:r w:rsidRPr="00FD2F76">
              <w:rPr>
                <w:b/>
                <w:bCs/>
                <w:color w:val="FF0000"/>
              </w:rPr>
              <w:t>Рекреационная зона</w:t>
            </w:r>
          </w:p>
        </w:tc>
      </w:tr>
      <w:tr w:rsidR="00FE5185" w:rsidRPr="008C5A3C" w:rsidTr="008177A2">
        <w:trPr>
          <w:trHeight w:val="295"/>
        </w:trPr>
        <w:tc>
          <w:tcPr>
            <w:tcW w:w="1276" w:type="dxa"/>
            <w:vAlign w:val="center"/>
          </w:tcPr>
          <w:p w:rsidR="00FE5185" w:rsidRPr="008C5A3C" w:rsidRDefault="00FE5185" w:rsidP="008177A2">
            <w:pPr>
              <w:autoSpaceDE w:val="0"/>
              <w:autoSpaceDN w:val="0"/>
              <w:adjustRightInd w:val="0"/>
              <w:ind w:firstLine="0"/>
              <w:jc w:val="both"/>
            </w:pPr>
            <w:r w:rsidRPr="008C5A3C">
              <w:t>Р</w:t>
            </w:r>
          </w:p>
        </w:tc>
        <w:tc>
          <w:tcPr>
            <w:tcW w:w="7371" w:type="dxa"/>
          </w:tcPr>
          <w:p w:rsidR="00FE5185" w:rsidRPr="00FD2F76" w:rsidRDefault="008C5A3C" w:rsidP="008177A2">
            <w:pPr>
              <w:autoSpaceDE w:val="0"/>
              <w:autoSpaceDN w:val="0"/>
              <w:adjustRightInd w:val="0"/>
              <w:ind w:firstLine="0"/>
              <w:jc w:val="both"/>
              <w:rPr>
                <w:color w:val="FF0000"/>
              </w:rPr>
            </w:pPr>
            <w:r w:rsidRPr="00FD2F76">
              <w:rPr>
                <w:color w:val="FF0000"/>
              </w:rPr>
              <w:t>Рекреационная зона</w:t>
            </w:r>
          </w:p>
        </w:tc>
        <w:tc>
          <w:tcPr>
            <w:tcW w:w="1560" w:type="dxa"/>
            <w:vAlign w:val="center"/>
          </w:tcPr>
          <w:p w:rsidR="00FE5185" w:rsidRPr="008C5A3C" w:rsidRDefault="008C5A3C" w:rsidP="008177A2">
            <w:pPr>
              <w:autoSpaceDE w:val="0"/>
              <w:autoSpaceDN w:val="0"/>
              <w:adjustRightInd w:val="0"/>
              <w:ind w:firstLine="0"/>
              <w:jc w:val="center"/>
            </w:pPr>
            <w:r>
              <w:t>26,62</w:t>
            </w:r>
          </w:p>
        </w:tc>
      </w:tr>
      <w:tr w:rsidR="00FE5185" w:rsidRPr="008C5A3C" w:rsidTr="008177A2">
        <w:trPr>
          <w:trHeight w:val="159"/>
        </w:trPr>
        <w:tc>
          <w:tcPr>
            <w:tcW w:w="10207" w:type="dxa"/>
            <w:gridSpan w:val="3"/>
          </w:tcPr>
          <w:p w:rsidR="00FE5185" w:rsidRPr="008C5A3C" w:rsidRDefault="00FE5185" w:rsidP="008177A2">
            <w:pPr>
              <w:autoSpaceDE w:val="0"/>
              <w:autoSpaceDN w:val="0"/>
              <w:adjustRightInd w:val="0"/>
              <w:ind w:firstLine="0"/>
              <w:jc w:val="center"/>
            </w:pPr>
            <w:r w:rsidRPr="008C5A3C">
              <w:rPr>
                <w:b/>
                <w:bCs/>
              </w:rPr>
              <w:t>Зона специального назначения</w:t>
            </w:r>
          </w:p>
        </w:tc>
      </w:tr>
      <w:tr w:rsidR="00FE5185" w:rsidRPr="003C514C" w:rsidTr="008177A2">
        <w:trPr>
          <w:trHeight w:val="157"/>
        </w:trPr>
        <w:tc>
          <w:tcPr>
            <w:tcW w:w="1276" w:type="dxa"/>
            <w:vAlign w:val="center"/>
          </w:tcPr>
          <w:p w:rsidR="00FE5185" w:rsidRPr="008C5A3C" w:rsidRDefault="00FE5185" w:rsidP="008177A2">
            <w:pPr>
              <w:autoSpaceDE w:val="0"/>
              <w:autoSpaceDN w:val="0"/>
              <w:adjustRightInd w:val="0"/>
              <w:ind w:firstLine="0"/>
              <w:jc w:val="both"/>
            </w:pPr>
            <w:r w:rsidRPr="008C5A3C">
              <w:t>СП</w:t>
            </w:r>
          </w:p>
        </w:tc>
        <w:tc>
          <w:tcPr>
            <w:tcW w:w="7371" w:type="dxa"/>
          </w:tcPr>
          <w:p w:rsidR="00FE5185" w:rsidRPr="008C5A3C" w:rsidRDefault="00FE5185" w:rsidP="008177A2">
            <w:pPr>
              <w:autoSpaceDE w:val="0"/>
              <w:autoSpaceDN w:val="0"/>
              <w:adjustRightInd w:val="0"/>
              <w:ind w:firstLine="0"/>
              <w:jc w:val="both"/>
            </w:pPr>
            <w:r w:rsidRPr="008C5A3C">
              <w:t>Зона специального назначения</w:t>
            </w:r>
          </w:p>
        </w:tc>
        <w:tc>
          <w:tcPr>
            <w:tcW w:w="1560" w:type="dxa"/>
            <w:vAlign w:val="center"/>
          </w:tcPr>
          <w:p w:rsidR="00FE5185" w:rsidRPr="008C5A3C" w:rsidRDefault="008C5A3C" w:rsidP="008177A2">
            <w:pPr>
              <w:autoSpaceDE w:val="0"/>
              <w:autoSpaceDN w:val="0"/>
              <w:adjustRightInd w:val="0"/>
              <w:ind w:firstLine="0"/>
              <w:jc w:val="center"/>
            </w:pPr>
            <w:r>
              <w:t>75,83</w:t>
            </w:r>
          </w:p>
        </w:tc>
      </w:tr>
    </w:tbl>
    <w:p w:rsidR="00FE5185" w:rsidRPr="003C514C" w:rsidRDefault="00FE5185" w:rsidP="00FE5185">
      <w:pPr>
        <w:jc w:val="both"/>
        <w:rPr>
          <w:b/>
          <w:highlight w:val="yellow"/>
        </w:rPr>
      </w:pPr>
    </w:p>
    <w:p w:rsidR="00FE5185" w:rsidRDefault="00FE5185" w:rsidP="00FE5185">
      <w:pPr>
        <w:jc w:val="both"/>
        <w:rPr>
          <w:b/>
        </w:rPr>
      </w:pPr>
    </w:p>
    <w:p w:rsidR="00FE5185" w:rsidRDefault="00FE5185" w:rsidP="00FE5185">
      <w:pPr>
        <w:jc w:val="both"/>
        <w:rPr>
          <w:b/>
        </w:rPr>
      </w:pPr>
    </w:p>
    <w:p w:rsidR="00FE5185" w:rsidRDefault="00FE5185" w:rsidP="00FE5185">
      <w:pPr>
        <w:jc w:val="both"/>
        <w:rPr>
          <w:b/>
        </w:rPr>
      </w:pPr>
    </w:p>
    <w:p w:rsidR="00FE5185" w:rsidRDefault="00FE5185" w:rsidP="00FE5185">
      <w:pPr>
        <w:jc w:val="both"/>
        <w:rPr>
          <w:b/>
        </w:rPr>
      </w:pPr>
    </w:p>
    <w:p w:rsidR="00FE5185" w:rsidRDefault="00FE5185" w:rsidP="00FE5185">
      <w:pPr>
        <w:jc w:val="both"/>
        <w:rPr>
          <w:b/>
        </w:rPr>
      </w:pPr>
    </w:p>
    <w:p w:rsidR="00FE5185" w:rsidRPr="00FE5185" w:rsidRDefault="00FE5185" w:rsidP="00FE5185">
      <w:pPr>
        <w:jc w:val="both"/>
        <w:rPr>
          <w:b/>
          <w:i/>
        </w:rPr>
      </w:pPr>
    </w:p>
    <w:sectPr w:rsidR="00FE5185" w:rsidRPr="00FE5185" w:rsidSect="004365C3">
      <w:headerReference w:type="default" r:id="rId17"/>
      <w:footerReference w:type="default" r:id="rId18"/>
      <w:pgSz w:w="11906" w:h="16838" w:code="9"/>
      <w:pgMar w:top="709" w:right="707" w:bottom="1438" w:left="1134" w:header="284" w:footer="397"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4982" w:rsidRDefault="00CC4982" w:rsidP="00FF5D7E">
      <w:pPr>
        <w:spacing w:line="240" w:lineRule="auto"/>
      </w:pPr>
      <w:r>
        <w:separator/>
      </w:r>
    </w:p>
  </w:endnote>
  <w:endnote w:type="continuationSeparator" w:id="0">
    <w:p w:rsidR="00CC4982" w:rsidRDefault="00CC4982" w:rsidP="00FF5D7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87" w:usb1="00000000" w:usb2="00000000" w:usb3="00000000" w:csb0="0000001F" w:csb1="00000000"/>
  </w:font>
  <w:font w:name="Kudriashov">
    <w:panose1 w:val="00000000000000000000"/>
    <w:charset w:val="02"/>
    <w:family w:val="roman"/>
    <w:notTrueType/>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CC"/>
    <w:family w:val="roman"/>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982" w:rsidRDefault="00CC4982" w:rsidP="00A46890">
    <w:pPr>
      <w:pStyle w:val="af0"/>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CC4982" w:rsidRDefault="00CC4982" w:rsidP="007C5D42">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982" w:rsidRPr="005758A4" w:rsidRDefault="00CC4982" w:rsidP="005F1EC1">
    <w:pPr>
      <w:pStyle w:val="af0"/>
      <w:ind w:right="360"/>
    </w:pPr>
  </w:p>
  <w:p w:rsidR="00CC4982" w:rsidRDefault="00CC4982" w:rsidP="00BC0E27">
    <w:pPr>
      <w:pStyle w:val="af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982" w:rsidRPr="005758A4" w:rsidRDefault="00CC4982" w:rsidP="005F1EC1">
    <w:pPr>
      <w:pStyle w:val="af0"/>
      <w:ind w:right="360"/>
    </w:pPr>
  </w:p>
  <w:p w:rsidR="00CC4982" w:rsidRDefault="00CC4982" w:rsidP="004753F1">
    <w:pPr>
      <w:pStyle w:val="af0"/>
      <w:framePr w:wrap="around" w:vAnchor="text" w:hAnchor="page" w:x="10495" w:y="138"/>
      <w:rPr>
        <w:rStyle w:val="afb"/>
      </w:rPr>
    </w:pPr>
    <w:r>
      <w:rPr>
        <w:rStyle w:val="afb"/>
      </w:rPr>
      <w:fldChar w:fldCharType="begin"/>
    </w:r>
    <w:r>
      <w:rPr>
        <w:rStyle w:val="afb"/>
      </w:rPr>
      <w:instrText xml:space="preserve">PAGE  </w:instrText>
    </w:r>
    <w:r>
      <w:rPr>
        <w:rStyle w:val="afb"/>
      </w:rPr>
      <w:fldChar w:fldCharType="separate"/>
    </w:r>
    <w:r>
      <w:rPr>
        <w:rStyle w:val="afb"/>
        <w:noProof/>
      </w:rPr>
      <w:t>4</w:t>
    </w:r>
    <w:r>
      <w:rPr>
        <w:rStyle w:val="afb"/>
      </w:rPr>
      <w:fldChar w:fldCharType="end"/>
    </w:r>
  </w:p>
  <w:p w:rsidR="00CC4982" w:rsidRDefault="00CC4982" w:rsidP="00BC0E27">
    <w:pPr>
      <w:pStyle w:val="af0"/>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982" w:rsidRDefault="00CC4982" w:rsidP="00504667">
    <w:pPr>
      <w:pStyle w:val="af0"/>
      <w:ind w:right="-141"/>
      <w:jc w:val="right"/>
    </w:pPr>
    <w:fldSimple w:instr="PAGE   \* MERGEFORMAT">
      <w:r>
        <w:rPr>
          <w:noProof/>
        </w:rPr>
        <w:t>16</w:t>
      </w:r>
    </w:fldSimple>
  </w:p>
  <w:p w:rsidR="00CC4982" w:rsidRDefault="00CC4982" w:rsidP="00BC0E27">
    <w:pPr>
      <w:pStyle w:val="af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4982" w:rsidRDefault="00CC4982" w:rsidP="00FF5D7E">
      <w:pPr>
        <w:spacing w:line="240" w:lineRule="auto"/>
      </w:pPr>
      <w:r>
        <w:separator/>
      </w:r>
    </w:p>
  </w:footnote>
  <w:footnote w:type="continuationSeparator" w:id="0">
    <w:p w:rsidR="00CC4982" w:rsidRDefault="00CC4982" w:rsidP="00FF5D7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982" w:rsidRDefault="00CC4982" w:rsidP="0032694D">
    <w:pPr>
      <w:pStyle w:val="ae"/>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CC4982" w:rsidRDefault="00CC4982" w:rsidP="0032694D">
    <w:pPr>
      <w:pStyle w:val="a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982" w:rsidRDefault="00CC4982">
    <w:pPr>
      <w:pStyle w:val="ae"/>
    </w:pPr>
    <w:r>
      <w:rPr>
        <w:noProof/>
      </w:rPr>
      <w:pict>
        <v:group id="Group 163" o:spid="_x0000_s22561" style="position:absolute;margin-left:-61.5pt;margin-top:5.2pt;width:586.95pt;height:807.95pt;z-index:251658240" coordorigin="-96,388" coordsize="11739,16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">
          <v:shapetype id="_x0000_t202" coordsize="21600,21600" o:spt="202" path="m,l,21600r21600,l21600,xe">
            <v:stroke joinstyle="miter"/>
            <v:path gradientshapeok="t" o:connecttype="rect"/>
          </v:shapetype>
          <v:shape id="Text Box 164" o:spid="_x0000_s22655" type="#_x0000_t202" style="position:absolute;left:441;top:15173;width:283;height:1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rbo8MA&#10;AADbAAAADwAAAGRycy9kb3ducmV2LnhtbESPS2vDMBCE74H+B7GF3hK5D7vBiWxKoWB6SxxIj4u1&#10;sU2tlbFUP/59FQjkOMzMN8w+n00nRhpca1nB8yYCQVxZ3XKt4FR+rbcgnEfW2FkmBQs5yLOH1R5T&#10;bSc+0Hj0tQgQdikqaLzvUyld1ZBBt7E9cfAudjDogxxqqQecAtx08iWKEmmw5bDQYE+fDVW/xz+j&#10;oPByvpS8xO9vSfETj9/nKnZnpZ4e548dCE+zv4dv7UIreE3g+iX8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drbo8MAAADbAAAADwAAAAAAAAAAAAAAAACYAgAAZHJzL2Rv&#10;d25yZXYueG1sUEsFBgAAAAAEAAQA9QAAAIgDAAAAAA==&#10;" filled="f" stroked="f" strokeweight="2.25pt">
            <v:textbox style="layout-flow:vertical;mso-layout-flow-alt:bottom-to-top" inset="0,0,0,0">
              <w:txbxContent>
                <w:p w:rsidR="00CC4982" w:rsidRPr="00F02B28" w:rsidRDefault="00CC4982" w:rsidP="007A04A9">
                  <w:pPr>
                    <w:pStyle w:val="aff9"/>
                    <w:jc w:val="center"/>
                    <w:rPr>
                      <w:sz w:val="18"/>
                      <w:szCs w:val="18"/>
                      <w:lang w:val="ru-RU"/>
                    </w:rPr>
                  </w:pPr>
                  <w:proofErr w:type="spellStart"/>
                  <w:r w:rsidRPr="00B80A47">
                    <w:rPr>
                      <w:sz w:val="18"/>
                      <w:szCs w:val="18"/>
                    </w:rPr>
                    <w:t>Инв</w:t>
                  </w:r>
                  <w:proofErr w:type="spellEnd"/>
                  <w:r w:rsidRPr="00B80A47">
                    <w:rPr>
                      <w:sz w:val="18"/>
                      <w:szCs w:val="18"/>
                    </w:rPr>
                    <w:t xml:space="preserve">. № </w:t>
                  </w:r>
                  <w:proofErr w:type="spellStart"/>
                  <w:r w:rsidRPr="00B80A47">
                    <w:rPr>
                      <w:sz w:val="18"/>
                      <w:szCs w:val="18"/>
                    </w:rPr>
                    <w:t>под</w:t>
                  </w:r>
                  <w:proofErr w:type="spellEnd"/>
                  <w:r>
                    <w:rPr>
                      <w:sz w:val="18"/>
                      <w:szCs w:val="18"/>
                      <w:lang w:val="ru-RU"/>
                    </w:rPr>
                    <w:t>л.</w:t>
                  </w:r>
                </w:p>
              </w:txbxContent>
            </v:textbox>
          </v:shape>
          <v:shape id="Text Box 165" o:spid="_x0000_s22654" type="#_x0000_t202" style="position:absolute;left:441;top:13373;width:283;height:19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Z+OMIA&#10;AADbAAAADwAAAGRycy9kb3ducmV2LnhtbESPT4vCMBTE74LfITzBm03VrUo1iiwIZW+rgh4fzesf&#10;bF5Kk63125uFhT0OM/MbZncYTCN66lxtWcE8ikEQ51bXXCq4Xk6zDQjnkTU2lknBixwc9uPRDlNt&#10;n/xN/dmXIkDYpaig8r5NpXR5RQZdZFvi4BW2M+iD7EqpO3wGuGnkIo5X0mDNYaHClj4ryh/nH6Mg&#10;83IoLvxK1h+r7J70X7c8cTelppPhuAXhafD/4b92phUs1/D7JfwAuX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ln44wgAAANsAAAAPAAAAAAAAAAAAAAAAAJgCAABkcnMvZG93&#10;bnJldi54bWxQSwUGAAAAAAQABAD1AAAAhwMAAAAA&#10;" filled="f" stroked="f" strokeweight="2.25pt">
            <v:textbox style="layout-flow:vertical;mso-layout-flow-alt:bottom-to-top" inset="0,0,0,0">
              <w:txbxContent>
                <w:p w:rsidR="00CC4982" w:rsidRPr="00B80A47" w:rsidRDefault="00CC4982" w:rsidP="007A04A9">
                  <w:pPr>
                    <w:pStyle w:val="aff9"/>
                    <w:jc w:val="center"/>
                    <w:rPr>
                      <w:sz w:val="18"/>
                      <w:szCs w:val="18"/>
                    </w:rPr>
                  </w:pPr>
                  <w:proofErr w:type="spellStart"/>
                  <w:r w:rsidRPr="00B80A47">
                    <w:rPr>
                      <w:sz w:val="18"/>
                      <w:szCs w:val="18"/>
                    </w:rPr>
                    <w:t>Подп</w:t>
                  </w:r>
                  <w:proofErr w:type="spellEnd"/>
                  <w:r w:rsidRPr="00B80A47">
                    <w:rPr>
                      <w:sz w:val="18"/>
                      <w:szCs w:val="18"/>
                    </w:rPr>
                    <w:t>. и дата</w:t>
                  </w:r>
                </w:p>
              </w:txbxContent>
            </v:textbox>
          </v:shape>
          <v:shape id="Text Box 166" o:spid="_x0000_s22653" type="#_x0000_t202" style="position:absolute;left:441;top:12113;width:425;height:11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0IHMEA&#10;AADbAAAADwAAAGRycy9kb3ducmV2LnhtbERPTYvCMBC9L/gfwgh7KZqusqLVKCIuepNVL96GZmyr&#10;zaSbRK3/3hyEPT7e92zRmlrcyfnKsoKvfgqCOLe64kLB8fDTG4PwAVljbZkUPMnDYt75mGGm7YN/&#10;6b4PhYgh7DNUUIbQZFL6vCSDvm8b4sidrTMYInSF1A4fMdzUcpCmI2mw4thQYkOrkvLr/mYU+NNu&#10;PfiebC/JzWn7txknz80oUeqz2y6nIAK14V/8dm+1gmEcG7/EHyD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NCBzBAAAA2wAAAA8AAAAAAAAAAAAAAAAAmAIAAGRycy9kb3du&#10;cmV2LnhtbFBLBQYAAAAABAAEAPUAAACGAwAAAAA=&#10;" filled="f" stroked="f" strokeweight="2.25pt">
            <v:textbox style="layout-flow:vertical;mso-layout-flow-alt:bottom-to-top;mso-fit-shape-to-text:t" inset="0,0,0,0">
              <w:txbxContent>
                <w:p w:rsidR="00CC4982" w:rsidRPr="00B80A47" w:rsidRDefault="00CC4982" w:rsidP="007A04A9">
                  <w:pPr>
                    <w:pStyle w:val="aff9"/>
                    <w:jc w:val="center"/>
                    <w:rPr>
                      <w:sz w:val="18"/>
                      <w:szCs w:val="18"/>
                    </w:rPr>
                  </w:pPr>
                  <w:proofErr w:type="spellStart"/>
                  <w:r w:rsidRPr="00B80A47">
                    <w:rPr>
                      <w:sz w:val="18"/>
                      <w:szCs w:val="18"/>
                    </w:rPr>
                    <w:t>Взам</w:t>
                  </w:r>
                  <w:proofErr w:type="spellEnd"/>
                  <w:r w:rsidRPr="00B80A47">
                    <w:rPr>
                      <w:sz w:val="18"/>
                      <w:szCs w:val="18"/>
                    </w:rPr>
                    <w:t xml:space="preserve">. </w:t>
                  </w:r>
                  <w:proofErr w:type="spellStart"/>
                  <w:r w:rsidRPr="00B80A47">
                    <w:rPr>
                      <w:sz w:val="18"/>
                      <w:szCs w:val="18"/>
                    </w:rPr>
                    <w:t>инв</w:t>
                  </w:r>
                  <w:proofErr w:type="spellEnd"/>
                  <w:r w:rsidRPr="00B80A47">
                    <w:rPr>
                      <w:sz w:val="18"/>
                      <w:szCs w:val="18"/>
                    </w:rPr>
                    <w:t>. №</w:t>
                  </w:r>
                </w:p>
              </w:txbxContent>
            </v:textbox>
          </v:shape>
          <v:rect id="Rectangle 167" o:spid="_x0000_s22652" style="position:absolute;left:1155;top:388;width:10488;height:160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s9SsUA&#10;AADbAAAADwAAAGRycy9kb3ducmV2LnhtbESPQWvCQBSE74X+h+UVvNVNUght6ipFsIiejLXg7ZF9&#10;zYZm34bsNon/3hWEHoeZ+YZZrCbbioF63zhWkM4TEMSV0w3XCr6Om+dXED4ga2wdk4ILeVgtHx8W&#10;WGg38oGGMtQiQtgXqMCE0BVS+sqQRT93HXH0flxvMUTZ11L3OEa4bWWWJLm02HBcMNjR2lD1W/5Z&#10;BduzSbNqzIf0tM/LbL3bfH6fT0rNnqaPdxCBpvAfvre3WsHLG9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ez1KxQAAANsAAAAPAAAAAAAAAAAAAAAAAJgCAABkcnMv&#10;ZG93bnJldi54bWxQSwUGAAAAAAQABAD1AAAAigMAAAAA&#10;" strokeweight="2.25pt">
            <v:textbox inset="0,0,0,0"/>
          </v:rect>
          <v:rect id="Rectangle 168" o:spid="_x0000_s22651" style="position:absolute;left:1155;top:14272;width:10488;height:2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nqsEA&#10;AADbAAAADwAAAGRycy9kb3ducmV2LnhtbERPz2vCMBS+D/Y/hDfYbaYto0hnlCE4RE+rOvD2aJ5N&#10;sXkpTWzrf78cBI8f3+/FarKtGKj3jWMF6SwBQVw53XCt4HjYfMxB+ICssXVMCu7kYbV8fVlgod3I&#10;vzSUoRYxhH2BCkwIXSGlrwxZ9DPXEUfu4nqLIcK+lrrHMYbbVmZJkkuLDccGgx2tDVXX8mYVbM8m&#10;zaoxH9LTPi+z9W7z83c+KfX+Nn1/gQg0haf44d5qBZ9xffwSf4B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5H56rBAAAA2wAAAA8AAAAAAAAAAAAAAAAAmAIAAGRycy9kb3du&#10;cmV2LnhtbFBLBQYAAAAABAAEAPUAAACGAwAAAAA=&#10;" strokeweight="2.25pt">
            <v:textbox inset="0,0,0,0"/>
          </v:rect>
          <v:shape id="Text Box 169" o:spid="_x0000_s22650" type="#_x0000_t202" style="position:absolute;left:8807;top:15087;width:848;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NO88QA&#10;AADbAAAADwAAAGRycy9kb3ducmV2LnhtbESP0WrCQBRE3wv+w3IFX4putKIS3YgohT60lKofcM1e&#10;k5js3bC7mvTvu4VCH4eZOcNstr1pxIOcrywrmE4SEMS51RUXCs6n1/EKhA/IGhvLpOCbPGyzwdMG&#10;U207/qLHMRQiQtinqKAMoU2l9HlJBv3EtsTRu1pnMETpCqkddhFuGjlLkoU0WHFcKLGlfUl5fbwb&#10;BXybvTT7j3c0nZ73tT1cnt3nUqnRsN+tQQTqw3/4r/2mFcyn8Psl/gCZ/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zTvPEAAAA2wAAAA8AAAAAAAAAAAAAAAAAmAIAAGRycy9k&#10;b3ducmV2LnhtbFBLBQYAAAAABAAEAPUAAACJAwAAAAA=&#10;" filled="f" strokeweight="2.25pt">
            <v:textbox inset="0,0,0,0">
              <w:txbxContent>
                <w:p w:rsidR="00CC4982" w:rsidRPr="005756DF" w:rsidRDefault="00CC4982" w:rsidP="007A04A9">
                  <w:pPr>
                    <w:pStyle w:val="aff9"/>
                    <w:jc w:val="center"/>
                    <w:rPr>
                      <w:sz w:val="18"/>
                      <w:szCs w:val="18"/>
                      <w:lang w:val="ru-RU"/>
                    </w:rPr>
                  </w:pPr>
                  <w:r>
                    <w:rPr>
                      <w:sz w:val="18"/>
                      <w:szCs w:val="18"/>
                      <w:lang w:val="ru-RU"/>
                    </w:rPr>
                    <w:t>Стадия</w:t>
                  </w:r>
                </w:p>
              </w:txbxContent>
            </v:textbox>
          </v:shape>
          <v:shape id="Text Box 170" o:spid="_x0000_s22649" type="#_x0000_t202" style="position:absolute;left:9660;top:15087;width:847;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HQhMQA&#10;AADbAAAADwAAAGRycy9kb3ducmV2LnhtbESP0WrCQBRE3wX/YblCX0Q3ptKW6CqiFPqgSK0fcJu9&#10;JtHs3bC7Nenfu4Lg4zAzZ5j5sjO1uJLzlWUFk3ECgji3uuJCwfHnc/QBwgdkjbVlUvBPHpaLfm+O&#10;mbYtf9P1EAoRIewzVFCG0GRS+rwkg35sG+LonawzGKJ0hdQO2wg3tUyT5E0arDgulNjQuqT8cvgz&#10;Cvicvtbr3RZNq6fdxW5+h27/rtTLoFvNQATqwjP8aH9pBdMU7l/iD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h0ITEAAAA2wAAAA8AAAAAAAAAAAAAAAAAmAIAAGRycy9k&#10;b3ducmV2LnhtbFBLBQYAAAAABAAEAPUAAACJAwAAAAA=&#10;" filled="f" strokeweight="2.25pt">
            <v:textbox inset="0,0,0,0">
              <w:txbxContent>
                <w:p w:rsidR="00CC4982" w:rsidRPr="001015B9" w:rsidRDefault="00CC4982" w:rsidP="007A04A9">
                  <w:pPr>
                    <w:pStyle w:val="aff9"/>
                    <w:jc w:val="center"/>
                    <w:rPr>
                      <w:sz w:val="18"/>
                      <w:szCs w:val="18"/>
                    </w:rPr>
                  </w:pPr>
                  <w:r w:rsidRPr="001015B9">
                    <w:rPr>
                      <w:sz w:val="18"/>
                      <w:szCs w:val="18"/>
                    </w:rPr>
                    <w:t>Лист</w:t>
                  </w:r>
                </w:p>
              </w:txbxContent>
            </v:textbox>
          </v:shape>
          <v:shape id="Text Box 171" o:spid="_x0000_s22648" type="#_x0000_t202" style="position:absolute;left:10512;top:15087;width:1131;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Tta8UA&#10;AADbAAAADwAAAGRycy9kb3ducmV2LnhtbESP3WrCQBSE7wt9h+UUvCm6qQaV1DUUi+BFi/jzAMfs&#10;aZImezbsria+fbdQ6OUwM98wq3wwrbiR87VlBS+TBARxYXXNpYLzaTtegvABWWNrmRTcyUO+fnxY&#10;YaZtzwe6HUMpIoR9hgqqELpMSl9UZNBPbEccvS/rDIYoXSm1wz7CTSunSTKXBmuOCxV2tKmoaI5X&#10;o4C/p7N28/mBptfp0Nj3y7PbL5QaPQ1vryACDeE//NfeaQVpCr9f4g+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xO1rxQAAANsAAAAPAAAAAAAAAAAAAAAAAJgCAABkcnMv&#10;ZG93bnJldi54bWxQSwUGAAAAAAQABAD1AAAAigMAAAAA&#10;" filled="f" strokeweight="2.25pt">
            <v:textbox inset="0,0,0,0">
              <w:txbxContent>
                <w:p w:rsidR="00CC4982" w:rsidRPr="001015B9" w:rsidRDefault="00CC4982" w:rsidP="007A04A9">
                  <w:pPr>
                    <w:pStyle w:val="aff9"/>
                    <w:jc w:val="center"/>
                    <w:rPr>
                      <w:sz w:val="18"/>
                      <w:szCs w:val="18"/>
                    </w:rPr>
                  </w:pPr>
                  <w:r w:rsidRPr="001015B9">
                    <w:rPr>
                      <w:sz w:val="18"/>
                      <w:szCs w:val="18"/>
                    </w:rPr>
                    <w:t>Листов</w:t>
                  </w:r>
                </w:p>
              </w:txbxContent>
            </v:textbox>
          </v:shape>
          <v:shape id="Text Box 172" o:spid="_x0000_s22647" type="#_x0000_t202" style="position:absolute;left:9665;top:15365;width:847;height: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hI8MQA&#10;AADbAAAADwAAAGRycy9kb3ducmV2LnhtbESP3WoCMRSE7wu+QziCN6Vm/auyGkUUwYuWou0DHDfH&#10;3dXNyZJEd317Uyj0cpiZb5jFqjWVuJPzpWUFg34CgjizuuRcwc/37m0GwgdkjZVlUvAgD6tl52WB&#10;qbYNH+h+DLmIEPYpKihCqFMpfVaQQd+3NXH0ztYZDFG6XGqHTYSbSg6T5F0aLDkuFFjTpqDserwZ&#10;BXwZjqrN5weaRo/bq92eXt3XVKlet13PQQRqw3/4r73XCsYT+P0Sf4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6ISPDEAAAA2wAAAA8AAAAAAAAAAAAAAAAAmAIAAGRycy9k&#10;b3ducmV2LnhtbFBLBQYAAAAABAAEAPUAAACJAwAAAAA=&#10;" filled="f" strokeweight="2.25pt">
            <v:textbox inset="0,0,0,0">
              <w:txbxContent>
                <w:p w:rsidR="00CC4982" w:rsidRPr="001C72A4" w:rsidRDefault="00CC4982" w:rsidP="00240260">
                  <w:pPr>
                    <w:pStyle w:val="aff9"/>
                    <w:jc w:val="center"/>
                    <w:rPr>
                      <w:sz w:val="18"/>
                      <w:szCs w:val="18"/>
                      <w:lang w:val="ru-RU"/>
                    </w:rPr>
                  </w:pPr>
                  <w:r>
                    <w:rPr>
                      <w:sz w:val="18"/>
                      <w:szCs w:val="18"/>
                      <w:lang w:val="ru-RU"/>
                    </w:rPr>
                    <w:t>2</w:t>
                  </w:r>
                </w:p>
                <w:p w:rsidR="00CC4982" w:rsidRDefault="00CC4982" w:rsidP="00240260">
                  <w:pPr>
                    <w:pStyle w:val="aff9"/>
                    <w:jc w:val="center"/>
                  </w:pPr>
                  <w:r>
                    <w:rPr>
                      <w:sz w:val="18"/>
                      <w:szCs w:val="18"/>
                      <w:lang w:val="ru-RU"/>
                    </w:rPr>
                    <w:t>2</w:t>
                  </w:r>
                </w:p>
              </w:txbxContent>
            </v:textbox>
          </v:shape>
          <v:shape id="Text Box 173" o:spid="_x0000_s22646" type="#_x0000_t202" style="position:absolute;left:10512;top:15360;width:1131;height: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Wh8MA&#10;AADbAAAADwAAAGRycy9kb3ducmV2LnhtbESP0WoCMRRE3wX/IVzBl6JZraisRhGl0AdLqfoB1811&#10;d3VzsyTR3f69KRR8HGbmDLNct6YSD3K+tKxgNExAEGdWl5wrOB0/BnMQPiBrrCyTgl/ysF51O0tM&#10;tW34hx6HkIsIYZ+igiKEOpXSZwUZ9ENbE0fvYp3BEKXLpXbYRLip5DhJptJgyXGhwJq2BWW3w90o&#10;4Ov4vdp+7dE0etLe7O785r5nSvV77WYBIlAbXuH/9qdWMJnC35f4A+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rWh8MAAADbAAAADwAAAAAAAAAAAAAAAACYAgAAZHJzL2Rv&#10;d25yZXYueG1sUEsFBgAAAAAEAAQA9QAAAIgDAAAAAA==&#10;" filled="f" strokeweight="2.25pt">
            <v:textbox inset="0,0,0,0">
              <w:txbxContent>
                <w:p w:rsidR="00CC4982" w:rsidRPr="00950B41" w:rsidRDefault="00CC4982" w:rsidP="007A04A9">
                  <w:pPr>
                    <w:pStyle w:val="aff9"/>
                    <w:jc w:val="center"/>
                    <w:rPr>
                      <w:sz w:val="18"/>
                      <w:szCs w:val="18"/>
                      <w:lang w:val="ru-RU"/>
                    </w:rPr>
                  </w:pPr>
                </w:p>
              </w:txbxContent>
            </v:textbox>
          </v:shape>
          <v:shape id="Text Box 174" o:spid="_x0000_s22645" type="#_x0000_t202" style="position:absolute;left:8808;top:15643;width:2835;height: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ZzHMMA&#10;AADbAAAADwAAAGRycy9kb3ducmV2LnhtbESP0WoCMRRE3wX/IVzBl6JZraisRhGl0AdLqfoB1811&#10;d3VzsyTR3f69KRR8HGbmDLNct6YSD3K+tKxgNExAEGdWl5wrOB0/BnMQPiBrrCyTgl/ysF51O0tM&#10;tW34hx6HkIsIYZ+igiKEOpXSZwUZ9ENbE0fvYp3BEKXLpXbYRLip5DhJptJgyXGhwJq2BWW3w90o&#10;4Ov4vdp+7dE0etLe7O785r5nSvV77WYBIlAbXuH/9qdWMJnB35f4A+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RZzHMMAAADbAAAADwAAAAAAAAAAAAAAAACYAgAAZHJzL2Rv&#10;d25yZXYueG1sUEsFBgAAAAAEAAQA9QAAAIgDAAAAAA==&#10;" filled="f" strokeweight="2.25pt">
            <v:textbox inset="0,0,0,0">
              <w:txbxContent>
                <w:p w:rsidR="00CC4982" w:rsidRDefault="00CC4982" w:rsidP="007A04A9">
                  <w:pPr>
                    <w:pStyle w:val="affd"/>
                    <w:spacing w:before="60"/>
                    <w:jc w:val="left"/>
                    <w:rPr>
                      <w:noProof w:val="0"/>
                    </w:rPr>
                  </w:pPr>
                </w:p>
                <w:p w:rsidR="00CC4982" w:rsidRPr="00C34602" w:rsidRDefault="00CC4982" w:rsidP="007A04A9">
                  <w:pPr>
                    <w:pStyle w:val="aff9"/>
                    <w:jc w:val="center"/>
                    <w:rPr>
                      <w:sz w:val="20"/>
                      <w:lang w:val="ru-RU"/>
                    </w:rPr>
                  </w:pPr>
                  <w:r>
                    <w:rPr>
                      <w:sz w:val="20"/>
                      <w:lang w:val="ru-RU"/>
                    </w:rPr>
                    <w:t>МП «Кадастр»</w:t>
                  </w:r>
                </w:p>
              </w:txbxContent>
            </v:textbox>
          </v:shape>
          <v:shape id="Text Box 175" o:spid="_x0000_s22644" type="#_x0000_t202" style="position:absolute;left:6201;top:14453;width:46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aSsEA&#10;AADbAAAADwAAAGRycy9kb3ducmV2LnhtbERPTWsCMRC9C/6HMII3zVbEymqUtiD2VKy2ordhM90N&#10;3UzWnVS3/745FDw+3vdy3flaXakVF9jAwzgDRVwE67g08HHYjOagJCJbrAOTgV8SWK/6vSXmNtz4&#10;na77WKoUwpKjgSrGJtdaioo8yjg0xIn7Cq3HmGBbatviLYX7Wk+ybKY9Ok4NFTb0UlHxvf/xBj6z&#10;2fnx+FxuZStyeru4Xe2mO2OGg+5pASpSF+/if/erNTBNY9OX9AP0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4JWkrBAAAA2wAAAA8AAAAAAAAAAAAAAAAAmAIAAGRycy9kb3du&#10;cmV2LnhtbFBLBQYAAAAABAAEAPUAAACGAwAAAAA=&#10;" filled="f" stroked="f" strokeweight="2.25pt">
            <v:textbox inset="0,0,0,0">
              <w:txbxContent>
                <w:p w:rsidR="00CC4982" w:rsidRPr="005428CB" w:rsidRDefault="00CC4982" w:rsidP="007A04A9">
                  <w:pPr>
                    <w:pStyle w:val="aff9"/>
                    <w:jc w:val="center"/>
                    <w:rPr>
                      <w:lang w:val="ru-RU"/>
                    </w:rPr>
                  </w:pPr>
                  <w:r>
                    <w:rPr>
                      <w:lang w:val="ru-RU"/>
                    </w:rPr>
                    <w:t>МК109-2019</w:t>
                  </w:r>
                  <w:r>
                    <w:rPr>
                      <w:lang w:val="en-US"/>
                    </w:rPr>
                    <w:t>-</w:t>
                  </w:r>
                  <w:r>
                    <w:rPr>
                      <w:lang w:val="ru-RU"/>
                    </w:rPr>
                    <w:t>УЧ</w:t>
                  </w:r>
                </w:p>
              </w:txbxContent>
            </v:textbox>
          </v:shape>
          <v:group id="Group 176" o:spid="_x0000_s22584" style="position:absolute;left:1143;top:14264;width:3685;height:2205" coordorigin="3028,10033" coordsize="3685,22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group id="Group 177" o:spid="_x0000_s22605" style="position:absolute;left:3031;top:10614;width:3682;height:1693" coordorigin="3314,10614" coordsize="3682,16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group id="Group 178" o:spid="_x0000_s22638" style="position:absolute;left:3314;top:10614;width:3682;height:280" coordorigin="3332,11725" coordsize="368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shape id="Text Box 179" o:spid="_x0000_s22643" type="#_x0000_t202" style="position:absolute;left:3332;top:11725;width:397;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hGWcQA&#10;AADbAAAADwAAAGRycy9kb3ducmV2LnhtbESP3WrCQBSE7wu+w3IKvRHdGFuV6CrFIvRCKf48wDF7&#10;TFKzZ8Pu1qRv7xaEXg4z8w2zWHWmFjdyvrKsYDRMQBDnVldcKDgdN4MZCB+QNdaWScEveVgte08L&#10;zLRteU+3QyhEhLDPUEEZQpNJ6fOSDPqhbYijd7HOYIjSFVI7bCPc1DJNkok0WHFcKLGhdUn59fBj&#10;FPB3Oq7Xuy2aVr92V/tx7ruvqVIvz937HESgLvyHH+1PreAthb8v8Qf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4RlnEAAAA2wAAAA8AAAAAAAAAAAAAAAAAmAIAAGRycy9k&#10;b3ducmV2LnhtbFBLBQYAAAAABAAEAPUAAACJAwAAAAA=&#10;" filled="f" strokeweight="2.25pt">
                  <v:textbox inset="0,0,0,0">
                    <w:txbxContent>
                      <w:p w:rsidR="00CC4982" w:rsidRPr="00B80A47" w:rsidRDefault="00CC4982" w:rsidP="007A04A9">
                        <w:pPr>
                          <w:pStyle w:val="aff9"/>
                          <w:jc w:val="center"/>
                          <w:rPr>
                            <w:sz w:val="18"/>
                            <w:szCs w:val="18"/>
                          </w:rPr>
                        </w:pPr>
                        <w:proofErr w:type="spellStart"/>
                        <w:r w:rsidRPr="00B80A47">
                          <w:rPr>
                            <w:sz w:val="18"/>
                            <w:szCs w:val="18"/>
                          </w:rPr>
                          <w:t>Изм</w:t>
                        </w:r>
                        <w:proofErr w:type="spellEnd"/>
                        <w:r w:rsidRPr="00B80A47">
                          <w:rPr>
                            <w:sz w:val="18"/>
                            <w:szCs w:val="18"/>
                          </w:rPr>
                          <w:t>.</w:t>
                        </w:r>
                      </w:p>
                    </w:txbxContent>
                  </v:textbox>
                </v:shape>
                <v:shape id="Text Box 180" o:spid="_x0000_s22642" type="#_x0000_t202" style="position:absolute;left:4295;top:11725;width:1304;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jwsQA&#10;AADbAAAADwAAAGRycy9kb3ducmV2LnhtbESP0WoCMRRE3wX/IVyhL6Vm1VplNYpYCj4oou0HXDfX&#10;3dXNzZKk7vr3plDwcZiZM8x82ZpK3Mj50rKCQT8BQZxZXXKu4Of7620KwgdkjZVlUnAnD8tFtzPH&#10;VNuGD3Q7hlxECPsUFRQh1KmUPivIoO/bmjh6Z+sMhihdLrXDJsJNJYdJ8iENlhwXCqxpXVB2Pf4a&#10;BXwZjqr1boum0e/t1X6eXt1+otRLr13NQARqwzP8395oBeM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048LEAAAA2wAAAA8AAAAAAAAAAAAAAAAAmAIAAGRycy9k&#10;b3ducmV2LnhtbFBLBQYAAAAABAAEAPUAAACJAwAAAAA=&#10;" filled="f" strokeweight="2.25pt">
                  <v:textbox inset="0,0,0,0">
                    <w:txbxContent>
                      <w:p w:rsidR="00CC4982" w:rsidRPr="00A91495" w:rsidRDefault="00CC4982" w:rsidP="007A04A9">
                        <w:pPr>
                          <w:pStyle w:val="aff9"/>
                          <w:jc w:val="left"/>
                          <w:rPr>
                            <w:sz w:val="18"/>
                            <w:szCs w:val="18"/>
                            <w:lang w:val="ru-RU"/>
                          </w:rPr>
                        </w:pPr>
                        <w:r>
                          <w:rPr>
                            <w:sz w:val="18"/>
                            <w:szCs w:val="18"/>
                            <w:lang w:val="ru-RU"/>
                          </w:rPr>
                          <w:t xml:space="preserve"> Лист    </w:t>
                        </w:r>
                        <w:r w:rsidRPr="00B80A47">
                          <w:rPr>
                            <w:sz w:val="18"/>
                            <w:szCs w:val="18"/>
                          </w:rPr>
                          <w:t>№ док.</w:t>
                        </w:r>
                      </w:p>
                    </w:txbxContent>
                  </v:textbox>
                </v:shape>
                <v:shape id="Text Box 181" o:spid="_x0000_s22641" type="#_x0000_t202" style="position:absolute;left:3728;top:11725;width:567;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17tsQA&#10;AADbAAAADwAAAGRycy9kb3ducmV2LnhtbESP3WoCMRSE7wu+QziCN6Vm/auyGkUUwYuWou0DHDfH&#10;3dXNyZJEd317Uyj0cpiZb5jFqjWVuJPzpWUFg34CgjizuuRcwc/37m0GwgdkjZVlUvAgD6tl52WB&#10;qbYNH+h+DLmIEPYpKihCqFMpfVaQQd+3NXH0ztYZDFG6XGqHTYSbSg6T5F0aLDkuFFjTpqDserwZ&#10;BXwZjqrN5weaRo/bq92eXt3XVKlet13PQQRqw3/4r73XCiZj+P0Sf4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de7bEAAAA2wAAAA8AAAAAAAAAAAAAAAAAmAIAAGRycy9k&#10;b3ducmV2LnhtbFBLBQYAAAAABAAEAPUAAACJAwAAAAA=&#10;" filled="f" strokeweight="2.25pt">
                  <v:textbox inset="0,0,0,0">
                    <w:txbxContent>
                      <w:p w:rsidR="00CC4982" w:rsidRPr="00B80A47" w:rsidRDefault="00CC4982" w:rsidP="007A04A9">
                        <w:pPr>
                          <w:pStyle w:val="aff9"/>
                          <w:jc w:val="center"/>
                          <w:rPr>
                            <w:sz w:val="18"/>
                            <w:szCs w:val="18"/>
                          </w:rPr>
                        </w:pPr>
                        <w:proofErr w:type="spellStart"/>
                        <w:r w:rsidRPr="00B80A47">
                          <w:rPr>
                            <w:sz w:val="18"/>
                            <w:szCs w:val="18"/>
                          </w:rPr>
                          <w:t>Кол</w:t>
                        </w:r>
                        <w:proofErr w:type="spellEnd"/>
                        <w:r w:rsidRPr="00B80A47">
                          <w:rPr>
                            <w:sz w:val="18"/>
                            <w:szCs w:val="18"/>
                          </w:rPr>
                          <w:t>.</w:t>
                        </w:r>
                      </w:p>
                    </w:txbxContent>
                  </v:textbox>
                </v:shape>
                <v:shape id="Text Box 182" o:spid="_x0000_s22640" type="#_x0000_t202" style="position:absolute;left:5597;top:11725;width:850;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HeLcQA&#10;AADbAAAADwAAAGRycy9kb3ducmV2LnhtbESP0WoCMRRE3wv+Q7iCL6Vm1VplNYoogg8tou0HXDfX&#10;3dXNzZJEd/17Uyj0cZiZM8x82ZpK3Mn50rKCQT8BQZxZXXKu4Od7+zYF4QOyxsoyKXiQh+Wi8zLH&#10;VNuGD3Q/hlxECPsUFRQh1KmUPivIoO/bmjh6Z+sMhihdLrXDJsJNJYdJ8iENlhwXCqxpXVB2Pd6M&#10;Ar4MR9X66xNNo9/bq92cXt1+olSv265mIAK14T/8195pBeMx/H6JP0A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R3i3EAAAA2wAAAA8AAAAAAAAAAAAAAAAAmAIAAGRycy9k&#10;b3ducmV2LnhtbFBLBQYAAAAABAAEAPUAAACJAwAAAAA=&#10;" filled="f" strokeweight="2.25pt">
                  <v:textbox inset="0,0,0,0">
                    <w:txbxContent>
                      <w:p w:rsidR="00CC4982" w:rsidRPr="00B80A47" w:rsidRDefault="00CC4982" w:rsidP="007A04A9">
                        <w:pPr>
                          <w:pStyle w:val="aff9"/>
                          <w:jc w:val="center"/>
                          <w:rPr>
                            <w:sz w:val="18"/>
                            <w:szCs w:val="18"/>
                          </w:rPr>
                        </w:pPr>
                        <w:proofErr w:type="spellStart"/>
                        <w:r w:rsidRPr="00B80A47">
                          <w:rPr>
                            <w:sz w:val="18"/>
                            <w:szCs w:val="18"/>
                          </w:rPr>
                          <w:t>Подп</w:t>
                        </w:r>
                        <w:proofErr w:type="spellEnd"/>
                        <w:r w:rsidRPr="00B80A47">
                          <w:rPr>
                            <w:sz w:val="18"/>
                            <w:szCs w:val="18"/>
                          </w:rPr>
                          <w:t>.</w:t>
                        </w:r>
                      </w:p>
                    </w:txbxContent>
                  </v:textbox>
                </v:shape>
                <v:shape id="Text Box 183" o:spid="_x0000_s22639" type="#_x0000_t202" style="position:absolute;left:6446;top:11725;width:567;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NAWsUA&#10;AADbAAAADwAAAGRycy9kb3ducmV2LnhtbESPzWrDMBCE74W8g9hALyWRkzY/OJFDSSn0kFLy8wAb&#10;a2M7tlZGUmP37aNCocdhZr5h1pveNOJGzleWFUzGCQji3OqKCwWn4/toCcIHZI2NZVLwQx422eBh&#10;jam2He/pdgiFiBD2KSooQ2hTKX1ekkE/ti1x9C7WGQxRukJqh12Em0ZOk2QuDVYcF0psaVtSXh++&#10;jQK+Tp+b7ecOTadf+tq+nZ/c10Kpx2H/ugIRqA//4b/2h1Ywm8Pvl/gDZH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g0BaxQAAANsAAAAPAAAAAAAAAAAAAAAAAJgCAABkcnMv&#10;ZG93bnJldi54bWxQSwUGAAAAAAQABAD1AAAAigMAAAAA&#10;" filled="f" strokeweight="2.25pt">
                  <v:textbox inset="0,0,0,0">
                    <w:txbxContent>
                      <w:p w:rsidR="00CC4982" w:rsidRPr="00B80A47" w:rsidRDefault="00CC4982" w:rsidP="007A04A9">
                        <w:pPr>
                          <w:pStyle w:val="aff9"/>
                          <w:jc w:val="center"/>
                          <w:rPr>
                            <w:sz w:val="18"/>
                            <w:szCs w:val="18"/>
                          </w:rPr>
                        </w:pPr>
                        <w:r w:rsidRPr="00B80A47">
                          <w:rPr>
                            <w:sz w:val="18"/>
                            <w:szCs w:val="18"/>
                          </w:rPr>
                          <w:t>Дата</w:t>
                        </w:r>
                      </w:p>
                    </w:txbxContent>
                  </v:textbox>
                </v:shape>
              </v:group>
              <v:group id="Group 184" o:spid="_x0000_s22606" style="position:absolute;left:3314;top:10907;width:3682;height:1400" coordorigin="2358,10607" coordsize="3682,1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group id="Group 185" o:spid="_x0000_s22612" style="position:absolute;left:2358;top:10609;width:3681;height:1391" coordorigin="2924,10616" coordsize="3681,1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group id="Group 186" o:spid="_x0000_s22633" style="position:absolute;left:2924;top:10616;width:3680;height:281" coordorigin="2196,10916" coordsize="3683,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shape id="Text Box 187" o:spid="_x0000_s22637" type="#_x0000_t202" style="position:absolute;left:3158;top:10917;width:130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IWi8AA&#10;AADbAAAADwAAAGRycy9kb3ducmV2LnhtbERPzYrCMBC+C/sOYRb2pqmCRapRdpcVXBTU6gMMzdgW&#10;m0lJYq1vbw6Cx4/vf7HqTSM6cr62rGA8SkAQF1bXXCo4n9bDGQgfkDU2lknBgzyslh+DBWba3vlI&#10;XR5KEUPYZ6igCqHNpPRFRQb9yLbEkbtYZzBE6EqpHd5juGnkJElSabDm2FBhS78VFdf8ZhT8+c1j&#10;QufpT9oddm6P2+lu3P8r9fXZf89BBOrDW/xyb7SCNK6PX+IPkM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cIWi8AAAADbAAAADwAAAAAAAAAAAAAAAACYAgAAZHJzL2Rvd25y&#10;ZXYueG1sUEsFBgAAAAAEAAQA9QAAAIUDAAAAAA==&#10;" filled="f" strokeweight="1pt">
                      <v:textbox inset="0,0,0,0">
                        <w:txbxContent>
                          <w:p w:rsidR="00CC4982" w:rsidRPr="00047A6D" w:rsidRDefault="00CC4982" w:rsidP="006858FB">
                            <w:pPr>
                              <w:pStyle w:val="aff9"/>
                              <w:jc w:val="center"/>
                              <w:rPr>
                                <w:sz w:val="18"/>
                                <w:szCs w:val="18"/>
                                <w:lang w:val="ru-RU"/>
                              </w:rPr>
                            </w:pPr>
                            <w:r>
                              <w:rPr>
                                <w:sz w:val="18"/>
                                <w:szCs w:val="18"/>
                                <w:lang w:val="ru-RU"/>
                              </w:rPr>
                              <w:t>Кочетков Д.В.</w:t>
                            </w:r>
                          </w:p>
                          <w:p w:rsidR="00CC4982" w:rsidRPr="00B947D0" w:rsidRDefault="00CC4982" w:rsidP="007A04A9">
                            <w:pPr>
                              <w:pStyle w:val="aff9"/>
                              <w:jc w:val="center"/>
                              <w:rPr>
                                <w:sz w:val="18"/>
                                <w:szCs w:val="18"/>
                                <w:lang w:val="ru-RU"/>
                              </w:rPr>
                            </w:pPr>
                          </w:p>
                        </w:txbxContent>
                      </v:textbox>
                    </v:shape>
                    <v:shape id="Text Box 188" o:spid="_x0000_s22636" type="#_x0000_t202" style="position:absolute;left:2196;top:10916;width:964;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6zEMMA&#10;AADbAAAADwAAAGRycy9kb3ducmV2LnhtbESP3WrCQBSE7wu+w3IE7+omgqFEV1FpwVKh/j3AIXtM&#10;gtmzYXeN8e27BcHLYWa+YebL3jSiI+drywrScQKCuLC65lLB+fT1/gHCB2SNjWVS8CAPy8XgbY65&#10;tnc+UHcMpYgQ9jkqqEJocyl9UZFBP7YtcfQu1hkMUbpSaof3CDeNnCRJJg3WHBcqbGlTUXE93oyC&#10;T799TOg8XWfdfud+8We6S/tvpUbDfjUDEagPr/CzvdUKshT+v8Qf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6zEMMAAADbAAAADwAAAAAAAAAAAAAAAACYAgAAZHJzL2Rv&#10;d25yZXYueG1sUEsFBgAAAAAEAAQA9QAAAIgDAAAAAA==&#10;" filled="f" strokeweight="1pt">
                      <v:textbox inset="0,0,0,0">
                        <w:txbxContent>
                          <w:p w:rsidR="00CC4982" w:rsidRPr="00B947D0" w:rsidRDefault="00CC4982" w:rsidP="007A04A9">
                            <w:pPr>
                              <w:pStyle w:val="aff9"/>
                              <w:jc w:val="center"/>
                              <w:rPr>
                                <w:sz w:val="18"/>
                                <w:szCs w:val="18"/>
                                <w:lang w:val="ru-RU"/>
                              </w:rPr>
                            </w:pPr>
                            <w:r>
                              <w:rPr>
                                <w:sz w:val="18"/>
                                <w:szCs w:val="18"/>
                                <w:lang w:val="ru-RU"/>
                              </w:rPr>
                              <w:t>ГИП</w:t>
                            </w:r>
                          </w:p>
                        </w:txbxContent>
                      </v:textbox>
                    </v:shape>
                    <v:shape id="Text Box 189" o:spid="_x0000_s22635" type="#_x0000_t202" style="position:absolute;left:4461;top:10917;width:85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wtZ8MA&#10;AADbAAAADwAAAGRycy9kb3ducmV2LnhtbESP0WrCQBRE3wv9h+UKfasbA4aSZiNaFJQKtdYPuGRv&#10;k2D2btjdxvj3bkHwcZiZM0yxGE0nBnK+taxgNk1AEFdWt1wrOP1sXt9A+ICssbNMCq7kYVE+PxWY&#10;a3vhbxqOoRYRwj5HBU0IfS6lrxoy6Ke2J47er3UGQ5SultrhJcJNJ9MkyaTBluNCgz19NFSdj39G&#10;wdpvrymd5qtsOOzdF37O97Nxp9TLZFy+gwg0hkf43t5qBVkK/1/iD5D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lwtZ8MAAADbAAAADwAAAAAAAAAAAAAAAACYAgAAZHJzL2Rv&#10;d25yZXYueG1sUEsFBgAAAAAEAAQA9QAAAIgDAAAAAA==&#10;" filled="f" strokeweight="1pt">
                      <v:textbox inset="0,0,0,0">
                        <w:txbxContent>
                          <w:p w:rsidR="00CC4982" w:rsidRDefault="00CC4982" w:rsidP="007A04A9">
                            <w:pPr>
                              <w:pStyle w:val="affd"/>
                            </w:pPr>
                          </w:p>
                        </w:txbxContent>
                      </v:textbox>
                    </v:shape>
                    <v:shape id="Text Box 190" o:spid="_x0000_s22634" type="#_x0000_t202" style="position:absolute;left:5311;top:10917;width:568;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CI/MQA&#10;AADbAAAADwAAAGRycy9kb3ducmV2LnhtbESP0WrCQBRE34X+w3ILvulGxVDSbKQVC0oFrfUDLtnb&#10;JDR7N+xuY/x7tyD4OMzMGSZfDaYVPTnfWFYwmyYgiEurG64UnL8/Ji8gfEDW2FomBVfysCqeRjlm&#10;2l74i/pTqESEsM9QQR1Cl0npy5oM+qntiKP3Y53BEKWrpHZ4iXDTynmSpNJgw3Ghxo7WNZW/pz+j&#10;YOO31zmdl+9pf9y7A34u97Nhp9T4eXh7BRFoCI/wvb3VCtIF/H+JP0AW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QiPzEAAAA2wAAAA8AAAAAAAAAAAAAAAAAmAIAAGRycy9k&#10;b3ducmV2LnhtbFBLBQYAAAAABAAEAPUAAACJAwAAAAA=&#10;" filled="f" strokeweight="1pt">
                      <v:textbox inset="0,0,0,0">
                        <w:txbxContent>
                          <w:p w:rsidR="00CC4982" w:rsidRPr="003501FA" w:rsidRDefault="00CC4982" w:rsidP="007A04A9">
                            <w:pPr>
                              <w:rPr>
                                <w:szCs w:val="18"/>
                              </w:rPr>
                            </w:pPr>
                          </w:p>
                        </w:txbxContent>
                      </v:textbox>
                    </v:shape>
                  </v:group>
                  <v:group id="Group 191" o:spid="_x0000_s22628" style="position:absolute;left:2925;top:10895;width:3680;height:280" coordorigin="2196,10916" coordsize="3683,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Text Box 192" o:spid="_x0000_s22632" type="#_x0000_t202" style="position:absolute;left:3158;top:10917;width:130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W1E8MA&#10;AADbAAAADwAAAGRycy9kb3ducmV2LnhtbESP0WrCQBRE3wv9h+UKfasbhYSSZiNaFJQKtdYPuGRv&#10;k2D2btjdxvj3bkHwcZiZM0yxGE0nBnK+taxgNk1AEFdWt1wrOP1sXt9A+ICssbNMCq7kYVE+PxWY&#10;a3vhbxqOoRYRwj5HBU0IfS6lrxoy6Ke2J47er3UGQ5SultrhJcJNJ+dJkkmDLceFBnv6aKg6H/+M&#10;grXfXud0SlfZcNi7L/xM97Nxp9TLZFy+gwg0hkf43t5qBVkK/1/iD5D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bW1E8MAAADbAAAADwAAAAAAAAAAAAAAAACYAgAAZHJzL2Rv&#10;d25yZXYueG1sUEsFBgAAAAAEAAQA9QAAAIgDAAAAAA==&#10;" filled="f" strokeweight="1pt">
                      <v:textbox inset="0,0,0,0">
                        <w:txbxContent>
                          <w:p w:rsidR="00CC4982" w:rsidRPr="006B1A6E" w:rsidRDefault="00CC4982" w:rsidP="007A04A9">
                            <w:pPr>
                              <w:pStyle w:val="affd"/>
                              <w:rPr>
                                <w:rFonts w:ascii="ISOCPEUR" w:hAnsi="ISOCPEUR"/>
                                <w:noProof w:val="0"/>
                                <w:sz w:val="16"/>
                                <w:szCs w:val="16"/>
                              </w:rPr>
                            </w:pPr>
                            <w:r w:rsidRPr="001C178B">
                              <w:rPr>
                                <w:rFonts w:ascii="ISOCPEUR" w:hAnsi="ISOCPEUR"/>
                                <w:noProof w:val="0"/>
                                <w:sz w:val="16"/>
                                <w:szCs w:val="16"/>
                              </w:rPr>
                              <w:t>Елизарова Я. В.</w:t>
                            </w:r>
                          </w:p>
                        </w:txbxContent>
                      </v:textbox>
                    </v:shape>
                    <v:shape id="Text Box 193" o:spid="_x0000_s22631" type="#_x0000_t202" style="position:absolute;left:2196;top:10916;width:964;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crZMIA&#10;AADbAAAADwAAAGRycy9kb3ducmV2LnhtbESP3YrCMBSE7xd8h3AE79ZUwSJdo6yioKzg7wMcmrNt&#10;2eakJLHWtzcLgpfDzHzDzBadqUVLzleWFYyGCQji3OqKCwXXy+ZzCsIHZI21ZVLwIA+Lee9jhpm2&#10;dz5Rew6FiBD2GSooQ2gyKX1ekkE/tA1x9H6tMxiidIXUDu8Rbmo5TpJUGqw4LpTY0Kqk/O98MwrW&#10;fvsY03WyTNvj3h3wZ7IfdTulBv3u+wtEoC68w6/2VitIU/j/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ZytkwgAAANsAAAAPAAAAAAAAAAAAAAAAAJgCAABkcnMvZG93&#10;bnJldi54bWxQSwUGAAAAAAQABAD1AAAAhwMAAAAA&#10;" filled="f" strokeweight="1pt">
                      <v:textbox inset="0,0,0,0">
                        <w:txbxContent>
                          <w:p w:rsidR="00CC4982" w:rsidRPr="00A55A35" w:rsidRDefault="00CC4982" w:rsidP="0024590C">
                            <w:pPr>
                              <w:pStyle w:val="aff9"/>
                              <w:rPr>
                                <w:sz w:val="18"/>
                                <w:szCs w:val="18"/>
                                <w:lang w:val="ru-RU"/>
                              </w:rPr>
                            </w:pPr>
                            <w:r>
                              <w:rPr>
                                <w:sz w:val="18"/>
                                <w:szCs w:val="18"/>
                                <w:lang w:val="ru-RU"/>
                              </w:rPr>
                              <w:t>Гл.технолог</w:t>
                            </w:r>
                          </w:p>
                        </w:txbxContent>
                      </v:textbox>
                    </v:shape>
                    <v:shape id="Text Box 194" o:spid="_x0000_s22630" type="#_x0000_t202" style="position:absolute;left:4461;top:10917;width:85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uO/8MA&#10;AADbAAAADwAAAGRycy9kb3ducmV2LnhtbESP0WrCQBRE34X+w3ILvtWNgmmJrtKWCoqCVv2AS/aa&#10;BLN3w+4a49+7guDjMDNnmOm8M7VoyfnKsoLhIAFBnFtdcaHgeFh8fIHwAVljbZkU3MjDfPbWm2Km&#10;7ZX/qd2HQkQI+wwVlCE0mZQ+L8mgH9iGOHon6wyGKF0htcNrhJtajpIklQYrjgslNvRbUn7eX4yC&#10;P7+8jeg4/knb3cZtcT3eDLuVUv337nsCIlAXXuFne6kVpJ/w+BJ/gJ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iuO/8MAAADbAAAADwAAAAAAAAAAAAAAAACYAgAAZHJzL2Rv&#10;d25yZXYueG1sUEsFBgAAAAAEAAQA9QAAAIgDAAAAAA==&#10;" filled="f" strokeweight="1pt">
                      <v:textbox inset="0,0,0,0">
                        <w:txbxContent>
                          <w:p w:rsidR="00CC4982" w:rsidRDefault="00CC4982" w:rsidP="007A04A9">
                            <w:pPr>
                              <w:pStyle w:val="affd"/>
                            </w:pPr>
                          </w:p>
                        </w:txbxContent>
                      </v:textbox>
                    </v:shape>
                    <v:shape id="Text Box 195" o:spid="_x0000_s22629" type="#_x0000_t202" style="position:absolute;left:5311;top:10917;width:568;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QajcAA&#10;AADbAAAADwAAAGRycy9kb3ducmV2LnhtbERPzYrCMBC+C/sOYRb2pqmCRapRdpcVXBTU6gMMzdgW&#10;m0lJYq1vbw6Cx4/vf7HqTSM6cr62rGA8SkAQF1bXXCo4n9bDGQgfkDU2lknBgzyslh+DBWba3vlI&#10;XR5KEUPYZ6igCqHNpPRFRQb9yLbEkbtYZzBE6EqpHd5juGnkJElSabDm2FBhS78VFdf8ZhT8+c1j&#10;QufpT9oddm6P2+lu3P8r9fXZf89BBOrDW/xyb7SCNI6NX+IPkM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7QajcAAAADbAAAADwAAAAAAAAAAAAAAAACYAgAAZHJzL2Rvd25y&#10;ZXYueG1sUEsFBgAAAAAEAAQA9QAAAIUDAAAAAA==&#10;" filled="f" strokeweight="1pt">
                      <v:textbox inset="0,0,0,0">
                        <w:txbxContent>
                          <w:p w:rsidR="00CC4982" w:rsidRPr="008447BE" w:rsidRDefault="00CC4982" w:rsidP="007A04A9">
                            <w:pPr>
                              <w:rPr>
                                <w:szCs w:val="18"/>
                              </w:rPr>
                            </w:pPr>
                          </w:p>
                        </w:txbxContent>
                      </v:textbox>
                    </v:shape>
                  </v:group>
                  <v:group id="Group 196" o:spid="_x0000_s22623" style="position:absolute;left:2925;top:11174;width:3680;height:280" coordorigin="2196,10916" coordsize="3683,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shape id="Text Box 197" o:spid="_x0000_s22627" type="#_x0000_t202" style="position:absolute;left:3158;top:10917;width:130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uAVr8A&#10;AADbAAAADwAAAGRycy9kb3ducmV2LnhtbERPy4rCMBTdC/5DuII7TRV8UI2iMoLDCD4/4NJc22Jz&#10;U5JMrX8/WQy4PJz3ct2aSjTkfGlZwWiYgCDOrC45V3C/7QdzED4ga6wsk4I3eVivup0lptq++ELN&#10;NeQihrBPUUERQp1K6bOCDPqhrYkj97DOYIjQ5VI7fMVwU8lxkkylwZJjQ4E17QrKntdfo+DLH95j&#10;uk+20+Z8dCf8mRxH7bdS/V67WYAI1IaP+N990ApmcX38En+AXP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sG4BWvwAAANsAAAAPAAAAAAAAAAAAAAAAAJgCAABkcnMvZG93bnJl&#10;di54bWxQSwUGAAAAAAQABAD1AAAAhAMAAAAA&#10;" filled="f" strokeweight="1pt">
                      <v:textbox inset="0,0,0,0">
                        <w:txbxContent>
                          <w:p w:rsidR="00CC4982" w:rsidRPr="009D2BB4" w:rsidRDefault="00CC4982" w:rsidP="000F3601">
                            <w:pPr>
                              <w:pStyle w:val="aff9"/>
                              <w:jc w:val="center"/>
                              <w:rPr>
                                <w:szCs w:val="18"/>
                                <w:lang w:val="ru-RU"/>
                              </w:rPr>
                            </w:pPr>
                            <w:proofErr w:type="spellStart"/>
                            <w:r>
                              <w:rPr>
                                <w:sz w:val="16"/>
                                <w:szCs w:val="16"/>
                                <w:lang w:val="ru-RU"/>
                              </w:rPr>
                              <w:t>Айзатулин</w:t>
                            </w:r>
                            <w:proofErr w:type="spellEnd"/>
                            <w:r>
                              <w:rPr>
                                <w:sz w:val="16"/>
                                <w:szCs w:val="16"/>
                                <w:lang w:val="ru-RU"/>
                              </w:rPr>
                              <w:t xml:space="preserve"> К.Р.</w:t>
                            </w:r>
                          </w:p>
                          <w:p w:rsidR="00CC4982" w:rsidRPr="00FD017D" w:rsidRDefault="00CC4982" w:rsidP="000F3601">
                            <w:pPr>
                              <w:rPr>
                                <w:szCs w:val="18"/>
                              </w:rPr>
                            </w:pPr>
                          </w:p>
                        </w:txbxContent>
                      </v:textbox>
                    </v:shape>
                    <v:shape id="Text Box 198" o:spid="_x0000_s22626" type="#_x0000_t202" style="position:absolute;left:2196;top:10916;width:964;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clzcQA&#10;AADbAAAADwAAAGRycy9kb3ducmV2LnhtbESP0WrCQBRE3wv9h+UW+qabCGqJ2UhbKlgU2kY/4JK9&#10;JsHs3bC7xvj3bqHQx2FmzjD5ejSdGMj51rKCdJqAIK6sbrlWcDxsJi8gfEDW2FkmBTfysC4eH3LM&#10;tL3yDw1lqEWEsM9QQRNCn0npq4YM+qntiaN3ss5giNLVUju8Rrjp5CxJFtJgy3GhwZ7eG6rO5cUo&#10;+PDb24yO87fF8L13X7ib79PxU6nnp/F1BSLQGP7Df+2tVrBM4fdL/AGy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XJc3EAAAA2wAAAA8AAAAAAAAAAAAAAAAAmAIAAGRycy9k&#10;b3ducmV2LnhtbFBLBQYAAAAABAAEAPUAAACJAwAAAAA=&#10;" filled="f" strokeweight="1pt">
                      <v:textbox inset="0,0,0,0">
                        <w:txbxContent>
                          <w:p w:rsidR="00CC4982" w:rsidRPr="00314CE9" w:rsidRDefault="00CC4982" w:rsidP="000F3601">
                            <w:pPr>
                              <w:pStyle w:val="aff9"/>
                              <w:jc w:val="center"/>
                              <w:rPr>
                                <w:sz w:val="18"/>
                                <w:szCs w:val="18"/>
                                <w:lang w:val="ru-RU"/>
                              </w:rPr>
                            </w:pPr>
                            <w:r w:rsidRPr="00314CE9">
                              <w:rPr>
                                <w:sz w:val="18"/>
                                <w:szCs w:val="18"/>
                                <w:lang w:val="ru-RU"/>
                              </w:rPr>
                              <w:t>Карт</w:t>
                            </w:r>
                            <w:r w:rsidRPr="00314CE9">
                              <w:rPr>
                                <w:sz w:val="18"/>
                                <w:szCs w:val="18"/>
                                <w:lang w:val="ru-RU"/>
                              </w:rPr>
                              <w:t>о</w:t>
                            </w:r>
                            <w:r w:rsidRPr="00314CE9">
                              <w:rPr>
                                <w:sz w:val="18"/>
                                <w:szCs w:val="18"/>
                                <w:lang w:val="ru-RU"/>
                              </w:rPr>
                              <w:t>граф</w:t>
                            </w:r>
                          </w:p>
                          <w:p w:rsidR="00CC4982" w:rsidRPr="00FD017D" w:rsidRDefault="00CC4982" w:rsidP="000F3601">
                            <w:pPr>
                              <w:rPr>
                                <w:szCs w:val="18"/>
                              </w:rPr>
                            </w:pPr>
                          </w:p>
                        </w:txbxContent>
                      </v:textbox>
                    </v:shape>
                    <v:shape id="Text Box 199" o:spid="_x0000_s22625" type="#_x0000_t202" style="position:absolute;left:4461;top:10917;width:85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W7usQA&#10;AADbAAAADwAAAGRycy9kb3ducmV2LnhtbESP0WrCQBRE3wv+w3KFvtWNAa2k2YiWChaFVusHXLK3&#10;SWj2bthdY/x7VxD6OMzMGSZfDqYVPTnfWFYwnSQgiEurG64UnH42LwsQPiBrbC2Tgit5WBajpxwz&#10;bS98oP4YKhEh7DNUUIfQZVL6siaDfmI74uj9WmcwROkqqR1eIty0Mk2SuTTYcFyosaP3msq/49ko&#10;+PDba0qn2Xref+/dF+5m++nwqdTzeFi9gQg0hP/wo73VCl5TuH+JP0AW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Fu7rEAAAA2wAAAA8AAAAAAAAAAAAAAAAAmAIAAGRycy9k&#10;b3ducmV2LnhtbFBLBQYAAAAABAAEAPUAAACJAwAAAAA=&#10;" filled="f" strokeweight="1pt">
                      <v:textbox inset="0,0,0,0">
                        <w:txbxContent>
                          <w:p w:rsidR="00CC4982" w:rsidRDefault="00CC4982" w:rsidP="007A04A9">
                            <w:pPr>
                              <w:pStyle w:val="affd"/>
                            </w:pPr>
                          </w:p>
                        </w:txbxContent>
                      </v:textbox>
                    </v:shape>
                    <v:shape id="Text Box 200" o:spid="_x0000_s22624" type="#_x0000_t202" style="position:absolute;left:5311;top:10917;width:568;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keIcQA&#10;AADbAAAADwAAAGRycy9kb3ducmV2LnhtbESP3WrCQBSE7wXfYTlC73SjRS1pNmJLBUsFf+oDHLKn&#10;STB7NuxuY3x7t1DwcpiZb5hs1ZtGdOR8bVnBdJKAIC6srrlUcP7ejF9A+ICssbFMCm7kYZUPBxmm&#10;2l75SN0plCJC2KeooAqhTaX0RUUG/cS2xNH7sc5giNKVUju8Rrhp5CxJFtJgzXGhwpbeKyoup1+j&#10;4MNvbzM6z98W3WHn9vg13037T6WeRv36FUSgPjzC/+2tVrB8hr8v8QfI/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JHiHEAAAA2wAAAA8AAAAAAAAAAAAAAAAAmAIAAGRycy9k&#10;b3ducmV2LnhtbFBLBQYAAAAABAAEAPUAAACJAwAAAAA=&#10;" filled="f" strokeweight="1pt">
                      <v:textbox inset="0,0,0,0">
                        <w:txbxContent>
                          <w:p w:rsidR="00CC4982" w:rsidRPr="008447BE" w:rsidRDefault="00CC4982" w:rsidP="007A04A9"/>
                        </w:txbxContent>
                      </v:textbox>
                    </v:shape>
                  </v:group>
                  <v:group id="Group 201" o:spid="_x0000_s22618" style="position:absolute;left:2925;top:11449;width:3680;height:281" coordorigin="2196,10916" coordsize="3683,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khucYAAADbAAAADwAAAGRycy9kb3ducmV2LnhtbESPW2vCQBSE3wv+h+UI&#10;faub2FYlZhURW/ogghcQ3w7Zkwtmz4bsNon/vlso9HGYmW+YdD2YWnTUusqygngSgSDOrK64UHA5&#10;f7wsQDiPrLG2TAoe5GC9Gj2lmGjb85G6ky9EgLBLUEHpfZNI6bKSDLqJbYiDl9vWoA+yLaRusQ9w&#10;U8tpFM2kwYrDQokNbUvK7qdvo+Czx37zGu+6/T3fPm7n98N1H5NSz+NhswThafD/4b/2l1Ywf4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2SG5xgAAANsA&#10;AAAPAAAAAAAAAAAAAAAAAKoCAABkcnMvZG93bnJldi54bWxQSwUGAAAAAAQABAD6AAAAnQMAAAAA&#10;">
                    <v:shape id="Text Box 202" o:spid="_x0000_s22622" type="#_x0000_t202" style="position:absolute;left:3158;top:10917;width:130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jzsMA&#10;AADbAAAADwAAAGRycy9kb3ducmV2LnhtbESP0WrCQBRE34X+w3ILvtWNQmyJrtKKgqKgVT/gkr0m&#10;wezdsLvG+PduoeDjMDNnmOm8M7VoyfnKsoLhIAFBnFtdcaHgfFp9fIHwAVljbZkUPMjDfPbWm2Km&#10;7Z1/qT2GQkQI+wwVlCE0mZQ+L8mgH9iGOHoX6wyGKF0htcN7hJtajpJkLA1WHBdKbGhRUn493oyC&#10;pV8/RnROf8btYef2uE13w26jVP+9+56ACNSFV/i/vdYKPlP4+xJ/gJ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jzsMAAADbAAAADwAAAAAAAAAAAAAAAACYAgAAZHJzL2Rv&#10;d25yZXYueG1sUEsFBgAAAAAEAAQA9QAAAIgDAAAAAA==&#10;" filled="f" strokeweight="1pt">
                      <v:textbox inset="0,0,0,0">
                        <w:txbxContent>
                          <w:p w:rsidR="00CC4982" w:rsidRPr="00047A6D" w:rsidRDefault="00CC4982" w:rsidP="001F4690">
                            <w:pPr>
                              <w:pStyle w:val="aff9"/>
                              <w:jc w:val="center"/>
                              <w:rPr>
                                <w:sz w:val="18"/>
                                <w:szCs w:val="18"/>
                                <w:lang w:val="ru-RU"/>
                              </w:rPr>
                            </w:pPr>
                            <w:r>
                              <w:rPr>
                                <w:sz w:val="18"/>
                                <w:szCs w:val="18"/>
                                <w:lang w:val="ru-RU"/>
                              </w:rPr>
                              <w:t>Лексина О.Д.</w:t>
                            </w:r>
                          </w:p>
                          <w:p w:rsidR="00CC4982" w:rsidRDefault="00CC4982"/>
                        </w:txbxContent>
                      </v:textbox>
                    </v:shape>
                    <v:shape id="Text Box 203" o:spid="_x0000_s22621" type="#_x0000_t202" style="position:absolute;left:2196;top:10916;width:964;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69ucMA&#10;AADbAAAADwAAAGRycy9kb3ducmV2LnhtbESP0WrCQBRE34X+w3ILvtWNgmmJrtKWCoqCVv2AS/aa&#10;BLN3w+4a49+7guDjMDNnmOm8M7VoyfnKsoLhIAFBnFtdcaHgeFh8fIHwAVljbZkU3MjDfPbWm2Km&#10;7ZX/qd2HQkQI+wwVlCE0mZQ+L8mgH9iGOHon6wyGKF0htcNrhJtajpIklQYrjgslNvRbUn7eX4yC&#10;P7+8jeg4/knb3cZtcT3eDLuVUv337nsCIlAXXuFne6kVfKbw+BJ/gJ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L69ucMAAADbAAAADwAAAAAAAAAAAAAAAACYAgAAZHJzL2Rv&#10;d25yZXYueG1sUEsFBgAAAAAEAAQA9QAAAIgDAAAAAA==&#10;" filled="f" strokeweight="1pt">
                      <v:textbox inset="0,0,0,0">
                        <w:txbxContent>
                          <w:p w:rsidR="00CC4982" w:rsidRPr="00A55A35" w:rsidRDefault="00CC4982" w:rsidP="00693294">
                            <w:pPr>
                              <w:pStyle w:val="aff9"/>
                              <w:jc w:val="center"/>
                              <w:rPr>
                                <w:sz w:val="18"/>
                                <w:szCs w:val="18"/>
                                <w:lang w:val="ru-RU"/>
                              </w:rPr>
                            </w:pPr>
                            <w:r>
                              <w:rPr>
                                <w:sz w:val="18"/>
                                <w:szCs w:val="18"/>
                                <w:lang w:val="ru-RU"/>
                              </w:rPr>
                              <w:t>Техник</w:t>
                            </w:r>
                          </w:p>
                          <w:p w:rsidR="00CC4982" w:rsidRDefault="00CC4982"/>
                        </w:txbxContent>
                      </v:textbox>
                    </v:shape>
                    <v:shape id="Text Box 204" o:spid="_x0000_s22620" type="#_x0000_t202" style="position:absolute;left:4461;top:10917;width:85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YIsUA&#10;AADbAAAADwAAAGRycy9kb3ducmV2LnhtbESPzWrDMBCE74W+g9hCbonsQH5wrYQmNJDSQNLUD7BY&#10;W9vUWhlJtZ23rwqBHoeZ+YbJt6NpRU/ON5YVpLMEBHFpdcOVguLzMF2D8AFZY2uZFNzIw3bz+JBj&#10;pu3AH9RfQyUihH2GCuoQukxKX9Zk0M9sRxy9L+sMhihdJbXDIcJNK+dJspQGG44LNXa0r6n8vv4Y&#10;Ba/+eJtTsdgt+8vJnfF9cUrHN6UmT+PLM4hAY/gP39tHrWC1g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8hgixQAAANsAAAAPAAAAAAAAAAAAAAAAAJgCAABkcnMv&#10;ZG93bnJldi54bWxQSwUGAAAAAAQABAD1AAAAigMAAAAA&#10;" filled="f" strokeweight="1pt">
                      <v:textbox inset="0,0,0,0">
                        <w:txbxContent>
                          <w:p w:rsidR="00CC4982" w:rsidRDefault="00CC4982" w:rsidP="007A04A9">
                            <w:pPr>
                              <w:pStyle w:val="affd"/>
                            </w:pPr>
                          </w:p>
                        </w:txbxContent>
                      </v:textbox>
                    </v:shape>
                    <v:shape id="Text Box 205" o:spid="_x0000_s22619" type="#_x0000_t202" style="position:absolute;left:5311;top:10917;width:568;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2MUL8A&#10;AADbAAAADwAAAGRycy9kb3ducmV2LnhtbERPy4rCMBTdC/5DuII7TRV8UI2iMoLDCD4/4NJc22Jz&#10;U5JMrX8/WQy4PJz3ct2aSjTkfGlZwWiYgCDOrC45V3C/7QdzED4ga6wsk4I3eVivup0lptq++ELN&#10;NeQihrBPUUERQp1K6bOCDPqhrYkj97DOYIjQ5VI7fMVwU8lxkkylwZJjQ4E17QrKntdfo+DLH95j&#10;uk+20+Z8dCf8mRxH7bdS/V67WYAI1IaP+N990ApmcWz8En+AXP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bYxQvwAAANsAAAAPAAAAAAAAAAAAAAAAAJgCAABkcnMvZG93bnJl&#10;di54bWxQSwUGAAAAAAQABAD1AAAAhAMAAAAA&#10;" filled="f" strokeweight="1pt">
                      <v:textbox inset="0,0,0,0">
                        <w:txbxContent>
                          <w:p w:rsidR="00CC4982" w:rsidRDefault="00CC4982" w:rsidP="007A04A9">
                            <w:pPr>
                              <w:pStyle w:val="affd"/>
                            </w:pPr>
                          </w:p>
                        </w:txbxContent>
                      </v:textbox>
                    </v:shape>
                  </v:group>
                  <v:group id="Group 206" o:spid="_x0000_s22613" style="position:absolute;left:2925;top:11726;width:3680;height:281" coordorigin="2196,10916" coordsize="3683,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shape id="Text Box 207" o:spid="_x0000_s22617" type="#_x0000_t202" style="position:absolute;left:3158;top:10917;width:130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7wccEA&#10;AADbAAAADwAAAGRycy9kb3ducmV2LnhtbERP3WrCMBS+H+wdwhnsbqYKFekaxY0NKgpzrg9waM7a&#10;YnNSkqw/b28uhF1+fP/5bjKdGMj51rKC5SIBQVxZ3XKtoPz5fNmA8AFZY2eZFMzkYbd9fMgx03bk&#10;bxouoRYxhH2GCpoQ+kxKXzVk0C9sTxy5X+sMhghdLbXDMYabTq6SZC0NthwbGuzpvaHqevkzCj58&#10;Ma+oTN/Ww/nkvvCYnpbTQannp2n/CiLQFP7Fd3ehFWzi+vgl/gC5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O8HHBAAAA2wAAAA8AAAAAAAAAAAAAAAAAmAIAAGRycy9kb3du&#10;cmV2LnhtbFBLBQYAAAAABAAEAPUAAACGAwAAAAA=&#10;" filled="f" strokeweight="1pt">
                      <v:textbox inset="0,0,0,0">
                        <w:txbxContent>
                          <w:p w:rsidR="00CC4982" w:rsidRPr="00FD017D" w:rsidRDefault="00CC4982" w:rsidP="000F3601">
                            <w:pPr>
                              <w:rPr>
                                <w:szCs w:val="18"/>
                              </w:rPr>
                            </w:pPr>
                          </w:p>
                        </w:txbxContent>
                      </v:textbox>
                    </v:shape>
                    <v:shape id="Text Box 208" o:spid="_x0000_s22616" type="#_x0000_t202" style="position:absolute;left:2196;top:10916;width:964;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V6sQA&#10;AADbAAAADwAAAGRycy9kb3ducmV2LnhtbESP0WrCQBRE34X+w3ILfdNNAhGJrqJiIaVCW/UDLtnb&#10;JDR7N+xuk/j33UKhj8PMnGE2u8l0YiDnW8sK0kUCgriyuuVawe36PF+B8AFZY2eZFNzJw277MNtg&#10;oe3IHzRcQi0ihH2BCpoQ+kJKXzVk0C9sTxy9T+sMhihdLbXDMcJNJ7MkWUqDLceFBns6NlR9Xb6N&#10;gpMv7xnd8sNyeD+7N3zNz+n0otTT47Rfgwg0hf/wX7vUClYp/H6JP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CVerEAAAA2wAAAA8AAAAAAAAAAAAAAAAAmAIAAGRycy9k&#10;b3ducmV2LnhtbFBLBQYAAAAABAAEAPUAAACJAwAAAAA=&#10;" filled="f" strokeweight="1pt">
                      <v:textbox inset="0,0,0,0">
                        <w:txbxContent>
                          <w:p w:rsidR="00CC4982" w:rsidRPr="00FD017D" w:rsidRDefault="00CC4982" w:rsidP="000F3601">
                            <w:pPr>
                              <w:rPr>
                                <w:szCs w:val="18"/>
                              </w:rPr>
                            </w:pPr>
                          </w:p>
                        </w:txbxContent>
                      </v:textbox>
                    </v:shape>
                    <v:shape id="Text Box 209" o:spid="_x0000_s22615" type="#_x0000_t202" style="position:absolute;left:4461;top:10917;width:85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DLncQA&#10;AADbAAAADwAAAGRycy9kb3ducmV2LnhtbESP0WrCQBRE3wX/YblC33RjwCAxq2hpwVKhreYDLtnb&#10;JDR7N+xuY/L33UKhj8PMnGGKw2g6MZDzrWUF61UCgriyuuVaQXl7Xm5B+ICssbNMCibycNjPZwXm&#10;2t75g4ZrqEWEsM9RQRNCn0vpq4YM+pXtiaP3aZ3BEKWrpXZ4j3DTyTRJMmmw5bjQYE+PDVVf12+j&#10;4Mmfp5TKzSkb3i/uDV83l/X4otTDYjzuQAQaw3/4r33WCrYp/H6JP0D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Qy53EAAAA2wAAAA8AAAAAAAAAAAAAAAAAmAIAAGRycy9k&#10;b3ducmV2LnhtbFBLBQYAAAAABAAEAPUAAACJAwAAAAA=&#10;" filled="f" strokeweight="1pt">
                      <v:textbox inset="0,0,0,0">
                        <w:txbxContent>
                          <w:p w:rsidR="00CC4982" w:rsidRDefault="00CC4982" w:rsidP="007A04A9">
                            <w:pPr>
                              <w:pStyle w:val="affd"/>
                            </w:pPr>
                          </w:p>
                        </w:txbxContent>
                      </v:textbox>
                    </v:shape>
                    <v:shape id="Text Box 210" o:spid="_x0000_s22614" type="#_x0000_t202" style="position:absolute;left:5311;top:10917;width:568;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xuBsUA&#10;AADbAAAADwAAAGRycy9kb3ducmV2LnhtbESPzWrDMBCE74W8g9hAb4lsl4TgRjFJaSGlgfw0D7BY&#10;W9vUWhlJtZ23rwqBHoeZ+YZZF6NpRU/ON5YVpPMEBHFpdcOVguvn22wFwgdkja1lUnAjD8Vm8rDG&#10;XNuBz9RfQiUihH2OCuoQulxKX9Zk0M9tRxy9L+sMhihdJbXDIcJNK7MkWUqDDceFGjt6qan8vvwY&#10;Ba9+f8voutgt+9PBHfFjcUjHd6Uep+P2GUSgMfyH7+29VrB6g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HG4GxQAAANsAAAAPAAAAAAAAAAAAAAAAAJgCAABkcnMv&#10;ZG93bnJldi54bWxQSwUGAAAAAAQABAD1AAAAigMAAAAA&#10;" filled="f" strokeweight="1pt">
                      <v:textbox inset="0,0,0,0">
                        <w:txbxContent>
                          <w:p w:rsidR="00CC4982" w:rsidRDefault="00CC4982" w:rsidP="007A04A9">
                            <w:pPr>
                              <w:pStyle w:val="affd"/>
                            </w:pPr>
                          </w:p>
                        </w:txbxContent>
                      </v:textbox>
                    </v:shape>
                  </v:group>
                </v:group>
                <v:line id="Line 211" o:spid="_x0000_s22611" style="position:absolute;flip:x;visibility:visible;mso-wrap-style:square" from="5473,10607" to="5473,12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b4xMcAAADbAAAADwAAAGRycy9kb3ducmV2LnhtbESPT2vCQBDF7wW/wzKCl2I2lVBDmlWK&#10;bf0DUqh66HHMjkkwOxuyW43fvisUeny8eb83L5/3phEX6lxtWcFTFIMgLqyuuVRw2H+MUxDOI2ts&#10;LJOCGzmYzwYPOWbaXvmLLjtfigBhl6GCyvs2k9IVFRl0kW2Jg3eynUEfZFdK3eE1wE0jJ3H8LA3W&#10;HBoqbGlRUXHe/Zjwxluy39yOq+X0831RbE+b5DFefys1GvavLyA89f7/+C+91grSBO5bAgDk7B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BvjExwAAANsAAAAPAAAAAAAA&#10;AAAAAAAAAKECAABkcnMvZG93bnJldi54bWxQSwUGAAAAAAQABAD5AAAAlQMAAAAA&#10;" strokeweight="2.25pt"/>
                <v:line id="Line 212" o:spid="_x0000_s22610" style="position:absolute;flip:x;visibility:visible;mso-wrap-style:square" from="6040,10607" to="6040,12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pdX8cAAADbAAAADwAAAGRycy9kb3ducmV2LnhtbESPzWoCQRCE74LvMLSQS9DZBKOycVbE&#10;mKgggppDjp2d3h/c6Vl2Rl3fPiMEPBbV9VXXdNaaSlyocaVlBS+DCARxanXJuYLv42d/AsJ5ZI2V&#10;ZVJwIwezpNuZYqztlfd0OfhcBAi7GBUU3texlC4tyKAb2Jo4eJltDPogm1zqBq8Bbir5GkUjabDk&#10;0FBgTYuC0tPhbMIbH8Pj5va7+hrvlot0m22Gz9H6R6mnXjt/B+Gp9Y/j//RaK5i8wX1LAIBM/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Sl1fxwAAANsAAAAPAAAAAAAA&#10;AAAAAAAAAKECAABkcnMvZG93bnJldi54bWxQSwUGAAAAAAQABAD5AAAAlQMAAAAA&#10;" strokeweight="2.25pt"/>
                <v:line id="Line 213" o:spid="_x0000_s22609" style="position:absolute;flip:x;visibility:visible;mso-wrap-style:square" from="3322,10607" to="3322,12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jDKMgAAADbAAAADwAAAGRycy9kb3ducmV2LnhtbESPT2vCQBDF74LfYRmhl6KbFkkldZVi&#10;W41QCv45eJxmxyQ0Oxuyq0m+vVsoeHy8eb83b77sTCWu1LjSsoKnSQSCOLO65FzB8fA5noFwHllj&#10;ZZkU9ORguRgO5pho2/KOrnufiwBhl6CCwvs6kdJlBRl0E1sTB+9sG4M+yCaXusE2wE0ln6MolgZL&#10;Dg0F1rQqKPvdX0x443162PY/m/XL98cq+zpvp49RelLqYdS9vYLw1Pn78X861QpmMfxtCQCQix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ZjDKMgAAADbAAAADwAAAAAA&#10;AAAAAAAAAAChAgAAZHJzL2Rvd25yZXYueG1sUEsFBgAAAAAEAAQA+QAAAJYDAAAAAA==&#10;" strokeweight="2.25pt"/>
                <v:line id="Line 214" o:spid="_x0000_s22608" style="position:absolute;flip:x;visibility:visible;mso-wrap-style:square" from="4621,10607" to="4621,12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Rms8cAAADbAAAADwAAAGRycy9kb3ducmV2LnhtbESPT2vCQBDF7wW/wzKCl6KbFmlC6irF&#10;1n9QCkYPHqfZMQnNzobsqsm3dwuFHh9v3u/Nmy06U4srta6yrOBpEoEgzq2uuFBwPKzGCQjnkTXW&#10;lklBTw4W88HDDFNtb7yna+YLESDsUlRQet+kUrq8JINuYhvi4J1ta9AH2RZSt3gLcFPL5yh6kQYr&#10;Dg0lNrQsKf/JLia88T497PrvzTr++ljmn+fd9DHanpQaDbu3VxCeOv9//JfeagVJDL9bAgDk/A4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1GazxwAAANsAAAAPAAAAAAAA&#10;AAAAAAAAAKECAABkcnMvZG93bnJldi54bWxQSwUGAAAAAAQABAD5AAAAlQMAAAAA&#10;" strokeweight="2.25pt"/>
                <v:line id="Line 215" o:spid="_x0000_s22607" style="position:absolute;flip:x;visibility:visible;mso-wrap-style:square" from="2361,10607" to="2361,12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0vywcYAAADbAAAADwAAAGRycy9kb3ducmV2LnhtbESPwWrCQBCG70LfYZmCl1I3FWkldRWx&#10;WhWkUPXgcZodk2B2NmS3Gt/eOQgeh3/+b74ZTVpXqTM1ofRs4K2XgCLOvC05N7DfLV6HoEJEtlh5&#10;JgNXCjAZP3VGmFp/4V86b2OuBMIhRQNFjHWqdcgKchh6viaW7Ogbh1HGJte2wYvAXaX7SfKuHZYs&#10;FwqsaVZQdtr+O9H4GuzW17/l98fPfJZtjuvBS7I6GNN9bqefoCK18bF8b6+sgaHIyi8CAD2+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tL8sHGAAAA2wAAAA8AAAAAAAAA&#10;AAAAAAAAoQIAAGRycy9kb3ducmV2LnhtbFBLBQYAAAAABAAEAPkAAACUAwAAAAA=&#10;" strokeweight="2.25pt"/>
              </v:group>
            </v:group>
            <v:group id="Group 216" o:spid="_x0000_s22585" style="position:absolute;left:3028;top:10033;width:3683;height:581" coordorigin="3033,9482" coordsize="3683,5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group id="Group 217" o:spid="_x0000_s22592" style="position:absolute;left:3034;top:9492;width:3682;height:561" coordorigin="1240,9793" coordsize="3685,5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group id="Group 218" o:spid="_x0000_s22599" style="position:absolute;left:1240;top:10078;width:3685;height:283" coordorigin="3332,11725" coordsize="368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shape id="Text Box 219" o:spid="_x0000_s22604" type="#_x0000_t202" style="position:absolute;left:3332;top:11725;width:397;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ldQMQA&#10;AADbAAAADwAAAGRycy9kb3ducmV2LnhtbESP0WrCQBRE3wv+w3KFvtWNAaWm2YiWChaFVusHXLK3&#10;SWj2bthdY/x7VxD6OMzMGSZfDqYVPTnfWFYwnSQgiEurG64UnH42L68gfEDW2FomBVfysCxGTzlm&#10;2l74QP0xVCJC2GeooA6hy6T0ZU0G/cR2xNH7tc5giNJVUju8RLhpZZokc2mw4bhQY0fvNZV/x7NR&#10;8OG315ROs/W8/967L9zN9tPhU6nn8bB6AxFoCP/hR3urFSxSuH+JP0AW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JXUDEAAAA2wAAAA8AAAAAAAAAAAAAAAAAmAIAAGRycy9k&#10;b3ducmV2LnhtbFBLBQYAAAAABAAEAPUAAACJAwAAAAA=&#10;" filled="f" strokeweight="1pt">
                    <v:textbox inset="0,0,0,0">
                      <w:txbxContent>
                        <w:p w:rsidR="00CC4982" w:rsidRDefault="00CC4982" w:rsidP="007A04A9">
                          <w:pPr>
                            <w:pStyle w:val="affd"/>
                          </w:pPr>
                        </w:p>
                      </w:txbxContent>
                    </v:textbox>
                  </v:shape>
                  <v:shape id="Text Box 220" o:spid="_x0000_s22603" type="#_x0000_t202" style="position:absolute;left:4295;top:11725;width:1304;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X428QA&#10;AADbAAAADwAAAGRycy9kb3ducmV2LnhtbESP3WrCQBSE7wXfYTlC73SjRbFpNmJLBUsFf+oDHLKn&#10;STB7NuxuY3x7t1DwcpiZb5hs1ZtGdOR8bVnBdJKAIC6srrlUcP7ejJcgfEDW2FgmBTfysMqHgwxT&#10;ba98pO4UShEh7FNUUIXQplL6oiKDfmJb4uj9WGcwROlKqR1eI9w0cpYkC2mw5rhQYUvvFRWX069R&#10;8OG3txmd52+L7rBze/ya76b9p1JPo379CiJQHx7h//ZWK3h5hr8v8QfI/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F+NvEAAAA2wAAAA8AAAAAAAAAAAAAAAAAmAIAAGRycy9k&#10;b3ducmV2LnhtbFBLBQYAAAAABAAEAPUAAACJAwAAAAA=&#10;" filled="f" strokeweight="1pt">
                    <v:textbox inset="0,0,0,0">
                      <w:txbxContent>
                        <w:p w:rsidR="00CC4982" w:rsidRDefault="00CC4982" w:rsidP="007A04A9">
                          <w:pPr>
                            <w:pStyle w:val="affd"/>
                          </w:pPr>
                        </w:p>
                      </w:txbxContent>
                    </v:textbox>
                  </v:shape>
                  <v:shape id="Text Box 221" o:spid="_x0000_s22602" type="#_x0000_t202" style="position:absolute;left:3728;top:11725;width:567;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xgr8QA&#10;AADbAAAADwAAAGRycy9kb3ducmV2LnhtbESP3WrCQBSE7wXfYTlC73SjVLFpNmJLBUsFf+oDHLKn&#10;STB7NuxuY3x7t1DwcpiZb5hs1ZtGdOR8bVnBdJKAIC6srrlUcP7ejJcgfEDW2FgmBTfysMqHgwxT&#10;ba98pO4UShEh7FNUUIXQplL6oiKDfmJb4uj9WGcwROlKqR1eI9w0cpYkC2mw5rhQYUvvFRWX069R&#10;8OG3txmd52+L7rBze/ya76b9p1JPo379CiJQHx7h//ZWK3h5hr8v8QfI/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sYK/EAAAA2wAAAA8AAAAAAAAAAAAAAAAAmAIAAGRycy9k&#10;b3ducmV2LnhtbFBLBQYAAAAABAAEAPUAAACJAwAAAAA=&#10;" filled="f" strokeweight="1pt">
                    <v:textbox inset="0,0,0,0">
                      <w:txbxContent>
                        <w:p w:rsidR="00CC4982" w:rsidRDefault="00CC4982" w:rsidP="007A04A9">
                          <w:pPr>
                            <w:pStyle w:val="affd"/>
                          </w:pPr>
                        </w:p>
                      </w:txbxContent>
                    </v:textbox>
                  </v:shape>
                  <v:shape id="Text Box 222" o:spid="_x0000_s22601" type="#_x0000_t202" style="position:absolute;left:5597;top:11725;width:850;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DFNMMA&#10;AADbAAAADwAAAGRycy9kb3ducmV2LnhtbESP0WrCQBRE34X+w3ILvtWNQqSNrtKKgqKgVT/gkr0m&#10;wezdsLvG+PduoeDjMDNnmOm8M7VoyfnKsoLhIAFBnFtdcaHgfFp9fILwAVljbZkUPMjDfPbWm2Km&#10;7Z1/qT2GQkQI+wwVlCE0mZQ+L8mgH9iGOHoX6wyGKF0htcN7hJtajpJkLA1WHBdKbGhRUn493oyC&#10;pV8/RnROf8btYef2uE13w26jVP+9+56ACNSFV/i/vdYKvlL4+xJ/gJ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GDFNMMAAADbAAAADwAAAAAAAAAAAAAAAACYAgAAZHJzL2Rv&#10;d25yZXYueG1sUEsFBgAAAAAEAAQA9QAAAIgDAAAAAA==&#10;" filled="f" strokeweight="1pt">
                    <v:textbox inset="0,0,0,0">
                      <w:txbxContent>
                        <w:p w:rsidR="00CC4982" w:rsidRDefault="00CC4982" w:rsidP="007A04A9">
                          <w:pPr>
                            <w:pStyle w:val="affd"/>
                          </w:pPr>
                        </w:p>
                      </w:txbxContent>
                    </v:textbox>
                  </v:shape>
                  <v:shape id="Text Box 223" o:spid="_x0000_s22600" type="#_x0000_t202" style="position:absolute;left:6446;top:11725;width:567;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JbQ8MA&#10;AADbAAAADwAAAGRycy9kb3ducmV2LnhtbESP0WrCQBRE34X+w3ILvtWNgqGNrtKWCoqCVv2AS/aa&#10;BLN3w+4a49+7guDjMDNnmOm8M7VoyfnKsoLhIAFBnFtdcaHgeFh8fILwAVljbZkU3MjDfPbWm2Km&#10;7ZX/qd2HQkQI+wwVlCE0mZQ+L8mgH9iGOHon6wyGKF0htcNrhJtajpIklQYrjgslNvRbUn7eX4yC&#10;P7+8jeg4/knb3cZtcT3eDLuVUv337nsCIlAXXuFne6kVfKXw+BJ/gJ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JbQ8MAAADbAAAADwAAAAAAAAAAAAAAAACYAgAAZHJzL2Rv&#10;d25yZXYueG1sUEsFBgAAAAAEAAQA9QAAAIgDAAAAAA==&#10;" filled="f" strokeweight="1pt">
                    <v:textbox inset="0,0,0,0">
                      <w:txbxContent>
                        <w:p w:rsidR="00CC4982" w:rsidRDefault="00CC4982" w:rsidP="007A04A9">
                          <w:pPr>
                            <w:pStyle w:val="affd"/>
                          </w:pPr>
                        </w:p>
                      </w:txbxContent>
                    </v:textbox>
                  </v:shape>
                </v:group>
                <v:group id="Group 224" o:spid="_x0000_s22593" style="position:absolute;left:1240;top:9793;width:3685;height:283" coordorigin="3332,11725" coordsize="368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225" o:spid="_x0000_s22598" type="#_x0000_t202" style="position:absolute;left:3332;top:11725;width:397;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Fqqr8A&#10;AADbAAAADwAAAGRycy9kb3ducmV2LnhtbERPy4rCMBTdC/5DuII7TRUUrUZRGcFhBJ8fcGmubbG5&#10;KUmm1r+fLAZcHs57uW5NJRpyvrSsYDRMQBBnVpecK7jf9oMZCB+QNVaWScGbPKxX3c4SU21ffKHm&#10;GnIRQ9inqKAIoU6l9FlBBv3Q1sSRe1hnMETocqkdvmK4qeQ4SabSYMmxocCadgVlz+uvUfDlD+8x&#10;3SfbaXM+uhP+TI6j9lupfq/dLEAEasNH/O8+aAXzODZ+iT9Arv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iYWqqvwAAANsAAAAPAAAAAAAAAAAAAAAAAJgCAABkcnMvZG93bnJl&#10;di54bWxQSwUGAAAAAAQABAD1AAAAhAMAAAAA&#10;" filled="f" strokeweight="1pt">
                    <v:textbox inset="0,0,0,0">
                      <w:txbxContent>
                        <w:p w:rsidR="00CC4982" w:rsidRDefault="00CC4982" w:rsidP="007A04A9">
                          <w:pPr>
                            <w:pStyle w:val="affd"/>
                          </w:pPr>
                        </w:p>
                      </w:txbxContent>
                    </v:textbox>
                  </v:shape>
                  <v:shape id="Text Box 226" o:spid="_x0000_s22597" type="#_x0000_t202" style="position:absolute;left:4295;top:11725;width:1304;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3PMcIA&#10;AADbAAAADwAAAGRycy9kb3ducmV2LnhtbESP0YrCMBRE34X9h3AXfNNUQdFqlF1RUBTcVT/g0lzb&#10;YnNTkljr35uFBR+HmTnDzJetqURDzpeWFQz6CQjizOqScwWX86Y3AeEDssbKMil4kofl4qMzx1Tb&#10;B/9Scwq5iBD2KSooQqhTKX1WkEHftzVx9K7WGQxRulxqh48IN5UcJslYGiw5LhRY06qg7Ha6GwVr&#10;v30O6TL6Hjc/B3fE/egwaHdKdT/brxmIQG14h//bW61gOoW/L/EH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Lc8xwgAAANsAAAAPAAAAAAAAAAAAAAAAAJgCAABkcnMvZG93&#10;bnJldi54bWxQSwUGAAAAAAQABAD1AAAAhwMAAAAA&#10;" filled="f" strokeweight="1pt">
                    <v:textbox inset="0,0,0,0">
                      <w:txbxContent>
                        <w:p w:rsidR="00CC4982" w:rsidRDefault="00CC4982" w:rsidP="007A04A9">
                          <w:pPr>
                            <w:pStyle w:val="affd"/>
                          </w:pPr>
                        </w:p>
                      </w:txbxContent>
                    </v:textbox>
                  </v:shape>
                  <v:shape id="Text Box 227" o:spid="_x0000_s22596" type="#_x0000_t202" style="position:absolute;left:3728;top:11725;width:567;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0T08QA&#10;AADcAAAADwAAAGRycy9kb3ducmV2LnhtbESP0WrCQBBF3wv+wzKCb3WjoJTUVVQsKAptrR8wZKdJ&#10;aHY27G5j/HvnQfBthnvn3jOLVe8a1VGItWcDk3EGirjwtubSwOXn4/UNVEzIFhvPZOBGEVbLwcsC&#10;c+uv/E3dOZVKQjjmaKBKqc21jkVFDuPYt8Si/frgMMkaSm0DXiXcNXqaZXPtsGZpqLClbUXF3/nf&#10;GdjF/W1Kl9lm3n2dwiceZ6dJfzBmNOzX76AS9elpflzvreBngi/PyAR6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9E9PEAAAA3AAAAA8AAAAAAAAAAAAAAAAAmAIAAGRycy9k&#10;b3ducmV2LnhtbFBLBQYAAAAABAAEAPUAAACJAwAAAAA=&#10;" filled="f" strokeweight="1pt">
                    <v:textbox inset="0,0,0,0">
                      <w:txbxContent>
                        <w:p w:rsidR="00CC4982" w:rsidRDefault="00CC4982" w:rsidP="007A04A9">
                          <w:pPr>
                            <w:pStyle w:val="affd"/>
                          </w:pPr>
                        </w:p>
                      </w:txbxContent>
                    </v:textbox>
                  </v:shape>
                  <v:shape id="Text Box 228" o:spid="_x0000_s22595" type="#_x0000_t202" style="position:absolute;left:5597;top:11725;width:850;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G2SMIA&#10;AADcAAAADwAAAGRycy9kb3ducmV2LnhtbERP3WrCMBS+F/YO4Qx2p2kLllGN4sYGHQpzzgc4NMe2&#10;2JyUJKvt2y/CYHfn4/s96+1oOjGQ861lBekiAUFcWd1yreD8/T5/BuEDssbOMimYyMN28zBbY6Ht&#10;jb9oOIVaxBD2BSpoQugLKX3VkEG/sD1x5C7WGQwRulpqh7cYbjqZJUkuDbYcGxrs6bWh6nr6MQre&#10;fDlldF6+5MPx4D5xvzyk44dST4/jbgUi0Bj+xX/uUsf5SQr3Z+IF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sbZIwgAAANwAAAAPAAAAAAAAAAAAAAAAAJgCAABkcnMvZG93&#10;bnJldi54bWxQSwUGAAAAAAQABAD1AAAAhwMAAAAA&#10;" filled="f" strokeweight="1pt">
                    <v:textbox inset="0,0,0,0">
                      <w:txbxContent>
                        <w:p w:rsidR="00CC4982" w:rsidRDefault="00CC4982" w:rsidP="007A04A9">
                          <w:pPr>
                            <w:pStyle w:val="affd"/>
                          </w:pPr>
                        </w:p>
                      </w:txbxContent>
                    </v:textbox>
                  </v:shape>
                  <v:shape id="Text Box 229" o:spid="_x0000_s22594" type="#_x0000_t202" style="position:absolute;left:6446;top:11725;width:567;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MoP8AA&#10;AADcAAAADwAAAGRycy9kb3ducmV2LnhtbERP24rCMBB9X/Afwgi+rakFRbpGWUVBWcHrBwzNbFu2&#10;mZQk1vr3ZkHwbQ7nOrNFZ2rRkvOVZQWjYQKCOLe64kLB9bL5nILwAVljbZkUPMjDYt77mGGm7Z1P&#10;1J5DIWII+wwVlCE0mZQ+L8mgH9qGOHK/1hkMEbpCaof3GG5qmSbJRBqsODaU2NCqpPzvfDMK1n77&#10;SOk6Xk7a494d8Ge8H3U7pQb97vsLRKAuvMUv91bH+UkK/8/EC+T8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mMoP8AAAADcAAAADwAAAAAAAAAAAAAAAACYAgAAZHJzL2Rvd25y&#10;ZXYueG1sUEsFBgAAAAAEAAQA9QAAAIUDAAAAAA==&#10;" filled="f" strokeweight="1pt">
                    <v:textbox inset="0,0,0,0">
                      <w:txbxContent>
                        <w:p w:rsidR="00CC4982" w:rsidRDefault="00CC4982" w:rsidP="007A04A9">
                          <w:pPr>
                            <w:pStyle w:val="affd"/>
                          </w:pPr>
                        </w:p>
                      </w:txbxContent>
                    </v:textbox>
                  </v:shape>
                </v:group>
              </v:group>
              <v:line id="Line 230" o:spid="_x0000_s22591" style="position:absolute;visibility:visible;mso-wrap-style:square" from="5299,9482" to="5299,10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XA8IAAADcAAAADwAAAGRycy9kb3ducmV2LnhtbERPTWvCQBC9C/6HZYTedNdWRFLXUAQh&#10;Bz0YS70O2Wk2NDubZLca/323UOhtHu9ztvnoWnGjITSeNSwXCgRx5U3DtYb3y2G+AREissHWM2l4&#10;UIB8N51sMTP+zme6lbEWKYRDhhpsjF0mZagsOQwL3xEn7tMPDmOCQy3NgPcU7lr5rNRaOmw4NVjs&#10;aG+p+iq/nYbVqbDmOh7D8ayKD2r61b4vvdZPs/HtFUSkMf6L/9yFSfPVC/w+ky6Qu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JXA8IAAADcAAAADwAAAAAAAAAAAAAA&#10;AAChAgAAZHJzL2Rvd25yZXYueG1sUEsFBgAAAAAEAAQA+QAAAJADAAAAAA==&#10;" strokeweight="2.25pt"/>
              <v:line id="Line 231" o:spid="_x0000_s22590" style="position:absolute;visibility:visible;mso-wrap-style:square" from="3033,9492" to="3033,100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vPd8IAAADcAAAADwAAAGRycy9kb3ducmV2LnhtbERPPWvDMBDdC/kP4gLdYinBlOBGMcEQ&#10;8JAOcUu6HtbVMrVOjqUm7r+vCoVu93iftytnN4gbTaH3rGGdKRDErTc9dxreXo+rLYgQkQ0OnknD&#10;NwUo94uHHRbG3/lMtyZ2IoVwKFCDjXEspAytJYch8yNx4j785DAmOHXSTHhP4W6QG6WepMOeU4PF&#10;kSpL7Wfz5TTkL7U17/MpnM6qvlB/zatr47V+XM6HZxCR5vgv/nPXJs1XOfw+ky6Q+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BvPd8IAAADcAAAADwAAAAAAAAAAAAAA&#10;AAChAgAAZHJzL2Rvd25yZXYueG1sUEsFBgAAAAAEAAQA+QAAAJADAAAAAA==&#10;" strokeweight="2.25pt"/>
              <v:line id="Line 232" o:spid="_x0000_s22589" style="position:absolute;visibility:visible;mso-wrap-style:square" from="6715,9482" to="6715,10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dq7MIAAADcAAAADwAAAGRycy9kb3ducmV2LnhtbERPTWvCQBC9C/6HZYTedNdiRVLXUAQh&#10;Bz0YS70O2Wk2NDubZLea/nu3UOhtHu9ztvnoWnGjITSeNSwXCgRx5U3DtYb3y2G+AREissHWM2n4&#10;oQD5bjrZYmb8nc90K2MtUgiHDDXYGLtMylBZchgWviNO3KcfHMYEh1qaAe8p3LXyWam1dNhwarDY&#10;0d5S9VV+Ow2rU2HNdTyG41kVH9T0q31feq2fZuPbK4hIY/wX/7kLk+arF/h9Jl0gd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1dq7MIAAADcAAAADwAAAAAAAAAAAAAA&#10;AAChAgAAZHJzL2Rvd25yZXYueG1sUEsFBgAAAAAEAAQA+QAAAJADAAAAAA==&#10;" strokeweight="2.25pt"/>
              <v:line id="Line 233" o:spid="_x0000_s22588" style="position:absolute;visibility:visible;mso-wrap-style:square" from="6148,9482" to="6148,10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X0m8IAAADcAAAADwAAAGRycy9kb3ducmV2LnhtbERPPWvDMBDdC/0P4grdYqklhOBGCSVQ&#10;8OAOcUuyHtbVMrVOtqU6zr+PAoFu93ift9nNrhMTjaH1rOElUyCIa29abjR8f30s1iBCRDbYeSYN&#10;Fwqw2z4+bDA3/swHmqrYiBTCIUcNNsY+lzLUlhyGzPfEifvxo8OY4NhIM+I5hbtOviq1kg5bTg0W&#10;e9pbqn+rP6dh+VlYc5rLUB5UcaR2WO6Hymv9/DS/v4GINMd/8d1dmDRfreD2TLpAb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4X0m8IAAADcAAAADwAAAAAAAAAAAAAA&#10;AAChAgAAZHJzL2Rvd25yZXYueG1sUEsFBgAAAAAEAAQA+QAAAJADAAAAAA==&#10;" strokeweight="2.25pt"/>
              <v:line id="Line 234" o:spid="_x0000_s22587" style="position:absolute;visibility:visible;mso-wrap-style:square" from="3430,9492" to="3430,100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lRAMIAAADcAAAADwAAAGRycy9kb3ducmV2LnhtbERPTWvCQBC9C/6HZYTedNciVVLXUAQh&#10;Bz0YS70O2Wk2NDubZLea/nu3UOhtHu9ztvnoWnGjITSeNSwXCgRx5U3DtYb3y2G+AREissHWM2n4&#10;oQD5bjrZYmb8nc90K2MtUgiHDDXYGLtMylBZchgWviNO3KcfHMYEh1qaAe8p3LXyWakX6bDh1GCx&#10;o72l6qv8dhpWp8Ka63gMx7MqPqjpV/u+9Fo/zca3VxCRxvgv/nMXJs1Xa/h9Jl0gd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MlRAMIAAADcAAAADwAAAAAAAAAAAAAA&#10;AAChAgAAZHJzL2Rvd25yZXYueG1sUEsFBgAAAAAEAAQA+QAAAJADAAAAAA==&#10;" strokeweight="2.25pt"/>
              <v:line id="Line 235" o:spid="_x0000_s22586" style="position:absolute;visibility:visible;mso-wrap-style:square" from="3996,9482" to="3996,10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bFcsQAAADcAAAADwAAAGRycy9kb3ducmV2LnhtbESPQWvDMAyF74P9B6PBbo29UkbJ6pZS&#10;GOTQHZqW7SpiLQ6N5TR22+zfT4fBbhLv6b1Pq80UenWjMXWRLbwUBhRxE13HrYXT8X22BJUyssM+&#10;Mln4oQSb9ePDCksX73ygW51bJSGcSrTgcx5KrVPjKWAq4kAs2nccA2ZZx1a7Ee8SHno9N+ZVB+xY&#10;GjwOtPPUnOtrsLD4qLz7mvZpfzDVJ3WXxe5SR2ufn6btG6hMU/43/11XTvCN0Mo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VsVyxAAAANwAAAAPAAAAAAAAAAAA&#10;AAAAAKECAABkcnMvZG93bnJldi54bWxQSwUGAAAAAAQABAD5AAAAkgMAAAAA&#10;" strokeweight="2.25pt"/>
            </v:group>
          </v:group>
          <v:shape id="Text Box 236" o:spid="_x0000_s22583" type="#_x0000_t202" style="position:absolute;left:4840;top:15093;width:3969;height:1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kgP8IA&#10;AADcAAAADwAAAGRycy9kb3ducmV2LnhtbERPS4vCMBC+C/sfwix4EU1XwUc1ighCwYvW3YO3oRmb&#10;ss2kNFHrvzfCwt7m43vOatPZWtyp9ZVjBV+jBARx4XTFpYLv8344B+EDssbaMSl4kofN+qO3wlS7&#10;B5/onodSxBD2KSowITSplL4wZNGPXEMcuatrLYYI21LqFh8x3NZynCRTabHi2GCwoZ2h4je/WQU3&#10;PuVHmmR6OnjyxcjxLPvZHpTqf3bbJYhAXfgX/7kzHecnC3g/Ey+Q6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aSA/wgAAANwAAAAPAAAAAAAAAAAAAAAAAJgCAABkcnMvZG93&#10;bnJldi54bWxQSwUGAAAAAAQABAD1AAAAhwMAAAAA&#10;" strokeweight="2.25pt">
            <v:textbox inset="0,0,0,0">
              <w:txbxContent>
                <w:p w:rsidR="00CC4982" w:rsidRPr="005C3D08" w:rsidRDefault="00CC4982" w:rsidP="007A04A9">
                  <w:pPr>
                    <w:rPr>
                      <w:szCs w:val="22"/>
                    </w:rPr>
                  </w:pPr>
                </w:p>
              </w:txbxContent>
            </v:textbox>
          </v:shape>
          <v:shape id="Text Box 237" o:spid="_x0000_s22582" type="#_x0000_t202" style="position:absolute;left:4941;top:15353;width:378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lC28YA&#10;AADcAAAADwAAAGRycy9kb3ducmV2LnhtbESPQUsDQQyF70L/w5CCNztbkSprp6UVpJ6kVi31Fnbi&#10;7uBOZt2M7frvzUHoLeG9vPdlvhxia47US0jsYDopwBBXyQeuHby9Pl7dgZGM7LFNTA5+SWC5GF3M&#10;sfTpxC903OXaaAhLiQ6anLvSWqkaiiiT1BGr9pn6iFnXvra+x5OGx9ZeF8XMRgysDQ129NBQ9bX7&#10;iQ7ei9nH7X5db2Qjcnj+Dts23GyduxwPq3swmYZ8Nv9fP3nFnyq+PqMT2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HlC28YAAADcAAAADwAAAAAAAAAAAAAAAACYAgAAZHJz&#10;L2Rvd25yZXYueG1sUEsFBgAAAAAEAAQA9QAAAIsDAAAAAA==&#10;" filled="f" stroked="f" strokeweight="2.25pt">
            <v:textbox inset="0,0,0,0">
              <w:txbxContent>
                <w:p w:rsidR="00CC4982" w:rsidRPr="00D07857" w:rsidRDefault="00CC4982" w:rsidP="00665EBF">
                  <w:pPr>
                    <w:pStyle w:val="aff9"/>
                    <w:jc w:val="center"/>
                    <w:rPr>
                      <w:sz w:val="16"/>
                      <w:szCs w:val="16"/>
                      <w:lang w:val="ru-RU"/>
                    </w:rPr>
                  </w:pPr>
                  <w:r w:rsidRPr="00D07857">
                    <w:rPr>
                      <w:sz w:val="16"/>
                      <w:szCs w:val="16"/>
                      <w:lang w:val="ru-RU"/>
                    </w:rPr>
                    <w:t xml:space="preserve">Генеральный план </w:t>
                  </w:r>
                </w:p>
                <w:p w:rsidR="00CC4982" w:rsidRDefault="00CC4982" w:rsidP="00665EBF">
                  <w:pPr>
                    <w:pStyle w:val="aff9"/>
                    <w:jc w:val="center"/>
                    <w:rPr>
                      <w:sz w:val="16"/>
                      <w:szCs w:val="16"/>
                      <w:lang w:val="ru-RU"/>
                    </w:rPr>
                  </w:pPr>
                  <w:r>
                    <w:rPr>
                      <w:sz w:val="16"/>
                      <w:szCs w:val="16"/>
                      <w:lang w:val="ru-RU"/>
                    </w:rPr>
                    <w:t xml:space="preserve">Уметского городского поселения </w:t>
                  </w:r>
                </w:p>
                <w:p w:rsidR="00CC4982" w:rsidRDefault="00CC4982" w:rsidP="00665EBF">
                  <w:pPr>
                    <w:pStyle w:val="aff9"/>
                    <w:jc w:val="center"/>
                    <w:rPr>
                      <w:sz w:val="16"/>
                      <w:szCs w:val="16"/>
                      <w:lang w:val="ru-RU"/>
                    </w:rPr>
                  </w:pPr>
                  <w:r>
                    <w:rPr>
                      <w:sz w:val="16"/>
                      <w:szCs w:val="16"/>
                      <w:lang w:val="ru-RU"/>
                    </w:rPr>
                    <w:t>Зубово-Полянского муниципального района</w:t>
                  </w:r>
                </w:p>
                <w:p w:rsidR="00CC4982" w:rsidRPr="00D07857" w:rsidRDefault="00CC4982" w:rsidP="00665EBF">
                  <w:pPr>
                    <w:pStyle w:val="aff9"/>
                    <w:jc w:val="center"/>
                    <w:rPr>
                      <w:sz w:val="16"/>
                      <w:szCs w:val="16"/>
                      <w:lang w:val="ru-RU"/>
                    </w:rPr>
                  </w:pPr>
                  <w:r>
                    <w:rPr>
                      <w:sz w:val="16"/>
                      <w:szCs w:val="16"/>
                      <w:lang w:val="ru-RU"/>
                    </w:rPr>
                    <w:t>Республики Мордовия</w:t>
                  </w:r>
                </w:p>
                <w:p w:rsidR="00CC4982" w:rsidRDefault="00CC4982" w:rsidP="000F3601">
                  <w:pPr>
                    <w:pStyle w:val="aff9"/>
                    <w:jc w:val="center"/>
                    <w:rPr>
                      <w:sz w:val="16"/>
                      <w:szCs w:val="16"/>
                      <w:lang w:val="ru-RU"/>
                    </w:rPr>
                  </w:pPr>
                </w:p>
              </w:txbxContent>
            </v:textbox>
          </v:shape>
          <v:shape id="Text Box 238" o:spid="_x0000_s22581" type="#_x0000_t202" style="position:absolute;left:8901;top:15353;width:720;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UspsEA&#10;AADcAAAADwAAAGRycy9kb3ducmV2LnhtbERPTYvCMBC9C/6HMII3TbrootUo4iJ4cllXBW9DM7bF&#10;ZlKaaOu/3yws7G0e73OW685W4kmNLx1rSMYKBHHmTMm5htP3bjQD4QOywcoxaXiRh/Wq31tialzL&#10;X/Q8hlzEEPYpaihCqFMpfVaQRT92NXHkbq6xGCJscmkabGO4reSbUu/SYsmxocCatgVl9+PDajgf&#10;btfLRH3mH3Zat65Tku1caj0cdJsFiEBd+Bf/ufcmzk8S+H0mXiB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FLKbBAAAA3AAAAA8AAAAAAAAAAAAAAAAAmAIAAGRycy9kb3du&#10;cmV2LnhtbFBLBQYAAAAABAAEAPUAAACGAwAAAAA=&#10;" filled="f" stroked="f">
            <v:textbox>
              <w:txbxContent>
                <w:p w:rsidR="00CC4982" w:rsidRPr="00EF1843" w:rsidRDefault="00CC4982" w:rsidP="007A04A9">
                  <w:pPr>
                    <w:pStyle w:val="aff9"/>
                    <w:jc w:val="left"/>
                    <w:rPr>
                      <w:sz w:val="18"/>
                      <w:szCs w:val="18"/>
                    </w:rPr>
                  </w:pPr>
                  <w:r w:rsidRPr="00240260">
                    <w:rPr>
                      <w:rStyle w:val="affa"/>
                      <w:i/>
                      <w:sz w:val="18"/>
                      <w:szCs w:val="18"/>
                    </w:rPr>
                    <w:t>Р</w:t>
                  </w:r>
                  <w:r w:rsidRPr="00EF1843">
                    <w:rPr>
                      <w:sz w:val="18"/>
                      <w:szCs w:val="18"/>
                    </w:rPr>
                    <w:t>П</w:t>
                  </w:r>
                </w:p>
              </w:txbxContent>
            </v:textbox>
          </v:shape>
          <v:shape id="Freeform 239" o:spid="_x0000_s22580" style="position:absolute;left:2775;top:14273;width:6;height:843;visibility:visible;mso-wrap-style:square;v-text-anchor:top" coordsize="6,8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hTVcIA&#10;AADcAAAADwAAAGRycy9kb3ducmV2LnhtbERPzWrCQBC+C32HZQq96SZpKRJdxZSW9uKh0QcYs2MS&#10;k50N2dXEt3cFwdt8fL+zXI+mFRfqXW1ZQTyLQBAXVtdcKtjvfqZzEM4ja2wtk4IrOVivXiZLTLUd&#10;+J8uuS9FCGGXooLK+y6V0hUVGXQz2xEH7mh7gz7AvpS6xyGEm1YmUfQpDdYcGirs6KuiosnPRsGQ&#10;fTfx+zb7zajNTs25SD70wSj19jpuFiA8jf4pfrj/dJgfJ3B/JlwgV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OFNVwgAAANwAAAAPAAAAAAAAAAAAAAAAAJgCAABkcnMvZG93&#10;bnJldi54bWxQSwUGAAAAAAQABAD1AAAAhwMAAAAA&#10;" path="m6,l,843e" filled="f" strokeweight="2.25pt">
            <v:path arrowok="t" o:connecttype="custom" o:connectlocs="6,0;0,843" o:connectangles="0,0"/>
          </v:shape>
          <v:shape id="Freeform 240" o:spid="_x0000_s22579" style="position:absolute;top:11876;width:1149;height:1;visibility:visible;mso-wrap-style:square;v-text-anchor:top" coordsize="11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tZcQA&#10;AADcAAAADwAAAGRycy9kb3ducmV2LnhtbERPzWrCQBC+F3yHZQQvRTdJpUh0I1JQPLQVow8wZMck&#10;JDsbs9uYvn23UOhtPr7f2WxH04qBeldbVhAvIhDEhdU1lwqul/18BcJ5ZI2tZVLwTQ622eRpg6m2&#10;Dz7TkPtShBB2KSqovO9SKV1RkUG3sB1x4G62N+gD7Eupe3yEcNPKJIpepcGaQ0OFHb1VVDT5l1Fw&#10;fn7/PB2SuFkm+f243I9D3H6clJpNx90ahKfR/4v/3Ecd5scv8PtMuEBm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7WXEAAAA3AAAAA8AAAAAAAAAAAAAAAAAmAIAAGRycy9k&#10;b3ducmV2LnhtbFBLBQYAAAAABAAEAPUAAACJAwAAAAA=&#10;" path="m,l1149,e" strokeweight="1pt">
            <v:path arrowok="t" o:connecttype="custom" o:connectlocs="0,0;1149,0" o:connectangles="0,0"/>
          </v:shape>
          <v:shape id="Freeform 241" o:spid="_x0000_s22578" style="position:absolute;left:561;top:8522;width:2;height:3357;visibility:visible;mso-wrap-style:square;v-text-anchor:top" coordsize="2,3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qFsAA&#10;AADcAAAADwAAAGRycy9kb3ducmV2LnhtbERPTWsCMRC9F/wPYYTeatZaRFejSKGuR6tevA2bcbPs&#10;ZrIkqbv996Yg9DaP9znr7WBbcScfascKppMMBHHpdM2Vgsv5620BIkRkja1jUvBLAbab0csac+16&#10;/qb7KVYihXDIUYGJsculDKUhi2HiOuLE3Zy3GBP0ldQe+xRuW/meZXNpsebUYLCjT0Nlc/qxClj2&#10;xbXwzWVZFM7P96YfmtlRqdfxsFuBiDTEf/HTfdBp/vQD/p5JF8j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C+qFsAAAADcAAAADwAAAAAAAAAAAAAAAACYAgAAZHJzL2Rvd25y&#10;ZXYueG1sUEsFBgAAAAAEAAQA9QAAAIUDAAAAAA==&#10;" path="m2,l,3357e" strokeweight="1pt">
            <v:path arrowok="t" o:connecttype="custom" o:connectlocs="2,0;0,3357" o:connectangles="0,0"/>
          </v:shape>
          <v:shape id="Freeform 242" o:spid="_x0000_s22577" style="position:absolute;left:1152;top:9935;width:1;height:2145;visibility:visible;mso-wrap-style:square;v-text-anchor:top" coordsize="1,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dZSsQA&#10;AADcAAAADwAAAGRycy9kb3ducmV2LnhtbERPS2sCMRC+F/wPYQRvNbvFPtwaRZQW6UWqxfOwGTdL&#10;N5N0k+6u/vqmUOhtPr7nLFaDbURHbagdK8inGQji0umaKwUfx5fbJxAhImtsHJOCCwVYLUc3Cyy0&#10;6/mdukOsRArhUKACE6MvpAylIYth6jxx4s6utRgTbCupW+xTuG3kXZY9SIs1pwaDnjaGys/Dt1Xg&#10;r93RXPLT7Pzo++3+Nby59fxLqcl4WD+DiDTEf/Gfe6fT/Pwefp9JF8jl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HWUrEAAAA3AAAAA8AAAAAAAAAAAAAAAAAmAIAAGRycy9k&#10;b3ducmV2LnhtbFBLBQYAAAAABAAEAPUAAACJAwAAAAA=&#10;" path="m,l,2145e" strokeweight="1pt">
            <v:path arrowok="t" o:connecttype="custom" o:connectlocs="0,0;0,2145" o:connectangles="0,0"/>
          </v:shape>
          <v:shape id="Freeform 243" o:spid="_x0000_s22576" style="position:absolute;left:844;top:8528;width:5;height:3351;visibility:visible;mso-wrap-style:square;v-text-anchor:top" coordsize="5,33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1YlcEA&#10;AADcAAAADwAAAGRycy9kb3ducmV2LnhtbERPTWsCMRC9F/wPYQRvNbGglK1RqlAQDwva0vN0M+7G&#10;biZLEnfXf98UCr3N433Oeju6VvQUovWsYTFXIIgrbyzXGj7e3x6fQcSEbLD1TBruFGG7mTyssTB+&#10;4BP151SLHMKxQA1NSl0hZawachjnviPO3MUHhynDUEsTcMjhrpVPSq2kQ8u5ocGO9g1V3+eb03C8&#10;72z5OVhF1z4d1bIMpTt9aT2bjq8vIBKN6V/85z6YPH+xgt9n8gVy8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dWJXBAAAA3AAAAA8AAAAAAAAAAAAAAAAAmAIAAGRycy9kb3du&#10;cmV2LnhtbFBLBQYAAAAABAAEAPUAAACGAwAAAAA=&#10;" path="m,l5,3351e" strokeweight="1pt">
            <v:path arrowok="t" o:connecttype="custom" o:connectlocs="0,0;5,3351" o:connectangles="0,0"/>
          </v:shape>
          <v:shape id="Freeform 244" o:spid="_x0000_s22575" style="position:absolute;left:1152;top:9935;width:1;height:2145;visibility:visible;mso-wrap-style:square;v-text-anchor:top" coordsize="1,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lipsMA&#10;AADcAAAADwAAAGRycy9kb3ducmV2LnhtbERP32vCMBB+H/g/hBN8m2mHzFmNIhsbw5ehDp+P5myK&#10;zSVrsrburzeDwd7u4/t5q81gG9FRG2rHCvJpBoK4dLrmSsHn8fX+CUSIyBobx6TgSgE269HdCgvt&#10;et5Td4iVSCEcClRgYvSFlKE0ZDFMnSdO3Nm1FmOCbSV1i30Kt418yLJHabHm1GDQ07Oh8nL4tgr8&#10;T3c01/w0O899//LxFnZuu/hSajIetksQkYb4L/5zv+s0P5/D7zPpAr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9lipsMAAADcAAAADwAAAAAAAAAAAAAAAACYAgAAZHJzL2Rv&#10;d25yZXYueG1sUEsFBgAAAAAEAAQA9QAAAIgDAAAAAA==&#10;" path="m,l,2145e" strokeweight="1pt">
            <v:path arrowok="t" o:connecttype="custom" o:connectlocs="0,0;0,2145" o:connectangles="0,0"/>
          </v:shape>
          <v:shape id="Freeform 245" o:spid="_x0000_s22574" style="position:absolute;left:282;top:8522;width:1;height:3351;visibility:visible;mso-wrap-style:square;v-text-anchor:top" coordsize="1,33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c9U8QA&#10;AADcAAAADwAAAGRycy9kb3ducmV2LnhtbESPQW/CMAyF75P4D5GRuI0UDhvrCIhNTEKTdqDsB3iN&#10;aQuNU5JQun8/HyZxs/We3/u8XA+uVT2F2Hg2MJtmoIhLbxuuDHwfPh4XoGJCtth6JgO/FGG9Gj0s&#10;Mbf+xnvqi1QpCeGYo4E6pS7XOpY1OYxT3xGLdvTBYZI1VNoGvEm4a/U8y560w4alocaO3msqz8XV&#10;GQjPX3MOi/6n+dTOXk7bt5dLPxgzGQ+bV1CJhnQ3/1/vrODPhFaekQn0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3PVPEAAAA3AAAAA8AAAAAAAAAAAAAAAAAmAIAAGRycy9k&#10;b3ducmV2LnhtbFBLBQYAAAAABAAEAPUAAACJAwAAAAA=&#10;" path="m,l,3351e" strokeweight="1pt">
            <v:path arrowok="t" o:connecttype="custom" o:connectlocs="0,0;0,3351" o:connectangles="0,0"/>
          </v:shape>
          <v:shape id="Freeform 246" o:spid="_x0000_s22573" style="position:absolute;left:3;top:8525;width:1;height:3354;visibility:visible;mso-wrap-style:square;v-text-anchor:top" coordsize="1,33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7F/MQA&#10;AADcAAAADwAAAGRycy9kb3ducmV2LnhtbERPTWvCQBC9F/wPywi91U0KLZq6ikhLi4hgWg/ehuw0&#10;G83Ohuw2pv56VxC8zeN9znTe21p01PrKsYJ0lIAgLpyuuFTw8/3xNAbhA7LG2jEp+CcP89ngYYqZ&#10;difeUpeHUsQQ9hkqMCE0mZS+MGTRj1xDHLlf11oMEbal1C2eYrit5XOSvEqLFccGgw0tDRXH/M8q&#10;2Ka782pzSF42td6veH025v3TKPU47BdvIAL14S6+ub90nJ9O4PpMvEDO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exfzEAAAA3AAAAA8AAAAAAAAAAAAAAAAAmAIAAGRycy9k&#10;b3ducmV2LnhtbFBLBQYAAAAABAAEAPUAAACJAwAAAAA=&#10;" path="m,l,3354e" strokeweight="1pt">
            <v:path arrowok="t" o:connecttype="custom" o:connectlocs="0,0;0,3354" o:connectangles="0,0"/>
          </v:shape>
          <v:shape id="Freeform 247" o:spid="_x0000_s22572" style="position:absolute;left:435;top:11888;width:3;height:4581;visibility:visible;mso-wrap-style:square;v-text-anchor:top" coordsize="3,4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fqrMMA&#10;AADcAAAADwAAAGRycy9kb3ducmV2LnhtbESPzUoDQQzH70LfYUjBm51twUW3nZZSaRHBg9UHiDvp&#10;7uhOZtmJ7fbtzUHwlpD/xy+rzRg7c6Yhh8QO5rMCDHGdfODGwcf7/u4BTBZkj11icnClDJv15GaF&#10;lU8XfqPzURqjIZwrdNCK9JW1uW4pYp6lnlhvpzREFF2HxvoBLxoeO7soitJGDKwNLfa0a6n+Pv5E&#10;7ZVwf3g67K6Paf9aypfg50sonbudjtslGKFR/sV/7mev+AvF12d0Arv+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pfqrMMAAADcAAAADwAAAAAAAAAAAAAAAACYAgAAZHJzL2Rv&#10;d25yZXYueG1sUEsFBgAAAAAEAAQA9QAAAIgDAAAAAA==&#10;" path="m,l3,4581e" strokeweight="2.25pt">
            <v:path arrowok="t" o:connecttype="custom" o:connectlocs="0,0;3,4581" o:connectangles="0,0"/>
          </v:shape>
          <v:shape id="Freeform 248" o:spid="_x0000_s22571" style="position:absolute;left:417;top:16478;width:750;height:1;visibility:visible;mso-wrap-style:square;v-text-anchor:top" coordsize="7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5y88EA&#10;AADcAAAADwAAAGRycy9kb3ducmV2LnhtbERPTWsCMRC9F/wPYYTeaqKHVrZGKYIo6KW66HXYjJtt&#10;N5NlE3fXf28KBW/zeJ+zWA2uFh21ofKsYTpRIIgLbyouNeSnzdscRIjIBmvPpOFOAVbL0csCM+N7&#10;/qbuGEuRQjhkqMHG2GRShsKSwzDxDXHirr51GBNsS2la7FO4q+VMqXfpsOLUYLGhtaXi93hzGn64&#10;7lV5VYeTzd2dz5dt97FnrV/Hw9cniEhDfIr/3TuT5s+m8PdMukA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bOcvPBAAAA3AAAAA8AAAAAAAAAAAAAAAAAmAIAAGRycy9kb3du&#10;cmV2LnhtbFBLBQYAAAAABAAEAPUAAACGAwAAAAA=&#10;" path="m750,l,e" strokeweight="2.25pt">
            <v:path arrowok="t" o:connecttype="custom" o:connectlocs="750,0;0,0" o:connectangles="0,0"/>
          </v:shape>
          <v:shape id="Freeform 249" o:spid="_x0000_s22570" style="position:absolute;left:741;top:11902;width:2;height:4564;visibility:visible;mso-wrap-style:square;v-text-anchor:top" coordsize="2,4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h5MEA&#10;AADcAAAADwAAAGRycy9kb3ducmV2LnhtbERPzYrCMBC+C75DGGEvsqZbUKRrFFdcWLzZ+gBDM7bV&#10;ZlKaWNt9eiMI3ubj+53Vpje16Kh1lWUFX7MIBHFudcWFglP2+7kE4TyyxtoyKRjIwWY9Hq0w0fbO&#10;R+pSX4gQwi5BBaX3TSKly0sy6Ga2IQ7c2bYGfYBtIXWL9xBuahlH0UIarDg0lNjQrqT8mt6Mguv0&#10;9F/tfga/uMz1Pjt0aXPcDkp9TPrtNwhPvX+LX+4/HebHMTyfCRfI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wPoeTBAAAA3AAAAA8AAAAAAAAAAAAAAAAAmAIAAGRycy9kb3du&#10;cmV2LnhtbFBLBQYAAAAABAAEAPUAAACGAwAAAAA=&#10;" path="m2,l,4564e" strokeweight="2.25pt">
            <v:path arrowok="t" o:connecttype="custom" o:connectlocs="2,0;0,4564" o:connectangles="0,0"/>
          </v:shape>
          <v:shape id="Freeform 250" o:spid="_x0000_s22569" style="position:absolute;left:441;top:15107;width:717;height:1;visibility:visible;mso-wrap-style:square;v-text-anchor:top" coordsize="7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0+YsMA&#10;AADcAAAADwAAAGRycy9kb3ducmV2LnhtbERPTWvCQBC9F/wPywje6kaFUmM2UgXRi61a63nITpOY&#10;7GzIrib9992C0Ns83ucky97U4k6tKy0rmIwjEMSZ1SXnCs6fm+dXEM4ja6wtk4IfcrBMB08Jxtp2&#10;fKT7yecihLCLUUHhfRNL6bKCDLqxbYgD921bgz7ANpe6xS6Em1pOo+hFGiw5NBTY0LqgrDrdjILq&#10;q+uv1NWr/cf7YTc5XM7b+bVSajTs3xYgPPX+X/xw73SYP53B3zPhAp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0+YsMAAADcAAAADwAAAAAAAAAAAAAAAACYAgAAZHJzL2Rv&#10;d25yZXYueG1sUEsFBgAAAAAEAAQA9QAAAIgDAAAAAA==&#10;" path="m,l717,e" strokeweight="2.25pt">
            <v:path arrowok="t" o:connecttype="custom" o:connectlocs="0,0;717,0" o:connectangles="0,0"/>
          </v:shape>
          <v:shape id="Freeform 251" o:spid="_x0000_s22568" style="position:absolute;left:435;top:13322;width:711;height:1;visibility:visible;mso-wrap-style:square;v-text-anchor:top" coordsize="7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Y83sQA&#10;AADcAAAADwAAAGRycy9kb3ducmV2LnhtbERPTWvCQBC9C/0Pywi9FN0YRGp0FZG2eFAwqeB1yI5J&#10;MDsbslsT/fXdQsHbPN7nLNe9qcWNWldZVjAZRyCIc6srLhScvj9H7yCcR9ZYWyYFd3KwXr0Mlpho&#10;23FKt8wXIoSwS1BB6X2TSOnykgy6sW2IA3exrUEfYFtI3WIXwk0t4yiaSYMVh4YSG9qWlF+zH6Mg&#10;fTs/JvP7gfqv7X4z3een47z4UOp12G8WIDz1/in+d+90mB9P4e+ZcIF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PN7EAAAA3AAAAA8AAAAAAAAAAAAAAAAAmAIAAGRycy9k&#10;b3ducmV2LnhtbFBLBQYAAAAABAAEAPUAAACJAwAAAAA=&#10;" path="m,l711,e" strokeweight="2.25pt">
            <v:path arrowok="t" o:connecttype="custom" o:connectlocs="0,0;711,0" o:connectangles="0,0"/>
          </v:shape>
          <v:shape id="Freeform 252" o:spid="_x0000_s22567" style="position:absolute;left:414;top:11900;width:735;height:1;visibility:visible;mso-wrap-style:square;v-text-anchor:top" coordsize="73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36hsIA&#10;AADcAAAADwAAAGRycy9kb3ducmV2LnhtbERPTWvCQBC9C/6HZQRvuklKS0ldRaUFMafGXrwN2WkS&#10;zc7G7DaJ/75bKHibx/uc1WY0jeipc7VlBfEyAkFcWF1zqeDr9LF4BeE8ssbGMim4k4PNejpZYart&#10;wJ/U574UIYRdigoq79tUSldUZNAtbUscuG/bGfQBdqXUHQ4h3DQyiaIXabDm0FBhS/uKimv+YxSU&#10;2fF2zt7l7ema1Dt5obg4Y6zUfDZu30B4Gv1D/O8+6DA/eYa/Z8IF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nfqGwgAAANwAAAAPAAAAAAAAAAAAAAAAAJgCAABkcnMvZG93&#10;bnJldi54bWxQSwUGAAAAAAQABAD1AAAAhwMAAAAA&#10;" path="m,l735,e" strokeweight="2.25pt">
            <v:path arrowok="t" o:connecttype="custom" o:connectlocs="0,0;735,0" o:connectangles="0,0"/>
          </v:shape>
          <v:shape id="Freeform 253" o:spid="_x0000_s22566" style="position:absolute;left:285;top:10862;width:867;height:1;visibility:visible;mso-wrap-style:square;v-text-anchor:top" coordsize="8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7lW8IA&#10;AADcAAAADwAAAGRycy9kb3ducmV2LnhtbERPTYvCMBC9C/6HMII3TdtDkdooi7DoaRdd9Tw2Y1ts&#10;JrWJWv31ZmFhb/N4n5Mve9OIO3WutqwgnkYgiAuray4V7H8+JzMQziNrbCyTgic5WC6GgxwzbR+8&#10;pfvOlyKEsMtQQeV9m0npiooMuqltiQN3tp1BH2BXSt3hI4SbRiZRlEqDNYeGCltaVVRcdjejYH36&#10;Plz215eLX2aTpMfV7RmXX0qNR/3HHISn3v+L/9wbHeYnKfw+Ey6Qi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PuVbwgAAANwAAAAPAAAAAAAAAAAAAAAAAJgCAABkcnMvZG93&#10;bnJldi54bWxQSwUGAAAAAAQABAD1AAAAhwMAAAAA&#10;" path="m,l867,e" strokeweight="1pt">
            <v:path arrowok="t" o:connecttype="custom" o:connectlocs="0,0;867,0" o:connectangles="0,0"/>
          </v:shape>
          <v:shape id="Freeform 254" o:spid="_x0000_s22565" style="position:absolute;left:279;top:9836;width:864;height:1;visibility:visible;mso-wrap-style:square;v-text-anchor:top" coordsize="86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u3DcMA&#10;AADcAAAADwAAAGRycy9kb3ducmV2LnhtbERPTWvCQBC9F/oflhF6qxsDTWt0FbEUSg7SRg96G7Jj&#10;EszOptltEv+9KxR6m8f7nOV6NI3oqXO1ZQWzaQSCuLC65lLBYf/x/AbCeWSNjWVScCUH69XjwxJT&#10;bQf+pj73pQgh7FJUUHnfplK6oiKDbmpb4sCdbWfQB9iVUnc4hHDTyDiKEmmw5tBQYUvbiopL/msU&#10;6Pd295WfMvkzzGmbuDp7OW5QqafJuFmA8DT6f/Gf+1OH+fEr3J8JF8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u3DcMAAADcAAAADwAAAAAAAAAAAAAAAACYAgAAZHJzL2Rv&#10;d25yZXYueG1sUEsFBgAAAAAEAAQA9QAAAIgDAAAAAA==&#10;" path="m,l864,e" strokeweight="1pt">
            <v:path arrowok="t" o:connecttype="custom" o:connectlocs="0,0;864,0" o:connectangles="0,0"/>
          </v:shape>
          <v:shape id="Freeform 255" o:spid="_x0000_s22564" style="position:absolute;left:282;top:9020;width:870;height:1;visibility:visible;mso-wrap-style:square;v-text-anchor:top" coordsize="87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nBncUA&#10;AADcAAAADwAAAGRycy9kb3ducmV2LnhtbESPTUsDMRCG7wX/QxihtzZrKSJr06KCYg8itr14Gzaz&#10;m203kyWJ221/vXMQvM0w78czq83oOzVQTG1gA3fzAhRxFWzLjYHD/nX2ACplZItdYDJwoQSb9c1k&#10;haUNZ/6iYZcbJSGcSjTgcu5LrVPlyGOah55YbnWIHrOssdE24lnCfacXRXGvPbYsDQ57enFUnXY/&#10;Xkr8d9W8xWs36OUzHuuPert1n8ZMb8enR1CZxvwv/nO/W8FfCK08IxPo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GcGdxQAAANwAAAAPAAAAAAAAAAAAAAAAAJgCAABkcnMv&#10;ZG93bnJldi54bWxQSwUGAAAAAAQABAD1AAAAigMAAAAA&#10;" path="m,l870,e" strokeweight="1pt">
            <v:path arrowok="t" o:connecttype="custom" o:connectlocs="0,0;870,0" o:connectangles="0,0"/>
          </v:shape>
          <v:shape id="Freeform 256" o:spid="_x0000_s22563" style="position:absolute;left:3;top:8528;width:1149;height:1;visibility:visible;mso-wrap-style:square;v-text-anchor:top" coordsize="11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oQMsMA&#10;AADcAAAADwAAAGRycy9kb3ducmV2LnhtbERPzWrCQBC+F3yHZQQvRTcJUmp0FSkoHmol0QcYsmMS&#10;zM7G7Damb+8WCr3Nx/c7q81gGtFT52rLCuJZBIK4sLrmUsHlvJu+g3AeWWNjmRT8kIPNevSywlTb&#10;B2fU574UIYRdigoq79tUSldUZNDNbEscuKvtDPoAu1LqDh8h3DQyiaI3abDm0FBhSx8VFbf82yjI&#10;Xj+/Tvskvs2T/H6Y74Y+bo4npSbjYbsE4Wnw/+I/90GH+ckCfp8JF8j1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3oQMsMAAADcAAAADwAAAAAAAAAAAAAAAACYAgAAZHJzL2Rv&#10;d25yZXYueG1sUEsFBgAAAAAEAAQA9QAAAIgDAAAAAA==&#10;" path="m,l1149,e" strokeweight="1pt">
            <v:path arrowok="t" o:connecttype="custom" o:connectlocs="0,0;1149,0" o:connectangles="0,0"/>
          </v:shape>
          <v:shape id="Text Box 257" o:spid="_x0000_s22562" type="#_x0000_t202" style="position:absolute;left:-96;top:10313;width:540;height:1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dIIsYA&#10;AADcAAAADwAAAGRycy9kb3ducmV2LnhtbESPQWvCQBCF74X+h2UEb3VjhVKiq4il0l6KRj14G7Nj&#10;EszOptnVxH/fORS8zfDevPfNbNG7Wt2oDZVnA+NRAoo497biwsB+9/nyDipEZIu1ZzJwpwCL+fPT&#10;DFPrO97SLYuFkhAOKRooY2xSrUNeksMw8g2xaGffOoyytoW2LXYS7mr9miRv2mHF0lBiQ6uS8kt2&#10;dQYOp597vW0mx6Tqvjf9+neTfawLY4aDfjkFFamPD/P/9ZcV/IngyzMygZ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idIIsYAAADcAAAADwAAAAAAAAAAAAAAAACYAgAAZHJz&#10;L2Rvd25yZXYueG1sUEsFBgAAAAAEAAQA9QAAAIsDAAAAAA==&#10;" filled="f" stroked="f">
            <v:textbox style="layout-flow:vertical;mso-layout-flow-alt:bottom-to-top">
              <w:txbxContent>
                <w:p w:rsidR="00CC4982" w:rsidRDefault="00CC4982" w:rsidP="007A04A9">
                  <w:pPr>
                    <w:pStyle w:val="aff9"/>
                  </w:pPr>
                  <w:proofErr w:type="spellStart"/>
                  <w:r w:rsidRPr="005F15FF">
                    <w:rPr>
                      <w:sz w:val="18"/>
                      <w:szCs w:val="18"/>
                    </w:rPr>
                    <w:t>Согласовано</w:t>
                  </w:r>
                  <w:proofErr w:type="spellEnd"/>
                </w:p>
              </w:txbxContent>
            </v:textbox>
          </v:shape>
        </v:group>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982" w:rsidRDefault="00CC4982" w:rsidP="0075148F">
    <w:pPr>
      <w:pStyle w:val="ae"/>
      <w:tabs>
        <w:tab w:val="left" w:pos="7305"/>
      </w:tabs>
      <w:spacing w:after="0" w:line="240" w:lineRule="auto"/>
      <w:ind w:firstLine="567"/>
      <w:rPr>
        <w:sz w:val="24"/>
        <w:szCs w:val="24"/>
      </w:rPr>
    </w:pPr>
    <w:r w:rsidRPr="00A40D67">
      <w:rPr>
        <w:noProof/>
      </w:rPr>
      <w:pict>
        <v:group id="Group 128" o:spid="_x0000_s22529" style="position:absolute;left:0;text-align:left;margin-left:-45.9pt;margin-top:6.5pt;width:568.2pt;height:11in;z-index:-251659264" coordorigin="345,389" coordsize="11184,16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">
          <v:rect id="Rectangle 1216" o:spid="_x0000_s22560" style="position:absolute;left:1128;top:389;width:10401;height:16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24zMMA&#10;AADaAAAADwAAAGRycy9kb3ducmV2LnhtbESPzWrDMBCE74W+g9hAb7WcUELjRgl2INBTaBw/wGJt&#10;bRNr5VryT/P0VSDQ4zAz3zDb/WxaMVLvGssKllEMgri0uuFKQXE5vr6DcB5ZY2uZFPySg/3u+WmL&#10;ibYTn2nMfSUChF2CCmrvu0RKV9Zk0EW2Iw7et+0N+iD7SuoepwA3rVzF8VoabDgs1NjRoabymg9G&#10;wdXP4ymt8ttxU2Sb8itLp+EnVeplMacfIDzN/j/8aH9qBW9wvxJugN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724zMMAAADaAAAADwAAAAAAAAAAAAAAAACYAgAAZHJzL2Rv&#10;d25yZXYueG1sUEsFBgAAAAAEAAQA9QAAAIgDAAAAAA==&#10;" filled="f" strokeweight="2pt"/>
          <v:group id="Group 1217" o:spid="_x0000_s22552" style="position:absolute;left:345;top:11657;width:806;height:4818" coordorigin="345,11657" coordsize="806,48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rect id="Rectangle 1218" o:spid="_x0000_s22559" style="position:absolute;left:458;top:11699;width:669;height:47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xed8MA&#10;AADaAAAADwAAAGRycy9kb3ducmV2LnhtbESPUWvCMBSF3wf7D+EOfJupBZ10xiKDMUGETd37pblr&#10;y5qbLkk1+usXQfDxcM75DmdRRtOJIznfWlYwGWcgiCurW64VHPbvz3MQPiBr7CyTgjN5KJePDwss&#10;tD3xFx13oRYJwr5ABU0IfSGlrxoy6Me2J07ej3UGQ5KultrhKcFNJ/Msm0mDLaeFBnt6a6j63Q1G&#10;Qb+dDh8vfxt3+Z4PnxVuog15VGr0FFevIALFcA/f2mutYAbXK+kG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5xed8MAAADaAAAADwAAAAAAAAAAAAAAAACYAgAAZHJzL2Rv&#10;d25yZXYueG1sUEsFBgAAAAAEAAQA9QAAAIgDAAAAAA==&#10;" strokeweight="2pt"/>
            <v:line id="Line 1219" o:spid="_x0000_s22558" style="position:absolute;visibility:visible;mso-wrap-style:square" from="475,15081" to="1151,15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JcT74AAADaAAAADwAAAGRycy9kb3ducmV2LnhtbESPzQrCMBCE74LvEFbwpqmCP1SjiFDx&#10;JlYv3tZmbYvNpjRR69sbQfA4zMw3zHLdmko8qXGlZQWjYQSCOLO65FzB+ZQM5iCcR9ZYWSYFb3Kw&#10;XnU7S4y1ffGRnqnPRYCwi1FB4X0dS+myggy6oa2Jg3ezjUEfZJNL3eArwE0lx1E0lQZLDgsF1rQt&#10;KLunD6PgfjlPkt1hq09VutHXPPGX600r1e+1mwUIT63/h3/tvVYwg++VcA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dolxPvgAAANoAAAAPAAAAAAAAAAAAAAAAAKEC&#10;AABkcnMvZG93bnJldi54bWxQSwUGAAAAAAQABAD5AAAAjAMAAAAA&#10;" strokeweight="2pt"/>
            <v:line id="Line 1220" o:spid="_x0000_s22557" style="position:absolute;visibility:visible;mso-wrap-style:square" from="464,13105" to="1115,13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D3IPbsAAADaAAAADwAAAGRycy9kb3ducmV2LnhtbERPuwrCMBTdBf8hXMFNUwVFqqmIUHET&#10;q4vbtbl9YHNTmqj1780gOB7Oe7PtTSNe1LnasoLZNAJBnFtdc6ngekknKxDOI2tsLJOCDznYJsPB&#10;BmNt33ymV+ZLEULYxaig8r6NpXR5RQbd1LbEgStsZ9AH2JVSd/gO4aaR8yhaSoM1h4YKW9pXlD+y&#10;p1HwuF0X6eG015cm2+l7mfrbvdBKjUf9bg3CU+//4p/7qBWEreFKuAEy+QI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sPcg9uwAAANoAAAAPAAAAAAAAAAAAAAAAAKECAABk&#10;cnMvZG93bnJldi54bWxQSwUGAAAAAAQABAD5AAAAiQMAAAAA&#10;" strokeweight="2pt"/>
            <v:line id="Line 1221" o:spid="_x0000_s22556" style="position:absolute;visibility:visible;mso-wrap-style:square" from="748,11693" to="751,16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3Ftpr4AAADaAAAADwAAAGRycy9kb3ducmV2LnhtbESPwQrCMBBE74L/EFbwpqmCotUoIlS8&#10;idWLt7VZ22KzKU3U+vdGEDwOM/OGWa5bU4knNa60rGA0jEAQZ1aXnCs4n5LBDITzyBory6TgTQ7W&#10;q25nibG2Lz7SM/W5CBB2MSoovK9jKV1WkEE3tDVx8G62MeiDbHKpG3wFuKnkOIqm0mDJYaHAmrYF&#10;Zff0YRTcL+dJsjts9alKN/qaJ/5yvWml+r12swDhqfX/8K+91wr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DcW2mvgAAANoAAAAPAAAAAAAAAAAAAAAAAKEC&#10;AABkcnMvZG93bnJldi54bWxQSwUGAAAAAAQABAD5AAAAjAMAAAAA&#10;" strokeweight="2pt"/>
            <v:shapetype id="_x0000_t202" coordsize="21600,21600" o:spt="202" path="m,l,21600r21600,l21600,xe">
              <v:stroke joinstyle="miter"/>
              <v:path gradientshapeok="t" o:connecttype="rect"/>
            </v:shapetype>
            <v:shape id="Text Box 1222" o:spid="_x0000_s22555" type="#_x0000_t202" style="position:absolute;left:345;top:15134;width:46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fDDsUA&#10;AADbAAAADwAAAGRycy9kb3ducmV2LnhtbESPQWvCQBCF74L/YRmhN91oQUrqKmKp1Itoqofeptlp&#10;EszOxuzWxH/vHAq9zfDevPfNYtW7Wt2oDZVnA9NJAoo497biwsDp8338AipEZIu1ZzJwpwCr5XCw&#10;wNT6jo90y2KhJIRDigbKGJtU65CX5DBMfEMs2o9vHUZZ20LbFjsJd7WeJclcO6xYGkpsaFNSfsl+&#10;nYHz9/5eH5vnr6Tqdod+ez1kb9vCmKdRv34FFamP/+a/6w8r+EIvv8gAe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p8MOxQAAANsAAAAPAAAAAAAAAAAAAAAAAJgCAABkcnMv&#10;ZG93bnJldi54bWxQSwUGAAAAAAQABAD1AAAAigMAAAAA&#10;" filled="f" stroked="f">
              <v:textbox style="layout-flow:vertical;mso-layout-flow-alt:bottom-to-top">
                <w:txbxContent>
                  <w:p w:rsidR="00CC4982" w:rsidRPr="00081652" w:rsidRDefault="00CC4982" w:rsidP="004753F1">
                    <w:pPr>
                      <w:pStyle w:val="aff9"/>
                      <w:jc w:val="left"/>
                    </w:pPr>
                    <w:proofErr w:type="spellStart"/>
                    <w:r w:rsidRPr="00081652">
                      <w:rPr>
                        <w:rStyle w:val="affa"/>
                        <w:sz w:val="18"/>
                        <w:szCs w:val="18"/>
                      </w:rPr>
                      <w:t>Инв</w:t>
                    </w:r>
                    <w:proofErr w:type="spellEnd"/>
                    <w:r w:rsidRPr="00081652">
                      <w:rPr>
                        <w:rStyle w:val="affa"/>
                        <w:sz w:val="18"/>
                        <w:szCs w:val="18"/>
                      </w:rPr>
                      <w:t xml:space="preserve">. </w:t>
                    </w:r>
                    <w:proofErr w:type="spellStart"/>
                    <w:r w:rsidRPr="00081652">
                      <w:rPr>
                        <w:rStyle w:val="affa"/>
                        <w:sz w:val="18"/>
                        <w:szCs w:val="18"/>
                      </w:rPr>
                      <w:t>№п</w:t>
                    </w:r>
                    <w:r w:rsidRPr="00081652">
                      <w:rPr>
                        <w:sz w:val="16"/>
                        <w:szCs w:val="16"/>
                      </w:rPr>
                      <w:t>одл</w:t>
                    </w:r>
                    <w:proofErr w:type="spellEnd"/>
                    <w:r w:rsidRPr="00081652">
                      <w:rPr>
                        <w:sz w:val="16"/>
                        <w:szCs w:val="16"/>
                      </w:rPr>
                      <w:t>.</w:t>
                    </w:r>
                  </w:p>
                </w:txbxContent>
              </v:textbox>
            </v:shape>
            <v:shape id="Text Box 1223" o:spid="_x0000_s22554" type="#_x0000_t202" style="position:absolute;left:345;top:13001;width:480;height:17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lcMA&#10;AADbAAAADwAAAGRycy9kb3ducmV2LnhtbERPS2vCQBC+C/0PyxR6040WikRXkRalvZQktgdvY3ZM&#10;gtnZNLvN4993C4K3+fies94OphYdta6yrGA+i0AQ51ZXXCj4Ou6nSxDOI2usLZOCkRxsNw+TNcba&#10;9pxSl/lChBB2MSoovW9iKV1ekkE3sw1x4C62NegDbAupW+xDuKnlIopepMGKQ0OJDb2WlF+zX6Pg&#10;+/w51mnzfIqq/iMZDj9J9nYolHp6HHYrEJ4Gfxff3O86zJ/D/y/hALn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mlcMAAADbAAAADwAAAAAAAAAAAAAAAACYAgAAZHJzL2Rv&#10;d25yZXYueG1sUEsFBgAAAAAEAAQA9QAAAIgDAAAAAA==&#10;" filled="f" stroked="f">
              <v:textbox style="layout-flow:vertical;mso-layout-flow-alt:bottom-to-top">
                <w:txbxContent>
                  <w:p w:rsidR="00CC4982" w:rsidRPr="00562B90" w:rsidRDefault="00CC4982" w:rsidP="004753F1">
                    <w:pPr>
                      <w:pStyle w:val="aff9"/>
                      <w:rPr>
                        <w:sz w:val="18"/>
                        <w:szCs w:val="18"/>
                      </w:rPr>
                    </w:pPr>
                    <w:proofErr w:type="spellStart"/>
                    <w:r w:rsidRPr="00562B90">
                      <w:rPr>
                        <w:sz w:val="18"/>
                        <w:szCs w:val="18"/>
                      </w:rPr>
                      <w:t>Подп</w:t>
                    </w:r>
                    <w:proofErr w:type="spellEnd"/>
                    <w:r w:rsidRPr="00562B90">
                      <w:rPr>
                        <w:sz w:val="18"/>
                        <w:szCs w:val="18"/>
                      </w:rPr>
                      <w:t>. и дата</w:t>
                    </w:r>
                  </w:p>
                </w:txbxContent>
              </v:textbox>
            </v:shape>
            <v:shape id="Text Box 1224" o:spid="_x0000_s22553" type="#_x0000_t202" style="position:absolute;left:357;top:11657;width:533;height:1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n44sIA&#10;AADbAAAADwAAAGRycy9kb3ducmV2LnhtbERPTYvCMBC9L/gfwgje1lSFRapRRFHWy6JdPXgbm7Et&#10;NpNuE23990YQ9jaP9znTeWtKcafaFZYVDPoRCOLU6oIzBYff9ecYhPPIGkvLpOBBDuazzscUY20b&#10;3tM98ZkIIexiVJB7X8VSujQng65vK+LAXWxt0AdYZ1LX2IRwU8phFH1JgwWHhhwrWuaUXpObUXA8&#10;/zzKfTU6RUWz3bWbv12y2mRK9brtYgLCU+v/xW/3tw7zh/D6JRw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OfjiwgAAANsAAAAPAAAAAAAAAAAAAAAAAJgCAABkcnMvZG93&#10;bnJldi54bWxQSwUGAAAAAAQABAD1AAAAhwMAAAAA&#10;" filled="f" stroked="f">
              <v:textbox style="layout-flow:vertical;mso-layout-flow-alt:bottom-to-top">
                <w:txbxContent>
                  <w:p w:rsidR="00CC4982" w:rsidRPr="00081652" w:rsidRDefault="00CC4982" w:rsidP="004753F1">
                    <w:pPr>
                      <w:pStyle w:val="aff9"/>
                      <w:rPr>
                        <w:sz w:val="18"/>
                        <w:szCs w:val="18"/>
                      </w:rPr>
                    </w:pPr>
                    <w:proofErr w:type="spellStart"/>
                    <w:r w:rsidRPr="00081652">
                      <w:rPr>
                        <w:rStyle w:val="affa"/>
                        <w:sz w:val="18"/>
                        <w:szCs w:val="18"/>
                      </w:rPr>
                      <w:t>Взам</w:t>
                    </w:r>
                    <w:proofErr w:type="spellEnd"/>
                    <w:r w:rsidRPr="00081652">
                      <w:rPr>
                        <w:sz w:val="18"/>
                        <w:szCs w:val="18"/>
                      </w:rPr>
                      <w:t xml:space="preserve">. </w:t>
                    </w:r>
                    <w:proofErr w:type="spellStart"/>
                    <w:r w:rsidRPr="00081652">
                      <w:rPr>
                        <w:sz w:val="18"/>
                        <w:szCs w:val="18"/>
                      </w:rPr>
                      <w:t>инв</w:t>
                    </w:r>
                    <w:proofErr w:type="spellEnd"/>
                    <w:r w:rsidRPr="00081652">
                      <w:rPr>
                        <w:sz w:val="18"/>
                        <w:szCs w:val="18"/>
                      </w:rPr>
                      <w:t>. №</w:t>
                    </w:r>
                  </w:p>
                </w:txbxContent>
              </v:textbox>
            </v:shape>
          </v:group>
          <v:group id="Group 1225" o:spid="_x0000_s22530" style="position:absolute;left:1107;top:15611;width:10422;height:864" coordorigin="1107,15611" coordsize="10422,8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group id="Group 1226" o:spid="_x0000_s22532" style="position:absolute;left:1107;top:15611;width:10422;height:864" coordorigin="1107,15611" coordsize="10422,8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line id="Line 1227" o:spid="_x0000_s22551" style="position:absolute;visibility:visible;mso-wrap-style:square" from="1119,16181" to="4773,16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Line 1228" o:spid="_x0000_s22550" style="position:absolute;visibility:visible;mso-wrap-style:square" from="10901,15989" to="11529,15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vbp8EAAADbAAAADwAAAGRycy9kb3ducmV2LnhtbERPzWoCMRC+F3yHMAVv3awexG6NIlVB&#10;8SBVH2DcTDerm8mSRN326U2h4G0+vt+ZzDrbiBv5UDtWMMhyEMSl0zVXCo6H1dsYRIjIGhvHpOCH&#10;AsymvZcJFtrd+Ytu+1iJFMKhQAUmxraQMpSGLIbMtcSJ+3beYkzQV1J7vKdw28hhno+kxZpTg8GW&#10;Pg2Vl/3VKtj40/Yy+K2MPPHGL5vd4j3Ys1L9127+ASJSF5/if/dap/kj+PslHSCn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9unwQAAANsAAAAPAAAAAAAAAAAAAAAA&#10;AKECAABkcnMvZG93bnJldi54bWxQSwUGAAAAAAQABAD5AAAAjwMAAAAA&#10;" strokeweight="1pt"/>
              <v:line id="Line 1229" o:spid="_x0000_s22549" style="position:absolute;flip:x;visibility:visible;mso-wrap-style:square" from="1641,15611" to="1641,16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mgqMEAAADbAAAADwAAAGRycy9kb3ducmV2LnhtbERP24rCMBB9F/yHMIJvmqqwStdYlqog&#10;++blA2absa3bTGoTa92v3wiCb3M411kmnalES40rLSuYjCMQxJnVJecKTsftaAHCeWSNlWVS8CAH&#10;yarfW2Ks7Z331B58LkIIuxgVFN7XsZQuK8igG9uaOHBn2xj0ATa51A3eQ7ip5DSKPqTBkkNDgTWl&#10;BWW/h5tRsF7nx+ttuti12c+G02v5Z79nF6WGg+7rE4Snzr/FL/dOh/lzeP4SDpC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yaCowQAAANsAAAAPAAAAAAAAAAAAAAAA&#10;AKECAABkcnMvZG93bnJldi54bWxQSwUGAAAAAAQABAD5AAAAjwMAAAAA&#10;" strokeweight="2pt"/>
              <v:line id="Line 1230" o:spid="_x0000_s22548" style="position:absolute;flip:x;visibility:visible;mso-wrap-style:square" from="2811,15623" to="2811,16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Y02sQAAADbAAAADwAAAGRycy9kb3ducmV2LnhtbESPwW7CQAxE75X6DytX6q1sSqUqCiyo&#10;glaKeivhA0zWJIGsN2SXJOXr8aFSb7ZmPPO8XE+uVQP1ofFs4HWWgCIuvW24MrAvvl5SUCEiW2w9&#10;k4FfCrBePT4sMbN+5B8adrFSEsIhQwN1jF2mdShrchhmviMW7eh7h1HWvtK2x1HCXavnSfKuHTYs&#10;DTV2tKmpPO+uzsB2WxWX6zzNh/LwyZtLc/Pfbydjnp+mjwWoSFP8N/9d51bwBVZ+kQH0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VjTaxAAAANsAAAAPAAAAAAAAAAAA&#10;AAAAAKECAABkcnMvZG93bnJldi54bWxQSwUGAAAAAAQABAD5AAAAkgMAAAAA&#10;" strokeweight="2pt"/>
              <v:line id="Line 1231" o:spid="_x0000_s22547" style="position:absolute;visibility:visible;mso-wrap-style:square" from="3375,15623" to="3375,16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6GMb0AAADbAAAADwAAAGRycy9kb3ducmV2LnhtbERPvQrCMBDeBd8hnOCmqYKi1SgiVNzE&#10;6uJ2NmdbbC6liVrf3giC2318v7dct6YST2pcaVnBaBiBIM6sLjlXcD4lgxkI55E1VpZJwZscrFfd&#10;zhJjbV98pGfqcxFC2MWooPC+jqV0WUEG3dDWxIG72cagD7DJpW7wFcJNJcdRNJUGSw4NBda0LSi7&#10;pw+j4H45T5LdYatPVbrR1zzxl+tNK9XvtZsFCE+t/4t/7r0O8+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TOhjG9AAAA2wAAAA8AAAAAAAAAAAAAAAAAoQIA&#10;AGRycy9kb3ducmV2LnhtbFBLBQYAAAAABAAEAPkAAACLAwAAAAA=&#10;" strokeweight="2pt"/>
              <v:line id="Line 1232" o:spid="_x0000_s22546" style="position:absolute;flip:x;visibility:visible;mso-wrap-style:square" from="4221,15623" to="4221,16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Line 1233" o:spid="_x0000_s22545" style="position:absolute;visibility:visible;mso-wrap-style:square" from="4779,15629" to="4779,16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Line 1234" o:spid="_x0000_s22544" style="position:absolute;visibility:visible;mso-wrap-style:square" from="1125,15893" to="4767,15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wXGcMAAADbAAAADwAAAGRycy9kb3ducmV2LnhtbESP3WoCMRSE7wu+QziCdzXrXki7NUrx&#10;B5RelKoPcNycbrZuTpYk6urTN4Lg5TAz3zCTWWcbcSYfascKRsMMBHHpdM2Vgv1u9foGIkRkjY1j&#10;UnClALNp72WChXYX/qHzNlYiQTgUqMDE2BZShtKQxTB0LXHyfp23GJP0ldQeLwluG5ln2VharDkt&#10;GGxpbqg8bk9WwcYfvo6jW2XkgTd+2Xwv3oP9U2rQ7z4/QETq4jP8aK+1gjyH+5f0A+T0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sFxnDAAAA2wAAAA8AAAAAAAAAAAAA&#10;AAAAoQIAAGRycy9kb3ducmV2LnhtbFBLBQYAAAAABAAEAPkAAACRAwAAAAA=&#10;" strokeweight="1pt"/>
              <v:rect id="Rectangle 1235" o:spid="_x0000_s22543" style="position:absolute;left:1107;top:16211;width:519;height: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dK3sIA&#10;AADbAAAADwAAAGRycy9kb3ducmV2LnhtbESPwWrDMBBE74H8g9hAb7GctATXtRJMINBr3QR6XKyt&#10;7dZaOZJiu39fFQo5DjPzhikOs+nFSM53lhVskhQEcW11x42C8/tpnYHwAVljb5kU/JCHw365KDDX&#10;duI3GqvQiAhhn6OCNoQhl9LXLRn0iR2Io/dpncEQpWukdjhFuOnlNk130mDHcaHFgY4t1d/VzSgo&#10;y6/5cq2e8eRllrqdftJN+aHUw2ouX0AEmsM9/N9+1Qq2j/D3Jf4Au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10rewgAAANsAAAAPAAAAAAAAAAAAAAAAAJgCAABkcnMvZG93&#10;bnJldi54bWxQSwUGAAAAAAQABAD1AAAAhwMAAAAA&#10;" filled="f" stroked="f" strokeweight=".25pt">
                <v:textbox inset="1pt,1pt,1pt,1pt">
                  <w:txbxContent>
                    <w:p w:rsidR="00CC4982" w:rsidRDefault="00CC4982" w:rsidP="004753F1">
                      <w:pPr>
                        <w:pStyle w:val="aff9"/>
                        <w:jc w:val="center"/>
                        <w:rPr>
                          <w:rFonts w:ascii="Times New Roman" w:hAnsi="Times New Roman" w:cs="Times New Roman"/>
                          <w:i w:val="0"/>
                          <w:iCs w:val="0"/>
                          <w:sz w:val="16"/>
                          <w:szCs w:val="16"/>
                        </w:rPr>
                      </w:pPr>
                      <w:proofErr w:type="spellStart"/>
                      <w:r w:rsidRPr="002353FB">
                        <w:rPr>
                          <w:sz w:val="18"/>
                          <w:szCs w:val="18"/>
                        </w:rPr>
                        <w:t>Изм</w:t>
                      </w:r>
                      <w:proofErr w:type="spellEnd"/>
                      <w:r>
                        <w:rPr>
                          <w:rFonts w:ascii="Times New Roman" w:hAnsi="Times New Roman" w:cs="Times New Roman"/>
                          <w:i w:val="0"/>
                          <w:iCs w:val="0"/>
                          <w:sz w:val="16"/>
                          <w:szCs w:val="16"/>
                        </w:rPr>
                        <w:t>.</w:t>
                      </w:r>
                    </w:p>
                  </w:txbxContent>
                </v:textbox>
              </v:rect>
              <v:rect id="Rectangle 1236" o:spid="_x0000_s22542" style="position:absolute;left:1689;top:16205;width:519;height: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7SqsIA&#10;AADbAAAADwAAAGRycy9kb3ducmV2LnhtbESPwWrDMBBE74H8g9hAb4lcY0zqRjamYOi1Tgs5LtbW&#10;dmutXElNnL+PAoUeh5l5wxyqxUziTM6PlhU87hIQxJ3VI/cK3o/Ndg/CB2SNk2VScCUPVbleHbDQ&#10;9sJvdG5DLyKEfYEKhhDmQkrfDWTQ7+xMHL1P6wyGKF0vtcNLhJtJpkmSS4Mjx4UBZ3oZqPtuf42C&#10;uv5aPn7aJ2y83Ccu15nu65NSD5ulfgYRaAn/4b/2q1aQZnD/En+AL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PtKqwgAAANsAAAAPAAAAAAAAAAAAAAAAAJgCAABkcnMvZG93&#10;bnJldi54bWxQSwUGAAAAAAQABAD1AAAAhwMAAAAA&#10;" filled="f" stroked="f" strokeweight=".25pt">
                <v:textbox inset="1pt,1pt,1pt,1pt">
                  <w:txbxContent>
                    <w:p w:rsidR="00CC4982" w:rsidRPr="002353FB" w:rsidRDefault="00CC4982" w:rsidP="004753F1">
                      <w:pPr>
                        <w:pStyle w:val="aff9"/>
                        <w:rPr>
                          <w:sz w:val="18"/>
                          <w:szCs w:val="18"/>
                        </w:rPr>
                      </w:pPr>
                      <w:proofErr w:type="spellStart"/>
                      <w:r w:rsidRPr="002353FB">
                        <w:rPr>
                          <w:sz w:val="18"/>
                          <w:szCs w:val="18"/>
                        </w:rPr>
                        <w:t>Кол.уч</w:t>
                      </w:r>
                      <w:proofErr w:type="spellEnd"/>
                      <w:r>
                        <w:rPr>
                          <w:sz w:val="18"/>
                          <w:szCs w:val="18"/>
                          <w:lang w:val="ru-RU"/>
                        </w:rPr>
                        <w:t>.</w:t>
                      </w:r>
                      <w:proofErr w:type="spellStart"/>
                      <w:r w:rsidRPr="002353FB">
                        <w:rPr>
                          <w:sz w:val="18"/>
                          <w:szCs w:val="18"/>
                        </w:rPr>
                        <w:t>.ччччч</w:t>
                      </w:r>
                      <w:proofErr w:type="spellEnd"/>
                      <w:r w:rsidRPr="002353FB">
                        <w:rPr>
                          <w:sz w:val="18"/>
                          <w:szCs w:val="18"/>
                        </w:rPr>
                        <w:t>. Уч..</w:t>
                      </w:r>
                    </w:p>
                  </w:txbxContent>
                </v:textbox>
              </v:rect>
              <v:rect id="Rectangle 1237" o:spid="_x0000_s22541" style="position:absolute;left:2259;top:16205;width:545;height: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J3McIA&#10;AADbAAAADwAAAGRycy9kb3ducmV2LnhtbESPwWrDMBBE74H8g9hAb7Gc0AbXtRJMINBr3QR6XKyt&#10;7dZaOZJiu39fFQo5DjPzhikOs+nFSM53lhVskhQEcW11x42C8/tpnYHwAVljb5kU/JCHw365KDDX&#10;duI3GqvQiAhhn6OCNoQhl9LXLRn0iR2Io/dpncEQpWukdjhFuOnlNk130mDHcaHFgY4t1d/VzSgo&#10;y6/5cq2e8eRllrqdftRN+aHUw2ouX0AEmsM9/N9+1Qq2T/D3Jf4Au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cncxwgAAANsAAAAPAAAAAAAAAAAAAAAAAJgCAABkcnMvZG93&#10;bnJldi54bWxQSwUGAAAAAAQABAD1AAAAhwMAAAAA&#10;" filled="f" stroked="f" strokeweight=".25pt">
                <v:textbox inset="1pt,1pt,1pt,1pt">
                  <w:txbxContent>
                    <w:p w:rsidR="00CC4982" w:rsidRPr="002353FB" w:rsidRDefault="00CC4982" w:rsidP="004753F1">
                      <w:pPr>
                        <w:pStyle w:val="aff9"/>
                        <w:rPr>
                          <w:sz w:val="18"/>
                          <w:szCs w:val="18"/>
                          <w:lang w:val="ru-RU"/>
                        </w:rPr>
                      </w:pPr>
                      <w:r>
                        <w:rPr>
                          <w:sz w:val="18"/>
                          <w:szCs w:val="18"/>
                          <w:lang w:val="ru-RU"/>
                        </w:rPr>
                        <w:t>Лист</w:t>
                      </w:r>
                    </w:p>
                    <w:p w:rsidR="00CC4982" w:rsidRDefault="00CC4982" w:rsidP="004753F1">
                      <w:pPr>
                        <w:pStyle w:val="aff9"/>
                        <w:jc w:val="center"/>
                        <w:rPr>
                          <w:rFonts w:ascii="Times New Roman" w:hAnsi="Times New Roman" w:cs="Times New Roman"/>
                          <w:i w:val="0"/>
                          <w:iCs w:val="0"/>
                          <w:sz w:val="16"/>
                          <w:szCs w:val="16"/>
                          <w:lang w:val="ru-RU"/>
                        </w:rPr>
                      </w:pPr>
                    </w:p>
                  </w:txbxContent>
                </v:textbox>
              </v:rect>
              <v:rect id="Rectangle 1238" o:spid="_x0000_s22540" style="position:absolute;left:3399;top:16211;width:796;height:2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DpRsAA&#10;AADbAAAADwAAAGRycy9kb3ducmV2LnhtbESPQYvCMBSE7wv+h/AEb2uqSNFqlLIgeLWr4PHRPNtq&#10;81KTrNZ/bxYEj8PMfMOsNr1pxZ2cbywrmIwTEMSl1Q1XCg6/2+85CB+QNbaWScGTPGzWg68VZto+&#10;eE/3IlQiQthnqKAOocuk9GVNBv3YdsTRO1tnMETpKqkdPiLctHKaJKk02HBcqLGjn5rKa/FnFOT5&#10;pT/eigVuvZwnLtUzXeUnpUbDPl+CCNSHT/jd3mkF0xT+v8QfIN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aDpRsAAAADbAAAADwAAAAAAAAAAAAAAAACYAgAAZHJzL2Rvd25y&#10;ZXYueG1sUEsFBgAAAAAEAAQA9QAAAIUDAAAAAA==&#10;" filled="f" stroked="f" strokeweight=".25pt">
                <v:textbox inset="1pt,1pt,1pt,1pt">
                  <w:txbxContent>
                    <w:p w:rsidR="00CC4982" w:rsidRPr="007271E9" w:rsidRDefault="00CC4982" w:rsidP="004753F1">
                      <w:pPr>
                        <w:pStyle w:val="aff9"/>
                        <w:rPr>
                          <w:sz w:val="18"/>
                          <w:szCs w:val="18"/>
                        </w:rPr>
                      </w:pPr>
                      <w:proofErr w:type="spellStart"/>
                      <w:r w:rsidRPr="007271E9">
                        <w:rPr>
                          <w:sz w:val="18"/>
                          <w:szCs w:val="18"/>
                        </w:rPr>
                        <w:t>Подпись</w:t>
                      </w:r>
                      <w:proofErr w:type="spellEnd"/>
                    </w:p>
                  </w:txbxContent>
                </v:textbox>
              </v:rect>
              <v:rect id="Rectangle 1239" o:spid="_x0000_s22539" style="position:absolute;left:4233;top:16211;width:519;height: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xM3cIA&#10;AADbAAAADwAAAGRycy9kb3ducmV2LnhtbESPwWrDMBBE74H8g9hAb7GcUBLXtRJMINBr3QR6XKyt&#10;7dZaOZJiu39fFQo9DjPzhimOs+nFSM53lhVskhQEcW11x42Cy9t5nYHwAVljb5kUfJOH42G5KDDX&#10;duJXGqvQiAhhn6OCNoQhl9LXLRn0iR2Io/dhncEQpWukdjhFuOnlNk130mDHcaHFgU4t1V/V3Sgo&#10;y8/5eque8OxllrqdftRN+a7Uw2oun0EEmsN/+K/9ohVs9/D7Jf4Aef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7EzdwgAAANsAAAAPAAAAAAAAAAAAAAAAAJgCAABkcnMvZG93&#10;bnJldi54bWxQSwUGAAAAAAQABAD1AAAAhwMAAAAA&#10;" filled="f" stroked="f" strokeweight=".25pt">
                <v:textbox inset="1pt,1pt,1pt,1pt">
                  <w:txbxContent>
                    <w:p w:rsidR="00CC4982" w:rsidRPr="007271E9" w:rsidRDefault="00CC4982" w:rsidP="004753F1">
                      <w:pPr>
                        <w:pStyle w:val="aff9"/>
                        <w:rPr>
                          <w:sz w:val="18"/>
                          <w:szCs w:val="18"/>
                        </w:rPr>
                      </w:pPr>
                      <w:r w:rsidRPr="007271E9">
                        <w:rPr>
                          <w:sz w:val="18"/>
                          <w:szCs w:val="18"/>
                        </w:rPr>
                        <w:t>Дата</w:t>
                      </w:r>
                    </w:p>
                  </w:txbxContent>
                </v:textbox>
              </v:rect>
              <v:line id="Line 1240" o:spid="_x0000_s22538" style="position:absolute;flip:x;visibility:visible;mso-wrap-style:square" from="2247,15629" to="2247,16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shape id="Text Box 1241" o:spid="_x0000_s22537" type="#_x0000_t202" style="position:absolute;left:2673;top:16151;width:852;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CC4982" w:rsidRPr="002353FB" w:rsidRDefault="00CC4982" w:rsidP="004753F1">
                      <w:pPr>
                        <w:pStyle w:val="aff9"/>
                        <w:jc w:val="center"/>
                        <w:rPr>
                          <w:sz w:val="18"/>
                          <w:szCs w:val="18"/>
                        </w:rPr>
                      </w:pPr>
                      <w:r w:rsidRPr="002353FB">
                        <w:rPr>
                          <w:sz w:val="18"/>
                          <w:szCs w:val="18"/>
                        </w:rPr>
                        <w:t>№ док.</w:t>
                      </w:r>
                    </w:p>
                  </w:txbxContent>
                </v:textbox>
              </v:shape>
              <v:line id="Line 1242" o:spid="_x0000_s22536" style="position:absolute;flip:y;visibility:visible;mso-wrap-style:square" from="1119,15611" to="11511,15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VkvL0AAADbAAAADwAAAGRycy9kb3ducmV2LnhtbERPSwrCMBDdC94hjOBOUxVEqlHED4g7&#10;PwcYm7GtNpPaxFo9vVkILh/vP1s0phA1VS63rGDQj0AQJ1bnnCo4n7a9CQjnkTUWlknBmxws5u3W&#10;DGNtX3yg+uhTEULYxagg876MpXRJRgZd35bEgbvayqAPsEqlrvAVwk0hh1E0lgZzDg0ZlrTKKLkf&#10;n0bBep2eHs/hZFcnlw2vHvnH7kc3pbqdZjkF4anxf/HPvdMKRmF9+BJ+gJx/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WVZLy9AAAA2wAAAA8AAAAAAAAAAAAAAAAAoQIA&#10;AGRycy9kb3ducmV2LnhtbFBLBQYAAAAABAAEAPkAAACLAwAAAAA=&#10;" strokeweight="2pt"/>
              <v:rect id="Rectangle 1243" o:spid="_x0000_s22535" style="position:absolute;left:4971;top:15887;width:5726;height: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Dn78AA&#10;AADbAAAADwAAAGRycy9kb3ducmV2LnhtbESPT4vCMBTE74LfITxhb5r6B9GuUYogeLUqeHw0b9vu&#10;Ni81idr99kYQPA4z8xtmtelMI+7kfG1ZwXiUgCAurK65VHA67oYLED4ga2wsk4J/8rBZ93srTLV9&#10;8IHueShFhLBPUUEVQptK6YuKDPqRbYmj92OdwRClK6V2+Ihw08hJksylwZrjQoUtbSsq/vKbUZBl&#10;v935mi9x5+UicXM902V2Uepr0GXfIAJ14RN+t/dawXQMry/xB8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5Dn78AAAADbAAAADwAAAAAAAAAAAAAAAACYAgAAZHJzL2Rvd25y&#10;ZXYueG1sUEsFBgAAAAAEAAQA9QAAAIUDAAAAAA==&#10;" filled="f" stroked="f" strokeweight=".25pt">
                <v:textbox inset="1pt,1pt,1pt,1pt">
                  <w:txbxContent>
                    <w:p w:rsidR="00CC4982" w:rsidRPr="00CB656E" w:rsidRDefault="00CC4982" w:rsidP="00696EBB">
                      <w:pPr>
                        <w:spacing w:line="240" w:lineRule="auto"/>
                        <w:ind w:firstLine="0"/>
                        <w:jc w:val="center"/>
                        <w:rPr>
                          <w:i/>
                        </w:rPr>
                      </w:pPr>
                      <w:r w:rsidRPr="00CB656E">
                        <w:rPr>
                          <w:i/>
                          <w:color w:val="000000"/>
                        </w:rPr>
                        <w:t>МК</w:t>
                      </w:r>
                      <w:r>
                        <w:rPr>
                          <w:i/>
                          <w:color w:val="000000"/>
                        </w:rPr>
                        <w:t>109</w:t>
                      </w:r>
                      <w:r w:rsidRPr="00CB656E">
                        <w:rPr>
                          <w:i/>
                          <w:color w:val="000000"/>
                        </w:rPr>
                        <w:t>-201</w:t>
                      </w:r>
                      <w:r>
                        <w:rPr>
                          <w:i/>
                          <w:color w:val="000000"/>
                        </w:rPr>
                        <w:t>9</w:t>
                      </w:r>
                      <w:r w:rsidRPr="00CB656E">
                        <w:rPr>
                          <w:i/>
                          <w:color w:val="000000"/>
                        </w:rPr>
                        <w:t>-</w:t>
                      </w:r>
                      <w:r>
                        <w:rPr>
                          <w:i/>
                        </w:rPr>
                        <w:t>УЧ</w:t>
                      </w:r>
                    </w:p>
                    <w:p w:rsidR="00CC4982" w:rsidRDefault="00CC4982" w:rsidP="004753F1">
                      <w:pPr>
                        <w:pStyle w:val="aff9"/>
                        <w:jc w:val="center"/>
                        <w:rPr>
                          <w:sz w:val="24"/>
                          <w:szCs w:val="24"/>
                          <w:lang w:val="en-US"/>
                        </w:rPr>
                      </w:pPr>
                    </w:p>
                    <w:p w:rsidR="00CC4982" w:rsidRPr="001F1C48" w:rsidRDefault="00CC4982" w:rsidP="004753F1">
                      <w:pPr>
                        <w:pStyle w:val="aff9"/>
                        <w:jc w:val="center"/>
                        <w:rPr>
                          <w:sz w:val="24"/>
                          <w:szCs w:val="24"/>
                          <w:lang w:val="ru-RU"/>
                        </w:rPr>
                      </w:pPr>
                      <w:proofErr w:type="spellStart"/>
                      <w:proofErr w:type="gramStart"/>
                      <w:r>
                        <w:rPr>
                          <w:sz w:val="24"/>
                          <w:szCs w:val="24"/>
                          <w:lang w:val="en-US"/>
                        </w:rPr>
                        <w:t>Nj</w:t>
                      </w:r>
                      <w:proofErr w:type="spellEnd"/>
                      <w:proofErr w:type="gramEnd"/>
                    </w:p>
                    <w:p w:rsidR="00CC4982" w:rsidRPr="007C29E4" w:rsidRDefault="00CC4982" w:rsidP="004753F1">
                      <w:pPr>
                        <w:pStyle w:val="aff9"/>
                        <w:jc w:val="center"/>
                        <w:rPr>
                          <w:sz w:val="24"/>
                          <w:szCs w:val="24"/>
                          <w:lang w:val="en-US"/>
                        </w:rPr>
                      </w:pPr>
                    </w:p>
                  </w:txbxContent>
                </v:textbox>
              </v:rect>
              <v:line id="Line 1244" o:spid="_x0000_s22534" style="position:absolute;visibility:visible;mso-wrap-style:square" from="10887,15629" to="10893,16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rect id="Rectangle 1245" o:spid="_x0000_s22533" style="position:absolute;left:10947;top:15677;width:517;height: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7cA8IA&#10;AADbAAAADwAAAGRycy9kb3ducmV2LnhtbESPQWvCQBSE74L/YXmF3nTTpoiNrhIKgV5NFXp8ZJ9J&#10;NPs27m6T9N+7hYLHYWa+Ybb7yXRiIOdbywpelgkI4srqlmsFx69isQbhA7LGzjIp+CUP+918tsVM&#10;25EPNJShFhHCPkMFTQh9JqWvGjLol7Ynjt7ZOoMhSldL7XCMcNPJ1yRZSYMtx4UGe/poqLqWP0ZB&#10;nl+m0618x8LLdeJW+k3X+bdSz09TvgERaAqP8H/7UytIU/j7En+A3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DtwDwgAAANsAAAAPAAAAAAAAAAAAAAAAAJgCAABkcnMvZG93&#10;bnJldi54bWxQSwUGAAAAAAQABAD1AAAAhwMAAAAA&#10;" filled="f" stroked="f" strokeweight=".25pt">
                <v:textbox inset="1pt,1pt,1pt,1pt">
                  <w:txbxContent>
                    <w:p w:rsidR="00CC4982" w:rsidRPr="007271E9" w:rsidRDefault="00CC4982" w:rsidP="004753F1">
                      <w:pPr>
                        <w:pStyle w:val="aff9"/>
                        <w:rPr>
                          <w:sz w:val="18"/>
                          <w:szCs w:val="18"/>
                        </w:rPr>
                      </w:pPr>
                      <w:r w:rsidRPr="007271E9">
                        <w:rPr>
                          <w:sz w:val="18"/>
                          <w:szCs w:val="18"/>
                        </w:rPr>
                        <w:t>Лист</w:t>
                      </w:r>
                    </w:p>
                  </w:txbxContent>
                </v:textbox>
              </v:rect>
            </v:group>
            <v:shape id="Text Box 1246" o:spid="_x0000_s22531" type="#_x0000_t202" style="position:absolute;left:10985;top:16049;width:472;height: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PmsMA&#10;AADbAAAADwAAAGRycy9kb3ducmV2LnhtbESPT2vCQBTE7wW/w/KE3uqu/4qm2YgohZ4UrQreHtln&#10;Epp9G7Jbk377rlDocZiZ3zDpqre1uFPrK8caxiMFgjh3puJCw+nz/WUBwgdkg7Vj0vBDHlbZ4CnF&#10;xLiOD3Q/hkJECPsENZQhNImUPi/Joh+5hjh6N9daDFG2hTQtdhFuazlR6lVarDgulNjQpqT86/ht&#10;NZx3t+tlpvbF1s6bzvVKsl1KrZ+H/foNRKA+/If/2h9Gw3QG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PmsMAAADbAAAADwAAAAAAAAAAAAAAAACYAgAAZHJzL2Rv&#10;d25yZXYueG1sUEsFBgAAAAAEAAQA9QAAAIgDAAAAAA==&#10;" filled="f" stroked="f">
              <v:textbox>
                <w:txbxContent>
                  <w:p w:rsidR="00CC4982" w:rsidRPr="001D545B" w:rsidRDefault="00CC4982" w:rsidP="004753F1">
                    <w:r>
                      <w:rPr>
                        <w:rStyle w:val="afb"/>
                      </w:rPr>
                      <w:fldChar w:fldCharType="begin"/>
                    </w:r>
                    <w:r>
                      <w:rPr>
                        <w:rStyle w:val="afb"/>
                      </w:rPr>
                      <w:instrText xml:space="preserve"> PAGE </w:instrText>
                    </w:r>
                    <w:r>
                      <w:rPr>
                        <w:rStyle w:val="afb"/>
                      </w:rPr>
                      <w:fldChar w:fldCharType="separate"/>
                    </w:r>
                    <w:r>
                      <w:rPr>
                        <w:rStyle w:val="afb"/>
                        <w:noProof/>
                      </w:rPr>
                      <w:t>16</w:t>
                    </w:r>
                    <w:r>
                      <w:rPr>
                        <w:rStyle w:val="afb"/>
                      </w:rPr>
                      <w:fldChar w:fldCharType="end"/>
                    </w:r>
                    <w:r>
                      <w:rPr>
                        <w:rStyle w:val="afb"/>
                      </w:rPr>
                      <w:fldChar w:fldCharType="begin"/>
                    </w:r>
                    <w:r>
                      <w:rPr>
                        <w:rStyle w:val="afb"/>
                      </w:rPr>
                      <w:instrText xml:space="preserve"> NUMPAGES </w:instrText>
                    </w:r>
                    <w:r>
                      <w:rPr>
                        <w:rStyle w:val="afb"/>
                      </w:rPr>
                      <w:fldChar w:fldCharType="separate"/>
                    </w:r>
                    <w:r>
                      <w:rPr>
                        <w:rStyle w:val="afb"/>
                        <w:noProof/>
                      </w:rPr>
                      <w:t>20</w:t>
                    </w:r>
                    <w:r>
                      <w:rPr>
                        <w:rStyle w:val="afb"/>
                      </w:rPr>
                      <w:fldChar w:fldCharType="end"/>
                    </w:r>
                  </w:p>
                </w:txbxContent>
              </v:textbox>
            </v:shape>
          </v:group>
        </v:group>
      </w:pict>
    </w:r>
    <w:r>
      <w:rPr>
        <w:sz w:val="24"/>
        <w:szCs w:val="24"/>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00000002"/>
    <w:multiLevelType w:val="multilevel"/>
    <w:tmpl w:val="00000002"/>
    <w:name w:val="WW8Num2"/>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2">
    <w:nsid w:val="00000003"/>
    <w:multiLevelType w:val="singleLevel"/>
    <w:tmpl w:val="00000003"/>
    <w:name w:val="WW8Num3"/>
    <w:lvl w:ilvl="0">
      <w:start w:val="1"/>
      <w:numFmt w:val="bullet"/>
      <w:lvlText w:val=""/>
      <w:lvlJc w:val="left"/>
      <w:pPr>
        <w:tabs>
          <w:tab w:val="num" w:pos="1440"/>
        </w:tabs>
        <w:ind w:left="1440" w:hanging="360"/>
      </w:pPr>
      <w:rPr>
        <w:rFonts w:ascii="Symbol" w:hAnsi="Symbol" w:cs="Symbol"/>
      </w:rPr>
    </w:lvl>
  </w:abstractNum>
  <w:abstractNum w:abstractNumId="3">
    <w:nsid w:val="00000004"/>
    <w:multiLevelType w:val="singleLevel"/>
    <w:tmpl w:val="00000004"/>
    <w:name w:val="WW8Num4"/>
    <w:lvl w:ilvl="0">
      <w:start w:val="1"/>
      <w:numFmt w:val="bullet"/>
      <w:lvlText w:val=""/>
      <w:lvlJc w:val="left"/>
      <w:pPr>
        <w:tabs>
          <w:tab w:val="num" w:pos="765"/>
        </w:tabs>
        <w:ind w:left="765" w:hanging="340"/>
      </w:pPr>
      <w:rPr>
        <w:rFonts w:ascii="Symbol" w:hAnsi="Symbol" w:cs="Symbol"/>
      </w:rPr>
    </w:lvl>
  </w:abstractNum>
  <w:abstractNum w:abstractNumId="4">
    <w:nsid w:val="00000005"/>
    <w:multiLevelType w:val="multilevel"/>
    <w:tmpl w:val="00000005"/>
    <w:name w:val="WW8Num5"/>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1440"/>
        </w:tabs>
        <w:ind w:left="1440" w:hanging="360"/>
      </w:pPr>
      <w:rPr>
        <w:rFonts w:ascii="Symbol" w:hAnsi="Symbol" w:cs="Symbol"/>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Symbol"/>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7">
    <w:nsid w:val="00000008"/>
    <w:multiLevelType w:val="multilevel"/>
    <w:tmpl w:val="00000008"/>
    <w:name w:val="WW8Num8"/>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9">
    <w:nsid w:val="0000000A"/>
    <w:multiLevelType w:val="multilevel"/>
    <w:tmpl w:val="0000000A"/>
    <w:name w:val="WW8Num10"/>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0">
    <w:nsid w:val="0000000B"/>
    <w:multiLevelType w:val="multilevel"/>
    <w:tmpl w:val="0000000B"/>
    <w:name w:val="WW8Num11"/>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1">
    <w:nsid w:val="0000000C"/>
    <w:multiLevelType w:val="multilevel"/>
    <w:tmpl w:val="0000000C"/>
    <w:name w:val="WW8Num12"/>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2">
    <w:nsid w:val="0000000D"/>
    <w:multiLevelType w:val="multilevel"/>
    <w:tmpl w:val="0000000D"/>
    <w:name w:val="WW8Num13"/>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3">
    <w:nsid w:val="0000000E"/>
    <w:multiLevelType w:val="multilevel"/>
    <w:tmpl w:val="0000000E"/>
    <w:name w:val="WW8Num14"/>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4">
    <w:nsid w:val="0000000F"/>
    <w:multiLevelType w:val="multilevel"/>
    <w:tmpl w:val="0000000F"/>
    <w:name w:val="WW8Num15"/>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5">
    <w:nsid w:val="00000010"/>
    <w:multiLevelType w:val="multilevel"/>
    <w:tmpl w:val="00000010"/>
    <w:name w:val="WW8Num16"/>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6">
    <w:nsid w:val="00000011"/>
    <w:multiLevelType w:val="multilevel"/>
    <w:tmpl w:val="00000011"/>
    <w:name w:val="WW8Num17"/>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7">
    <w:nsid w:val="00000012"/>
    <w:multiLevelType w:val="multilevel"/>
    <w:tmpl w:val="00000012"/>
    <w:name w:val="WW8Num18"/>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8">
    <w:nsid w:val="00000013"/>
    <w:multiLevelType w:val="singleLevel"/>
    <w:tmpl w:val="00000013"/>
    <w:name w:val="WW8Num19"/>
    <w:lvl w:ilvl="0">
      <w:start w:val="1"/>
      <w:numFmt w:val="bullet"/>
      <w:lvlText w:val=""/>
      <w:lvlJc w:val="left"/>
      <w:pPr>
        <w:tabs>
          <w:tab w:val="num" w:pos="709"/>
        </w:tabs>
        <w:ind w:left="709" w:hanging="369"/>
      </w:pPr>
      <w:rPr>
        <w:rFonts w:ascii="Symbol" w:hAnsi="Symbol" w:cs="Symbol"/>
      </w:rPr>
    </w:lvl>
  </w:abstractNum>
  <w:abstractNum w:abstractNumId="19">
    <w:nsid w:val="00000014"/>
    <w:multiLevelType w:val="multilevel"/>
    <w:tmpl w:val="00000014"/>
    <w:name w:val="WW8Num20"/>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20">
    <w:nsid w:val="00000015"/>
    <w:multiLevelType w:val="multilevel"/>
    <w:tmpl w:val="00000015"/>
    <w:name w:val="WW8Num21"/>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21">
    <w:nsid w:val="00000018"/>
    <w:multiLevelType w:val="multilevel"/>
    <w:tmpl w:val="00000018"/>
    <w:name w:val="WW8StyleNum"/>
    <w:lvl w:ilvl="0">
      <w:start w:val="1"/>
      <w:numFmt w:val="none"/>
      <w:suff w:val="nothing"/>
      <w:lvlText w:val=""/>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00000019"/>
    <w:multiLevelType w:val="multilevel"/>
    <w:tmpl w:val="00000019"/>
    <w:name w:val="WW8Num25"/>
    <w:lvl w:ilvl="0">
      <w:start w:val="1"/>
      <w:numFmt w:val="bullet"/>
      <w:lvlText w:val=""/>
      <w:lvlJc w:val="left"/>
      <w:pPr>
        <w:tabs>
          <w:tab w:val="num" w:pos="360"/>
        </w:tabs>
        <w:ind w:left="360" w:hanging="360"/>
      </w:pPr>
      <w:rPr>
        <w:rFonts w:ascii="Symbol" w:hAnsi="Symbol" w:cs="Symbol"/>
      </w:rPr>
    </w:lvl>
    <w:lvl w:ilvl="1">
      <w:start w:val="1"/>
      <w:numFmt w:val="bullet"/>
      <w:lvlText w:val=""/>
      <w:lvlJc w:val="left"/>
      <w:pPr>
        <w:tabs>
          <w:tab w:val="num" w:pos="720"/>
        </w:tabs>
        <w:ind w:left="720" w:hanging="360"/>
      </w:pPr>
      <w:rPr>
        <w:rFonts w:ascii="Symbol" w:hAnsi="Symbol" w:cs="Symbol"/>
      </w:rPr>
    </w:lvl>
    <w:lvl w:ilvl="2">
      <w:start w:val="1"/>
      <w:numFmt w:val="bullet"/>
      <w:lvlText w:val=""/>
      <w:lvlJc w:val="left"/>
      <w:pPr>
        <w:tabs>
          <w:tab w:val="num" w:pos="1080"/>
        </w:tabs>
        <w:ind w:left="1080" w:hanging="36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Symbol" w:hAnsi="Symbol" w:cs="Symbol"/>
      </w:rPr>
    </w:lvl>
    <w:lvl w:ilvl="6">
      <w:start w:val="1"/>
      <w:numFmt w:val="bullet"/>
      <w:lvlText w:val=""/>
      <w:lvlJc w:val="left"/>
      <w:pPr>
        <w:tabs>
          <w:tab w:val="num" w:pos="2520"/>
        </w:tabs>
        <w:ind w:left="2520" w:hanging="360"/>
      </w:pPr>
      <w:rPr>
        <w:rFonts w:ascii="Symbol" w:hAnsi="Symbol" w:cs="Symbol"/>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3">
    <w:nsid w:val="0000001A"/>
    <w:multiLevelType w:val="multilevel"/>
    <w:tmpl w:val="0000001A"/>
    <w:name w:val="WW8Num26"/>
    <w:lvl w:ilvl="0">
      <w:start w:val="1"/>
      <w:numFmt w:val="bullet"/>
      <w:lvlText w:val=""/>
      <w:lvlJc w:val="left"/>
      <w:pPr>
        <w:tabs>
          <w:tab w:val="num" w:pos="360"/>
        </w:tabs>
        <w:ind w:left="360" w:hanging="360"/>
      </w:pPr>
      <w:rPr>
        <w:rFonts w:ascii="Symbol" w:hAnsi="Symbol" w:cs="Symbol"/>
      </w:rPr>
    </w:lvl>
    <w:lvl w:ilvl="1">
      <w:start w:val="1"/>
      <w:numFmt w:val="bullet"/>
      <w:lvlText w:val=""/>
      <w:lvlJc w:val="left"/>
      <w:pPr>
        <w:tabs>
          <w:tab w:val="num" w:pos="720"/>
        </w:tabs>
        <w:ind w:left="720" w:hanging="360"/>
      </w:pPr>
      <w:rPr>
        <w:rFonts w:ascii="Symbol" w:hAnsi="Symbol" w:cs="Symbol"/>
      </w:rPr>
    </w:lvl>
    <w:lvl w:ilvl="2">
      <w:start w:val="1"/>
      <w:numFmt w:val="bullet"/>
      <w:lvlText w:val=""/>
      <w:lvlJc w:val="left"/>
      <w:pPr>
        <w:tabs>
          <w:tab w:val="num" w:pos="1080"/>
        </w:tabs>
        <w:ind w:left="1080" w:hanging="36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Symbol" w:hAnsi="Symbol" w:cs="Symbol"/>
      </w:rPr>
    </w:lvl>
    <w:lvl w:ilvl="6">
      <w:start w:val="1"/>
      <w:numFmt w:val="bullet"/>
      <w:lvlText w:val=""/>
      <w:lvlJc w:val="left"/>
      <w:pPr>
        <w:tabs>
          <w:tab w:val="num" w:pos="2520"/>
        </w:tabs>
        <w:ind w:left="2520" w:hanging="360"/>
      </w:pPr>
      <w:rPr>
        <w:rFonts w:ascii="Symbol" w:hAnsi="Symbol" w:cs="Symbol"/>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4">
    <w:nsid w:val="0000001B"/>
    <w:multiLevelType w:val="singleLevel"/>
    <w:tmpl w:val="0000001B"/>
    <w:name w:val="WW8Num27"/>
    <w:lvl w:ilvl="0">
      <w:start w:val="1"/>
      <w:numFmt w:val="bullet"/>
      <w:lvlText w:val=""/>
      <w:lvlJc w:val="left"/>
      <w:pPr>
        <w:tabs>
          <w:tab w:val="num" w:pos="720"/>
        </w:tabs>
        <w:ind w:left="720" w:hanging="360"/>
      </w:pPr>
      <w:rPr>
        <w:rFonts w:ascii="Symbol" w:hAnsi="Symbol" w:cs="Symbol"/>
      </w:rPr>
    </w:lvl>
  </w:abstractNum>
  <w:abstractNum w:abstractNumId="25">
    <w:nsid w:val="0000001C"/>
    <w:multiLevelType w:val="singleLevel"/>
    <w:tmpl w:val="0000001C"/>
    <w:name w:val="WW8Num28"/>
    <w:lvl w:ilvl="0">
      <w:start w:val="1"/>
      <w:numFmt w:val="bullet"/>
      <w:lvlText w:val=""/>
      <w:lvlJc w:val="left"/>
      <w:pPr>
        <w:tabs>
          <w:tab w:val="num" w:pos="720"/>
        </w:tabs>
        <w:ind w:left="720" w:hanging="360"/>
      </w:pPr>
      <w:rPr>
        <w:rFonts w:ascii="Symbol" w:hAnsi="Symbol" w:cs="Symbol"/>
      </w:rPr>
    </w:lvl>
  </w:abstractNum>
  <w:abstractNum w:abstractNumId="26">
    <w:nsid w:val="0000001D"/>
    <w:multiLevelType w:val="singleLevel"/>
    <w:tmpl w:val="0000001D"/>
    <w:name w:val="WW8Num29"/>
    <w:lvl w:ilvl="0">
      <w:start w:val="1"/>
      <w:numFmt w:val="bullet"/>
      <w:lvlText w:val=""/>
      <w:lvlJc w:val="left"/>
      <w:pPr>
        <w:tabs>
          <w:tab w:val="num" w:pos="720"/>
        </w:tabs>
        <w:ind w:left="720" w:hanging="360"/>
      </w:pPr>
      <w:rPr>
        <w:rFonts w:ascii="Symbol" w:hAnsi="Symbol" w:cs="Symbol"/>
      </w:rPr>
    </w:lvl>
  </w:abstractNum>
  <w:abstractNum w:abstractNumId="27">
    <w:nsid w:val="0000001E"/>
    <w:multiLevelType w:val="singleLevel"/>
    <w:tmpl w:val="0000001E"/>
    <w:name w:val="WW8Num30"/>
    <w:lvl w:ilvl="0">
      <w:start w:val="1"/>
      <w:numFmt w:val="bullet"/>
      <w:lvlText w:val=""/>
      <w:lvlJc w:val="left"/>
      <w:pPr>
        <w:tabs>
          <w:tab w:val="num" w:pos="720"/>
        </w:tabs>
        <w:ind w:left="720" w:hanging="360"/>
      </w:pPr>
      <w:rPr>
        <w:rFonts w:ascii="Symbol" w:hAnsi="Symbol" w:cs="Symbol"/>
      </w:rPr>
    </w:lvl>
  </w:abstractNum>
  <w:abstractNum w:abstractNumId="28">
    <w:nsid w:val="0000001F"/>
    <w:multiLevelType w:val="singleLevel"/>
    <w:tmpl w:val="0000001F"/>
    <w:name w:val="WW8Num31"/>
    <w:lvl w:ilvl="0">
      <w:start w:val="1"/>
      <w:numFmt w:val="bullet"/>
      <w:lvlText w:val=""/>
      <w:lvlJc w:val="left"/>
      <w:pPr>
        <w:tabs>
          <w:tab w:val="num" w:pos="1080"/>
        </w:tabs>
        <w:ind w:left="1080" w:hanging="360"/>
      </w:pPr>
      <w:rPr>
        <w:rFonts w:ascii="Symbol" w:hAnsi="Symbol" w:cs="Symbol"/>
      </w:rPr>
    </w:lvl>
  </w:abstractNum>
  <w:abstractNum w:abstractNumId="29">
    <w:nsid w:val="00000020"/>
    <w:multiLevelType w:val="multilevel"/>
    <w:tmpl w:val="00000020"/>
    <w:name w:val="WW8Num32"/>
    <w:lvl w:ilvl="0">
      <w:start w:val="1"/>
      <w:numFmt w:val="bullet"/>
      <w:lvlText w:val=""/>
      <w:lvlJc w:val="left"/>
      <w:pPr>
        <w:tabs>
          <w:tab w:val="num" w:pos="360"/>
        </w:tabs>
        <w:ind w:left="360" w:hanging="360"/>
      </w:pPr>
      <w:rPr>
        <w:rFonts w:ascii="Symbol" w:hAnsi="Symbol" w:cs="Symbol"/>
      </w:rPr>
    </w:lvl>
    <w:lvl w:ilvl="1">
      <w:start w:val="1"/>
      <w:numFmt w:val="bullet"/>
      <w:lvlText w:val=""/>
      <w:lvlJc w:val="left"/>
      <w:pPr>
        <w:tabs>
          <w:tab w:val="num" w:pos="720"/>
        </w:tabs>
        <w:ind w:left="720" w:hanging="360"/>
      </w:pPr>
      <w:rPr>
        <w:rFonts w:ascii="Symbol" w:hAnsi="Symbol" w:cs="Symbol"/>
      </w:rPr>
    </w:lvl>
    <w:lvl w:ilvl="2">
      <w:start w:val="1"/>
      <w:numFmt w:val="bullet"/>
      <w:lvlText w:val=""/>
      <w:lvlJc w:val="left"/>
      <w:pPr>
        <w:tabs>
          <w:tab w:val="num" w:pos="1080"/>
        </w:tabs>
        <w:ind w:left="1080" w:hanging="36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Symbol" w:hAnsi="Symbol" w:cs="Symbol"/>
      </w:rPr>
    </w:lvl>
    <w:lvl w:ilvl="6">
      <w:start w:val="1"/>
      <w:numFmt w:val="bullet"/>
      <w:lvlText w:val=""/>
      <w:lvlJc w:val="left"/>
      <w:pPr>
        <w:tabs>
          <w:tab w:val="num" w:pos="2520"/>
        </w:tabs>
        <w:ind w:left="2520" w:hanging="360"/>
      </w:pPr>
      <w:rPr>
        <w:rFonts w:ascii="Symbol" w:hAnsi="Symbol" w:cs="Symbol"/>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30">
    <w:nsid w:val="00000021"/>
    <w:multiLevelType w:val="multilevel"/>
    <w:tmpl w:val="00000021"/>
    <w:name w:val="WW8Num33"/>
    <w:lvl w:ilvl="0">
      <w:start w:val="1"/>
      <w:numFmt w:val="bullet"/>
      <w:lvlText w:val=""/>
      <w:lvlJc w:val="left"/>
      <w:pPr>
        <w:tabs>
          <w:tab w:val="num" w:pos="360"/>
        </w:tabs>
        <w:ind w:left="360" w:hanging="360"/>
      </w:pPr>
      <w:rPr>
        <w:rFonts w:ascii="Symbol" w:hAnsi="Symbol" w:cs="Symbol"/>
      </w:rPr>
    </w:lvl>
    <w:lvl w:ilvl="1">
      <w:start w:val="1"/>
      <w:numFmt w:val="bullet"/>
      <w:lvlText w:val=""/>
      <w:lvlJc w:val="left"/>
      <w:pPr>
        <w:tabs>
          <w:tab w:val="num" w:pos="720"/>
        </w:tabs>
        <w:ind w:left="720" w:hanging="360"/>
      </w:pPr>
      <w:rPr>
        <w:rFonts w:ascii="Symbol" w:hAnsi="Symbol" w:cs="Symbol"/>
      </w:rPr>
    </w:lvl>
    <w:lvl w:ilvl="2">
      <w:start w:val="1"/>
      <w:numFmt w:val="bullet"/>
      <w:lvlText w:val=""/>
      <w:lvlJc w:val="left"/>
      <w:pPr>
        <w:tabs>
          <w:tab w:val="num" w:pos="1080"/>
        </w:tabs>
        <w:ind w:left="1080" w:hanging="36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Symbol" w:hAnsi="Symbol" w:cs="Symbol"/>
      </w:rPr>
    </w:lvl>
    <w:lvl w:ilvl="6">
      <w:start w:val="1"/>
      <w:numFmt w:val="bullet"/>
      <w:lvlText w:val=""/>
      <w:lvlJc w:val="left"/>
      <w:pPr>
        <w:tabs>
          <w:tab w:val="num" w:pos="2520"/>
        </w:tabs>
        <w:ind w:left="2520" w:hanging="360"/>
      </w:pPr>
      <w:rPr>
        <w:rFonts w:ascii="Symbol" w:hAnsi="Symbol" w:cs="Symbol"/>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31">
    <w:nsid w:val="00000064"/>
    <w:multiLevelType w:val="singleLevel"/>
    <w:tmpl w:val="00000064"/>
    <w:name w:val="WW8Num102"/>
    <w:lvl w:ilvl="0">
      <w:start w:val="1"/>
      <w:numFmt w:val="bullet"/>
      <w:lvlText w:val="—"/>
      <w:lvlJc w:val="left"/>
      <w:pPr>
        <w:tabs>
          <w:tab w:val="num" w:pos="915"/>
        </w:tabs>
        <w:ind w:left="915" w:hanging="480"/>
      </w:pPr>
      <w:rPr>
        <w:rFonts w:ascii="Times New Roman" w:hAnsi="Times New Roman" w:cs="Times New Roman"/>
      </w:rPr>
    </w:lvl>
  </w:abstractNum>
  <w:abstractNum w:abstractNumId="32">
    <w:nsid w:val="00000089"/>
    <w:multiLevelType w:val="singleLevel"/>
    <w:tmpl w:val="00000089"/>
    <w:name w:val="WW8Num139"/>
    <w:lvl w:ilvl="0">
      <w:start w:val="1"/>
      <w:numFmt w:val="bullet"/>
      <w:lvlText w:val="—"/>
      <w:lvlJc w:val="left"/>
      <w:pPr>
        <w:tabs>
          <w:tab w:val="num" w:pos="620"/>
        </w:tabs>
        <w:ind w:left="620" w:hanging="480"/>
      </w:pPr>
      <w:rPr>
        <w:rFonts w:ascii="Times New Roman" w:hAnsi="Times New Roman" w:cs="Times New Roman"/>
      </w:rPr>
    </w:lvl>
  </w:abstractNum>
  <w:abstractNum w:abstractNumId="33">
    <w:nsid w:val="05814BCF"/>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09121754"/>
    <w:multiLevelType w:val="hybridMultilevel"/>
    <w:tmpl w:val="19FC2BCC"/>
    <w:lvl w:ilvl="0" w:tplc="6D748914">
      <w:start w:val="1"/>
      <w:numFmt w:val="bullet"/>
      <w:lvlText w:val="-"/>
      <w:lvlJc w:val="left"/>
      <w:pPr>
        <w:ind w:left="928" w:hanging="360"/>
      </w:pPr>
      <w:rPr>
        <w:rFonts w:ascii="Times New Roman" w:eastAsia="Times New Roman"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5">
    <w:nsid w:val="0AFB73DE"/>
    <w:multiLevelType w:val="hybridMultilevel"/>
    <w:tmpl w:val="BE068FAC"/>
    <w:lvl w:ilvl="0" w:tplc="59F0B2E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10541707"/>
    <w:multiLevelType w:val="multilevel"/>
    <w:tmpl w:val="B396033A"/>
    <w:styleLink w:val="3"/>
    <w:lvl w:ilvl="0">
      <w:start w:val="1"/>
      <w:numFmt w:val="bullet"/>
      <w:lvlText w:val="­"/>
      <w:lvlJc w:val="left"/>
      <w:pPr>
        <w:tabs>
          <w:tab w:val="num" w:pos="1440"/>
        </w:tabs>
        <w:ind w:left="1440" w:hanging="360"/>
      </w:pPr>
      <w:rPr>
        <w:rFonts w:ascii="Courier New" w:hAnsi="Courier New" w:cs="Courier New"/>
        <w:sz w:val="26"/>
        <w:szCs w:val="26"/>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37">
    <w:nsid w:val="11F047A6"/>
    <w:multiLevelType w:val="singleLevel"/>
    <w:tmpl w:val="67C690E6"/>
    <w:lvl w:ilvl="0">
      <w:start w:val="1"/>
      <w:numFmt w:val="bullet"/>
      <w:pStyle w:val="a"/>
      <w:lvlText w:val=""/>
      <w:lvlJc w:val="left"/>
      <w:pPr>
        <w:tabs>
          <w:tab w:val="num" w:pos="680"/>
        </w:tabs>
        <w:ind w:left="680" w:hanging="396"/>
      </w:pPr>
      <w:rPr>
        <w:rFonts w:ascii="Symbol" w:hAnsi="Symbol" w:cs="Symbol" w:hint="default"/>
      </w:rPr>
    </w:lvl>
  </w:abstractNum>
  <w:abstractNum w:abstractNumId="38">
    <w:nsid w:val="16AF7294"/>
    <w:multiLevelType w:val="multilevel"/>
    <w:tmpl w:val="6DFCB514"/>
    <w:styleLink w:val="a0"/>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9">
    <w:nsid w:val="1B4D1B0B"/>
    <w:multiLevelType w:val="hybridMultilevel"/>
    <w:tmpl w:val="0A5E38A6"/>
    <w:lvl w:ilvl="0" w:tplc="04190011">
      <w:start w:val="1"/>
      <w:numFmt w:val="bullet"/>
      <w:lvlText w:val=""/>
      <w:lvlJc w:val="left"/>
      <w:pPr>
        <w:ind w:left="1485" w:hanging="360"/>
      </w:pPr>
      <w:rPr>
        <w:rFonts w:ascii="Symbol" w:hAnsi="Symbol" w:hint="default"/>
      </w:rPr>
    </w:lvl>
    <w:lvl w:ilvl="1" w:tplc="04190019" w:tentative="1">
      <w:start w:val="1"/>
      <w:numFmt w:val="bullet"/>
      <w:lvlText w:val="o"/>
      <w:lvlJc w:val="left"/>
      <w:pPr>
        <w:ind w:left="2205" w:hanging="360"/>
      </w:pPr>
      <w:rPr>
        <w:rFonts w:ascii="Courier New" w:hAnsi="Courier New" w:cs="Courier New" w:hint="default"/>
      </w:rPr>
    </w:lvl>
    <w:lvl w:ilvl="2" w:tplc="0419001B" w:tentative="1">
      <w:start w:val="1"/>
      <w:numFmt w:val="bullet"/>
      <w:lvlText w:val=""/>
      <w:lvlJc w:val="left"/>
      <w:pPr>
        <w:ind w:left="2925" w:hanging="360"/>
      </w:pPr>
      <w:rPr>
        <w:rFonts w:ascii="Wingdings" w:hAnsi="Wingdings" w:hint="default"/>
      </w:rPr>
    </w:lvl>
    <w:lvl w:ilvl="3" w:tplc="0419000F" w:tentative="1">
      <w:start w:val="1"/>
      <w:numFmt w:val="bullet"/>
      <w:lvlText w:val=""/>
      <w:lvlJc w:val="left"/>
      <w:pPr>
        <w:ind w:left="3645" w:hanging="360"/>
      </w:pPr>
      <w:rPr>
        <w:rFonts w:ascii="Symbol" w:hAnsi="Symbol" w:hint="default"/>
      </w:rPr>
    </w:lvl>
    <w:lvl w:ilvl="4" w:tplc="04190019" w:tentative="1">
      <w:start w:val="1"/>
      <w:numFmt w:val="bullet"/>
      <w:lvlText w:val="o"/>
      <w:lvlJc w:val="left"/>
      <w:pPr>
        <w:ind w:left="4365" w:hanging="360"/>
      </w:pPr>
      <w:rPr>
        <w:rFonts w:ascii="Courier New" w:hAnsi="Courier New" w:cs="Courier New" w:hint="default"/>
      </w:rPr>
    </w:lvl>
    <w:lvl w:ilvl="5" w:tplc="0419001B" w:tentative="1">
      <w:start w:val="1"/>
      <w:numFmt w:val="bullet"/>
      <w:lvlText w:val=""/>
      <w:lvlJc w:val="left"/>
      <w:pPr>
        <w:ind w:left="5085" w:hanging="360"/>
      </w:pPr>
      <w:rPr>
        <w:rFonts w:ascii="Wingdings" w:hAnsi="Wingdings" w:hint="default"/>
      </w:rPr>
    </w:lvl>
    <w:lvl w:ilvl="6" w:tplc="0419000F" w:tentative="1">
      <w:start w:val="1"/>
      <w:numFmt w:val="bullet"/>
      <w:lvlText w:val=""/>
      <w:lvlJc w:val="left"/>
      <w:pPr>
        <w:ind w:left="5805" w:hanging="360"/>
      </w:pPr>
      <w:rPr>
        <w:rFonts w:ascii="Symbol" w:hAnsi="Symbol" w:hint="default"/>
      </w:rPr>
    </w:lvl>
    <w:lvl w:ilvl="7" w:tplc="04190019" w:tentative="1">
      <w:start w:val="1"/>
      <w:numFmt w:val="bullet"/>
      <w:lvlText w:val="o"/>
      <w:lvlJc w:val="left"/>
      <w:pPr>
        <w:ind w:left="6525" w:hanging="360"/>
      </w:pPr>
      <w:rPr>
        <w:rFonts w:ascii="Courier New" w:hAnsi="Courier New" w:cs="Courier New" w:hint="default"/>
      </w:rPr>
    </w:lvl>
    <w:lvl w:ilvl="8" w:tplc="0419001B" w:tentative="1">
      <w:start w:val="1"/>
      <w:numFmt w:val="bullet"/>
      <w:lvlText w:val=""/>
      <w:lvlJc w:val="left"/>
      <w:pPr>
        <w:ind w:left="7245" w:hanging="360"/>
      </w:pPr>
      <w:rPr>
        <w:rFonts w:ascii="Wingdings" w:hAnsi="Wingdings" w:hint="default"/>
      </w:rPr>
    </w:lvl>
  </w:abstractNum>
  <w:abstractNum w:abstractNumId="40">
    <w:nsid w:val="1C0B7994"/>
    <w:multiLevelType w:val="multilevel"/>
    <w:tmpl w:val="04190023"/>
    <w:styleLink w:val="a1"/>
    <w:lvl w:ilvl="0">
      <w:start w:val="1"/>
      <w:numFmt w:val="upperRoman"/>
      <w:lvlText w:val="Статья %1."/>
      <w:lvlJc w:val="left"/>
      <w:pPr>
        <w:tabs>
          <w:tab w:val="num" w:pos="1800"/>
        </w:tabs>
      </w:pPr>
    </w:lvl>
    <w:lvl w:ilvl="1">
      <w:start w:val="1"/>
      <w:numFmt w:val="decimalZero"/>
      <w:isLgl/>
      <w:lvlText w:val="Раздел %1.%2"/>
      <w:lvlJc w:val="left"/>
      <w:pPr>
        <w:tabs>
          <w:tab w:val="num" w:pos="144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1">
    <w:nsid w:val="208C4955"/>
    <w:multiLevelType w:val="multilevel"/>
    <w:tmpl w:val="225A4792"/>
    <w:styleLink w:val="2"/>
    <w:lvl w:ilvl="0">
      <w:start w:val="1"/>
      <w:numFmt w:val="bullet"/>
      <w:lvlText w:val="−"/>
      <w:lvlJc w:val="left"/>
      <w:pPr>
        <w:tabs>
          <w:tab w:val="num" w:pos="360"/>
        </w:tabs>
        <w:ind w:left="360" w:hanging="360"/>
      </w:pPr>
      <w:rPr>
        <w:rFonts w:ascii="Courier New" w:hAnsi="Courier New" w:cs="Courier New"/>
        <w:sz w:val="26"/>
        <w:szCs w:val="2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2">
    <w:nsid w:val="22455E55"/>
    <w:multiLevelType w:val="hybridMultilevel"/>
    <w:tmpl w:val="48540DA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nsid w:val="2E385F32"/>
    <w:multiLevelType w:val="hybridMultilevel"/>
    <w:tmpl w:val="AFE0C7C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37E6314F"/>
    <w:multiLevelType w:val="multilevel"/>
    <w:tmpl w:val="0419001F"/>
    <w:styleLink w:val="30"/>
    <w:lvl w:ilvl="0">
      <w:start w:val="1"/>
      <w:numFmt w:val="decimal"/>
      <w:lvlText w:val="%1."/>
      <w:lvlJc w:val="left"/>
      <w:pPr>
        <w:tabs>
          <w:tab w:val="num" w:pos="360"/>
        </w:tabs>
        <w:ind w:left="360" w:hanging="360"/>
      </w:pPr>
      <w:rPr>
        <w:rFonts w:ascii="Times New Roman" w:hAnsi="Times New Roman" w:cs="Times New Roman"/>
        <w:b/>
        <w:bCs/>
        <w:i/>
        <w:iCs/>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nsid w:val="38345307"/>
    <w:multiLevelType w:val="multilevel"/>
    <w:tmpl w:val="54D4E514"/>
    <w:lvl w:ilvl="0">
      <w:start w:val="1"/>
      <w:numFmt w:val="decimal"/>
      <w:pStyle w:val="S1"/>
      <w:lvlText w:val="%1"/>
      <w:lvlJc w:val="left"/>
      <w:pPr>
        <w:tabs>
          <w:tab w:val="num" w:pos="360"/>
        </w:tabs>
        <w:ind w:left="360" w:hanging="360"/>
      </w:pPr>
      <w:rPr>
        <w:rFonts w:hint="default"/>
        <w:b/>
        <w:bCs/>
      </w:rPr>
    </w:lvl>
    <w:lvl w:ilvl="1">
      <w:start w:val="1"/>
      <w:numFmt w:val="decimal"/>
      <w:pStyle w:val="S2"/>
      <w:lvlText w:val="%1.%2"/>
      <w:lvlJc w:val="left"/>
      <w:pPr>
        <w:tabs>
          <w:tab w:val="num" w:pos="720"/>
        </w:tabs>
        <w:ind w:left="720" w:hanging="360"/>
      </w:pPr>
      <w:rPr>
        <w:rFonts w:hint="default"/>
        <w:b/>
        <w:bCs/>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6">
    <w:nsid w:val="43876096"/>
    <w:multiLevelType w:val="hybridMultilevel"/>
    <w:tmpl w:val="5F28FF1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4743064A"/>
    <w:multiLevelType w:val="hybridMultilevel"/>
    <w:tmpl w:val="0A5AA216"/>
    <w:styleLink w:val="WWOutlineListStyle511"/>
    <w:lvl w:ilvl="0" w:tplc="26BC45E0">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8">
    <w:nsid w:val="48DE243D"/>
    <w:multiLevelType w:val="hybridMultilevel"/>
    <w:tmpl w:val="48486C14"/>
    <w:lvl w:ilvl="0" w:tplc="4A82D0A8">
      <w:start w:val="1"/>
      <w:numFmt w:val="decimal"/>
      <w:lvlText w:val="%1."/>
      <w:lvlJc w:val="left"/>
      <w:pPr>
        <w:ind w:left="1920"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9">
    <w:nsid w:val="4BDF68B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0">
    <w:nsid w:val="4C98399E"/>
    <w:multiLevelType w:val="hybridMultilevel"/>
    <w:tmpl w:val="56C6834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1">
    <w:nsid w:val="5016305B"/>
    <w:multiLevelType w:val="hybridMultilevel"/>
    <w:tmpl w:val="BAF04014"/>
    <w:lvl w:ilvl="0" w:tplc="1B061770">
      <w:start w:val="1"/>
      <w:numFmt w:val="bullet"/>
      <w:pStyle w:val="a2"/>
      <w:lvlText w:val=""/>
      <w:lvlJc w:val="left"/>
      <w:pPr>
        <w:tabs>
          <w:tab w:val="num" w:pos="993"/>
        </w:tabs>
        <w:ind w:left="142" w:firstLine="567"/>
      </w:pPr>
      <w:rPr>
        <w:rFonts w:ascii="Symbol" w:hAnsi="Symbol" w:cs="Symbol" w:hint="default"/>
      </w:rPr>
    </w:lvl>
    <w:lvl w:ilvl="1" w:tplc="7F0C8174">
      <w:start w:val="1"/>
      <w:numFmt w:val="lowerLetter"/>
      <w:lvlText w:val="%2."/>
      <w:lvlJc w:val="left"/>
      <w:pPr>
        <w:tabs>
          <w:tab w:val="num" w:pos="1440"/>
        </w:tabs>
        <w:ind w:left="1440" w:hanging="360"/>
      </w:pPr>
    </w:lvl>
    <w:lvl w:ilvl="2" w:tplc="A6DA9AD8">
      <w:start w:val="1"/>
      <w:numFmt w:val="lowerRoman"/>
      <w:lvlText w:val="%3."/>
      <w:lvlJc w:val="right"/>
      <w:pPr>
        <w:tabs>
          <w:tab w:val="num" w:pos="2160"/>
        </w:tabs>
        <w:ind w:left="2160" w:hanging="180"/>
      </w:pPr>
    </w:lvl>
    <w:lvl w:ilvl="3" w:tplc="E6528D08">
      <w:start w:val="1"/>
      <w:numFmt w:val="decimal"/>
      <w:lvlText w:val="%4."/>
      <w:lvlJc w:val="left"/>
      <w:pPr>
        <w:tabs>
          <w:tab w:val="num" w:pos="2880"/>
        </w:tabs>
        <w:ind w:left="2880" w:hanging="360"/>
      </w:pPr>
    </w:lvl>
    <w:lvl w:ilvl="4" w:tplc="E19CBA26">
      <w:start w:val="1"/>
      <w:numFmt w:val="lowerLetter"/>
      <w:lvlText w:val="%5."/>
      <w:lvlJc w:val="left"/>
      <w:pPr>
        <w:tabs>
          <w:tab w:val="num" w:pos="3600"/>
        </w:tabs>
        <w:ind w:left="3600" w:hanging="360"/>
      </w:pPr>
    </w:lvl>
    <w:lvl w:ilvl="5" w:tplc="EB9694F6">
      <w:start w:val="1"/>
      <w:numFmt w:val="lowerRoman"/>
      <w:lvlText w:val="%6."/>
      <w:lvlJc w:val="right"/>
      <w:pPr>
        <w:tabs>
          <w:tab w:val="num" w:pos="4320"/>
        </w:tabs>
        <w:ind w:left="4320" w:hanging="180"/>
      </w:pPr>
    </w:lvl>
    <w:lvl w:ilvl="6" w:tplc="09B4A5C4">
      <w:start w:val="1"/>
      <w:numFmt w:val="decimal"/>
      <w:lvlText w:val="%7."/>
      <w:lvlJc w:val="left"/>
      <w:pPr>
        <w:tabs>
          <w:tab w:val="num" w:pos="5040"/>
        </w:tabs>
        <w:ind w:left="5040" w:hanging="360"/>
      </w:pPr>
    </w:lvl>
    <w:lvl w:ilvl="7" w:tplc="C7DA9886">
      <w:start w:val="1"/>
      <w:numFmt w:val="lowerLetter"/>
      <w:lvlText w:val="%8."/>
      <w:lvlJc w:val="left"/>
      <w:pPr>
        <w:tabs>
          <w:tab w:val="num" w:pos="5760"/>
        </w:tabs>
        <w:ind w:left="5760" w:hanging="360"/>
      </w:pPr>
    </w:lvl>
    <w:lvl w:ilvl="8" w:tplc="E89E76FA">
      <w:start w:val="1"/>
      <w:numFmt w:val="lowerRoman"/>
      <w:lvlText w:val="%9."/>
      <w:lvlJc w:val="right"/>
      <w:pPr>
        <w:tabs>
          <w:tab w:val="num" w:pos="6480"/>
        </w:tabs>
        <w:ind w:left="6480" w:hanging="180"/>
      </w:pPr>
    </w:lvl>
  </w:abstractNum>
  <w:abstractNum w:abstractNumId="52">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nsid w:val="54B84C17"/>
    <w:multiLevelType w:val="hybridMultilevel"/>
    <w:tmpl w:val="92DEDCC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4">
    <w:nsid w:val="58A3282B"/>
    <w:multiLevelType w:val="hybridMultilevel"/>
    <w:tmpl w:val="6C7C587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5">
    <w:nsid w:val="59E60585"/>
    <w:multiLevelType w:val="hybridMultilevel"/>
    <w:tmpl w:val="E78C7934"/>
    <w:lvl w:ilvl="0" w:tplc="EC9265F8">
      <w:start w:val="1"/>
      <w:numFmt w:val="bullet"/>
      <w:lvlText w:val=""/>
      <w:lvlJc w:val="left"/>
      <w:pPr>
        <w:tabs>
          <w:tab w:val="num" w:pos="3346"/>
        </w:tabs>
        <w:ind w:left="3346" w:hanging="360"/>
      </w:pPr>
      <w:rPr>
        <w:rFonts w:ascii="Symbol" w:hAnsi="Symbol" w:cs="Symbol" w:hint="default"/>
        <w:color w:val="auto"/>
      </w:rPr>
    </w:lvl>
    <w:lvl w:ilvl="1" w:tplc="04190019">
      <w:start w:val="1"/>
      <w:numFmt w:val="bullet"/>
      <w:pStyle w:val="1"/>
      <w:lvlText w:val=""/>
      <w:lvlJc w:val="left"/>
      <w:pPr>
        <w:tabs>
          <w:tab w:val="num" w:pos="2149"/>
        </w:tabs>
        <w:ind w:left="2149" w:hanging="360"/>
      </w:pPr>
      <w:rPr>
        <w:rFonts w:ascii="Symbol" w:hAnsi="Symbol" w:cs="Symbol" w:hint="default"/>
        <w:color w:val="auto"/>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56">
    <w:nsid w:val="5BD66B8C"/>
    <w:multiLevelType w:val="hybridMultilevel"/>
    <w:tmpl w:val="D63448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5C711ED6"/>
    <w:multiLevelType w:val="hybridMultilevel"/>
    <w:tmpl w:val="6CAEEBAC"/>
    <w:lvl w:ilvl="0" w:tplc="4A82D0A8">
      <w:start w:val="1"/>
      <w:numFmt w:val="decimal"/>
      <w:lvlText w:val="%1."/>
      <w:lvlJc w:val="left"/>
      <w:pPr>
        <w:ind w:left="927" w:hanging="360"/>
      </w:pPr>
      <w:rPr>
        <w:rFonts w:hint="default"/>
      </w:rPr>
    </w:lvl>
    <w:lvl w:ilvl="1" w:tplc="04190001">
      <w:start w:val="1"/>
      <w:numFmt w:val="bullet"/>
      <w:lvlText w:val=""/>
      <w:lvlJc w:val="left"/>
      <w:pPr>
        <w:ind w:left="1647" w:hanging="360"/>
      </w:pPr>
      <w:rPr>
        <w:rFonts w:ascii="Symbol" w:hAnsi="Symbol"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nsid w:val="60A01C70"/>
    <w:multiLevelType w:val="hybridMultilevel"/>
    <w:tmpl w:val="C6C4F32C"/>
    <w:lvl w:ilvl="0" w:tplc="95BE20BE">
      <w:start w:val="1"/>
      <w:numFmt w:val="decimal"/>
      <w:lvlText w:val="%1."/>
      <w:lvlJc w:val="left"/>
      <w:pPr>
        <w:ind w:left="927" w:hanging="360"/>
      </w:pPr>
      <w:rPr>
        <w:rFonts w:hint="default"/>
      </w:rPr>
    </w:lvl>
    <w:lvl w:ilvl="1" w:tplc="04190001">
      <w:start w:val="1"/>
      <w:numFmt w:val="bullet"/>
      <w:lvlText w:val=""/>
      <w:lvlJc w:val="left"/>
      <w:pPr>
        <w:ind w:left="1647" w:hanging="360"/>
      </w:pPr>
      <w:rPr>
        <w:rFonts w:ascii="Symbol" w:hAnsi="Symbol"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9">
    <w:nsid w:val="65EC6CE9"/>
    <w:multiLevelType w:val="hybridMultilevel"/>
    <w:tmpl w:val="E0C80E3E"/>
    <w:lvl w:ilvl="0" w:tplc="FFFFFFFF">
      <w:start w:val="1"/>
      <w:numFmt w:val="bullet"/>
      <w:pStyle w:val="a3"/>
      <w:lvlText w:val=""/>
      <w:lvlJc w:val="left"/>
      <w:pPr>
        <w:tabs>
          <w:tab w:val="num" w:pos="2149"/>
        </w:tabs>
        <w:ind w:left="214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60">
    <w:nsid w:val="6A8409E0"/>
    <w:multiLevelType w:val="hybridMultilevel"/>
    <w:tmpl w:val="2F949224"/>
    <w:lvl w:ilvl="0" w:tplc="04190001">
      <w:start w:val="1"/>
      <w:numFmt w:val="decimal"/>
      <w:lvlText w:val="%1)"/>
      <w:lvlJc w:val="left"/>
      <w:pPr>
        <w:ind w:left="1429" w:hanging="360"/>
      </w:p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61">
    <w:nsid w:val="6B1B4709"/>
    <w:multiLevelType w:val="hybridMultilevel"/>
    <w:tmpl w:val="52CE14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FD46C47"/>
    <w:multiLevelType w:val="hybridMultilevel"/>
    <w:tmpl w:val="69160220"/>
    <w:lvl w:ilvl="0" w:tplc="04190001">
      <w:start w:val="1"/>
      <w:numFmt w:val="bullet"/>
      <w:lvlText w:val=""/>
      <w:lvlJc w:val="left"/>
      <w:pPr>
        <w:ind w:left="927" w:hanging="360"/>
      </w:pPr>
      <w:rPr>
        <w:rFonts w:ascii="Symbol" w:hAnsi="Symbol"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nsid w:val="74D02EF3"/>
    <w:multiLevelType w:val="hybridMultilevel"/>
    <w:tmpl w:val="B3729090"/>
    <w:lvl w:ilvl="0" w:tplc="4A82D0A8">
      <w:start w:val="1"/>
      <w:numFmt w:val="decimal"/>
      <w:lvlText w:val="%1."/>
      <w:lvlJc w:val="left"/>
      <w:pPr>
        <w:ind w:left="927" w:hanging="360"/>
      </w:pPr>
      <w:rPr>
        <w:rFonts w:hint="default"/>
      </w:rPr>
    </w:lvl>
    <w:lvl w:ilvl="1" w:tplc="04190001">
      <w:start w:val="1"/>
      <w:numFmt w:val="bullet"/>
      <w:lvlText w:val=""/>
      <w:lvlJc w:val="left"/>
      <w:pPr>
        <w:ind w:left="1647" w:hanging="360"/>
      </w:pPr>
      <w:rPr>
        <w:rFonts w:ascii="Symbol" w:hAnsi="Symbol"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nsid w:val="76EE4D71"/>
    <w:multiLevelType w:val="hybridMultilevel"/>
    <w:tmpl w:val="3EA0CA2E"/>
    <w:lvl w:ilvl="0" w:tplc="6E08B162">
      <w:start w:val="1"/>
      <w:numFmt w:val="decimal"/>
      <w:pStyle w:val="a4"/>
      <w:lvlText w:val="%1."/>
      <w:lvlJc w:val="left"/>
      <w:pPr>
        <w:tabs>
          <w:tab w:val="num" w:pos="284"/>
        </w:tabs>
        <w:ind w:firstLine="709"/>
      </w:pPr>
      <w:rPr>
        <w:rFonts w:hint="default"/>
      </w:rPr>
    </w:lvl>
    <w:lvl w:ilvl="1" w:tplc="7B62C172">
      <w:start w:val="1"/>
      <w:numFmt w:val="lowerLetter"/>
      <w:lvlText w:val="%2."/>
      <w:lvlJc w:val="left"/>
      <w:pPr>
        <w:tabs>
          <w:tab w:val="num" w:pos="1440"/>
        </w:tabs>
        <w:ind w:left="1440" w:hanging="360"/>
      </w:pPr>
    </w:lvl>
    <w:lvl w:ilvl="2" w:tplc="A5A63E10">
      <w:start w:val="1"/>
      <w:numFmt w:val="lowerRoman"/>
      <w:lvlText w:val="%3."/>
      <w:lvlJc w:val="right"/>
      <w:pPr>
        <w:tabs>
          <w:tab w:val="num" w:pos="2160"/>
        </w:tabs>
        <w:ind w:left="2160" w:hanging="180"/>
      </w:pPr>
    </w:lvl>
    <w:lvl w:ilvl="3" w:tplc="3C60AE2E">
      <w:start w:val="1"/>
      <w:numFmt w:val="decimal"/>
      <w:lvlText w:val="%4."/>
      <w:lvlJc w:val="left"/>
      <w:pPr>
        <w:tabs>
          <w:tab w:val="num" w:pos="2880"/>
        </w:tabs>
        <w:ind w:left="2880" w:hanging="360"/>
      </w:pPr>
    </w:lvl>
    <w:lvl w:ilvl="4" w:tplc="CF00B1D4">
      <w:start w:val="1"/>
      <w:numFmt w:val="lowerLetter"/>
      <w:lvlText w:val="%5."/>
      <w:lvlJc w:val="left"/>
      <w:pPr>
        <w:tabs>
          <w:tab w:val="num" w:pos="3600"/>
        </w:tabs>
        <w:ind w:left="3600" w:hanging="360"/>
      </w:pPr>
    </w:lvl>
    <w:lvl w:ilvl="5" w:tplc="9A9E1FA6">
      <w:start w:val="1"/>
      <w:numFmt w:val="lowerRoman"/>
      <w:lvlText w:val="%6."/>
      <w:lvlJc w:val="right"/>
      <w:pPr>
        <w:tabs>
          <w:tab w:val="num" w:pos="4320"/>
        </w:tabs>
        <w:ind w:left="4320" w:hanging="180"/>
      </w:pPr>
    </w:lvl>
    <w:lvl w:ilvl="6" w:tplc="844E4BB0">
      <w:start w:val="1"/>
      <w:numFmt w:val="decimal"/>
      <w:lvlText w:val="%7."/>
      <w:lvlJc w:val="left"/>
      <w:pPr>
        <w:tabs>
          <w:tab w:val="num" w:pos="5040"/>
        </w:tabs>
        <w:ind w:left="5040" w:hanging="360"/>
      </w:pPr>
    </w:lvl>
    <w:lvl w:ilvl="7" w:tplc="FB6298D0">
      <w:start w:val="1"/>
      <w:numFmt w:val="lowerLetter"/>
      <w:lvlText w:val="%8."/>
      <w:lvlJc w:val="left"/>
      <w:pPr>
        <w:tabs>
          <w:tab w:val="num" w:pos="5760"/>
        </w:tabs>
        <w:ind w:left="5760" w:hanging="360"/>
      </w:pPr>
    </w:lvl>
    <w:lvl w:ilvl="8" w:tplc="EC94B2EE">
      <w:start w:val="1"/>
      <w:numFmt w:val="lowerRoman"/>
      <w:lvlText w:val="%9."/>
      <w:lvlJc w:val="right"/>
      <w:pPr>
        <w:tabs>
          <w:tab w:val="num" w:pos="6480"/>
        </w:tabs>
        <w:ind w:left="6480" w:hanging="180"/>
      </w:pPr>
    </w:lvl>
  </w:abstractNum>
  <w:num w:numId="1">
    <w:abstractNumId w:val="45"/>
  </w:num>
  <w:num w:numId="2">
    <w:abstractNumId w:val="59"/>
  </w:num>
  <w:num w:numId="3">
    <w:abstractNumId w:val="0"/>
  </w:num>
  <w:num w:numId="4">
    <w:abstractNumId w:val="55"/>
  </w:num>
  <w:num w:numId="5">
    <w:abstractNumId w:val="49"/>
  </w:num>
  <w:num w:numId="6">
    <w:abstractNumId w:val="33"/>
  </w:num>
  <w:num w:numId="7">
    <w:abstractNumId w:val="40"/>
  </w:num>
  <w:num w:numId="8">
    <w:abstractNumId w:val="64"/>
  </w:num>
  <w:num w:numId="9">
    <w:abstractNumId w:val="51"/>
  </w:num>
  <w:num w:numId="10">
    <w:abstractNumId w:val="36"/>
  </w:num>
  <w:num w:numId="11">
    <w:abstractNumId w:val="41"/>
  </w:num>
  <w:num w:numId="12">
    <w:abstractNumId w:val="38"/>
  </w:num>
  <w:num w:numId="13">
    <w:abstractNumId w:val="37"/>
  </w:num>
  <w:num w:numId="14">
    <w:abstractNumId w:val="44"/>
  </w:num>
  <w:num w:numId="15">
    <w:abstractNumId w:val="14"/>
  </w:num>
  <w:num w:numId="16">
    <w:abstractNumId w:val="34"/>
  </w:num>
  <w:num w:numId="17">
    <w:abstractNumId w:val="47"/>
  </w:num>
  <w:num w:numId="18">
    <w:abstractNumId w:val="52"/>
  </w:num>
  <w:num w:numId="19">
    <w:abstractNumId w:val="61"/>
  </w:num>
  <w:num w:numId="20">
    <w:abstractNumId w:val="46"/>
  </w:num>
  <w:num w:numId="21">
    <w:abstractNumId w:val="39"/>
  </w:num>
  <w:num w:numId="22">
    <w:abstractNumId w:val="60"/>
  </w:num>
  <w:num w:numId="23">
    <w:abstractNumId w:val="50"/>
  </w:num>
  <w:num w:numId="24">
    <w:abstractNumId w:val="35"/>
  </w:num>
  <w:num w:numId="25">
    <w:abstractNumId w:val="62"/>
  </w:num>
  <w:num w:numId="26">
    <w:abstractNumId w:val="54"/>
  </w:num>
  <w:num w:numId="27">
    <w:abstractNumId w:val="42"/>
  </w:num>
  <w:num w:numId="28">
    <w:abstractNumId w:val="43"/>
  </w:num>
  <w:num w:numId="29">
    <w:abstractNumId w:val="58"/>
  </w:num>
  <w:num w:numId="30">
    <w:abstractNumId w:val="48"/>
  </w:num>
  <w:num w:numId="31">
    <w:abstractNumId w:val="53"/>
  </w:num>
  <w:num w:numId="32">
    <w:abstractNumId w:val="57"/>
  </w:num>
  <w:num w:numId="33">
    <w:abstractNumId w:val="63"/>
  </w:num>
  <w:num w:numId="34">
    <w:abstractNumId w:val="56"/>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defaultTabStop w:val="567"/>
  <w:autoHyphenation/>
  <w:doNotHyphenateCaps/>
  <w:characterSpacingControl w:val="doNotCompress"/>
  <w:doNotValidateAgainstSchema/>
  <w:doNotDemarcateInvalidXml/>
  <w:hdrShapeDefaults>
    <o:shapedefaults v:ext="edit" spidmax="22658"/>
    <o:shapelayout v:ext="edit">
      <o:idmap v:ext="edit" data="22"/>
    </o:shapelayout>
  </w:hdrShapeDefaults>
  <w:footnotePr>
    <w:footnote w:id="-1"/>
    <w:footnote w:id="0"/>
  </w:footnotePr>
  <w:endnotePr>
    <w:endnote w:id="-1"/>
    <w:endnote w:id="0"/>
  </w:endnotePr>
  <w:compat/>
  <w:rsids>
    <w:rsidRoot w:val="007C5ABC"/>
    <w:rsid w:val="000003AB"/>
    <w:rsid w:val="00000912"/>
    <w:rsid w:val="00001220"/>
    <w:rsid w:val="0000129D"/>
    <w:rsid w:val="00001C03"/>
    <w:rsid w:val="00003365"/>
    <w:rsid w:val="00003E66"/>
    <w:rsid w:val="00004143"/>
    <w:rsid w:val="0000435D"/>
    <w:rsid w:val="00004439"/>
    <w:rsid w:val="00004A17"/>
    <w:rsid w:val="000050A1"/>
    <w:rsid w:val="000058BA"/>
    <w:rsid w:val="00005C45"/>
    <w:rsid w:val="00005FBA"/>
    <w:rsid w:val="00006FCE"/>
    <w:rsid w:val="00007023"/>
    <w:rsid w:val="000078A7"/>
    <w:rsid w:val="00007BA2"/>
    <w:rsid w:val="00007F90"/>
    <w:rsid w:val="00010616"/>
    <w:rsid w:val="00011D85"/>
    <w:rsid w:val="000120BF"/>
    <w:rsid w:val="00013184"/>
    <w:rsid w:val="000142BA"/>
    <w:rsid w:val="00014BF3"/>
    <w:rsid w:val="00014D67"/>
    <w:rsid w:val="00014DF4"/>
    <w:rsid w:val="00014F9F"/>
    <w:rsid w:val="00015140"/>
    <w:rsid w:val="000151E5"/>
    <w:rsid w:val="00015BEB"/>
    <w:rsid w:val="00015E87"/>
    <w:rsid w:val="00016492"/>
    <w:rsid w:val="00016EF8"/>
    <w:rsid w:val="0001742B"/>
    <w:rsid w:val="00017D65"/>
    <w:rsid w:val="000200C4"/>
    <w:rsid w:val="0002032F"/>
    <w:rsid w:val="0002051B"/>
    <w:rsid w:val="00021150"/>
    <w:rsid w:val="00021E16"/>
    <w:rsid w:val="00021E1B"/>
    <w:rsid w:val="00021EF5"/>
    <w:rsid w:val="00021F2B"/>
    <w:rsid w:val="000222D5"/>
    <w:rsid w:val="0002328C"/>
    <w:rsid w:val="00023986"/>
    <w:rsid w:val="00024113"/>
    <w:rsid w:val="000244A8"/>
    <w:rsid w:val="000247F8"/>
    <w:rsid w:val="00024E76"/>
    <w:rsid w:val="00026C76"/>
    <w:rsid w:val="00026DDA"/>
    <w:rsid w:val="000274C9"/>
    <w:rsid w:val="00027543"/>
    <w:rsid w:val="00027AD8"/>
    <w:rsid w:val="00030405"/>
    <w:rsid w:val="000318FC"/>
    <w:rsid w:val="00031C8D"/>
    <w:rsid w:val="00032909"/>
    <w:rsid w:val="00033A92"/>
    <w:rsid w:val="00033DCC"/>
    <w:rsid w:val="00034D43"/>
    <w:rsid w:val="00036159"/>
    <w:rsid w:val="000367B6"/>
    <w:rsid w:val="00036A0A"/>
    <w:rsid w:val="00040264"/>
    <w:rsid w:val="000406FF"/>
    <w:rsid w:val="00041185"/>
    <w:rsid w:val="0004193A"/>
    <w:rsid w:val="00041F34"/>
    <w:rsid w:val="00042287"/>
    <w:rsid w:val="000428B1"/>
    <w:rsid w:val="0004373A"/>
    <w:rsid w:val="00043A22"/>
    <w:rsid w:val="00043A23"/>
    <w:rsid w:val="00044294"/>
    <w:rsid w:val="00044378"/>
    <w:rsid w:val="00044414"/>
    <w:rsid w:val="0004573E"/>
    <w:rsid w:val="000459E8"/>
    <w:rsid w:val="00045EAE"/>
    <w:rsid w:val="00047088"/>
    <w:rsid w:val="000473F3"/>
    <w:rsid w:val="00047A6D"/>
    <w:rsid w:val="00047BD7"/>
    <w:rsid w:val="00050B64"/>
    <w:rsid w:val="000511FE"/>
    <w:rsid w:val="00051926"/>
    <w:rsid w:val="000522A3"/>
    <w:rsid w:val="0005269B"/>
    <w:rsid w:val="0005292D"/>
    <w:rsid w:val="00053917"/>
    <w:rsid w:val="0005405D"/>
    <w:rsid w:val="00054077"/>
    <w:rsid w:val="00054583"/>
    <w:rsid w:val="00054C06"/>
    <w:rsid w:val="00054DEF"/>
    <w:rsid w:val="00055CF3"/>
    <w:rsid w:val="00055E76"/>
    <w:rsid w:val="000564C8"/>
    <w:rsid w:val="0005658F"/>
    <w:rsid w:val="00057627"/>
    <w:rsid w:val="00057938"/>
    <w:rsid w:val="00057CD0"/>
    <w:rsid w:val="00057D94"/>
    <w:rsid w:val="000603B1"/>
    <w:rsid w:val="00060BC6"/>
    <w:rsid w:val="00061C41"/>
    <w:rsid w:val="000631BE"/>
    <w:rsid w:val="00063456"/>
    <w:rsid w:val="0006384D"/>
    <w:rsid w:val="00063C8C"/>
    <w:rsid w:val="00063FD9"/>
    <w:rsid w:val="000644FC"/>
    <w:rsid w:val="000645C1"/>
    <w:rsid w:val="000651A7"/>
    <w:rsid w:val="0006550C"/>
    <w:rsid w:val="00066C51"/>
    <w:rsid w:val="00070523"/>
    <w:rsid w:val="00070865"/>
    <w:rsid w:val="0007188F"/>
    <w:rsid w:val="00071A0B"/>
    <w:rsid w:val="00071AB3"/>
    <w:rsid w:val="0007250D"/>
    <w:rsid w:val="0007353A"/>
    <w:rsid w:val="000741EF"/>
    <w:rsid w:val="00074A9F"/>
    <w:rsid w:val="00074C83"/>
    <w:rsid w:val="000753F1"/>
    <w:rsid w:val="0007594D"/>
    <w:rsid w:val="00075B07"/>
    <w:rsid w:val="00075B6B"/>
    <w:rsid w:val="000760B4"/>
    <w:rsid w:val="00076183"/>
    <w:rsid w:val="000764BE"/>
    <w:rsid w:val="0007650D"/>
    <w:rsid w:val="00076C05"/>
    <w:rsid w:val="00076C4F"/>
    <w:rsid w:val="00077744"/>
    <w:rsid w:val="000801FE"/>
    <w:rsid w:val="00080321"/>
    <w:rsid w:val="000813EB"/>
    <w:rsid w:val="0008152F"/>
    <w:rsid w:val="00081541"/>
    <w:rsid w:val="00081652"/>
    <w:rsid w:val="000816EE"/>
    <w:rsid w:val="000820AB"/>
    <w:rsid w:val="00082FDB"/>
    <w:rsid w:val="00083FC4"/>
    <w:rsid w:val="00084989"/>
    <w:rsid w:val="000853B3"/>
    <w:rsid w:val="00085834"/>
    <w:rsid w:val="00087AFA"/>
    <w:rsid w:val="000913C7"/>
    <w:rsid w:val="000924C0"/>
    <w:rsid w:val="00092D0D"/>
    <w:rsid w:val="00092F6D"/>
    <w:rsid w:val="00093067"/>
    <w:rsid w:val="00093C82"/>
    <w:rsid w:val="00094052"/>
    <w:rsid w:val="00094EE1"/>
    <w:rsid w:val="00095AFD"/>
    <w:rsid w:val="00095BF6"/>
    <w:rsid w:val="00096200"/>
    <w:rsid w:val="00096C34"/>
    <w:rsid w:val="00097176"/>
    <w:rsid w:val="0009763F"/>
    <w:rsid w:val="00097DC7"/>
    <w:rsid w:val="00097F80"/>
    <w:rsid w:val="000A0FAF"/>
    <w:rsid w:val="000A19EF"/>
    <w:rsid w:val="000A2CC1"/>
    <w:rsid w:val="000A358C"/>
    <w:rsid w:val="000A4018"/>
    <w:rsid w:val="000A41F3"/>
    <w:rsid w:val="000A48CA"/>
    <w:rsid w:val="000A4923"/>
    <w:rsid w:val="000A52C1"/>
    <w:rsid w:val="000A5BC6"/>
    <w:rsid w:val="000A621D"/>
    <w:rsid w:val="000A63A1"/>
    <w:rsid w:val="000A6BD3"/>
    <w:rsid w:val="000A6FDF"/>
    <w:rsid w:val="000A7140"/>
    <w:rsid w:val="000A7A58"/>
    <w:rsid w:val="000A7CD4"/>
    <w:rsid w:val="000B02AB"/>
    <w:rsid w:val="000B0492"/>
    <w:rsid w:val="000B0B91"/>
    <w:rsid w:val="000B1124"/>
    <w:rsid w:val="000B23F6"/>
    <w:rsid w:val="000B2E4D"/>
    <w:rsid w:val="000B3295"/>
    <w:rsid w:val="000B34A5"/>
    <w:rsid w:val="000B3984"/>
    <w:rsid w:val="000B450C"/>
    <w:rsid w:val="000B47E6"/>
    <w:rsid w:val="000B4A44"/>
    <w:rsid w:val="000B4BC8"/>
    <w:rsid w:val="000B4C3B"/>
    <w:rsid w:val="000B52FF"/>
    <w:rsid w:val="000B585B"/>
    <w:rsid w:val="000B6953"/>
    <w:rsid w:val="000B6A17"/>
    <w:rsid w:val="000B79DA"/>
    <w:rsid w:val="000B7E07"/>
    <w:rsid w:val="000C03BC"/>
    <w:rsid w:val="000C0F7C"/>
    <w:rsid w:val="000C172B"/>
    <w:rsid w:val="000C1B46"/>
    <w:rsid w:val="000C203A"/>
    <w:rsid w:val="000C2769"/>
    <w:rsid w:val="000C30E5"/>
    <w:rsid w:val="000C38DB"/>
    <w:rsid w:val="000C4B2B"/>
    <w:rsid w:val="000C5036"/>
    <w:rsid w:val="000C52E0"/>
    <w:rsid w:val="000C595F"/>
    <w:rsid w:val="000C5DC8"/>
    <w:rsid w:val="000C64F6"/>
    <w:rsid w:val="000C6AF7"/>
    <w:rsid w:val="000C721B"/>
    <w:rsid w:val="000C7579"/>
    <w:rsid w:val="000C75AF"/>
    <w:rsid w:val="000C7C6E"/>
    <w:rsid w:val="000D01B4"/>
    <w:rsid w:val="000D0573"/>
    <w:rsid w:val="000D0859"/>
    <w:rsid w:val="000D0E13"/>
    <w:rsid w:val="000D10D5"/>
    <w:rsid w:val="000D1F70"/>
    <w:rsid w:val="000D206F"/>
    <w:rsid w:val="000D24A4"/>
    <w:rsid w:val="000D27B8"/>
    <w:rsid w:val="000D27C3"/>
    <w:rsid w:val="000D3379"/>
    <w:rsid w:val="000D3643"/>
    <w:rsid w:val="000D36BF"/>
    <w:rsid w:val="000D3854"/>
    <w:rsid w:val="000D413C"/>
    <w:rsid w:val="000D4830"/>
    <w:rsid w:val="000D4A54"/>
    <w:rsid w:val="000D4E26"/>
    <w:rsid w:val="000D51C7"/>
    <w:rsid w:val="000D6342"/>
    <w:rsid w:val="000D6A86"/>
    <w:rsid w:val="000D6C81"/>
    <w:rsid w:val="000D7278"/>
    <w:rsid w:val="000D78FF"/>
    <w:rsid w:val="000D7D6F"/>
    <w:rsid w:val="000E208C"/>
    <w:rsid w:val="000E3DE8"/>
    <w:rsid w:val="000E40B6"/>
    <w:rsid w:val="000E5C10"/>
    <w:rsid w:val="000E6822"/>
    <w:rsid w:val="000E6BB8"/>
    <w:rsid w:val="000E7630"/>
    <w:rsid w:val="000F1518"/>
    <w:rsid w:val="000F2634"/>
    <w:rsid w:val="000F2FE5"/>
    <w:rsid w:val="000F3601"/>
    <w:rsid w:val="000F377D"/>
    <w:rsid w:val="000F4DAB"/>
    <w:rsid w:val="000F6CFE"/>
    <w:rsid w:val="000F6FE8"/>
    <w:rsid w:val="000F72F1"/>
    <w:rsid w:val="000F7CCF"/>
    <w:rsid w:val="00100922"/>
    <w:rsid w:val="001015B9"/>
    <w:rsid w:val="00101990"/>
    <w:rsid w:val="0010214E"/>
    <w:rsid w:val="00102180"/>
    <w:rsid w:val="00102218"/>
    <w:rsid w:val="001024E0"/>
    <w:rsid w:val="00102B92"/>
    <w:rsid w:val="00102BA1"/>
    <w:rsid w:val="0010326C"/>
    <w:rsid w:val="00103343"/>
    <w:rsid w:val="001046BC"/>
    <w:rsid w:val="00104E3A"/>
    <w:rsid w:val="00106112"/>
    <w:rsid w:val="00107444"/>
    <w:rsid w:val="00107544"/>
    <w:rsid w:val="00107A4E"/>
    <w:rsid w:val="00107D9C"/>
    <w:rsid w:val="00107F3F"/>
    <w:rsid w:val="00110743"/>
    <w:rsid w:val="0011090F"/>
    <w:rsid w:val="00110931"/>
    <w:rsid w:val="00110BE8"/>
    <w:rsid w:val="00111A92"/>
    <w:rsid w:val="00111C42"/>
    <w:rsid w:val="00112452"/>
    <w:rsid w:val="0011355A"/>
    <w:rsid w:val="00113E8F"/>
    <w:rsid w:val="00114034"/>
    <w:rsid w:val="001156BB"/>
    <w:rsid w:val="0011671B"/>
    <w:rsid w:val="00116C90"/>
    <w:rsid w:val="00117349"/>
    <w:rsid w:val="0011764C"/>
    <w:rsid w:val="00120345"/>
    <w:rsid w:val="001210AA"/>
    <w:rsid w:val="00121337"/>
    <w:rsid w:val="001219EC"/>
    <w:rsid w:val="0012205F"/>
    <w:rsid w:val="001227D3"/>
    <w:rsid w:val="00122C02"/>
    <w:rsid w:val="00122C8B"/>
    <w:rsid w:val="00123DF4"/>
    <w:rsid w:val="00124221"/>
    <w:rsid w:val="001242B1"/>
    <w:rsid w:val="0012438E"/>
    <w:rsid w:val="00124D9C"/>
    <w:rsid w:val="0012592F"/>
    <w:rsid w:val="00125A00"/>
    <w:rsid w:val="00126180"/>
    <w:rsid w:val="001263B1"/>
    <w:rsid w:val="00126B6A"/>
    <w:rsid w:val="00127493"/>
    <w:rsid w:val="00127762"/>
    <w:rsid w:val="0013012D"/>
    <w:rsid w:val="001301BB"/>
    <w:rsid w:val="001306EB"/>
    <w:rsid w:val="00130D10"/>
    <w:rsid w:val="00130D9C"/>
    <w:rsid w:val="00131256"/>
    <w:rsid w:val="00131320"/>
    <w:rsid w:val="001317C4"/>
    <w:rsid w:val="00131D48"/>
    <w:rsid w:val="00132266"/>
    <w:rsid w:val="00132377"/>
    <w:rsid w:val="0013240B"/>
    <w:rsid w:val="00132A7E"/>
    <w:rsid w:val="001335FE"/>
    <w:rsid w:val="0013431E"/>
    <w:rsid w:val="001343E7"/>
    <w:rsid w:val="00134622"/>
    <w:rsid w:val="001348AB"/>
    <w:rsid w:val="001353E5"/>
    <w:rsid w:val="0013574C"/>
    <w:rsid w:val="001357B0"/>
    <w:rsid w:val="00136B26"/>
    <w:rsid w:val="001374E5"/>
    <w:rsid w:val="00137647"/>
    <w:rsid w:val="0014252F"/>
    <w:rsid w:val="00142B83"/>
    <w:rsid w:val="00143163"/>
    <w:rsid w:val="00143873"/>
    <w:rsid w:val="00143BAD"/>
    <w:rsid w:val="00144F6A"/>
    <w:rsid w:val="00145538"/>
    <w:rsid w:val="00145894"/>
    <w:rsid w:val="001459A4"/>
    <w:rsid w:val="00145BE6"/>
    <w:rsid w:val="0014666C"/>
    <w:rsid w:val="00146A2C"/>
    <w:rsid w:val="00147E3A"/>
    <w:rsid w:val="00147F24"/>
    <w:rsid w:val="00150F58"/>
    <w:rsid w:val="001517A5"/>
    <w:rsid w:val="001517C2"/>
    <w:rsid w:val="0015237A"/>
    <w:rsid w:val="0015266F"/>
    <w:rsid w:val="00153A24"/>
    <w:rsid w:val="00153EB1"/>
    <w:rsid w:val="00153FBD"/>
    <w:rsid w:val="00154B3D"/>
    <w:rsid w:val="001550F6"/>
    <w:rsid w:val="0015529C"/>
    <w:rsid w:val="00155492"/>
    <w:rsid w:val="0015560C"/>
    <w:rsid w:val="001560EB"/>
    <w:rsid w:val="00156984"/>
    <w:rsid w:val="00157CF8"/>
    <w:rsid w:val="0016004B"/>
    <w:rsid w:val="00160559"/>
    <w:rsid w:val="001608C3"/>
    <w:rsid w:val="00160B72"/>
    <w:rsid w:val="00161102"/>
    <w:rsid w:val="00161175"/>
    <w:rsid w:val="0016135B"/>
    <w:rsid w:val="001618E1"/>
    <w:rsid w:val="0016240E"/>
    <w:rsid w:val="00162904"/>
    <w:rsid w:val="00162995"/>
    <w:rsid w:val="00162A7F"/>
    <w:rsid w:val="00162F9F"/>
    <w:rsid w:val="00162FAB"/>
    <w:rsid w:val="00164406"/>
    <w:rsid w:val="0016468E"/>
    <w:rsid w:val="00164A40"/>
    <w:rsid w:val="00164DC5"/>
    <w:rsid w:val="00165022"/>
    <w:rsid w:val="00165046"/>
    <w:rsid w:val="00165908"/>
    <w:rsid w:val="00166184"/>
    <w:rsid w:val="00171D2E"/>
    <w:rsid w:val="00171E0F"/>
    <w:rsid w:val="00171E22"/>
    <w:rsid w:val="0017232C"/>
    <w:rsid w:val="0017240A"/>
    <w:rsid w:val="001732A8"/>
    <w:rsid w:val="00173340"/>
    <w:rsid w:val="00173343"/>
    <w:rsid w:val="00173586"/>
    <w:rsid w:val="0017453E"/>
    <w:rsid w:val="00174C01"/>
    <w:rsid w:val="00174F4A"/>
    <w:rsid w:val="00175727"/>
    <w:rsid w:val="001757BE"/>
    <w:rsid w:val="00175B91"/>
    <w:rsid w:val="00175EE9"/>
    <w:rsid w:val="00176CBE"/>
    <w:rsid w:val="00176EBB"/>
    <w:rsid w:val="00176F29"/>
    <w:rsid w:val="00177505"/>
    <w:rsid w:val="001808D6"/>
    <w:rsid w:val="001809AA"/>
    <w:rsid w:val="00180C91"/>
    <w:rsid w:val="001813BD"/>
    <w:rsid w:val="00181436"/>
    <w:rsid w:val="00181725"/>
    <w:rsid w:val="0018185E"/>
    <w:rsid w:val="00182DD8"/>
    <w:rsid w:val="00182E4E"/>
    <w:rsid w:val="0018451D"/>
    <w:rsid w:val="001851AA"/>
    <w:rsid w:val="001858C4"/>
    <w:rsid w:val="00185B4B"/>
    <w:rsid w:val="001860D6"/>
    <w:rsid w:val="0018637D"/>
    <w:rsid w:val="00186B63"/>
    <w:rsid w:val="001873C9"/>
    <w:rsid w:val="00187EF1"/>
    <w:rsid w:val="00191C24"/>
    <w:rsid w:val="001931CC"/>
    <w:rsid w:val="00193A6E"/>
    <w:rsid w:val="00193AE6"/>
    <w:rsid w:val="001942C7"/>
    <w:rsid w:val="001946FE"/>
    <w:rsid w:val="001949AF"/>
    <w:rsid w:val="00194D14"/>
    <w:rsid w:val="001956EE"/>
    <w:rsid w:val="00196295"/>
    <w:rsid w:val="001966D1"/>
    <w:rsid w:val="00196D45"/>
    <w:rsid w:val="00197027"/>
    <w:rsid w:val="00197D44"/>
    <w:rsid w:val="001A03AD"/>
    <w:rsid w:val="001A08EE"/>
    <w:rsid w:val="001A0909"/>
    <w:rsid w:val="001A1842"/>
    <w:rsid w:val="001A1932"/>
    <w:rsid w:val="001A207D"/>
    <w:rsid w:val="001A2199"/>
    <w:rsid w:val="001A229A"/>
    <w:rsid w:val="001A22B2"/>
    <w:rsid w:val="001A22D5"/>
    <w:rsid w:val="001A27AF"/>
    <w:rsid w:val="001A28E4"/>
    <w:rsid w:val="001A30CA"/>
    <w:rsid w:val="001A31B5"/>
    <w:rsid w:val="001A38E6"/>
    <w:rsid w:val="001A4092"/>
    <w:rsid w:val="001A5210"/>
    <w:rsid w:val="001A5C6C"/>
    <w:rsid w:val="001A64FB"/>
    <w:rsid w:val="001A6566"/>
    <w:rsid w:val="001A6C6C"/>
    <w:rsid w:val="001A7B05"/>
    <w:rsid w:val="001A7FE9"/>
    <w:rsid w:val="001B0791"/>
    <w:rsid w:val="001B195C"/>
    <w:rsid w:val="001B294E"/>
    <w:rsid w:val="001B29BB"/>
    <w:rsid w:val="001B29D4"/>
    <w:rsid w:val="001B3605"/>
    <w:rsid w:val="001B378E"/>
    <w:rsid w:val="001B4A3F"/>
    <w:rsid w:val="001B4C87"/>
    <w:rsid w:val="001B61E7"/>
    <w:rsid w:val="001B6426"/>
    <w:rsid w:val="001B646E"/>
    <w:rsid w:val="001B7154"/>
    <w:rsid w:val="001B762E"/>
    <w:rsid w:val="001B7CDB"/>
    <w:rsid w:val="001C07B9"/>
    <w:rsid w:val="001C14E7"/>
    <w:rsid w:val="001C171D"/>
    <w:rsid w:val="001C178B"/>
    <w:rsid w:val="001C1CDA"/>
    <w:rsid w:val="001C1EDA"/>
    <w:rsid w:val="001C264E"/>
    <w:rsid w:val="001C2747"/>
    <w:rsid w:val="001C29FB"/>
    <w:rsid w:val="001C2BB0"/>
    <w:rsid w:val="001C3176"/>
    <w:rsid w:val="001C375D"/>
    <w:rsid w:val="001C3BE8"/>
    <w:rsid w:val="001C4FAA"/>
    <w:rsid w:val="001C6156"/>
    <w:rsid w:val="001C6224"/>
    <w:rsid w:val="001C6479"/>
    <w:rsid w:val="001C6808"/>
    <w:rsid w:val="001C72A4"/>
    <w:rsid w:val="001C79AE"/>
    <w:rsid w:val="001C7FB4"/>
    <w:rsid w:val="001D08F1"/>
    <w:rsid w:val="001D0B4C"/>
    <w:rsid w:val="001D1A30"/>
    <w:rsid w:val="001D1A80"/>
    <w:rsid w:val="001D1C39"/>
    <w:rsid w:val="001D2623"/>
    <w:rsid w:val="001D2F32"/>
    <w:rsid w:val="001D41AF"/>
    <w:rsid w:val="001D4377"/>
    <w:rsid w:val="001D4788"/>
    <w:rsid w:val="001D484A"/>
    <w:rsid w:val="001D4BA5"/>
    <w:rsid w:val="001D5444"/>
    <w:rsid w:val="001D545B"/>
    <w:rsid w:val="001D61A3"/>
    <w:rsid w:val="001D69F2"/>
    <w:rsid w:val="001D70CE"/>
    <w:rsid w:val="001E06F0"/>
    <w:rsid w:val="001E0CB0"/>
    <w:rsid w:val="001E1054"/>
    <w:rsid w:val="001E20DF"/>
    <w:rsid w:val="001E3863"/>
    <w:rsid w:val="001E4499"/>
    <w:rsid w:val="001E5035"/>
    <w:rsid w:val="001E68B3"/>
    <w:rsid w:val="001E6A6C"/>
    <w:rsid w:val="001E6DA8"/>
    <w:rsid w:val="001E72C9"/>
    <w:rsid w:val="001E7C1C"/>
    <w:rsid w:val="001E7D64"/>
    <w:rsid w:val="001F08D6"/>
    <w:rsid w:val="001F0F96"/>
    <w:rsid w:val="001F1B9C"/>
    <w:rsid w:val="001F1C48"/>
    <w:rsid w:val="001F20FB"/>
    <w:rsid w:val="001F23A6"/>
    <w:rsid w:val="001F2986"/>
    <w:rsid w:val="001F2A64"/>
    <w:rsid w:val="001F30F2"/>
    <w:rsid w:val="001F3526"/>
    <w:rsid w:val="001F35B0"/>
    <w:rsid w:val="001F3C51"/>
    <w:rsid w:val="001F4690"/>
    <w:rsid w:val="001F46D5"/>
    <w:rsid w:val="001F531B"/>
    <w:rsid w:val="001F59F0"/>
    <w:rsid w:val="001F667C"/>
    <w:rsid w:val="001F72A6"/>
    <w:rsid w:val="001F7627"/>
    <w:rsid w:val="001F780C"/>
    <w:rsid w:val="001F7AB0"/>
    <w:rsid w:val="002002FB"/>
    <w:rsid w:val="00200BD9"/>
    <w:rsid w:val="002017E9"/>
    <w:rsid w:val="002024A5"/>
    <w:rsid w:val="002025A3"/>
    <w:rsid w:val="00203053"/>
    <w:rsid w:val="00203D7D"/>
    <w:rsid w:val="002047F2"/>
    <w:rsid w:val="00204C94"/>
    <w:rsid w:val="00205373"/>
    <w:rsid w:val="002061A0"/>
    <w:rsid w:val="00207842"/>
    <w:rsid w:val="0020797D"/>
    <w:rsid w:val="00207B0E"/>
    <w:rsid w:val="00210DF8"/>
    <w:rsid w:val="00211AD7"/>
    <w:rsid w:val="00211C4B"/>
    <w:rsid w:val="00211F6E"/>
    <w:rsid w:val="00212906"/>
    <w:rsid w:val="00212BDC"/>
    <w:rsid w:val="00212D3F"/>
    <w:rsid w:val="00212DAD"/>
    <w:rsid w:val="0021367B"/>
    <w:rsid w:val="002137E1"/>
    <w:rsid w:val="0021467D"/>
    <w:rsid w:val="0021609D"/>
    <w:rsid w:val="00216EAE"/>
    <w:rsid w:val="002173B4"/>
    <w:rsid w:val="002179A2"/>
    <w:rsid w:val="00217E3E"/>
    <w:rsid w:val="00217F57"/>
    <w:rsid w:val="00220924"/>
    <w:rsid w:val="0022240D"/>
    <w:rsid w:val="00223ACB"/>
    <w:rsid w:val="00223CB0"/>
    <w:rsid w:val="00223F59"/>
    <w:rsid w:val="002242BD"/>
    <w:rsid w:val="00225583"/>
    <w:rsid w:val="0022574C"/>
    <w:rsid w:val="002262DC"/>
    <w:rsid w:val="00226A2C"/>
    <w:rsid w:val="00226C5D"/>
    <w:rsid w:val="00226C8C"/>
    <w:rsid w:val="0023171E"/>
    <w:rsid w:val="002320E1"/>
    <w:rsid w:val="0023216C"/>
    <w:rsid w:val="00233853"/>
    <w:rsid w:val="0023422C"/>
    <w:rsid w:val="0023534F"/>
    <w:rsid w:val="002353FB"/>
    <w:rsid w:val="00235861"/>
    <w:rsid w:val="002358B6"/>
    <w:rsid w:val="002358D7"/>
    <w:rsid w:val="00235F37"/>
    <w:rsid w:val="00240260"/>
    <w:rsid w:val="00240563"/>
    <w:rsid w:val="00240FC7"/>
    <w:rsid w:val="0024192C"/>
    <w:rsid w:val="0024256C"/>
    <w:rsid w:val="00242C40"/>
    <w:rsid w:val="0024375D"/>
    <w:rsid w:val="00243935"/>
    <w:rsid w:val="00243A7E"/>
    <w:rsid w:val="00243E9B"/>
    <w:rsid w:val="0024534B"/>
    <w:rsid w:val="00245574"/>
    <w:rsid w:val="00245790"/>
    <w:rsid w:val="0024590C"/>
    <w:rsid w:val="0024694C"/>
    <w:rsid w:val="0024698C"/>
    <w:rsid w:val="00246C6C"/>
    <w:rsid w:val="00246FD0"/>
    <w:rsid w:val="002476D0"/>
    <w:rsid w:val="00247B73"/>
    <w:rsid w:val="00250CDF"/>
    <w:rsid w:val="00252006"/>
    <w:rsid w:val="00252068"/>
    <w:rsid w:val="0025218E"/>
    <w:rsid w:val="0025341F"/>
    <w:rsid w:val="00253427"/>
    <w:rsid w:val="00253B3D"/>
    <w:rsid w:val="00254C12"/>
    <w:rsid w:val="00256093"/>
    <w:rsid w:val="0025691C"/>
    <w:rsid w:val="00256ADA"/>
    <w:rsid w:val="00256ED3"/>
    <w:rsid w:val="002576AF"/>
    <w:rsid w:val="00257B48"/>
    <w:rsid w:val="00257F5A"/>
    <w:rsid w:val="00257FBD"/>
    <w:rsid w:val="002604FC"/>
    <w:rsid w:val="00260748"/>
    <w:rsid w:val="00260933"/>
    <w:rsid w:val="00261515"/>
    <w:rsid w:val="0026263D"/>
    <w:rsid w:val="0026270E"/>
    <w:rsid w:val="0026278D"/>
    <w:rsid w:val="00263113"/>
    <w:rsid w:val="002633EC"/>
    <w:rsid w:val="00264E7F"/>
    <w:rsid w:val="00265AA6"/>
    <w:rsid w:val="002660F5"/>
    <w:rsid w:val="00266CF9"/>
    <w:rsid w:val="002675E6"/>
    <w:rsid w:val="002706DF"/>
    <w:rsid w:val="00270B09"/>
    <w:rsid w:val="00271139"/>
    <w:rsid w:val="0027124D"/>
    <w:rsid w:val="00271D1F"/>
    <w:rsid w:val="00271DF5"/>
    <w:rsid w:val="002731CC"/>
    <w:rsid w:val="0027326F"/>
    <w:rsid w:val="00273C77"/>
    <w:rsid w:val="002747D8"/>
    <w:rsid w:val="00274803"/>
    <w:rsid w:val="00275CD2"/>
    <w:rsid w:val="00275D73"/>
    <w:rsid w:val="00275F96"/>
    <w:rsid w:val="00276114"/>
    <w:rsid w:val="00276121"/>
    <w:rsid w:val="0027681F"/>
    <w:rsid w:val="00276950"/>
    <w:rsid w:val="00276BEB"/>
    <w:rsid w:val="00276C01"/>
    <w:rsid w:val="002775B8"/>
    <w:rsid w:val="002778DD"/>
    <w:rsid w:val="00277C60"/>
    <w:rsid w:val="0028010D"/>
    <w:rsid w:val="002805E3"/>
    <w:rsid w:val="00280A5E"/>
    <w:rsid w:val="002815FB"/>
    <w:rsid w:val="00281FE2"/>
    <w:rsid w:val="00282064"/>
    <w:rsid w:val="0028268C"/>
    <w:rsid w:val="00282909"/>
    <w:rsid w:val="00282B56"/>
    <w:rsid w:val="002838B1"/>
    <w:rsid w:val="002842E9"/>
    <w:rsid w:val="00284872"/>
    <w:rsid w:val="00285293"/>
    <w:rsid w:val="0028584B"/>
    <w:rsid w:val="00285A46"/>
    <w:rsid w:val="00285F5E"/>
    <w:rsid w:val="0028674E"/>
    <w:rsid w:val="00286B20"/>
    <w:rsid w:val="00290D00"/>
    <w:rsid w:val="00292D0E"/>
    <w:rsid w:val="0029476A"/>
    <w:rsid w:val="00294A6E"/>
    <w:rsid w:val="00295D39"/>
    <w:rsid w:val="00296669"/>
    <w:rsid w:val="002966EF"/>
    <w:rsid w:val="00297A01"/>
    <w:rsid w:val="00297D96"/>
    <w:rsid w:val="00297DA9"/>
    <w:rsid w:val="002A007D"/>
    <w:rsid w:val="002A088D"/>
    <w:rsid w:val="002A0982"/>
    <w:rsid w:val="002A0BBA"/>
    <w:rsid w:val="002A0D4A"/>
    <w:rsid w:val="002A0ED2"/>
    <w:rsid w:val="002A16FB"/>
    <w:rsid w:val="002A23CB"/>
    <w:rsid w:val="002A3115"/>
    <w:rsid w:val="002A3908"/>
    <w:rsid w:val="002A489C"/>
    <w:rsid w:val="002A4DBF"/>
    <w:rsid w:val="002A515B"/>
    <w:rsid w:val="002A5501"/>
    <w:rsid w:val="002A5D33"/>
    <w:rsid w:val="002A5D42"/>
    <w:rsid w:val="002A61F7"/>
    <w:rsid w:val="002A6690"/>
    <w:rsid w:val="002A6BB0"/>
    <w:rsid w:val="002A6C20"/>
    <w:rsid w:val="002A75E5"/>
    <w:rsid w:val="002A781C"/>
    <w:rsid w:val="002A78F1"/>
    <w:rsid w:val="002A7B32"/>
    <w:rsid w:val="002B09E8"/>
    <w:rsid w:val="002B0BA4"/>
    <w:rsid w:val="002B0FF6"/>
    <w:rsid w:val="002B1FE5"/>
    <w:rsid w:val="002B243E"/>
    <w:rsid w:val="002B2953"/>
    <w:rsid w:val="002B379C"/>
    <w:rsid w:val="002B382F"/>
    <w:rsid w:val="002B3B52"/>
    <w:rsid w:val="002B402D"/>
    <w:rsid w:val="002B41BD"/>
    <w:rsid w:val="002B44A0"/>
    <w:rsid w:val="002B44BE"/>
    <w:rsid w:val="002B487D"/>
    <w:rsid w:val="002B504C"/>
    <w:rsid w:val="002B63D7"/>
    <w:rsid w:val="002B740A"/>
    <w:rsid w:val="002C0E1A"/>
    <w:rsid w:val="002C12AC"/>
    <w:rsid w:val="002C1B7C"/>
    <w:rsid w:val="002C3578"/>
    <w:rsid w:val="002C3EC3"/>
    <w:rsid w:val="002C49B5"/>
    <w:rsid w:val="002C49F1"/>
    <w:rsid w:val="002C570B"/>
    <w:rsid w:val="002C586E"/>
    <w:rsid w:val="002C677A"/>
    <w:rsid w:val="002C6DA7"/>
    <w:rsid w:val="002C712C"/>
    <w:rsid w:val="002C75DC"/>
    <w:rsid w:val="002C7FA0"/>
    <w:rsid w:val="002D04D1"/>
    <w:rsid w:val="002D0709"/>
    <w:rsid w:val="002D0723"/>
    <w:rsid w:val="002D0A5B"/>
    <w:rsid w:val="002D2B91"/>
    <w:rsid w:val="002D2D74"/>
    <w:rsid w:val="002D2DB2"/>
    <w:rsid w:val="002D2E2B"/>
    <w:rsid w:val="002D369C"/>
    <w:rsid w:val="002D3B6F"/>
    <w:rsid w:val="002D3D80"/>
    <w:rsid w:val="002D459E"/>
    <w:rsid w:val="002D4A55"/>
    <w:rsid w:val="002D4A8F"/>
    <w:rsid w:val="002D5101"/>
    <w:rsid w:val="002D53D3"/>
    <w:rsid w:val="002D56BA"/>
    <w:rsid w:val="002D5767"/>
    <w:rsid w:val="002D5FB1"/>
    <w:rsid w:val="002D60DF"/>
    <w:rsid w:val="002D65EB"/>
    <w:rsid w:val="002D6D14"/>
    <w:rsid w:val="002D71FF"/>
    <w:rsid w:val="002D739C"/>
    <w:rsid w:val="002D73DE"/>
    <w:rsid w:val="002D7765"/>
    <w:rsid w:val="002D7D70"/>
    <w:rsid w:val="002E022D"/>
    <w:rsid w:val="002E0522"/>
    <w:rsid w:val="002E05C0"/>
    <w:rsid w:val="002E0E37"/>
    <w:rsid w:val="002E0F6F"/>
    <w:rsid w:val="002E1061"/>
    <w:rsid w:val="002E1506"/>
    <w:rsid w:val="002E1514"/>
    <w:rsid w:val="002E21A9"/>
    <w:rsid w:val="002E2AE0"/>
    <w:rsid w:val="002E33CC"/>
    <w:rsid w:val="002E3865"/>
    <w:rsid w:val="002E3FA0"/>
    <w:rsid w:val="002E4400"/>
    <w:rsid w:val="002E4A27"/>
    <w:rsid w:val="002E4A61"/>
    <w:rsid w:val="002E5606"/>
    <w:rsid w:val="002E585E"/>
    <w:rsid w:val="002E604E"/>
    <w:rsid w:val="002E6C13"/>
    <w:rsid w:val="002E6D26"/>
    <w:rsid w:val="002E7B1D"/>
    <w:rsid w:val="002F05E0"/>
    <w:rsid w:val="002F0A41"/>
    <w:rsid w:val="002F0B59"/>
    <w:rsid w:val="002F0EE7"/>
    <w:rsid w:val="002F0FC6"/>
    <w:rsid w:val="002F1820"/>
    <w:rsid w:val="002F1F18"/>
    <w:rsid w:val="002F26B3"/>
    <w:rsid w:val="002F2B87"/>
    <w:rsid w:val="002F3383"/>
    <w:rsid w:val="002F37A6"/>
    <w:rsid w:val="002F426E"/>
    <w:rsid w:val="002F50B4"/>
    <w:rsid w:val="002F580D"/>
    <w:rsid w:val="002F61EF"/>
    <w:rsid w:val="002F63D8"/>
    <w:rsid w:val="002F64AD"/>
    <w:rsid w:val="002F6DB0"/>
    <w:rsid w:val="002F6DF2"/>
    <w:rsid w:val="002F7320"/>
    <w:rsid w:val="002F7ADD"/>
    <w:rsid w:val="002F7C0A"/>
    <w:rsid w:val="0030097F"/>
    <w:rsid w:val="003018FF"/>
    <w:rsid w:val="003026FF"/>
    <w:rsid w:val="00303189"/>
    <w:rsid w:val="00304B40"/>
    <w:rsid w:val="0030553E"/>
    <w:rsid w:val="003056E5"/>
    <w:rsid w:val="00305745"/>
    <w:rsid w:val="00305CE8"/>
    <w:rsid w:val="003065F9"/>
    <w:rsid w:val="0030684B"/>
    <w:rsid w:val="00306863"/>
    <w:rsid w:val="00306E28"/>
    <w:rsid w:val="00310271"/>
    <w:rsid w:val="003104D5"/>
    <w:rsid w:val="0031160D"/>
    <w:rsid w:val="00311744"/>
    <w:rsid w:val="00311C5F"/>
    <w:rsid w:val="0031210C"/>
    <w:rsid w:val="0031241E"/>
    <w:rsid w:val="003133A2"/>
    <w:rsid w:val="0031376A"/>
    <w:rsid w:val="00314232"/>
    <w:rsid w:val="003145A7"/>
    <w:rsid w:val="003148C4"/>
    <w:rsid w:val="00314F78"/>
    <w:rsid w:val="00315528"/>
    <w:rsid w:val="003203B1"/>
    <w:rsid w:val="00320554"/>
    <w:rsid w:val="003205B6"/>
    <w:rsid w:val="00320D4B"/>
    <w:rsid w:val="00320F2D"/>
    <w:rsid w:val="00322B52"/>
    <w:rsid w:val="00322C25"/>
    <w:rsid w:val="00322F0C"/>
    <w:rsid w:val="00323685"/>
    <w:rsid w:val="00323C76"/>
    <w:rsid w:val="00323D6A"/>
    <w:rsid w:val="00324358"/>
    <w:rsid w:val="00324BD6"/>
    <w:rsid w:val="00325CBC"/>
    <w:rsid w:val="0032694D"/>
    <w:rsid w:val="00326E3E"/>
    <w:rsid w:val="003270A5"/>
    <w:rsid w:val="00327883"/>
    <w:rsid w:val="00327937"/>
    <w:rsid w:val="0033161F"/>
    <w:rsid w:val="00331E40"/>
    <w:rsid w:val="00331F2E"/>
    <w:rsid w:val="00332285"/>
    <w:rsid w:val="0033277B"/>
    <w:rsid w:val="00332912"/>
    <w:rsid w:val="00333000"/>
    <w:rsid w:val="003333D3"/>
    <w:rsid w:val="00333769"/>
    <w:rsid w:val="003341C3"/>
    <w:rsid w:val="00334261"/>
    <w:rsid w:val="00334B56"/>
    <w:rsid w:val="003356A5"/>
    <w:rsid w:val="00335C13"/>
    <w:rsid w:val="00335F4F"/>
    <w:rsid w:val="0033669D"/>
    <w:rsid w:val="00340648"/>
    <w:rsid w:val="00340A6E"/>
    <w:rsid w:val="003411A2"/>
    <w:rsid w:val="00341206"/>
    <w:rsid w:val="003414B5"/>
    <w:rsid w:val="00341C3D"/>
    <w:rsid w:val="00341D12"/>
    <w:rsid w:val="003423F8"/>
    <w:rsid w:val="00342932"/>
    <w:rsid w:val="00343743"/>
    <w:rsid w:val="00343CCF"/>
    <w:rsid w:val="00343CF6"/>
    <w:rsid w:val="00343FEC"/>
    <w:rsid w:val="00344BA6"/>
    <w:rsid w:val="0034554D"/>
    <w:rsid w:val="00345C93"/>
    <w:rsid w:val="00346209"/>
    <w:rsid w:val="0034641F"/>
    <w:rsid w:val="00347A31"/>
    <w:rsid w:val="00350130"/>
    <w:rsid w:val="003501FA"/>
    <w:rsid w:val="00350BA8"/>
    <w:rsid w:val="00350F02"/>
    <w:rsid w:val="0035110E"/>
    <w:rsid w:val="00351F53"/>
    <w:rsid w:val="003522FD"/>
    <w:rsid w:val="00352467"/>
    <w:rsid w:val="00353125"/>
    <w:rsid w:val="00353628"/>
    <w:rsid w:val="00353BAC"/>
    <w:rsid w:val="00353C32"/>
    <w:rsid w:val="00354410"/>
    <w:rsid w:val="0035474B"/>
    <w:rsid w:val="00354A03"/>
    <w:rsid w:val="00354D49"/>
    <w:rsid w:val="003559F6"/>
    <w:rsid w:val="00355F59"/>
    <w:rsid w:val="0035618A"/>
    <w:rsid w:val="0035630A"/>
    <w:rsid w:val="00357006"/>
    <w:rsid w:val="003570E1"/>
    <w:rsid w:val="003571C4"/>
    <w:rsid w:val="00357F6E"/>
    <w:rsid w:val="00360329"/>
    <w:rsid w:val="00360384"/>
    <w:rsid w:val="00360C2A"/>
    <w:rsid w:val="003614F6"/>
    <w:rsid w:val="00361517"/>
    <w:rsid w:val="00361522"/>
    <w:rsid w:val="0036154C"/>
    <w:rsid w:val="00361761"/>
    <w:rsid w:val="00361A30"/>
    <w:rsid w:val="003621C5"/>
    <w:rsid w:val="0036293B"/>
    <w:rsid w:val="00362F1B"/>
    <w:rsid w:val="00363C5D"/>
    <w:rsid w:val="00364024"/>
    <w:rsid w:val="00364CDB"/>
    <w:rsid w:val="00364FDE"/>
    <w:rsid w:val="003655A4"/>
    <w:rsid w:val="00365846"/>
    <w:rsid w:val="00366814"/>
    <w:rsid w:val="0036690E"/>
    <w:rsid w:val="00367307"/>
    <w:rsid w:val="00367938"/>
    <w:rsid w:val="00370052"/>
    <w:rsid w:val="0037044A"/>
    <w:rsid w:val="00370BF0"/>
    <w:rsid w:val="00370C3C"/>
    <w:rsid w:val="00370C66"/>
    <w:rsid w:val="00370F43"/>
    <w:rsid w:val="003717B1"/>
    <w:rsid w:val="00371AA7"/>
    <w:rsid w:val="00371F4A"/>
    <w:rsid w:val="00372031"/>
    <w:rsid w:val="00372B03"/>
    <w:rsid w:val="00373709"/>
    <w:rsid w:val="00373794"/>
    <w:rsid w:val="003737CB"/>
    <w:rsid w:val="00373E41"/>
    <w:rsid w:val="003754D1"/>
    <w:rsid w:val="00375D00"/>
    <w:rsid w:val="00375FC0"/>
    <w:rsid w:val="0037646C"/>
    <w:rsid w:val="00376DCB"/>
    <w:rsid w:val="00377454"/>
    <w:rsid w:val="0037754B"/>
    <w:rsid w:val="00377716"/>
    <w:rsid w:val="00377F32"/>
    <w:rsid w:val="0038034A"/>
    <w:rsid w:val="0038066E"/>
    <w:rsid w:val="00380883"/>
    <w:rsid w:val="00380D71"/>
    <w:rsid w:val="00380DA0"/>
    <w:rsid w:val="00382702"/>
    <w:rsid w:val="003827D9"/>
    <w:rsid w:val="0038306E"/>
    <w:rsid w:val="00384B2E"/>
    <w:rsid w:val="00384F88"/>
    <w:rsid w:val="0038525C"/>
    <w:rsid w:val="00385418"/>
    <w:rsid w:val="00385F43"/>
    <w:rsid w:val="00386326"/>
    <w:rsid w:val="00386EDA"/>
    <w:rsid w:val="003872B0"/>
    <w:rsid w:val="003872DC"/>
    <w:rsid w:val="003876B4"/>
    <w:rsid w:val="00390401"/>
    <w:rsid w:val="00390D41"/>
    <w:rsid w:val="00391571"/>
    <w:rsid w:val="003916A2"/>
    <w:rsid w:val="003917C2"/>
    <w:rsid w:val="003921BC"/>
    <w:rsid w:val="00392728"/>
    <w:rsid w:val="00392869"/>
    <w:rsid w:val="00392CC5"/>
    <w:rsid w:val="00393689"/>
    <w:rsid w:val="00393C4D"/>
    <w:rsid w:val="00394041"/>
    <w:rsid w:val="003963A8"/>
    <w:rsid w:val="00397066"/>
    <w:rsid w:val="00397157"/>
    <w:rsid w:val="00397826"/>
    <w:rsid w:val="00397966"/>
    <w:rsid w:val="003A0485"/>
    <w:rsid w:val="003A0808"/>
    <w:rsid w:val="003A0942"/>
    <w:rsid w:val="003A0B9F"/>
    <w:rsid w:val="003A13A6"/>
    <w:rsid w:val="003A189F"/>
    <w:rsid w:val="003A1AC9"/>
    <w:rsid w:val="003A3284"/>
    <w:rsid w:val="003A3B14"/>
    <w:rsid w:val="003A47FE"/>
    <w:rsid w:val="003A484C"/>
    <w:rsid w:val="003A4DC1"/>
    <w:rsid w:val="003A4E13"/>
    <w:rsid w:val="003A5BE6"/>
    <w:rsid w:val="003A5EC5"/>
    <w:rsid w:val="003A6F21"/>
    <w:rsid w:val="003A707E"/>
    <w:rsid w:val="003A7101"/>
    <w:rsid w:val="003A7E1E"/>
    <w:rsid w:val="003A7E68"/>
    <w:rsid w:val="003B0A49"/>
    <w:rsid w:val="003B0C1A"/>
    <w:rsid w:val="003B1CDA"/>
    <w:rsid w:val="003B1F33"/>
    <w:rsid w:val="003B1FE7"/>
    <w:rsid w:val="003B2D55"/>
    <w:rsid w:val="003B3550"/>
    <w:rsid w:val="003B3686"/>
    <w:rsid w:val="003B37C7"/>
    <w:rsid w:val="003B3AAF"/>
    <w:rsid w:val="003B3C98"/>
    <w:rsid w:val="003B4B4F"/>
    <w:rsid w:val="003B4C53"/>
    <w:rsid w:val="003B5B3D"/>
    <w:rsid w:val="003B5D01"/>
    <w:rsid w:val="003B6282"/>
    <w:rsid w:val="003B6707"/>
    <w:rsid w:val="003B6E97"/>
    <w:rsid w:val="003B6FBD"/>
    <w:rsid w:val="003B73C9"/>
    <w:rsid w:val="003B7C5E"/>
    <w:rsid w:val="003C0E11"/>
    <w:rsid w:val="003C13A6"/>
    <w:rsid w:val="003C140A"/>
    <w:rsid w:val="003C1B5A"/>
    <w:rsid w:val="003C2B8A"/>
    <w:rsid w:val="003C3C33"/>
    <w:rsid w:val="003C3DDF"/>
    <w:rsid w:val="003C3DF3"/>
    <w:rsid w:val="003C3FF8"/>
    <w:rsid w:val="003C485F"/>
    <w:rsid w:val="003C4A4E"/>
    <w:rsid w:val="003C514C"/>
    <w:rsid w:val="003C543A"/>
    <w:rsid w:val="003C58E1"/>
    <w:rsid w:val="003C590A"/>
    <w:rsid w:val="003C5BCB"/>
    <w:rsid w:val="003C5D16"/>
    <w:rsid w:val="003C6C69"/>
    <w:rsid w:val="003C70FA"/>
    <w:rsid w:val="003C722F"/>
    <w:rsid w:val="003C7C6F"/>
    <w:rsid w:val="003C7C73"/>
    <w:rsid w:val="003D006C"/>
    <w:rsid w:val="003D01AA"/>
    <w:rsid w:val="003D0420"/>
    <w:rsid w:val="003D0634"/>
    <w:rsid w:val="003D0663"/>
    <w:rsid w:val="003D0693"/>
    <w:rsid w:val="003D1329"/>
    <w:rsid w:val="003D1C90"/>
    <w:rsid w:val="003D237C"/>
    <w:rsid w:val="003D24B2"/>
    <w:rsid w:val="003D30A0"/>
    <w:rsid w:val="003D33FE"/>
    <w:rsid w:val="003D3648"/>
    <w:rsid w:val="003D3C12"/>
    <w:rsid w:val="003D3C68"/>
    <w:rsid w:val="003D3D51"/>
    <w:rsid w:val="003D5C0F"/>
    <w:rsid w:val="003D69BA"/>
    <w:rsid w:val="003D6EF1"/>
    <w:rsid w:val="003D7186"/>
    <w:rsid w:val="003D73D8"/>
    <w:rsid w:val="003D777D"/>
    <w:rsid w:val="003D7A89"/>
    <w:rsid w:val="003E037D"/>
    <w:rsid w:val="003E0955"/>
    <w:rsid w:val="003E0996"/>
    <w:rsid w:val="003E1C54"/>
    <w:rsid w:val="003E2639"/>
    <w:rsid w:val="003E28A2"/>
    <w:rsid w:val="003E2ACE"/>
    <w:rsid w:val="003E2C76"/>
    <w:rsid w:val="003E2D8C"/>
    <w:rsid w:val="003E3043"/>
    <w:rsid w:val="003E3629"/>
    <w:rsid w:val="003E392F"/>
    <w:rsid w:val="003E3A14"/>
    <w:rsid w:val="003E45BB"/>
    <w:rsid w:val="003E59EE"/>
    <w:rsid w:val="003E5DEA"/>
    <w:rsid w:val="003E6D0C"/>
    <w:rsid w:val="003E6F93"/>
    <w:rsid w:val="003E7703"/>
    <w:rsid w:val="003F0146"/>
    <w:rsid w:val="003F07C6"/>
    <w:rsid w:val="003F0C88"/>
    <w:rsid w:val="003F0F66"/>
    <w:rsid w:val="003F1057"/>
    <w:rsid w:val="003F13F2"/>
    <w:rsid w:val="003F361F"/>
    <w:rsid w:val="003F4D6B"/>
    <w:rsid w:val="003F502F"/>
    <w:rsid w:val="003F5B31"/>
    <w:rsid w:val="003F62F8"/>
    <w:rsid w:val="003F6C3E"/>
    <w:rsid w:val="003F7A2E"/>
    <w:rsid w:val="003F7D54"/>
    <w:rsid w:val="003F7F61"/>
    <w:rsid w:val="003F7F72"/>
    <w:rsid w:val="00400147"/>
    <w:rsid w:val="0040027F"/>
    <w:rsid w:val="00400F67"/>
    <w:rsid w:val="0040132D"/>
    <w:rsid w:val="00401406"/>
    <w:rsid w:val="00401448"/>
    <w:rsid w:val="0040155E"/>
    <w:rsid w:val="0040184D"/>
    <w:rsid w:val="00401D1B"/>
    <w:rsid w:val="004027B9"/>
    <w:rsid w:val="00403A66"/>
    <w:rsid w:val="00404241"/>
    <w:rsid w:val="00404C89"/>
    <w:rsid w:val="00404DC6"/>
    <w:rsid w:val="0040529D"/>
    <w:rsid w:val="00406267"/>
    <w:rsid w:val="00406616"/>
    <w:rsid w:val="00406936"/>
    <w:rsid w:val="00406C6F"/>
    <w:rsid w:val="00407E9C"/>
    <w:rsid w:val="00410137"/>
    <w:rsid w:val="004101C6"/>
    <w:rsid w:val="004105FC"/>
    <w:rsid w:val="00410C71"/>
    <w:rsid w:val="004110B4"/>
    <w:rsid w:val="0041129D"/>
    <w:rsid w:val="0041141C"/>
    <w:rsid w:val="00412F49"/>
    <w:rsid w:val="00413F09"/>
    <w:rsid w:val="00413F8B"/>
    <w:rsid w:val="004140BE"/>
    <w:rsid w:val="00414527"/>
    <w:rsid w:val="00414EEC"/>
    <w:rsid w:val="004154CF"/>
    <w:rsid w:val="00415B3B"/>
    <w:rsid w:val="00415FD2"/>
    <w:rsid w:val="004160B5"/>
    <w:rsid w:val="0041610C"/>
    <w:rsid w:val="004167D9"/>
    <w:rsid w:val="00416F92"/>
    <w:rsid w:val="004171A4"/>
    <w:rsid w:val="004171C0"/>
    <w:rsid w:val="004176FA"/>
    <w:rsid w:val="00417D2C"/>
    <w:rsid w:val="00417D4C"/>
    <w:rsid w:val="0042090F"/>
    <w:rsid w:val="00420A83"/>
    <w:rsid w:val="004214D3"/>
    <w:rsid w:val="00421C1A"/>
    <w:rsid w:val="00422504"/>
    <w:rsid w:val="00423238"/>
    <w:rsid w:val="004238ED"/>
    <w:rsid w:val="004239CB"/>
    <w:rsid w:val="00423E32"/>
    <w:rsid w:val="00423EE2"/>
    <w:rsid w:val="00424015"/>
    <w:rsid w:val="004245BC"/>
    <w:rsid w:val="00424E64"/>
    <w:rsid w:val="00424E9D"/>
    <w:rsid w:val="00424F72"/>
    <w:rsid w:val="00425EFC"/>
    <w:rsid w:val="00426A29"/>
    <w:rsid w:val="00426A4B"/>
    <w:rsid w:val="004275FF"/>
    <w:rsid w:val="004276D2"/>
    <w:rsid w:val="0043021B"/>
    <w:rsid w:val="00430E7C"/>
    <w:rsid w:val="00431249"/>
    <w:rsid w:val="00432264"/>
    <w:rsid w:val="00432B2C"/>
    <w:rsid w:val="00433073"/>
    <w:rsid w:val="00433737"/>
    <w:rsid w:val="00434E33"/>
    <w:rsid w:val="00434FDC"/>
    <w:rsid w:val="00435233"/>
    <w:rsid w:val="0043580D"/>
    <w:rsid w:val="004363B3"/>
    <w:rsid w:val="004365C3"/>
    <w:rsid w:val="004372FC"/>
    <w:rsid w:val="00437518"/>
    <w:rsid w:val="00437750"/>
    <w:rsid w:val="0043794D"/>
    <w:rsid w:val="004403FD"/>
    <w:rsid w:val="004409BC"/>
    <w:rsid w:val="00440B0B"/>
    <w:rsid w:val="00441B31"/>
    <w:rsid w:val="00442371"/>
    <w:rsid w:val="004423B4"/>
    <w:rsid w:val="0044257A"/>
    <w:rsid w:val="00442A0A"/>
    <w:rsid w:val="00443C3E"/>
    <w:rsid w:val="00443CC6"/>
    <w:rsid w:val="00443E62"/>
    <w:rsid w:val="004441F8"/>
    <w:rsid w:val="004447AD"/>
    <w:rsid w:val="00444D92"/>
    <w:rsid w:val="004466F9"/>
    <w:rsid w:val="00446FCC"/>
    <w:rsid w:val="00447024"/>
    <w:rsid w:val="0044705E"/>
    <w:rsid w:val="00447ABE"/>
    <w:rsid w:val="0045022C"/>
    <w:rsid w:val="00450A8A"/>
    <w:rsid w:val="00451A84"/>
    <w:rsid w:val="004526CC"/>
    <w:rsid w:val="00452811"/>
    <w:rsid w:val="00452EC5"/>
    <w:rsid w:val="004535F6"/>
    <w:rsid w:val="00453CE0"/>
    <w:rsid w:val="004540E6"/>
    <w:rsid w:val="004542E2"/>
    <w:rsid w:val="0045431F"/>
    <w:rsid w:val="004548B9"/>
    <w:rsid w:val="004549ED"/>
    <w:rsid w:val="00455207"/>
    <w:rsid w:val="00455867"/>
    <w:rsid w:val="00456263"/>
    <w:rsid w:val="00456A84"/>
    <w:rsid w:val="0045708F"/>
    <w:rsid w:val="00457487"/>
    <w:rsid w:val="004577C5"/>
    <w:rsid w:val="004600CC"/>
    <w:rsid w:val="004604BA"/>
    <w:rsid w:val="00460D7C"/>
    <w:rsid w:val="004621D5"/>
    <w:rsid w:val="00462C1F"/>
    <w:rsid w:val="00463BE4"/>
    <w:rsid w:val="00463F3D"/>
    <w:rsid w:val="00464462"/>
    <w:rsid w:val="0046462C"/>
    <w:rsid w:val="00464AA9"/>
    <w:rsid w:val="00465BDA"/>
    <w:rsid w:val="004664E7"/>
    <w:rsid w:val="0046652B"/>
    <w:rsid w:val="00466D00"/>
    <w:rsid w:val="004678F1"/>
    <w:rsid w:val="00471C12"/>
    <w:rsid w:val="004727FB"/>
    <w:rsid w:val="00473007"/>
    <w:rsid w:val="00474590"/>
    <w:rsid w:val="00474EC3"/>
    <w:rsid w:val="004753F1"/>
    <w:rsid w:val="004769B2"/>
    <w:rsid w:val="00476BD4"/>
    <w:rsid w:val="004770E6"/>
    <w:rsid w:val="00477328"/>
    <w:rsid w:val="0047733B"/>
    <w:rsid w:val="00477D92"/>
    <w:rsid w:val="00480423"/>
    <w:rsid w:val="00480607"/>
    <w:rsid w:val="0048176C"/>
    <w:rsid w:val="0048232D"/>
    <w:rsid w:val="004840C8"/>
    <w:rsid w:val="00484255"/>
    <w:rsid w:val="004843A2"/>
    <w:rsid w:val="00484990"/>
    <w:rsid w:val="00484ABB"/>
    <w:rsid w:val="0048564F"/>
    <w:rsid w:val="004873FE"/>
    <w:rsid w:val="00490A23"/>
    <w:rsid w:val="00491C6B"/>
    <w:rsid w:val="00492672"/>
    <w:rsid w:val="00492FD8"/>
    <w:rsid w:val="00493205"/>
    <w:rsid w:val="004939BD"/>
    <w:rsid w:val="0049433E"/>
    <w:rsid w:val="004949FA"/>
    <w:rsid w:val="00495DCA"/>
    <w:rsid w:val="0049636B"/>
    <w:rsid w:val="004967E4"/>
    <w:rsid w:val="00496C7A"/>
    <w:rsid w:val="00497739"/>
    <w:rsid w:val="004A001E"/>
    <w:rsid w:val="004A00D9"/>
    <w:rsid w:val="004A0249"/>
    <w:rsid w:val="004A05B1"/>
    <w:rsid w:val="004A0A1D"/>
    <w:rsid w:val="004A0E01"/>
    <w:rsid w:val="004A1839"/>
    <w:rsid w:val="004A1B83"/>
    <w:rsid w:val="004A20F3"/>
    <w:rsid w:val="004A26E8"/>
    <w:rsid w:val="004A30A4"/>
    <w:rsid w:val="004A33E6"/>
    <w:rsid w:val="004A39D5"/>
    <w:rsid w:val="004A3AE0"/>
    <w:rsid w:val="004A4134"/>
    <w:rsid w:val="004A41C8"/>
    <w:rsid w:val="004A49EE"/>
    <w:rsid w:val="004A4E08"/>
    <w:rsid w:val="004A7ED1"/>
    <w:rsid w:val="004B0950"/>
    <w:rsid w:val="004B0F69"/>
    <w:rsid w:val="004B12BE"/>
    <w:rsid w:val="004B1967"/>
    <w:rsid w:val="004B1AC8"/>
    <w:rsid w:val="004B20A8"/>
    <w:rsid w:val="004B24F2"/>
    <w:rsid w:val="004B30CD"/>
    <w:rsid w:val="004B31B6"/>
    <w:rsid w:val="004B32CF"/>
    <w:rsid w:val="004B4F6B"/>
    <w:rsid w:val="004B50FE"/>
    <w:rsid w:val="004B56B3"/>
    <w:rsid w:val="004B59A4"/>
    <w:rsid w:val="004B62ED"/>
    <w:rsid w:val="004B6E70"/>
    <w:rsid w:val="004B6F31"/>
    <w:rsid w:val="004B70A8"/>
    <w:rsid w:val="004B780B"/>
    <w:rsid w:val="004C0272"/>
    <w:rsid w:val="004C0DF6"/>
    <w:rsid w:val="004C1DB0"/>
    <w:rsid w:val="004C2051"/>
    <w:rsid w:val="004C2562"/>
    <w:rsid w:val="004C30B3"/>
    <w:rsid w:val="004C337A"/>
    <w:rsid w:val="004C3685"/>
    <w:rsid w:val="004C3AB0"/>
    <w:rsid w:val="004C4257"/>
    <w:rsid w:val="004C4C30"/>
    <w:rsid w:val="004C6AF9"/>
    <w:rsid w:val="004C6CC5"/>
    <w:rsid w:val="004D02F3"/>
    <w:rsid w:val="004D03B0"/>
    <w:rsid w:val="004D051D"/>
    <w:rsid w:val="004D0788"/>
    <w:rsid w:val="004D0DB0"/>
    <w:rsid w:val="004D14CA"/>
    <w:rsid w:val="004D212B"/>
    <w:rsid w:val="004D2147"/>
    <w:rsid w:val="004D24C6"/>
    <w:rsid w:val="004D2773"/>
    <w:rsid w:val="004D280F"/>
    <w:rsid w:val="004D2C36"/>
    <w:rsid w:val="004D3780"/>
    <w:rsid w:val="004D39CA"/>
    <w:rsid w:val="004D4B9D"/>
    <w:rsid w:val="004D524F"/>
    <w:rsid w:val="004D554B"/>
    <w:rsid w:val="004D56FE"/>
    <w:rsid w:val="004D5C56"/>
    <w:rsid w:val="004D5E49"/>
    <w:rsid w:val="004D6250"/>
    <w:rsid w:val="004D6266"/>
    <w:rsid w:val="004D658C"/>
    <w:rsid w:val="004D6C21"/>
    <w:rsid w:val="004D761C"/>
    <w:rsid w:val="004D7C1C"/>
    <w:rsid w:val="004D7CA6"/>
    <w:rsid w:val="004E192A"/>
    <w:rsid w:val="004E29C8"/>
    <w:rsid w:val="004E29D1"/>
    <w:rsid w:val="004E2ACB"/>
    <w:rsid w:val="004E2BAD"/>
    <w:rsid w:val="004E313B"/>
    <w:rsid w:val="004E327E"/>
    <w:rsid w:val="004E3782"/>
    <w:rsid w:val="004E45FB"/>
    <w:rsid w:val="004E4FAB"/>
    <w:rsid w:val="004E5349"/>
    <w:rsid w:val="004E5856"/>
    <w:rsid w:val="004E5EF5"/>
    <w:rsid w:val="004E6143"/>
    <w:rsid w:val="004E7A4E"/>
    <w:rsid w:val="004E7E13"/>
    <w:rsid w:val="004F0620"/>
    <w:rsid w:val="004F0DDE"/>
    <w:rsid w:val="004F12EA"/>
    <w:rsid w:val="004F1CB7"/>
    <w:rsid w:val="004F28B3"/>
    <w:rsid w:val="004F33D6"/>
    <w:rsid w:val="004F3BF7"/>
    <w:rsid w:val="004F4018"/>
    <w:rsid w:val="004F426D"/>
    <w:rsid w:val="004F42FA"/>
    <w:rsid w:val="004F44BC"/>
    <w:rsid w:val="004F4EBB"/>
    <w:rsid w:val="004F5967"/>
    <w:rsid w:val="004F615D"/>
    <w:rsid w:val="004F6867"/>
    <w:rsid w:val="004F6FD7"/>
    <w:rsid w:val="004F7776"/>
    <w:rsid w:val="00500061"/>
    <w:rsid w:val="005000D0"/>
    <w:rsid w:val="0050034B"/>
    <w:rsid w:val="005006C7"/>
    <w:rsid w:val="005014C5"/>
    <w:rsid w:val="00501C1C"/>
    <w:rsid w:val="00502274"/>
    <w:rsid w:val="0050315E"/>
    <w:rsid w:val="00503A7C"/>
    <w:rsid w:val="0050406A"/>
    <w:rsid w:val="005041D1"/>
    <w:rsid w:val="005044E0"/>
    <w:rsid w:val="0050459F"/>
    <w:rsid w:val="00504667"/>
    <w:rsid w:val="00505942"/>
    <w:rsid w:val="00506401"/>
    <w:rsid w:val="00506898"/>
    <w:rsid w:val="00507295"/>
    <w:rsid w:val="00507A27"/>
    <w:rsid w:val="00507D75"/>
    <w:rsid w:val="00510EB1"/>
    <w:rsid w:val="005116A3"/>
    <w:rsid w:val="00511C41"/>
    <w:rsid w:val="00511C5D"/>
    <w:rsid w:val="00511ECD"/>
    <w:rsid w:val="00512AF8"/>
    <w:rsid w:val="0051362B"/>
    <w:rsid w:val="00513AFA"/>
    <w:rsid w:val="00513D56"/>
    <w:rsid w:val="00514038"/>
    <w:rsid w:val="005144E9"/>
    <w:rsid w:val="00514F1D"/>
    <w:rsid w:val="00515092"/>
    <w:rsid w:val="00515369"/>
    <w:rsid w:val="00515BC0"/>
    <w:rsid w:val="00515C57"/>
    <w:rsid w:val="00515E7C"/>
    <w:rsid w:val="00515F03"/>
    <w:rsid w:val="00515FDA"/>
    <w:rsid w:val="0051634B"/>
    <w:rsid w:val="005165DC"/>
    <w:rsid w:val="00516CB5"/>
    <w:rsid w:val="00516DF3"/>
    <w:rsid w:val="00517D77"/>
    <w:rsid w:val="00517FA2"/>
    <w:rsid w:val="0052046A"/>
    <w:rsid w:val="00521300"/>
    <w:rsid w:val="00521370"/>
    <w:rsid w:val="00521A25"/>
    <w:rsid w:val="00522046"/>
    <w:rsid w:val="00522767"/>
    <w:rsid w:val="00522BF4"/>
    <w:rsid w:val="00523A80"/>
    <w:rsid w:val="00523F1F"/>
    <w:rsid w:val="00524671"/>
    <w:rsid w:val="005250DA"/>
    <w:rsid w:val="00525AEE"/>
    <w:rsid w:val="00525EF9"/>
    <w:rsid w:val="00526064"/>
    <w:rsid w:val="00526968"/>
    <w:rsid w:val="00527C10"/>
    <w:rsid w:val="00527CD3"/>
    <w:rsid w:val="00530094"/>
    <w:rsid w:val="00530B83"/>
    <w:rsid w:val="00531046"/>
    <w:rsid w:val="0053128B"/>
    <w:rsid w:val="005319B0"/>
    <w:rsid w:val="00531E60"/>
    <w:rsid w:val="005328CB"/>
    <w:rsid w:val="00532D19"/>
    <w:rsid w:val="0053370E"/>
    <w:rsid w:val="005337C5"/>
    <w:rsid w:val="005346CE"/>
    <w:rsid w:val="0053503B"/>
    <w:rsid w:val="005351D9"/>
    <w:rsid w:val="005351F7"/>
    <w:rsid w:val="00535E69"/>
    <w:rsid w:val="005370A0"/>
    <w:rsid w:val="005400D0"/>
    <w:rsid w:val="0054039E"/>
    <w:rsid w:val="005406EB"/>
    <w:rsid w:val="00540A10"/>
    <w:rsid w:val="0054151D"/>
    <w:rsid w:val="00541818"/>
    <w:rsid w:val="0054183A"/>
    <w:rsid w:val="0054232E"/>
    <w:rsid w:val="005428CB"/>
    <w:rsid w:val="00542C4D"/>
    <w:rsid w:val="00544700"/>
    <w:rsid w:val="0054543C"/>
    <w:rsid w:val="005454B6"/>
    <w:rsid w:val="005458D6"/>
    <w:rsid w:val="00546445"/>
    <w:rsid w:val="005466A5"/>
    <w:rsid w:val="00547DDE"/>
    <w:rsid w:val="005502BB"/>
    <w:rsid w:val="005516E1"/>
    <w:rsid w:val="00551933"/>
    <w:rsid w:val="00551E51"/>
    <w:rsid w:val="005520B3"/>
    <w:rsid w:val="00553792"/>
    <w:rsid w:val="005539DE"/>
    <w:rsid w:val="00553E0A"/>
    <w:rsid w:val="00553E5A"/>
    <w:rsid w:val="00553FAF"/>
    <w:rsid w:val="00554496"/>
    <w:rsid w:val="005545E3"/>
    <w:rsid w:val="00554ACC"/>
    <w:rsid w:val="00555043"/>
    <w:rsid w:val="0055549E"/>
    <w:rsid w:val="00556060"/>
    <w:rsid w:val="00556853"/>
    <w:rsid w:val="00557328"/>
    <w:rsid w:val="005576CB"/>
    <w:rsid w:val="00557B61"/>
    <w:rsid w:val="00557EBD"/>
    <w:rsid w:val="005612DC"/>
    <w:rsid w:val="0056228E"/>
    <w:rsid w:val="00562B23"/>
    <w:rsid w:val="00562B90"/>
    <w:rsid w:val="00562D2C"/>
    <w:rsid w:val="00563252"/>
    <w:rsid w:val="005636C1"/>
    <w:rsid w:val="00564490"/>
    <w:rsid w:val="0056528F"/>
    <w:rsid w:val="0056535E"/>
    <w:rsid w:val="005659F7"/>
    <w:rsid w:val="00566518"/>
    <w:rsid w:val="00566B23"/>
    <w:rsid w:val="00566CBA"/>
    <w:rsid w:val="0056762E"/>
    <w:rsid w:val="00567E3D"/>
    <w:rsid w:val="00570CAB"/>
    <w:rsid w:val="005712E0"/>
    <w:rsid w:val="00571665"/>
    <w:rsid w:val="00571FA7"/>
    <w:rsid w:val="0057232C"/>
    <w:rsid w:val="005725CA"/>
    <w:rsid w:val="005728F4"/>
    <w:rsid w:val="00573066"/>
    <w:rsid w:val="00573D3D"/>
    <w:rsid w:val="00574024"/>
    <w:rsid w:val="00574EED"/>
    <w:rsid w:val="005756DF"/>
    <w:rsid w:val="005758A4"/>
    <w:rsid w:val="005758EA"/>
    <w:rsid w:val="005758F7"/>
    <w:rsid w:val="0057617C"/>
    <w:rsid w:val="00576194"/>
    <w:rsid w:val="00577132"/>
    <w:rsid w:val="00577A58"/>
    <w:rsid w:val="00577C2E"/>
    <w:rsid w:val="00580073"/>
    <w:rsid w:val="005800FC"/>
    <w:rsid w:val="00580C4A"/>
    <w:rsid w:val="005810B3"/>
    <w:rsid w:val="00581EA7"/>
    <w:rsid w:val="0058228E"/>
    <w:rsid w:val="00582302"/>
    <w:rsid w:val="00584074"/>
    <w:rsid w:val="005848CE"/>
    <w:rsid w:val="00584F9D"/>
    <w:rsid w:val="005859A1"/>
    <w:rsid w:val="00585BF3"/>
    <w:rsid w:val="00585F0A"/>
    <w:rsid w:val="00585FA5"/>
    <w:rsid w:val="00586E41"/>
    <w:rsid w:val="00587504"/>
    <w:rsid w:val="00587BE1"/>
    <w:rsid w:val="00587C58"/>
    <w:rsid w:val="00587DA6"/>
    <w:rsid w:val="005902E8"/>
    <w:rsid w:val="005902EE"/>
    <w:rsid w:val="005904CD"/>
    <w:rsid w:val="005908CB"/>
    <w:rsid w:val="00590B50"/>
    <w:rsid w:val="00590D21"/>
    <w:rsid w:val="0059108F"/>
    <w:rsid w:val="0059177C"/>
    <w:rsid w:val="005918F4"/>
    <w:rsid w:val="005924CC"/>
    <w:rsid w:val="00593384"/>
    <w:rsid w:val="005934B8"/>
    <w:rsid w:val="0059378D"/>
    <w:rsid w:val="00593F27"/>
    <w:rsid w:val="00594400"/>
    <w:rsid w:val="00594EBC"/>
    <w:rsid w:val="00595BBB"/>
    <w:rsid w:val="005967FA"/>
    <w:rsid w:val="005A02CD"/>
    <w:rsid w:val="005A06E0"/>
    <w:rsid w:val="005A0C72"/>
    <w:rsid w:val="005A13C2"/>
    <w:rsid w:val="005A1878"/>
    <w:rsid w:val="005A2B6F"/>
    <w:rsid w:val="005A4104"/>
    <w:rsid w:val="005A492F"/>
    <w:rsid w:val="005A4B70"/>
    <w:rsid w:val="005A4CB2"/>
    <w:rsid w:val="005A58AB"/>
    <w:rsid w:val="005A620B"/>
    <w:rsid w:val="005A6543"/>
    <w:rsid w:val="005A6B24"/>
    <w:rsid w:val="005A6E7E"/>
    <w:rsid w:val="005A7F1C"/>
    <w:rsid w:val="005B04D5"/>
    <w:rsid w:val="005B0A62"/>
    <w:rsid w:val="005B182A"/>
    <w:rsid w:val="005B1A67"/>
    <w:rsid w:val="005B1F31"/>
    <w:rsid w:val="005B2096"/>
    <w:rsid w:val="005B2E23"/>
    <w:rsid w:val="005B52C4"/>
    <w:rsid w:val="005B54E1"/>
    <w:rsid w:val="005B5FDF"/>
    <w:rsid w:val="005B6AE0"/>
    <w:rsid w:val="005B6F5C"/>
    <w:rsid w:val="005C0925"/>
    <w:rsid w:val="005C0EC1"/>
    <w:rsid w:val="005C0FF6"/>
    <w:rsid w:val="005C1609"/>
    <w:rsid w:val="005C1D2C"/>
    <w:rsid w:val="005C1EE4"/>
    <w:rsid w:val="005C21CB"/>
    <w:rsid w:val="005C2550"/>
    <w:rsid w:val="005C26D4"/>
    <w:rsid w:val="005C2D96"/>
    <w:rsid w:val="005C3D08"/>
    <w:rsid w:val="005C41D9"/>
    <w:rsid w:val="005C4991"/>
    <w:rsid w:val="005C4CAA"/>
    <w:rsid w:val="005C4DBD"/>
    <w:rsid w:val="005C50B1"/>
    <w:rsid w:val="005C5305"/>
    <w:rsid w:val="005C59E9"/>
    <w:rsid w:val="005C64B4"/>
    <w:rsid w:val="005C6C94"/>
    <w:rsid w:val="005C710E"/>
    <w:rsid w:val="005C72B7"/>
    <w:rsid w:val="005C7366"/>
    <w:rsid w:val="005C75FB"/>
    <w:rsid w:val="005C7ED3"/>
    <w:rsid w:val="005D0338"/>
    <w:rsid w:val="005D03D8"/>
    <w:rsid w:val="005D08E6"/>
    <w:rsid w:val="005D0D76"/>
    <w:rsid w:val="005D1038"/>
    <w:rsid w:val="005D137E"/>
    <w:rsid w:val="005D1C58"/>
    <w:rsid w:val="005D2026"/>
    <w:rsid w:val="005D28E8"/>
    <w:rsid w:val="005D2CE7"/>
    <w:rsid w:val="005D4780"/>
    <w:rsid w:val="005D4E98"/>
    <w:rsid w:val="005D5833"/>
    <w:rsid w:val="005D73B5"/>
    <w:rsid w:val="005D761C"/>
    <w:rsid w:val="005D7A02"/>
    <w:rsid w:val="005D7A83"/>
    <w:rsid w:val="005E00AB"/>
    <w:rsid w:val="005E10B9"/>
    <w:rsid w:val="005E15B8"/>
    <w:rsid w:val="005E17C7"/>
    <w:rsid w:val="005E1C1D"/>
    <w:rsid w:val="005E25D8"/>
    <w:rsid w:val="005E2ADA"/>
    <w:rsid w:val="005E2EA5"/>
    <w:rsid w:val="005E3E6E"/>
    <w:rsid w:val="005E470D"/>
    <w:rsid w:val="005E47E6"/>
    <w:rsid w:val="005E4D3A"/>
    <w:rsid w:val="005E5363"/>
    <w:rsid w:val="005E55AE"/>
    <w:rsid w:val="005E61FB"/>
    <w:rsid w:val="005E6741"/>
    <w:rsid w:val="005E7310"/>
    <w:rsid w:val="005E7402"/>
    <w:rsid w:val="005E7768"/>
    <w:rsid w:val="005E7A27"/>
    <w:rsid w:val="005E7F24"/>
    <w:rsid w:val="005F0F15"/>
    <w:rsid w:val="005F0FBB"/>
    <w:rsid w:val="005F15FF"/>
    <w:rsid w:val="005F161F"/>
    <w:rsid w:val="005F1692"/>
    <w:rsid w:val="005F16FF"/>
    <w:rsid w:val="005F1EC1"/>
    <w:rsid w:val="005F279F"/>
    <w:rsid w:val="005F2C79"/>
    <w:rsid w:val="005F37DE"/>
    <w:rsid w:val="005F39BA"/>
    <w:rsid w:val="005F44ED"/>
    <w:rsid w:val="005F4E97"/>
    <w:rsid w:val="005F4F25"/>
    <w:rsid w:val="005F506E"/>
    <w:rsid w:val="005F5558"/>
    <w:rsid w:val="005F555D"/>
    <w:rsid w:val="005F5704"/>
    <w:rsid w:val="005F572D"/>
    <w:rsid w:val="005F5E2F"/>
    <w:rsid w:val="005F5EB6"/>
    <w:rsid w:val="005F64DC"/>
    <w:rsid w:val="005F6D53"/>
    <w:rsid w:val="005F7BD1"/>
    <w:rsid w:val="006002CA"/>
    <w:rsid w:val="00600F91"/>
    <w:rsid w:val="00602572"/>
    <w:rsid w:val="00603EB6"/>
    <w:rsid w:val="0060461A"/>
    <w:rsid w:val="00604B26"/>
    <w:rsid w:val="00605637"/>
    <w:rsid w:val="00605928"/>
    <w:rsid w:val="00605B53"/>
    <w:rsid w:val="006064F3"/>
    <w:rsid w:val="00606848"/>
    <w:rsid w:val="00607060"/>
    <w:rsid w:val="00607266"/>
    <w:rsid w:val="00607C3D"/>
    <w:rsid w:val="00610126"/>
    <w:rsid w:val="00610F2F"/>
    <w:rsid w:val="006115A2"/>
    <w:rsid w:val="0061185C"/>
    <w:rsid w:val="006118CE"/>
    <w:rsid w:val="006119C9"/>
    <w:rsid w:val="00611F7F"/>
    <w:rsid w:val="006135DB"/>
    <w:rsid w:val="006139C3"/>
    <w:rsid w:val="00613A63"/>
    <w:rsid w:val="00613B25"/>
    <w:rsid w:val="00614987"/>
    <w:rsid w:val="00615323"/>
    <w:rsid w:val="00615EBF"/>
    <w:rsid w:val="00615F55"/>
    <w:rsid w:val="006165B7"/>
    <w:rsid w:val="00616CB3"/>
    <w:rsid w:val="00616CF8"/>
    <w:rsid w:val="00616F0A"/>
    <w:rsid w:val="006175E2"/>
    <w:rsid w:val="00617AA7"/>
    <w:rsid w:val="00617C30"/>
    <w:rsid w:val="006208F0"/>
    <w:rsid w:val="00620927"/>
    <w:rsid w:val="0062098E"/>
    <w:rsid w:val="00620A63"/>
    <w:rsid w:val="00621077"/>
    <w:rsid w:val="006210F8"/>
    <w:rsid w:val="006220AE"/>
    <w:rsid w:val="00622C4B"/>
    <w:rsid w:val="00622C90"/>
    <w:rsid w:val="00623131"/>
    <w:rsid w:val="0062447B"/>
    <w:rsid w:val="00625E47"/>
    <w:rsid w:val="006268BF"/>
    <w:rsid w:val="0062785E"/>
    <w:rsid w:val="00630630"/>
    <w:rsid w:val="006307A0"/>
    <w:rsid w:val="00631000"/>
    <w:rsid w:val="00631113"/>
    <w:rsid w:val="00631EC1"/>
    <w:rsid w:val="00632464"/>
    <w:rsid w:val="0063264C"/>
    <w:rsid w:val="00633FB2"/>
    <w:rsid w:val="006342F3"/>
    <w:rsid w:val="00634A3F"/>
    <w:rsid w:val="00635493"/>
    <w:rsid w:val="00635A41"/>
    <w:rsid w:val="00636236"/>
    <w:rsid w:val="006369D1"/>
    <w:rsid w:val="006378B0"/>
    <w:rsid w:val="00637C5E"/>
    <w:rsid w:val="00640353"/>
    <w:rsid w:val="00640373"/>
    <w:rsid w:val="00640D05"/>
    <w:rsid w:val="006410BC"/>
    <w:rsid w:val="006415BB"/>
    <w:rsid w:val="006421F5"/>
    <w:rsid w:val="00642957"/>
    <w:rsid w:val="00643DEB"/>
    <w:rsid w:val="00644069"/>
    <w:rsid w:val="006445AB"/>
    <w:rsid w:val="006451C2"/>
    <w:rsid w:val="00646AAE"/>
    <w:rsid w:val="0064768E"/>
    <w:rsid w:val="00647B08"/>
    <w:rsid w:val="00650546"/>
    <w:rsid w:val="00650FDA"/>
    <w:rsid w:val="00651031"/>
    <w:rsid w:val="00651CB5"/>
    <w:rsid w:val="00653A71"/>
    <w:rsid w:val="00654517"/>
    <w:rsid w:val="00654D87"/>
    <w:rsid w:val="00654E22"/>
    <w:rsid w:val="0065575D"/>
    <w:rsid w:val="00655FF3"/>
    <w:rsid w:val="00657B55"/>
    <w:rsid w:val="00660E0B"/>
    <w:rsid w:val="00660F1B"/>
    <w:rsid w:val="00661022"/>
    <w:rsid w:val="0066115C"/>
    <w:rsid w:val="00661F48"/>
    <w:rsid w:val="00661FF9"/>
    <w:rsid w:val="0066220F"/>
    <w:rsid w:val="006624F8"/>
    <w:rsid w:val="006632CF"/>
    <w:rsid w:val="00663366"/>
    <w:rsid w:val="00663427"/>
    <w:rsid w:val="006637D2"/>
    <w:rsid w:val="00664332"/>
    <w:rsid w:val="00664457"/>
    <w:rsid w:val="00664AD2"/>
    <w:rsid w:val="0066537A"/>
    <w:rsid w:val="00665B73"/>
    <w:rsid w:val="00665EBF"/>
    <w:rsid w:val="00666498"/>
    <w:rsid w:val="00666562"/>
    <w:rsid w:val="0066732A"/>
    <w:rsid w:val="00667392"/>
    <w:rsid w:val="00667448"/>
    <w:rsid w:val="0067031A"/>
    <w:rsid w:val="006708DF"/>
    <w:rsid w:val="006709B9"/>
    <w:rsid w:val="00670D87"/>
    <w:rsid w:val="00671929"/>
    <w:rsid w:val="0067194B"/>
    <w:rsid w:val="00672107"/>
    <w:rsid w:val="006746C2"/>
    <w:rsid w:val="0067494A"/>
    <w:rsid w:val="00674B20"/>
    <w:rsid w:val="00675CD7"/>
    <w:rsid w:val="0067684E"/>
    <w:rsid w:val="00677477"/>
    <w:rsid w:val="00677793"/>
    <w:rsid w:val="00680496"/>
    <w:rsid w:val="0068083B"/>
    <w:rsid w:val="00681142"/>
    <w:rsid w:val="00681206"/>
    <w:rsid w:val="0068157C"/>
    <w:rsid w:val="0068177F"/>
    <w:rsid w:val="00682859"/>
    <w:rsid w:val="00682B5C"/>
    <w:rsid w:val="00682E29"/>
    <w:rsid w:val="00683699"/>
    <w:rsid w:val="00683A9F"/>
    <w:rsid w:val="00684747"/>
    <w:rsid w:val="006858FB"/>
    <w:rsid w:val="00685D2A"/>
    <w:rsid w:val="0068633A"/>
    <w:rsid w:val="00686BC9"/>
    <w:rsid w:val="00686CFE"/>
    <w:rsid w:val="00687016"/>
    <w:rsid w:val="00687440"/>
    <w:rsid w:val="00687878"/>
    <w:rsid w:val="0069078B"/>
    <w:rsid w:val="0069083C"/>
    <w:rsid w:val="00690B36"/>
    <w:rsid w:val="00690BAB"/>
    <w:rsid w:val="00690D5E"/>
    <w:rsid w:val="00690D8E"/>
    <w:rsid w:val="006916CC"/>
    <w:rsid w:val="00692099"/>
    <w:rsid w:val="006927E7"/>
    <w:rsid w:val="006929B4"/>
    <w:rsid w:val="00693294"/>
    <w:rsid w:val="0069350D"/>
    <w:rsid w:val="00693997"/>
    <w:rsid w:val="00693EAE"/>
    <w:rsid w:val="00694A33"/>
    <w:rsid w:val="00695716"/>
    <w:rsid w:val="0069585B"/>
    <w:rsid w:val="00696EBB"/>
    <w:rsid w:val="00697266"/>
    <w:rsid w:val="00697B51"/>
    <w:rsid w:val="006A00CA"/>
    <w:rsid w:val="006A0A3F"/>
    <w:rsid w:val="006A173C"/>
    <w:rsid w:val="006A1943"/>
    <w:rsid w:val="006A1D1B"/>
    <w:rsid w:val="006A3125"/>
    <w:rsid w:val="006A365B"/>
    <w:rsid w:val="006A398A"/>
    <w:rsid w:val="006A3D63"/>
    <w:rsid w:val="006A444E"/>
    <w:rsid w:val="006A4949"/>
    <w:rsid w:val="006A52C0"/>
    <w:rsid w:val="006A5861"/>
    <w:rsid w:val="006A5FFC"/>
    <w:rsid w:val="006A675F"/>
    <w:rsid w:val="006A6C29"/>
    <w:rsid w:val="006A739A"/>
    <w:rsid w:val="006A7580"/>
    <w:rsid w:val="006A7811"/>
    <w:rsid w:val="006A7995"/>
    <w:rsid w:val="006B0545"/>
    <w:rsid w:val="006B13B2"/>
    <w:rsid w:val="006B1A6E"/>
    <w:rsid w:val="006B28AE"/>
    <w:rsid w:val="006B28CF"/>
    <w:rsid w:val="006B2B40"/>
    <w:rsid w:val="006B2E2B"/>
    <w:rsid w:val="006B36CD"/>
    <w:rsid w:val="006B3D9E"/>
    <w:rsid w:val="006B3ECE"/>
    <w:rsid w:val="006B4766"/>
    <w:rsid w:val="006B496C"/>
    <w:rsid w:val="006B49C2"/>
    <w:rsid w:val="006B4C1C"/>
    <w:rsid w:val="006B5437"/>
    <w:rsid w:val="006B598B"/>
    <w:rsid w:val="006B60E4"/>
    <w:rsid w:val="006B70BE"/>
    <w:rsid w:val="006B7B7B"/>
    <w:rsid w:val="006B7BB4"/>
    <w:rsid w:val="006C0778"/>
    <w:rsid w:val="006C0CCC"/>
    <w:rsid w:val="006C0D8E"/>
    <w:rsid w:val="006C11D2"/>
    <w:rsid w:val="006C1356"/>
    <w:rsid w:val="006C1EEC"/>
    <w:rsid w:val="006C2605"/>
    <w:rsid w:val="006C3B9E"/>
    <w:rsid w:val="006C538F"/>
    <w:rsid w:val="006C5A4A"/>
    <w:rsid w:val="006C6981"/>
    <w:rsid w:val="006C7B9A"/>
    <w:rsid w:val="006C7CE9"/>
    <w:rsid w:val="006D04D0"/>
    <w:rsid w:val="006D0C6C"/>
    <w:rsid w:val="006D0C78"/>
    <w:rsid w:val="006D0CE4"/>
    <w:rsid w:val="006D0D29"/>
    <w:rsid w:val="006D1B0C"/>
    <w:rsid w:val="006D1D00"/>
    <w:rsid w:val="006D1F86"/>
    <w:rsid w:val="006D20B2"/>
    <w:rsid w:val="006D2C50"/>
    <w:rsid w:val="006D40B2"/>
    <w:rsid w:val="006D487F"/>
    <w:rsid w:val="006D5800"/>
    <w:rsid w:val="006D5A6B"/>
    <w:rsid w:val="006D5B51"/>
    <w:rsid w:val="006D67E4"/>
    <w:rsid w:val="006D6B6B"/>
    <w:rsid w:val="006D6BEF"/>
    <w:rsid w:val="006D73E3"/>
    <w:rsid w:val="006D7C93"/>
    <w:rsid w:val="006E03BB"/>
    <w:rsid w:val="006E0AD2"/>
    <w:rsid w:val="006E0B85"/>
    <w:rsid w:val="006E1FE9"/>
    <w:rsid w:val="006E21C3"/>
    <w:rsid w:val="006E232C"/>
    <w:rsid w:val="006E233C"/>
    <w:rsid w:val="006E2B78"/>
    <w:rsid w:val="006E2DBE"/>
    <w:rsid w:val="006E3506"/>
    <w:rsid w:val="006E3900"/>
    <w:rsid w:val="006E4B8B"/>
    <w:rsid w:val="006E58A4"/>
    <w:rsid w:val="006E61DA"/>
    <w:rsid w:val="006E62DA"/>
    <w:rsid w:val="006E690E"/>
    <w:rsid w:val="006E7657"/>
    <w:rsid w:val="006E7892"/>
    <w:rsid w:val="006E7919"/>
    <w:rsid w:val="006F0B63"/>
    <w:rsid w:val="006F0E8D"/>
    <w:rsid w:val="006F1230"/>
    <w:rsid w:val="006F12F8"/>
    <w:rsid w:val="006F1C09"/>
    <w:rsid w:val="006F1CA9"/>
    <w:rsid w:val="006F1D63"/>
    <w:rsid w:val="006F2700"/>
    <w:rsid w:val="006F2734"/>
    <w:rsid w:val="006F27A6"/>
    <w:rsid w:val="006F2CDB"/>
    <w:rsid w:val="006F2D59"/>
    <w:rsid w:val="006F3006"/>
    <w:rsid w:val="006F3FBC"/>
    <w:rsid w:val="006F4E78"/>
    <w:rsid w:val="006F51A0"/>
    <w:rsid w:val="006F561E"/>
    <w:rsid w:val="006F57AF"/>
    <w:rsid w:val="006F6418"/>
    <w:rsid w:val="006F6440"/>
    <w:rsid w:val="006F7E3A"/>
    <w:rsid w:val="00700783"/>
    <w:rsid w:val="007011DD"/>
    <w:rsid w:val="0070184E"/>
    <w:rsid w:val="00701DA6"/>
    <w:rsid w:val="00702078"/>
    <w:rsid w:val="007023A6"/>
    <w:rsid w:val="0070284C"/>
    <w:rsid w:val="00702B4B"/>
    <w:rsid w:val="007030EB"/>
    <w:rsid w:val="007034EE"/>
    <w:rsid w:val="00704533"/>
    <w:rsid w:val="00704784"/>
    <w:rsid w:val="00704B66"/>
    <w:rsid w:val="007066D1"/>
    <w:rsid w:val="00706DA7"/>
    <w:rsid w:val="00706E0A"/>
    <w:rsid w:val="007072E1"/>
    <w:rsid w:val="00707657"/>
    <w:rsid w:val="007078E3"/>
    <w:rsid w:val="00707BF6"/>
    <w:rsid w:val="00710354"/>
    <w:rsid w:val="007112B5"/>
    <w:rsid w:val="00711B81"/>
    <w:rsid w:val="007124B6"/>
    <w:rsid w:val="00712CE9"/>
    <w:rsid w:val="00712FF3"/>
    <w:rsid w:val="00713F19"/>
    <w:rsid w:val="0071415A"/>
    <w:rsid w:val="0071445C"/>
    <w:rsid w:val="007164DE"/>
    <w:rsid w:val="007176B5"/>
    <w:rsid w:val="007179B1"/>
    <w:rsid w:val="007200B9"/>
    <w:rsid w:val="0072054E"/>
    <w:rsid w:val="00720C2F"/>
    <w:rsid w:val="00720CE5"/>
    <w:rsid w:val="00721141"/>
    <w:rsid w:val="007232D1"/>
    <w:rsid w:val="00723C22"/>
    <w:rsid w:val="00723D66"/>
    <w:rsid w:val="00724434"/>
    <w:rsid w:val="007249BE"/>
    <w:rsid w:val="00725353"/>
    <w:rsid w:val="00727137"/>
    <w:rsid w:val="007271E9"/>
    <w:rsid w:val="00727662"/>
    <w:rsid w:val="00727A66"/>
    <w:rsid w:val="00727B20"/>
    <w:rsid w:val="00727C6E"/>
    <w:rsid w:val="00727CA7"/>
    <w:rsid w:val="0073084C"/>
    <w:rsid w:val="007310AF"/>
    <w:rsid w:val="0073178D"/>
    <w:rsid w:val="0073254B"/>
    <w:rsid w:val="00732F00"/>
    <w:rsid w:val="007332CC"/>
    <w:rsid w:val="00733303"/>
    <w:rsid w:val="007337D2"/>
    <w:rsid w:val="00733FDA"/>
    <w:rsid w:val="0073424E"/>
    <w:rsid w:val="00734894"/>
    <w:rsid w:val="00734EE8"/>
    <w:rsid w:val="00736150"/>
    <w:rsid w:val="00736CF2"/>
    <w:rsid w:val="00736D2D"/>
    <w:rsid w:val="00737444"/>
    <w:rsid w:val="00737A25"/>
    <w:rsid w:val="00741730"/>
    <w:rsid w:val="007423E8"/>
    <w:rsid w:val="00742E15"/>
    <w:rsid w:val="007434CB"/>
    <w:rsid w:val="00743642"/>
    <w:rsid w:val="00744EC5"/>
    <w:rsid w:val="007455B1"/>
    <w:rsid w:val="00745FF8"/>
    <w:rsid w:val="00746939"/>
    <w:rsid w:val="00746A61"/>
    <w:rsid w:val="00747167"/>
    <w:rsid w:val="00747BEC"/>
    <w:rsid w:val="00750683"/>
    <w:rsid w:val="00750AAA"/>
    <w:rsid w:val="0075127C"/>
    <w:rsid w:val="00751327"/>
    <w:rsid w:val="0075148F"/>
    <w:rsid w:val="007514AD"/>
    <w:rsid w:val="007518E6"/>
    <w:rsid w:val="00752EEB"/>
    <w:rsid w:val="007530D4"/>
    <w:rsid w:val="0075345A"/>
    <w:rsid w:val="00753E65"/>
    <w:rsid w:val="007541C1"/>
    <w:rsid w:val="00755DF5"/>
    <w:rsid w:val="0075624E"/>
    <w:rsid w:val="00756C12"/>
    <w:rsid w:val="00757466"/>
    <w:rsid w:val="007574C1"/>
    <w:rsid w:val="00760030"/>
    <w:rsid w:val="007605D6"/>
    <w:rsid w:val="007606D9"/>
    <w:rsid w:val="00761723"/>
    <w:rsid w:val="0076190F"/>
    <w:rsid w:val="00761EBE"/>
    <w:rsid w:val="00762349"/>
    <w:rsid w:val="007623EB"/>
    <w:rsid w:val="00763459"/>
    <w:rsid w:val="00764210"/>
    <w:rsid w:val="007652E9"/>
    <w:rsid w:val="0076587C"/>
    <w:rsid w:val="0076621B"/>
    <w:rsid w:val="0076641A"/>
    <w:rsid w:val="00766496"/>
    <w:rsid w:val="00766AB2"/>
    <w:rsid w:val="00766E95"/>
    <w:rsid w:val="007671F5"/>
    <w:rsid w:val="00767399"/>
    <w:rsid w:val="0077024A"/>
    <w:rsid w:val="00770263"/>
    <w:rsid w:val="0077035F"/>
    <w:rsid w:val="007707C5"/>
    <w:rsid w:val="00770C9F"/>
    <w:rsid w:val="00771253"/>
    <w:rsid w:val="0077156E"/>
    <w:rsid w:val="00771CF3"/>
    <w:rsid w:val="00772307"/>
    <w:rsid w:val="007729C0"/>
    <w:rsid w:val="00772F65"/>
    <w:rsid w:val="007733A0"/>
    <w:rsid w:val="007737A1"/>
    <w:rsid w:val="00774044"/>
    <w:rsid w:val="007741A3"/>
    <w:rsid w:val="00774A49"/>
    <w:rsid w:val="0077519D"/>
    <w:rsid w:val="00775F56"/>
    <w:rsid w:val="007762EF"/>
    <w:rsid w:val="007768EF"/>
    <w:rsid w:val="00777590"/>
    <w:rsid w:val="0078013F"/>
    <w:rsid w:val="007809FA"/>
    <w:rsid w:val="00780A14"/>
    <w:rsid w:val="00780CB8"/>
    <w:rsid w:val="007823A4"/>
    <w:rsid w:val="007825A1"/>
    <w:rsid w:val="0078267F"/>
    <w:rsid w:val="00782858"/>
    <w:rsid w:val="00783238"/>
    <w:rsid w:val="00783C96"/>
    <w:rsid w:val="007846D1"/>
    <w:rsid w:val="0078523C"/>
    <w:rsid w:val="00785972"/>
    <w:rsid w:val="00785B33"/>
    <w:rsid w:val="00785E35"/>
    <w:rsid w:val="007863D6"/>
    <w:rsid w:val="00786478"/>
    <w:rsid w:val="0078654A"/>
    <w:rsid w:val="00786810"/>
    <w:rsid w:val="007901F1"/>
    <w:rsid w:val="007903B9"/>
    <w:rsid w:val="00790A65"/>
    <w:rsid w:val="0079230D"/>
    <w:rsid w:val="00792811"/>
    <w:rsid w:val="00792813"/>
    <w:rsid w:val="0079378A"/>
    <w:rsid w:val="00793BE0"/>
    <w:rsid w:val="00793FCD"/>
    <w:rsid w:val="00794598"/>
    <w:rsid w:val="0079728F"/>
    <w:rsid w:val="007A017E"/>
    <w:rsid w:val="007A04A9"/>
    <w:rsid w:val="007A0CC5"/>
    <w:rsid w:val="007A2038"/>
    <w:rsid w:val="007A2166"/>
    <w:rsid w:val="007A24DD"/>
    <w:rsid w:val="007A2805"/>
    <w:rsid w:val="007A2D7C"/>
    <w:rsid w:val="007A3140"/>
    <w:rsid w:val="007A43C3"/>
    <w:rsid w:val="007A4A03"/>
    <w:rsid w:val="007A5185"/>
    <w:rsid w:val="007A5887"/>
    <w:rsid w:val="007A5E75"/>
    <w:rsid w:val="007A5EDD"/>
    <w:rsid w:val="007A6261"/>
    <w:rsid w:val="007A635F"/>
    <w:rsid w:val="007A6BA5"/>
    <w:rsid w:val="007A7A8F"/>
    <w:rsid w:val="007B0481"/>
    <w:rsid w:val="007B06B8"/>
    <w:rsid w:val="007B1626"/>
    <w:rsid w:val="007B2DC0"/>
    <w:rsid w:val="007B3307"/>
    <w:rsid w:val="007B33A5"/>
    <w:rsid w:val="007B5A00"/>
    <w:rsid w:val="007B5B53"/>
    <w:rsid w:val="007B61FA"/>
    <w:rsid w:val="007B6367"/>
    <w:rsid w:val="007B6BD5"/>
    <w:rsid w:val="007B6BEE"/>
    <w:rsid w:val="007B7324"/>
    <w:rsid w:val="007C0337"/>
    <w:rsid w:val="007C0F1B"/>
    <w:rsid w:val="007C1184"/>
    <w:rsid w:val="007C29E4"/>
    <w:rsid w:val="007C3F89"/>
    <w:rsid w:val="007C4AC2"/>
    <w:rsid w:val="007C51C1"/>
    <w:rsid w:val="007C5371"/>
    <w:rsid w:val="007C5ABC"/>
    <w:rsid w:val="007C5D42"/>
    <w:rsid w:val="007C5EB9"/>
    <w:rsid w:val="007C67DA"/>
    <w:rsid w:val="007C6B9A"/>
    <w:rsid w:val="007C6D5B"/>
    <w:rsid w:val="007D00E4"/>
    <w:rsid w:val="007D09E3"/>
    <w:rsid w:val="007D0C2B"/>
    <w:rsid w:val="007D1D32"/>
    <w:rsid w:val="007D20A3"/>
    <w:rsid w:val="007D2BDE"/>
    <w:rsid w:val="007D2BF5"/>
    <w:rsid w:val="007D356E"/>
    <w:rsid w:val="007D41C6"/>
    <w:rsid w:val="007D70DF"/>
    <w:rsid w:val="007E1FC1"/>
    <w:rsid w:val="007E22D0"/>
    <w:rsid w:val="007E2302"/>
    <w:rsid w:val="007E233F"/>
    <w:rsid w:val="007E2800"/>
    <w:rsid w:val="007E2CBB"/>
    <w:rsid w:val="007E2F2D"/>
    <w:rsid w:val="007E392D"/>
    <w:rsid w:val="007E4466"/>
    <w:rsid w:val="007E48F0"/>
    <w:rsid w:val="007E4FF9"/>
    <w:rsid w:val="007E549A"/>
    <w:rsid w:val="007E581A"/>
    <w:rsid w:val="007E5BFA"/>
    <w:rsid w:val="007E656A"/>
    <w:rsid w:val="007E6F14"/>
    <w:rsid w:val="007F0431"/>
    <w:rsid w:val="007F06C6"/>
    <w:rsid w:val="007F0944"/>
    <w:rsid w:val="007F16BC"/>
    <w:rsid w:val="007F25F0"/>
    <w:rsid w:val="007F266B"/>
    <w:rsid w:val="007F2B58"/>
    <w:rsid w:val="007F2BC9"/>
    <w:rsid w:val="007F2BFD"/>
    <w:rsid w:val="007F3975"/>
    <w:rsid w:val="007F3A08"/>
    <w:rsid w:val="007F3C69"/>
    <w:rsid w:val="007F4EBE"/>
    <w:rsid w:val="007F4EE1"/>
    <w:rsid w:val="007F5CAE"/>
    <w:rsid w:val="007F607F"/>
    <w:rsid w:val="007F755A"/>
    <w:rsid w:val="00800400"/>
    <w:rsid w:val="00800797"/>
    <w:rsid w:val="008015B1"/>
    <w:rsid w:val="00801BAD"/>
    <w:rsid w:val="00802451"/>
    <w:rsid w:val="00802AF2"/>
    <w:rsid w:val="008034C4"/>
    <w:rsid w:val="00804530"/>
    <w:rsid w:val="00804BB6"/>
    <w:rsid w:val="00804DE1"/>
    <w:rsid w:val="008056BE"/>
    <w:rsid w:val="00805C0E"/>
    <w:rsid w:val="008062E7"/>
    <w:rsid w:val="00806BDF"/>
    <w:rsid w:val="00807463"/>
    <w:rsid w:val="00807625"/>
    <w:rsid w:val="008105AD"/>
    <w:rsid w:val="00810B35"/>
    <w:rsid w:val="008120FE"/>
    <w:rsid w:val="00813448"/>
    <w:rsid w:val="00813940"/>
    <w:rsid w:val="00814341"/>
    <w:rsid w:val="00814B13"/>
    <w:rsid w:val="00815000"/>
    <w:rsid w:val="00815C20"/>
    <w:rsid w:val="008177A2"/>
    <w:rsid w:val="00817B6A"/>
    <w:rsid w:val="00820653"/>
    <w:rsid w:val="00821178"/>
    <w:rsid w:val="00821331"/>
    <w:rsid w:val="00822437"/>
    <w:rsid w:val="008228E5"/>
    <w:rsid w:val="008229F3"/>
    <w:rsid w:val="00822E80"/>
    <w:rsid w:val="00823832"/>
    <w:rsid w:val="00825242"/>
    <w:rsid w:val="008258D4"/>
    <w:rsid w:val="008259C9"/>
    <w:rsid w:val="00825D63"/>
    <w:rsid w:val="00826DA7"/>
    <w:rsid w:val="00826F7C"/>
    <w:rsid w:val="00826FBF"/>
    <w:rsid w:val="00827DF6"/>
    <w:rsid w:val="00830F0C"/>
    <w:rsid w:val="00830FA1"/>
    <w:rsid w:val="00831002"/>
    <w:rsid w:val="008312C7"/>
    <w:rsid w:val="008317A5"/>
    <w:rsid w:val="00831E5F"/>
    <w:rsid w:val="00831FB9"/>
    <w:rsid w:val="00832ECC"/>
    <w:rsid w:val="00833048"/>
    <w:rsid w:val="00833316"/>
    <w:rsid w:val="00833A67"/>
    <w:rsid w:val="00833C2D"/>
    <w:rsid w:val="00834059"/>
    <w:rsid w:val="0083411F"/>
    <w:rsid w:val="0083438B"/>
    <w:rsid w:val="0083598B"/>
    <w:rsid w:val="0083625A"/>
    <w:rsid w:val="008365D0"/>
    <w:rsid w:val="00836A2D"/>
    <w:rsid w:val="00840388"/>
    <w:rsid w:val="0084072B"/>
    <w:rsid w:val="008410A8"/>
    <w:rsid w:val="00841B64"/>
    <w:rsid w:val="008420BC"/>
    <w:rsid w:val="00842121"/>
    <w:rsid w:val="00843083"/>
    <w:rsid w:val="008430E3"/>
    <w:rsid w:val="00843DF6"/>
    <w:rsid w:val="00844397"/>
    <w:rsid w:val="008447BE"/>
    <w:rsid w:val="0084715A"/>
    <w:rsid w:val="0084788A"/>
    <w:rsid w:val="00850427"/>
    <w:rsid w:val="00850BEA"/>
    <w:rsid w:val="00850F26"/>
    <w:rsid w:val="00850F41"/>
    <w:rsid w:val="00850F6F"/>
    <w:rsid w:val="00851532"/>
    <w:rsid w:val="00851785"/>
    <w:rsid w:val="00851A1F"/>
    <w:rsid w:val="00851E76"/>
    <w:rsid w:val="008520CE"/>
    <w:rsid w:val="0085224D"/>
    <w:rsid w:val="00852313"/>
    <w:rsid w:val="00852C56"/>
    <w:rsid w:val="00852D73"/>
    <w:rsid w:val="00853A07"/>
    <w:rsid w:val="00853A36"/>
    <w:rsid w:val="00853C3E"/>
    <w:rsid w:val="00853F91"/>
    <w:rsid w:val="008543E6"/>
    <w:rsid w:val="00855486"/>
    <w:rsid w:val="00855510"/>
    <w:rsid w:val="00855669"/>
    <w:rsid w:val="00855793"/>
    <w:rsid w:val="00855A00"/>
    <w:rsid w:val="008566E0"/>
    <w:rsid w:val="0085712D"/>
    <w:rsid w:val="008573F6"/>
    <w:rsid w:val="00857466"/>
    <w:rsid w:val="00857CA2"/>
    <w:rsid w:val="00860282"/>
    <w:rsid w:val="008603A8"/>
    <w:rsid w:val="0086077B"/>
    <w:rsid w:val="00860787"/>
    <w:rsid w:val="008608F8"/>
    <w:rsid w:val="00860CA9"/>
    <w:rsid w:val="00860F7D"/>
    <w:rsid w:val="00861090"/>
    <w:rsid w:val="00861106"/>
    <w:rsid w:val="00861285"/>
    <w:rsid w:val="00861CE8"/>
    <w:rsid w:val="00861D1B"/>
    <w:rsid w:val="008627DB"/>
    <w:rsid w:val="00862928"/>
    <w:rsid w:val="00862C41"/>
    <w:rsid w:val="00862EAB"/>
    <w:rsid w:val="008630BB"/>
    <w:rsid w:val="008633CE"/>
    <w:rsid w:val="008633F1"/>
    <w:rsid w:val="00863569"/>
    <w:rsid w:val="008636E9"/>
    <w:rsid w:val="008637C8"/>
    <w:rsid w:val="00864294"/>
    <w:rsid w:val="0086452F"/>
    <w:rsid w:val="00864CFC"/>
    <w:rsid w:val="008654EC"/>
    <w:rsid w:val="00865549"/>
    <w:rsid w:val="008655C6"/>
    <w:rsid w:val="008655D2"/>
    <w:rsid w:val="00866D01"/>
    <w:rsid w:val="00867BF9"/>
    <w:rsid w:val="00870221"/>
    <w:rsid w:val="008703C7"/>
    <w:rsid w:val="00870E94"/>
    <w:rsid w:val="00871274"/>
    <w:rsid w:val="0087154B"/>
    <w:rsid w:val="0087177A"/>
    <w:rsid w:val="00871796"/>
    <w:rsid w:val="00871A25"/>
    <w:rsid w:val="008722CD"/>
    <w:rsid w:val="008725B3"/>
    <w:rsid w:val="008726CD"/>
    <w:rsid w:val="008726FD"/>
    <w:rsid w:val="0087271D"/>
    <w:rsid w:val="008728F7"/>
    <w:rsid w:val="00872BFC"/>
    <w:rsid w:val="008732B4"/>
    <w:rsid w:val="00873A9E"/>
    <w:rsid w:val="00874696"/>
    <w:rsid w:val="008747E7"/>
    <w:rsid w:val="008752A9"/>
    <w:rsid w:val="00875337"/>
    <w:rsid w:val="00875922"/>
    <w:rsid w:val="00875E51"/>
    <w:rsid w:val="00876AC9"/>
    <w:rsid w:val="00876E99"/>
    <w:rsid w:val="00877113"/>
    <w:rsid w:val="00877192"/>
    <w:rsid w:val="00880113"/>
    <w:rsid w:val="0088045E"/>
    <w:rsid w:val="00880FDF"/>
    <w:rsid w:val="00881AC1"/>
    <w:rsid w:val="00881BB3"/>
    <w:rsid w:val="00881C3F"/>
    <w:rsid w:val="00881E4E"/>
    <w:rsid w:val="00882E42"/>
    <w:rsid w:val="008830BA"/>
    <w:rsid w:val="00883666"/>
    <w:rsid w:val="00883E73"/>
    <w:rsid w:val="008840E2"/>
    <w:rsid w:val="00884ADA"/>
    <w:rsid w:val="00884B9F"/>
    <w:rsid w:val="008853C3"/>
    <w:rsid w:val="00885916"/>
    <w:rsid w:val="00885C45"/>
    <w:rsid w:val="00886290"/>
    <w:rsid w:val="008863AF"/>
    <w:rsid w:val="00886CA8"/>
    <w:rsid w:val="008872D1"/>
    <w:rsid w:val="008879B8"/>
    <w:rsid w:val="00890819"/>
    <w:rsid w:val="00890A40"/>
    <w:rsid w:val="00890E47"/>
    <w:rsid w:val="00891081"/>
    <w:rsid w:val="00891D2D"/>
    <w:rsid w:val="00891F6F"/>
    <w:rsid w:val="008920CF"/>
    <w:rsid w:val="008922A9"/>
    <w:rsid w:val="00892823"/>
    <w:rsid w:val="0089294A"/>
    <w:rsid w:val="00894410"/>
    <w:rsid w:val="008945D9"/>
    <w:rsid w:val="008948CD"/>
    <w:rsid w:val="00895676"/>
    <w:rsid w:val="00895A87"/>
    <w:rsid w:val="00897226"/>
    <w:rsid w:val="008977FC"/>
    <w:rsid w:val="008A0432"/>
    <w:rsid w:val="008A052B"/>
    <w:rsid w:val="008A06D8"/>
    <w:rsid w:val="008A19E4"/>
    <w:rsid w:val="008A214B"/>
    <w:rsid w:val="008A23C5"/>
    <w:rsid w:val="008A2495"/>
    <w:rsid w:val="008A25E1"/>
    <w:rsid w:val="008A265D"/>
    <w:rsid w:val="008A2E9C"/>
    <w:rsid w:val="008A2EC7"/>
    <w:rsid w:val="008A39FB"/>
    <w:rsid w:val="008A4419"/>
    <w:rsid w:val="008A48F4"/>
    <w:rsid w:val="008A4D35"/>
    <w:rsid w:val="008A581D"/>
    <w:rsid w:val="008A6188"/>
    <w:rsid w:val="008A655A"/>
    <w:rsid w:val="008A691E"/>
    <w:rsid w:val="008A7F8A"/>
    <w:rsid w:val="008B119A"/>
    <w:rsid w:val="008B155A"/>
    <w:rsid w:val="008B19D7"/>
    <w:rsid w:val="008B2CD3"/>
    <w:rsid w:val="008B2F2F"/>
    <w:rsid w:val="008B3E1F"/>
    <w:rsid w:val="008B4001"/>
    <w:rsid w:val="008B41E5"/>
    <w:rsid w:val="008B46EF"/>
    <w:rsid w:val="008B52C2"/>
    <w:rsid w:val="008B681D"/>
    <w:rsid w:val="008B6D24"/>
    <w:rsid w:val="008B6E29"/>
    <w:rsid w:val="008B71D9"/>
    <w:rsid w:val="008B7717"/>
    <w:rsid w:val="008B7853"/>
    <w:rsid w:val="008C00DB"/>
    <w:rsid w:val="008C0F92"/>
    <w:rsid w:val="008C1145"/>
    <w:rsid w:val="008C14AC"/>
    <w:rsid w:val="008C1BE2"/>
    <w:rsid w:val="008C2068"/>
    <w:rsid w:val="008C2961"/>
    <w:rsid w:val="008C2B46"/>
    <w:rsid w:val="008C322D"/>
    <w:rsid w:val="008C37F1"/>
    <w:rsid w:val="008C3867"/>
    <w:rsid w:val="008C576B"/>
    <w:rsid w:val="008C5A3C"/>
    <w:rsid w:val="008C5D4D"/>
    <w:rsid w:val="008C5E92"/>
    <w:rsid w:val="008C6610"/>
    <w:rsid w:val="008C664A"/>
    <w:rsid w:val="008C6AE7"/>
    <w:rsid w:val="008C7D7C"/>
    <w:rsid w:val="008C7F6A"/>
    <w:rsid w:val="008D0735"/>
    <w:rsid w:val="008D0929"/>
    <w:rsid w:val="008D0B9B"/>
    <w:rsid w:val="008D114B"/>
    <w:rsid w:val="008D37C1"/>
    <w:rsid w:val="008D3B5A"/>
    <w:rsid w:val="008D4110"/>
    <w:rsid w:val="008D6373"/>
    <w:rsid w:val="008D66CF"/>
    <w:rsid w:val="008D6C31"/>
    <w:rsid w:val="008D6DE1"/>
    <w:rsid w:val="008D705B"/>
    <w:rsid w:val="008D70F6"/>
    <w:rsid w:val="008D7D70"/>
    <w:rsid w:val="008E0463"/>
    <w:rsid w:val="008E06FA"/>
    <w:rsid w:val="008E19A8"/>
    <w:rsid w:val="008E1B84"/>
    <w:rsid w:val="008E3179"/>
    <w:rsid w:val="008E31D2"/>
    <w:rsid w:val="008E3889"/>
    <w:rsid w:val="008E3CE5"/>
    <w:rsid w:val="008E40BF"/>
    <w:rsid w:val="008E50B2"/>
    <w:rsid w:val="008E528E"/>
    <w:rsid w:val="008E538B"/>
    <w:rsid w:val="008E59CE"/>
    <w:rsid w:val="008E5B0C"/>
    <w:rsid w:val="008E605E"/>
    <w:rsid w:val="008E63ED"/>
    <w:rsid w:val="008E6556"/>
    <w:rsid w:val="008E701D"/>
    <w:rsid w:val="008E732E"/>
    <w:rsid w:val="008F038E"/>
    <w:rsid w:val="008F06A9"/>
    <w:rsid w:val="008F1F75"/>
    <w:rsid w:val="008F2548"/>
    <w:rsid w:val="008F2F0B"/>
    <w:rsid w:val="008F4029"/>
    <w:rsid w:val="008F4D90"/>
    <w:rsid w:val="008F4DE4"/>
    <w:rsid w:val="008F5AAC"/>
    <w:rsid w:val="008F5C78"/>
    <w:rsid w:val="008F5FB3"/>
    <w:rsid w:val="008F6258"/>
    <w:rsid w:val="008F62F5"/>
    <w:rsid w:val="008F6D74"/>
    <w:rsid w:val="008F6EB7"/>
    <w:rsid w:val="008F6FAF"/>
    <w:rsid w:val="008F73BA"/>
    <w:rsid w:val="008F73FA"/>
    <w:rsid w:val="008F7C27"/>
    <w:rsid w:val="00900563"/>
    <w:rsid w:val="00900769"/>
    <w:rsid w:val="00901259"/>
    <w:rsid w:val="009012A0"/>
    <w:rsid w:val="00902406"/>
    <w:rsid w:val="00903512"/>
    <w:rsid w:val="009037F5"/>
    <w:rsid w:val="009039BF"/>
    <w:rsid w:val="00903B56"/>
    <w:rsid w:val="00903BA0"/>
    <w:rsid w:val="00904935"/>
    <w:rsid w:val="00904AC7"/>
    <w:rsid w:val="0090551D"/>
    <w:rsid w:val="00905933"/>
    <w:rsid w:val="009061A1"/>
    <w:rsid w:val="00906E2A"/>
    <w:rsid w:val="0090749A"/>
    <w:rsid w:val="009103EA"/>
    <w:rsid w:val="0091054C"/>
    <w:rsid w:val="00910622"/>
    <w:rsid w:val="00910B8D"/>
    <w:rsid w:val="00910D54"/>
    <w:rsid w:val="0091155B"/>
    <w:rsid w:val="00911602"/>
    <w:rsid w:val="009131B9"/>
    <w:rsid w:val="00913A00"/>
    <w:rsid w:val="00913A61"/>
    <w:rsid w:val="00913EDC"/>
    <w:rsid w:val="00915488"/>
    <w:rsid w:val="00915691"/>
    <w:rsid w:val="00915A29"/>
    <w:rsid w:val="00915F6A"/>
    <w:rsid w:val="00916314"/>
    <w:rsid w:val="0091692B"/>
    <w:rsid w:val="00916BAD"/>
    <w:rsid w:val="00916C3F"/>
    <w:rsid w:val="00917246"/>
    <w:rsid w:val="00917892"/>
    <w:rsid w:val="00917F6B"/>
    <w:rsid w:val="00917FBD"/>
    <w:rsid w:val="009202B0"/>
    <w:rsid w:val="0092044F"/>
    <w:rsid w:val="00920B0A"/>
    <w:rsid w:val="00920B6C"/>
    <w:rsid w:val="00920DBC"/>
    <w:rsid w:val="00920E2E"/>
    <w:rsid w:val="009218BE"/>
    <w:rsid w:val="009227E7"/>
    <w:rsid w:val="00922A68"/>
    <w:rsid w:val="00922DB9"/>
    <w:rsid w:val="00923354"/>
    <w:rsid w:val="0092344E"/>
    <w:rsid w:val="0092349A"/>
    <w:rsid w:val="00923B24"/>
    <w:rsid w:val="00924D86"/>
    <w:rsid w:val="00925F7C"/>
    <w:rsid w:val="0092622E"/>
    <w:rsid w:val="009262F0"/>
    <w:rsid w:val="00926346"/>
    <w:rsid w:val="00926E00"/>
    <w:rsid w:val="00926FEB"/>
    <w:rsid w:val="0092714B"/>
    <w:rsid w:val="00927464"/>
    <w:rsid w:val="00930612"/>
    <w:rsid w:val="00930CBE"/>
    <w:rsid w:val="00931611"/>
    <w:rsid w:val="0093190D"/>
    <w:rsid w:val="009328D0"/>
    <w:rsid w:val="00932BD8"/>
    <w:rsid w:val="00933835"/>
    <w:rsid w:val="009338EE"/>
    <w:rsid w:val="00934B45"/>
    <w:rsid w:val="00935372"/>
    <w:rsid w:val="0093656D"/>
    <w:rsid w:val="00936D69"/>
    <w:rsid w:val="00936DA7"/>
    <w:rsid w:val="00936EB0"/>
    <w:rsid w:val="009370DB"/>
    <w:rsid w:val="00937130"/>
    <w:rsid w:val="0093752B"/>
    <w:rsid w:val="009402C3"/>
    <w:rsid w:val="009404E2"/>
    <w:rsid w:val="009407D1"/>
    <w:rsid w:val="00941DD7"/>
    <w:rsid w:val="009423E5"/>
    <w:rsid w:val="00942576"/>
    <w:rsid w:val="00942FEC"/>
    <w:rsid w:val="00943089"/>
    <w:rsid w:val="00943F88"/>
    <w:rsid w:val="009444C9"/>
    <w:rsid w:val="0094468F"/>
    <w:rsid w:val="0094524B"/>
    <w:rsid w:val="0094631F"/>
    <w:rsid w:val="0094670D"/>
    <w:rsid w:val="00946C7E"/>
    <w:rsid w:val="0094719F"/>
    <w:rsid w:val="00947323"/>
    <w:rsid w:val="0094752D"/>
    <w:rsid w:val="009475E5"/>
    <w:rsid w:val="00950881"/>
    <w:rsid w:val="00950B41"/>
    <w:rsid w:val="00950DE7"/>
    <w:rsid w:val="00952140"/>
    <w:rsid w:val="00952247"/>
    <w:rsid w:val="00952F8C"/>
    <w:rsid w:val="00953E34"/>
    <w:rsid w:val="009545F1"/>
    <w:rsid w:val="009550C7"/>
    <w:rsid w:val="0095524E"/>
    <w:rsid w:val="009557ED"/>
    <w:rsid w:val="00956741"/>
    <w:rsid w:val="00956D96"/>
    <w:rsid w:val="009575E8"/>
    <w:rsid w:val="00960A50"/>
    <w:rsid w:val="00961155"/>
    <w:rsid w:val="00961BBD"/>
    <w:rsid w:val="0096253A"/>
    <w:rsid w:val="00962688"/>
    <w:rsid w:val="00962C96"/>
    <w:rsid w:val="00962D91"/>
    <w:rsid w:val="009630D7"/>
    <w:rsid w:val="0096328B"/>
    <w:rsid w:val="00963DAA"/>
    <w:rsid w:val="00963E84"/>
    <w:rsid w:val="009646AC"/>
    <w:rsid w:val="009657BD"/>
    <w:rsid w:val="00965FFA"/>
    <w:rsid w:val="009666E7"/>
    <w:rsid w:val="009670A4"/>
    <w:rsid w:val="00967F8C"/>
    <w:rsid w:val="00970827"/>
    <w:rsid w:val="00970A8C"/>
    <w:rsid w:val="00971DED"/>
    <w:rsid w:val="009726A6"/>
    <w:rsid w:val="00972D0B"/>
    <w:rsid w:val="009737C1"/>
    <w:rsid w:val="009739B0"/>
    <w:rsid w:val="00973A15"/>
    <w:rsid w:val="00974265"/>
    <w:rsid w:val="00974466"/>
    <w:rsid w:val="00974AD2"/>
    <w:rsid w:val="00975658"/>
    <w:rsid w:val="009766DA"/>
    <w:rsid w:val="0098004A"/>
    <w:rsid w:val="009807BE"/>
    <w:rsid w:val="00981173"/>
    <w:rsid w:val="00981551"/>
    <w:rsid w:val="00981817"/>
    <w:rsid w:val="00982285"/>
    <w:rsid w:val="009833C1"/>
    <w:rsid w:val="009838EF"/>
    <w:rsid w:val="00983BD1"/>
    <w:rsid w:val="00983F49"/>
    <w:rsid w:val="00984097"/>
    <w:rsid w:val="0098469D"/>
    <w:rsid w:val="00984C5B"/>
    <w:rsid w:val="00984D19"/>
    <w:rsid w:val="00984E06"/>
    <w:rsid w:val="009855C4"/>
    <w:rsid w:val="00985756"/>
    <w:rsid w:val="00985B6E"/>
    <w:rsid w:val="00985BD6"/>
    <w:rsid w:val="00985DD8"/>
    <w:rsid w:val="009864E4"/>
    <w:rsid w:val="009864EF"/>
    <w:rsid w:val="0098659B"/>
    <w:rsid w:val="0098660E"/>
    <w:rsid w:val="0098778D"/>
    <w:rsid w:val="00987F55"/>
    <w:rsid w:val="009900DC"/>
    <w:rsid w:val="0099081E"/>
    <w:rsid w:val="009908AD"/>
    <w:rsid w:val="00990D58"/>
    <w:rsid w:val="0099115E"/>
    <w:rsid w:val="0099183A"/>
    <w:rsid w:val="00991B50"/>
    <w:rsid w:val="0099255D"/>
    <w:rsid w:val="00992890"/>
    <w:rsid w:val="0099496B"/>
    <w:rsid w:val="0099508B"/>
    <w:rsid w:val="00996544"/>
    <w:rsid w:val="00996569"/>
    <w:rsid w:val="00996830"/>
    <w:rsid w:val="00996D96"/>
    <w:rsid w:val="00996EBD"/>
    <w:rsid w:val="00996FCA"/>
    <w:rsid w:val="0099710D"/>
    <w:rsid w:val="00997542"/>
    <w:rsid w:val="00997650"/>
    <w:rsid w:val="0099788A"/>
    <w:rsid w:val="00997CC6"/>
    <w:rsid w:val="00997FCA"/>
    <w:rsid w:val="009A0D55"/>
    <w:rsid w:val="009A1162"/>
    <w:rsid w:val="009A1679"/>
    <w:rsid w:val="009A18DA"/>
    <w:rsid w:val="009A20B3"/>
    <w:rsid w:val="009A42F7"/>
    <w:rsid w:val="009A44AE"/>
    <w:rsid w:val="009A4937"/>
    <w:rsid w:val="009A509F"/>
    <w:rsid w:val="009A530B"/>
    <w:rsid w:val="009A53B1"/>
    <w:rsid w:val="009A5FB2"/>
    <w:rsid w:val="009A62D9"/>
    <w:rsid w:val="009A6877"/>
    <w:rsid w:val="009A6E05"/>
    <w:rsid w:val="009A7267"/>
    <w:rsid w:val="009B00CB"/>
    <w:rsid w:val="009B0474"/>
    <w:rsid w:val="009B20E6"/>
    <w:rsid w:val="009B2CD9"/>
    <w:rsid w:val="009B2EBF"/>
    <w:rsid w:val="009B3234"/>
    <w:rsid w:val="009B3235"/>
    <w:rsid w:val="009B32CF"/>
    <w:rsid w:val="009B3318"/>
    <w:rsid w:val="009B3BA5"/>
    <w:rsid w:val="009B4208"/>
    <w:rsid w:val="009B57C1"/>
    <w:rsid w:val="009B5849"/>
    <w:rsid w:val="009B5979"/>
    <w:rsid w:val="009B6EB2"/>
    <w:rsid w:val="009B7530"/>
    <w:rsid w:val="009B783B"/>
    <w:rsid w:val="009B7A00"/>
    <w:rsid w:val="009C072A"/>
    <w:rsid w:val="009C0A21"/>
    <w:rsid w:val="009C10BA"/>
    <w:rsid w:val="009C1237"/>
    <w:rsid w:val="009C1DE4"/>
    <w:rsid w:val="009C20E9"/>
    <w:rsid w:val="009C2987"/>
    <w:rsid w:val="009C4864"/>
    <w:rsid w:val="009C538E"/>
    <w:rsid w:val="009C558F"/>
    <w:rsid w:val="009C5BA2"/>
    <w:rsid w:val="009C703F"/>
    <w:rsid w:val="009C77B8"/>
    <w:rsid w:val="009C78D7"/>
    <w:rsid w:val="009D01B9"/>
    <w:rsid w:val="009D0423"/>
    <w:rsid w:val="009D17E1"/>
    <w:rsid w:val="009D1B22"/>
    <w:rsid w:val="009D2055"/>
    <w:rsid w:val="009D2651"/>
    <w:rsid w:val="009D2BB4"/>
    <w:rsid w:val="009D31F9"/>
    <w:rsid w:val="009D3A32"/>
    <w:rsid w:val="009D3C3B"/>
    <w:rsid w:val="009D3FE6"/>
    <w:rsid w:val="009D413E"/>
    <w:rsid w:val="009D424D"/>
    <w:rsid w:val="009D48F9"/>
    <w:rsid w:val="009D4A82"/>
    <w:rsid w:val="009D4BB7"/>
    <w:rsid w:val="009D5117"/>
    <w:rsid w:val="009D5907"/>
    <w:rsid w:val="009D5E5C"/>
    <w:rsid w:val="009D70D4"/>
    <w:rsid w:val="009D7576"/>
    <w:rsid w:val="009E023A"/>
    <w:rsid w:val="009E036C"/>
    <w:rsid w:val="009E0FC9"/>
    <w:rsid w:val="009E1025"/>
    <w:rsid w:val="009E1752"/>
    <w:rsid w:val="009E1857"/>
    <w:rsid w:val="009E1A02"/>
    <w:rsid w:val="009E1BCD"/>
    <w:rsid w:val="009E298F"/>
    <w:rsid w:val="009E2DB6"/>
    <w:rsid w:val="009E3120"/>
    <w:rsid w:val="009E36C6"/>
    <w:rsid w:val="009E380C"/>
    <w:rsid w:val="009E3BFB"/>
    <w:rsid w:val="009E3FF5"/>
    <w:rsid w:val="009E44B0"/>
    <w:rsid w:val="009E56EC"/>
    <w:rsid w:val="009E5915"/>
    <w:rsid w:val="009E632C"/>
    <w:rsid w:val="009E65BE"/>
    <w:rsid w:val="009E6647"/>
    <w:rsid w:val="009E66FC"/>
    <w:rsid w:val="009E6A14"/>
    <w:rsid w:val="009E6E78"/>
    <w:rsid w:val="009E7275"/>
    <w:rsid w:val="009E7C2F"/>
    <w:rsid w:val="009E7D1D"/>
    <w:rsid w:val="009E7D86"/>
    <w:rsid w:val="009F0EB0"/>
    <w:rsid w:val="009F1D05"/>
    <w:rsid w:val="009F2BB4"/>
    <w:rsid w:val="009F32DE"/>
    <w:rsid w:val="009F38EE"/>
    <w:rsid w:val="009F3D98"/>
    <w:rsid w:val="009F4D7C"/>
    <w:rsid w:val="009F5CA9"/>
    <w:rsid w:val="009F68C1"/>
    <w:rsid w:val="009F69E4"/>
    <w:rsid w:val="009F7718"/>
    <w:rsid w:val="009F7EC7"/>
    <w:rsid w:val="00A0020A"/>
    <w:rsid w:val="00A00448"/>
    <w:rsid w:val="00A009DA"/>
    <w:rsid w:val="00A00F70"/>
    <w:rsid w:val="00A0147A"/>
    <w:rsid w:val="00A01A3F"/>
    <w:rsid w:val="00A01A4F"/>
    <w:rsid w:val="00A01FD6"/>
    <w:rsid w:val="00A0202C"/>
    <w:rsid w:val="00A02C1F"/>
    <w:rsid w:val="00A04F66"/>
    <w:rsid w:val="00A054D0"/>
    <w:rsid w:val="00A06C7A"/>
    <w:rsid w:val="00A1024F"/>
    <w:rsid w:val="00A10C72"/>
    <w:rsid w:val="00A10CF4"/>
    <w:rsid w:val="00A10EDE"/>
    <w:rsid w:val="00A11EA8"/>
    <w:rsid w:val="00A12D77"/>
    <w:rsid w:val="00A12F62"/>
    <w:rsid w:val="00A1438D"/>
    <w:rsid w:val="00A14A13"/>
    <w:rsid w:val="00A14F40"/>
    <w:rsid w:val="00A150FF"/>
    <w:rsid w:val="00A15434"/>
    <w:rsid w:val="00A1620A"/>
    <w:rsid w:val="00A169D0"/>
    <w:rsid w:val="00A16E58"/>
    <w:rsid w:val="00A1715D"/>
    <w:rsid w:val="00A1748B"/>
    <w:rsid w:val="00A17ED8"/>
    <w:rsid w:val="00A17FEB"/>
    <w:rsid w:val="00A2068E"/>
    <w:rsid w:val="00A20964"/>
    <w:rsid w:val="00A20A85"/>
    <w:rsid w:val="00A20CB6"/>
    <w:rsid w:val="00A21D85"/>
    <w:rsid w:val="00A21DB9"/>
    <w:rsid w:val="00A21EDE"/>
    <w:rsid w:val="00A22148"/>
    <w:rsid w:val="00A2249D"/>
    <w:rsid w:val="00A2275A"/>
    <w:rsid w:val="00A2284B"/>
    <w:rsid w:val="00A22B0B"/>
    <w:rsid w:val="00A23E83"/>
    <w:rsid w:val="00A245A1"/>
    <w:rsid w:val="00A24623"/>
    <w:rsid w:val="00A24A84"/>
    <w:rsid w:val="00A25025"/>
    <w:rsid w:val="00A25E76"/>
    <w:rsid w:val="00A25EC4"/>
    <w:rsid w:val="00A26572"/>
    <w:rsid w:val="00A26E92"/>
    <w:rsid w:val="00A2787C"/>
    <w:rsid w:val="00A3047E"/>
    <w:rsid w:val="00A3061E"/>
    <w:rsid w:val="00A30D79"/>
    <w:rsid w:val="00A3161E"/>
    <w:rsid w:val="00A31898"/>
    <w:rsid w:val="00A32759"/>
    <w:rsid w:val="00A32EAC"/>
    <w:rsid w:val="00A335AD"/>
    <w:rsid w:val="00A34221"/>
    <w:rsid w:val="00A36292"/>
    <w:rsid w:val="00A363D8"/>
    <w:rsid w:val="00A36482"/>
    <w:rsid w:val="00A366AA"/>
    <w:rsid w:val="00A36C2C"/>
    <w:rsid w:val="00A40D67"/>
    <w:rsid w:val="00A413C9"/>
    <w:rsid w:val="00A4246F"/>
    <w:rsid w:val="00A424E5"/>
    <w:rsid w:val="00A4259D"/>
    <w:rsid w:val="00A4296D"/>
    <w:rsid w:val="00A42F09"/>
    <w:rsid w:val="00A435E1"/>
    <w:rsid w:val="00A4396F"/>
    <w:rsid w:val="00A43BB3"/>
    <w:rsid w:val="00A43DF7"/>
    <w:rsid w:val="00A43E32"/>
    <w:rsid w:val="00A44158"/>
    <w:rsid w:val="00A441CD"/>
    <w:rsid w:val="00A44D6B"/>
    <w:rsid w:val="00A4568F"/>
    <w:rsid w:val="00A46890"/>
    <w:rsid w:val="00A468A7"/>
    <w:rsid w:val="00A46EED"/>
    <w:rsid w:val="00A46EFC"/>
    <w:rsid w:val="00A46F03"/>
    <w:rsid w:val="00A47614"/>
    <w:rsid w:val="00A5057C"/>
    <w:rsid w:val="00A517B7"/>
    <w:rsid w:val="00A52313"/>
    <w:rsid w:val="00A52E2B"/>
    <w:rsid w:val="00A53802"/>
    <w:rsid w:val="00A53DEC"/>
    <w:rsid w:val="00A53EF3"/>
    <w:rsid w:val="00A53F5D"/>
    <w:rsid w:val="00A549D0"/>
    <w:rsid w:val="00A5509E"/>
    <w:rsid w:val="00A553F2"/>
    <w:rsid w:val="00A55609"/>
    <w:rsid w:val="00A55A35"/>
    <w:rsid w:val="00A55E65"/>
    <w:rsid w:val="00A55EDC"/>
    <w:rsid w:val="00A56203"/>
    <w:rsid w:val="00A568B9"/>
    <w:rsid w:val="00A56CDA"/>
    <w:rsid w:val="00A56D4F"/>
    <w:rsid w:val="00A56D61"/>
    <w:rsid w:val="00A57703"/>
    <w:rsid w:val="00A57950"/>
    <w:rsid w:val="00A579F2"/>
    <w:rsid w:val="00A604E1"/>
    <w:rsid w:val="00A608AE"/>
    <w:rsid w:val="00A61634"/>
    <w:rsid w:val="00A6171E"/>
    <w:rsid w:val="00A61C31"/>
    <w:rsid w:val="00A620D7"/>
    <w:rsid w:val="00A62186"/>
    <w:rsid w:val="00A624B6"/>
    <w:rsid w:val="00A62722"/>
    <w:rsid w:val="00A62DAD"/>
    <w:rsid w:val="00A63387"/>
    <w:rsid w:val="00A638EF"/>
    <w:rsid w:val="00A64FBE"/>
    <w:rsid w:val="00A65855"/>
    <w:rsid w:val="00A66054"/>
    <w:rsid w:val="00A66F91"/>
    <w:rsid w:val="00A7013E"/>
    <w:rsid w:val="00A7044B"/>
    <w:rsid w:val="00A70C42"/>
    <w:rsid w:val="00A71615"/>
    <w:rsid w:val="00A716A3"/>
    <w:rsid w:val="00A71B46"/>
    <w:rsid w:val="00A721F4"/>
    <w:rsid w:val="00A722DF"/>
    <w:rsid w:val="00A728D7"/>
    <w:rsid w:val="00A72B4E"/>
    <w:rsid w:val="00A73C13"/>
    <w:rsid w:val="00A75359"/>
    <w:rsid w:val="00A75B43"/>
    <w:rsid w:val="00A75E91"/>
    <w:rsid w:val="00A76536"/>
    <w:rsid w:val="00A77804"/>
    <w:rsid w:val="00A7795B"/>
    <w:rsid w:val="00A802A3"/>
    <w:rsid w:val="00A8081C"/>
    <w:rsid w:val="00A80962"/>
    <w:rsid w:val="00A812BC"/>
    <w:rsid w:val="00A813B4"/>
    <w:rsid w:val="00A81509"/>
    <w:rsid w:val="00A81A9B"/>
    <w:rsid w:val="00A822B3"/>
    <w:rsid w:val="00A82525"/>
    <w:rsid w:val="00A82700"/>
    <w:rsid w:val="00A829F7"/>
    <w:rsid w:val="00A82B0E"/>
    <w:rsid w:val="00A82C33"/>
    <w:rsid w:val="00A83145"/>
    <w:rsid w:val="00A83183"/>
    <w:rsid w:val="00A84178"/>
    <w:rsid w:val="00A84D55"/>
    <w:rsid w:val="00A850CA"/>
    <w:rsid w:val="00A85166"/>
    <w:rsid w:val="00A85B17"/>
    <w:rsid w:val="00A862DA"/>
    <w:rsid w:val="00A864CD"/>
    <w:rsid w:val="00A86741"/>
    <w:rsid w:val="00A86756"/>
    <w:rsid w:val="00A868DE"/>
    <w:rsid w:val="00A86EEF"/>
    <w:rsid w:val="00A8717A"/>
    <w:rsid w:val="00A872E2"/>
    <w:rsid w:val="00A87594"/>
    <w:rsid w:val="00A8797C"/>
    <w:rsid w:val="00A908CE"/>
    <w:rsid w:val="00A911EA"/>
    <w:rsid w:val="00A91495"/>
    <w:rsid w:val="00A919FE"/>
    <w:rsid w:val="00A91A6F"/>
    <w:rsid w:val="00A91BBF"/>
    <w:rsid w:val="00A920A9"/>
    <w:rsid w:val="00A93781"/>
    <w:rsid w:val="00A94FAE"/>
    <w:rsid w:val="00A950D6"/>
    <w:rsid w:val="00A958CA"/>
    <w:rsid w:val="00A977AB"/>
    <w:rsid w:val="00A97CC7"/>
    <w:rsid w:val="00AA1749"/>
    <w:rsid w:val="00AA17A8"/>
    <w:rsid w:val="00AA1D36"/>
    <w:rsid w:val="00AA1EFB"/>
    <w:rsid w:val="00AA2403"/>
    <w:rsid w:val="00AA2D47"/>
    <w:rsid w:val="00AA323B"/>
    <w:rsid w:val="00AA3948"/>
    <w:rsid w:val="00AA3A4A"/>
    <w:rsid w:val="00AA3FD1"/>
    <w:rsid w:val="00AA4012"/>
    <w:rsid w:val="00AA4B14"/>
    <w:rsid w:val="00AA592F"/>
    <w:rsid w:val="00AA641C"/>
    <w:rsid w:val="00AA6A8B"/>
    <w:rsid w:val="00AA7075"/>
    <w:rsid w:val="00AA7173"/>
    <w:rsid w:val="00AA7D4A"/>
    <w:rsid w:val="00AB08D2"/>
    <w:rsid w:val="00AB0D6B"/>
    <w:rsid w:val="00AB1082"/>
    <w:rsid w:val="00AB1113"/>
    <w:rsid w:val="00AB166D"/>
    <w:rsid w:val="00AB16CD"/>
    <w:rsid w:val="00AB19F9"/>
    <w:rsid w:val="00AB1A78"/>
    <w:rsid w:val="00AB1FAC"/>
    <w:rsid w:val="00AB2AE6"/>
    <w:rsid w:val="00AB2D6E"/>
    <w:rsid w:val="00AB2EB6"/>
    <w:rsid w:val="00AB30C3"/>
    <w:rsid w:val="00AB359F"/>
    <w:rsid w:val="00AB37CC"/>
    <w:rsid w:val="00AB3933"/>
    <w:rsid w:val="00AB41EB"/>
    <w:rsid w:val="00AB4563"/>
    <w:rsid w:val="00AB59D8"/>
    <w:rsid w:val="00AB5D29"/>
    <w:rsid w:val="00AB6D77"/>
    <w:rsid w:val="00AB6ED9"/>
    <w:rsid w:val="00AB7225"/>
    <w:rsid w:val="00AB77BA"/>
    <w:rsid w:val="00AB7AA7"/>
    <w:rsid w:val="00AC0333"/>
    <w:rsid w:val="00AC2041"/>
    <w:rsid w:val="00AC20A7"/>
    <w:rsid w:val="00AC2BAF"/>
    <w:rsid w:val="00AC3069"/>
    <w:rsid w:val="00AC3408"/>
    <w:rsid w:val="00AC3D0F"/>
    <w:rsid w:val="00AC3E01"/>
    <w:rsid w:val="00AC52D7"/>
    <w:rsid w:val="00AC5BBF"/>
    <w:rsid w:val="00AC5DAA"/>
    <w:rsid w:val="00AC62CA"/>
    <w:rsid w:val="00AC64C8"/>
    <w:rsid w:val="00AC6823"/>
    <w:rsid w:val="00AC79E0"/>
    <w:rsid w:val="00AD089A"/>
    <w:rsid w:val="00AD0A76"/>
    <w:rsid w:val="00AD0BDB"/>
    <w:rsid w:val="00AD0CB6"/>
    <w:rsid w:val="00AD0F1A"/>
    <w:rsid w:val="00AD14DA"/>
    <w:rsid w:val="00AD1745"/>
    <w:rsid w:val="00AD19AE"/>
    <w:rsid w:val="00AD22B9"/>
    <w:rsid w:val="00AD31BD"/>
    <w:rsid w:val="00AD337E"/>
    <w:rsid w:val="00AD4439"/>
    <w:rsid w:val="00AD4D23"/>
    <w:rsid w:val="00AD52E8"/>
    <w:rsid w:val="00AD7337"/>
    <w:rsid w:val="00AD7871"/>
    <w:rsid w:val="00AD7AE6"/>
    <w:rsid w:val="00AE0008"/>
    <w:rsid w:val="00AE0D12"/>
    <w:rsid w:val="00AE1924"/>
    <w:rsid w:val="00AE1BA9"/>
    <w:rsid w:val="00AE1BF6"/>
    <w:rsid w:val="00AE1E2F"/>
    <w:rsid w:val="00AE1E37"/>
    <w:rsid w:val="00AE265E"/>
    <w:rsid w:val="00AE376A"/>
    <w:rsid w:val="00AE4326"/>
    <w:rsid w:val="00AE5288"/>
    <w:rsid w:val="00AE52D9"/>
    <w:rsid w:val="00AE6077"/>
    <w:rsid w:val="00AE6BA2"/>
    <w:rsid w:val="00AE6FF8"/>
    <w:rsid w:val="00AE7BBD"/>
    <w:rsid w:val="00AF060A"/>
    <w:rsid w:val="00AF114D"/>
    <w:rsid w:val="00AF14DF"/>
    <w:rsid w:val="00AF2712"/>
    <w:rsid w:val="00AF313A"/>
    <w:rsid w:val="00AF365B"/>
    <w:rsid w:val="00AF3A1A"/>
    <w:rsid w:val="00AF3CB7"/>
    <w:rsid w:val="00AF3FEC"/>
    <w:rsid w:val="00AF40E6"/>
    <w:rsid w:val="00AF43A9"/>
    <w:rsid w:val="00AF44F7"/>
    <w:rsid w:val="00AF4733"/>
    <w:rsid w:val="00AF4B99"/>
    <w:rsid w:val="00AF54F1"/>
    <w:rsid w:val="00AF5B55"/>
    <w:rsid w:val="00AF653B"/>
    <w:rsid w:val="00AF6B85"/>
    <w:rsid w:val="00AF6D72"/>
    <w:rsid w:val="00AF6F5E"/>
    <w:rsid w:val="00AF7312"/>
    <w:rsid w:val="00AF7458"/>
    <w:rsid w:val="00B004B0"/>
    <w:rsid w:val="00B00B4F"/>
    <w:rsid w:val="00B00CA1"/>
    <w:rsid w:val="00B01158"/>
    <w:rsid w:val="00B01532"/>
    <w:rsid w:val="00B0218A"/>
    <w:rsid w:val="00B0277D"/>
    <w:rsid w:val="00B02EFF"/>
    <w:rsid w:val="00B03266"/>
    <w:rsid w:val="00B03778"/>
    <w:rsid w:val="00B0398A"/>
    <w:rsid w:val="00B04240"/>
    <w:rsid w:val="00B04B0A"/>
    <w:rsid w:val="00B050DC"/>
    <w:rsid w:val="00B060E0"/>
    <w:rsid w:val="00B06808"/>
    <w:rsid w:val="00B06E5A"/>
    <w:rsid w:val="00B07BB8"/>
    <w:rsid w:val="00B10014"/>
    <w:rsid w:val="00B104E7"/>
    <w:rsid w:val="00B10B38"/>
    <w:rsid w:val="00B10C8C"/>
    <w:rsid w:val="00B13065"/>
    <w:rsid w:val="00B14DA0"/>
    <w:rsid w:val="00B14DF6"/>
    <w:rsid w:val="00B152FD"/>
    <w:rsid w:val="00B15412"/>
    <w:rsid w:val="00B155AF"/>
    <w:rsid w:val="00B1599E"/>
    <w:rsid w:val="00B15E1D"/>
    <w:rsid w:val="00B15EC4"/>
    <w:rsid w:val="00B1620D"/>
    <w:rsid w:val="00B1656B"/>
    <w:rsid w:val="00B16831"/>
    <w:rsid w:val="00B16DCA"/>
    <w:rsid w:val="00B17277"/>
    <w:rsid w:val="00B17D67"/>
    <w:rsid w:val="00B17E58"/>
    <w:rsid w:val="00B203B4"/>
    <w:rsid w:val="00B204DB"/>
    <w:rsid w:val="00B21DC5"/>
    <w:rsid w:val="00B21EA8"/>
    <w:rsid w:val="00B21F21"/>
    <w:rsid w:val="00B23E00"/>
    <w:rsid w:val="00B241F8"/>
    <w:rsid w:val="00B24660"/>
    <w:rsid w:val="00B24E81"/>
    <w:rsid w:val="00B25700"/>
    <w:rsid w:val="00B25EA8"/>
    <w:rsid w:val="00B26487"/>
    <w:rsid w:val="00B3034F"/>
    <w:rsid w:val="00B30D44"/>
    <w:rsid w:val="00B3122A"/>
    <w:rsid w:val="00B31A49"/>
    <w:rsid w:val="00B321F1"/>
    <w:rsid w:val="00B32910"/>
    <w:rsid w:val="00B32CA3"/>
    <w:rsid w:val="00B3357F"/>
    <w:rsid w:val="00B35814"/>
    <w:rsid w:val="00B35C6D"/>
    <w:rsid w:val="00B360B1"/>
    <w:rsid w:val="00B36B64"/>
    <w:rsid w:val="00B36DC3"/>
    <w:rsid w:val="00B3785D"/>
    <w:rsid w:val="00B37AFA"/>
    <w:rsid w:val="00B40313"/>
    <w:rsid w:val="00B40C17"/>
    <w:rsid w:val="00B413EC"/>
    <w:rsid w:val="00B415D8"/>
    <w:rsid w:val="00B41623"/>
    <w:rsid w:val="00B42156"/>
    <w:rsid w:val="00B4296F"/>
    <w:rsid w:val="00B42D93"/>
    <w:rsid w:val="00B433BF"/>
    <w:rsid w:val="00B4345D"/>
    <w:rsid w:val="00B4356B"/>
    <w:rsid w:val="00B43F73"/>
    <w:rsid w:val="00B440AB"/>
    <w:rsid w:val="00B45515"/>
    <w:rsid w:val="00B4553C"/>
    <w:rsid w:val="00B46BE2"/>
    <w:rsid w:val="00B4707F"/>
    <w:rsid w:val="00B47086"/>
    <w:rsid w:val="00B470D1"/>
    <w:rsid w:val="00B47304"/>
    <w:rsid w:val="00B47544"/>
    <w:rsid w:val="00B50D66"/>
    <w:rsid w:val="00B51842"/>
    <w:rsid w:val="00B5274E"/>
    <w:rsid w:val="00B52CDF"/>
    <w:rsid w:val="00B531BF"/>
    <w:rsid w:val="00B5387F"/>
    <w:rsid w:val="00B53962"/>
    <w:rsid w:val="00B54A69"/>
    <w:rsid w:val="00B54E89"/>
    <w:rsid w:val="00B5534A"/>
    <w:rsid w:val="00B55633"/>
    <w:rsid w:val="00B558B6"/>
    <w:rsid w:val="00B55F6A"/>
    <w:rsid w:val="00B560FF"/>
    <w:rsid w:val="00B5614A"/>
    <w:rsid w:val="00B56939"/>
    <w:rsid w:val="00B56E71"/>
    <w:rsid w:val="00B5780D"/>
    <w:rsid w:val="00B6039C"/>
    <w:rsid w:val="00B605EC"/>
    <w:rsid w:val="00B60AC7"/>
    <w:rsid w:val="00B60EB9"/>
    <w:rsid w:val="00B610CE"/>
    <w:rsid w:val="00B6197E"/>
    <w:rsid w:val="00B619FC"/>
    <w:rsid w:val="00B61B0F"/>
    <w:rsid w:val="00B61B6A"/>
    <w:rsid w:val="00B62045"/>
    <w:rsid w:val="00B62285"/>
    <w:rsid w:val="00B62A9E"/>
    <w:rsid w:val="00B63254"/>
    <w:rsid w:val="00B6358F"/>
    <w:rsid w:val="00B63FE6"/>
    <w:rsid w:val="00B65471"/>
    <w:rsid w:val="00B65F67"/>
    <w:rsid w:val="00B66159"/>
    <w:rsid w:val="00B66485"/>
    <w:rsid w:val="00B66DB8"/>
    <w:rsid w:val="00B672A0"/>
    <w:rsid w:val="00B67355"/>
    <w:rsid w:val="00B67476"/>
    <w:rsid w:val="00B67E6E"/>
    <w:rsid w:val="00B70986"/>
    <w:rsid w:val="00B70CD9"/>
    <w:rsid w:val="00B72268"/>
    <w:rsid w:val="00B7301A"/>
    <w:rsid w:val="00B735E2"/>
    <w:rsid w:val="00B7381C"/>
    <w:rsid w:val="00B73A22"/>
    <w:rsid w:val="00B73C7E"/>
    <w:rsid w:val="00B7459E"/>
    <w:rsid w:val="00B759AE"/>
    <w:rsid w:val="00B76197"/>
    <w:rsid w:val="00B769A4"/>
    <w:rsid w:val="00B76B48"/>
    <w:rsid w:val="00B7731B"/>
    <w:rsid w:val="00B800A2"/>
    <w:rsid w:val="00B80256"/>
    <w:rsid w:val="00B80288"/>
    <w:rsid w:val="00B80475"/>
    <w:rsid w:val="00B807B3"/>
    <w:rsid w:val="00B80A47"/>
    <w:rsid w:val="00B8153A"/>
    <w:rsid w:val="00B8174F"/>
    <w:rsid w:val="00B817F7"/>
    <w:rsid w:val="00B8206A"/>
    <w:rsid w:val="00B82502"/>
    <w:rsid w:val="00B8251C"/>
    <w:rsid w:val="00B82905"/>
    <w:rsid w:val="00B835FE"/>
    <w:rsid w:val="00B84724"/>
    <w:rsid w:val="00B84CBB"/>
    <w:rsid w:val="00B85315"/>
    <w:rsid w:val="00B8584E"/>
    <w:rsid w:val="00B85A02"/>
    <w:rsid w:val="00B85AD5"/>
    <w:rsid w:val="00B85C0A"/>
    <w:rsid w:val="00B85F00"/>
    <w:rsid w:val="00B86325"/>
    <w:rsid w:val="00B86412"/>
    <w:rsid w:val="00B86DF4"/>
    <w:rsid w:val="00B87352"/>
    <w:rsid w:val="00B87A86"/>
    <w:rsid w:val="00B87AA1"/>
    <w:rsid w:val="00B87F60"/>
    <w:rsid w:val="00B901D7"/>
    <w:rsid w:val="00B90606"/>
    <w:rsid w:val="00B907DF"/>
    <w:rsid w:val="00B90B94"/>
    <w:rsid w:val="00B9120D"/>
    <w:rsid w:val="00B9265C"/>
    <w:rsid w:val="00B92D4B"/>
    <w:rsid w:val="00B939BE"/>
    <w:rsid w:val="00B93AE3"/>
    <w:rsid w:val="00B93D11"/>
    <w:rsid w:val="00B94114"/>
    <w:rsid w:val="00B947D0"/>
    <w:rsid w:val="00B94E2B"/>
    <w:rsid w:val="00B95072"/>
    <w:rsid w:val="00B95A96"/>
    <w:rsid w:val="00B95B49"/>
    <w:rsid w:val="00B95C59"/>
    <w:rsid w:val="00B95EAE"/>
    <w:rsid w:val="00B961D7"/>
    <w:rsid w:val="00B963C1"/>
    <w:rsid w:val="00B96DF3"/>
    <w:rsid w:val="00B97A07"/>
    <w:rsid w:val="00BA01AC"/>
    <w:rsid w:val="00BA0E64"/>
    <w:rsid w:val="00BA22C6"/>
    <w:rsid w:val="00BA25AF"/>
    <w:rsid w:val="00BA26D4"/>
    <w:rsid w:val="00BA327F"/>
    <w:rsid w:val="00BA34DF"/>
    <w:rsid w:val="00BA3537"/>
    <w:rsid w:val="00BA3DA8"/>
    <w:rsid w:val="00BA4308"/>
    <w:rsid w:val="00BA4343"/>
    <w:rsid w:val="00BA45A2"/>
    <w:rsid w:val="00BA58D9"/>
    <w:rsid w:val="00BA5F54"/>
    <w:rsid w:val="00BA5FE3"/>
    <w:rsid w:val="00BA71D4"/>
    <w:rsid w:val="00BB0242"/>
    <w:rsid w:val="00BB0F9D"/>
    <w:rsid w:val="00BB12D2"/>
    <w:rsid w:val="00BB197A"/>
    <w:rsid w:val="00BB1E8B"/>
    <w:rsid w:val="00BB2E3C"/>
    <w:rsid w:val="00BB40CC"/>
    <w:rsid w:val="00BB4969"/>
    <w:rsid w:val="00BB5051"/>
    <w:rsid w:val="00BB5391"/>
    <w:rsid w:val="00BB57ED"/>
    <w:rsid w:val="00BB6F17"/>
    <w:rsid w:val="00BB73AF"/>
    <w:rsid w:val="00BB7849"/>
    <w:rsid w:val="00BC01AF"/>
    <w:rsid w:val="00BC0757"/>
    <w:rsid w:val="00BC0A82"/>
    <w:rsid w:val="00BC0C88"/>
    <w:rsid w:val="00BC0DD0"/>
    <w:rsid w:val="00BC0E27"/>
    <w:rsid w:val="00BC1558"/>
    <w:rsid w:val="00BC2047"/>
    <w:rsid w:val="00BC20C4"/>
    <w:rsid w:val="00BC264B"/>
    <w:rsid w:val="00BC29E2"/>
    <w:rsid w:val="00BC3F46"/>
    <w:rsid w:val="00BC40E3"/>
    <w:rsid w:val="00BC440A"/>
    <w:rsid w:val="00BC4497"/>
    <w:rsid w:val="00BC4D76"/>
    <w:rsid w:val="00BC4F3D"/>
    <w:rsid w:val="00BC5ADC"/>
    <w:rsid w:val="00BC5BC3"/>
    <w:rsid w:val="00BC5ED9"/>
    <w:rsid w:val="00BC60C9"/>
    <w:rsid w:val="00BC633B"/>
    <w:rsid w:val="00BC72B3"/>
    <w:rsid w:val="00BC743E"/>
    <w:rsid w:val="00BC75F2"/>
    <w:rsid w:val="00BC793D"/>
    <w:rsid w:val="00BC7EE6"/>
    <w:rsid w:val="00BD0025"/>
    <w:rsid w:val="00BD0215"/>
    <w:rsid w:val="00BD0E0B"/>
    <w:rsid w:val="00BD14FA"/>
    <w:rsid w:val="00BD18A0"/>
    <w:rsid w:val="00BD2ACC"/>
    <w:rsid w:val="00BD2B4E"/>
    <w:rsid w:val="00BD3868"/>
    <w:rsid w:val="00BD3ADB"/>
    <w:rsid w:val="00BD3DB6"/>
    <w:rsid w:val="00BD4E0D"/>
    <w:rsid w:val="00BD52B2"/>
    <w:rsid w:val="00BD549E"/>
    <w:rsid w:val="00BD5B97"/>
    <w:rsid w:val="00BD5CB6"/>
    <w:rsid w:val="00BD6486"/>
    <w:rsid w:val="00BD660D"/>
    <w:rsid w:val="00BD7DA2"/>
    <w:rsid w:val="00BE0445"/>
    <w:rsid w:val="00BE048C"/>
    <w:rsid w:val="00BE14E5"/>
    <w:rsid w:val="00BE15B6"/>
    <w:rsid w:val="00BE1672"/>
    <w:rsid w:val="00BE17EE"/>
    <w:rsid w:val="00BE1859"/>
    <w:rsid w:val="00BE1BA5"/>
    <w:rsid w:val="00BE2039"/>
    <w:rsid w:val="00BE236C"/>
    <w:rsid w:val="00BE275C"/>
    <w:rsid w:val="00BE30BF"/>
    <w:rsid w:val="00BE327F"/>
    <w:rsid w:val="00BE3464"/>
    <w:rsid w:val="00BE44B5"/>
    <w:rsid w:val="00BE461D"/>
    <w:rsid w:val="00BE49E7"/>
    <w:rsid w:val="00BE593C"/>
    <w:rsid w:val="00BE5A89"/>
    <w:rsid w:val="00BE5B15"/>
    <w:rsid w:val="00BE5B1B"/>
    <w:rsid w:val="00BE621B"/>
    <w:rsid w:val="00BE6637"/>
    <w:rsid w:val="00BE68F0"/>
    <w:rsid w:val="00BE6A7E"/>
    <w:rsid w:val="00BE6D8D"/>
    <w:rsid w:val="00BF00C6"/>
    <w:rsid w:val="00BF0662"/>
    <w:rsid w:val="00BF0A90"/>
    <w:rsid w:val="00BF0B16"/>
    <w:rsid w:val="00BF20E6"/>
    <w:rsid w:val="00BF26D9"/>
    <w:rsid w:val="00BF2965"/>
    <w:rsid w:val="00BF2A09"/>
    <w:rsid w:val="00BF302C"/>
    <w:rsid w:val="00BF308A"/>
    <w:rsid w:val="00BF3379"/>
    <w:rsid w:val="00BF3E36"/>
    <w:rsid w:val="00BF4284"/>
    <w:rsid w:val="00BF4B25"/>
    <w:rsid w:val="00BF5C7A"/>
    <w:rsid w:val="00BF7A4B"/>
    <w:rsid w:val="00BF7F63"/>
    <w:rsid w:val="00C00507"/>
    <w:rsid w:val="00C00714"/>
    <w:rsid w:val="00C00DDE"/>
    <w:rsid w:val="00C00F0F"/>
    <w:rsid w:val="00C00FAB"/>
    <w:rsid w:val="00C016F0"/>
    <w:rsid w:val="00C018CD"/>
    <w:rsid w:val="00C027FB"/>
    <w:rsid w:val="00C0398D"/>
    <w:rsid w:val="00C03D9C"/>
    <w:rsid w:val="00C0437D"/>
    <w:rsid w:val="00C04BE6"/>
    <w:rsid w:val="00C059E4"/>
    <w:rsid w:val="00C05BB4"/>
    <w:rsid w:val="00C05BFF"/>
    <w:rsid w:val="00C06078"/>
    <w:rsid w:val="00C0686D"/>
    <w:rsid w:val="00C07487"/>
    <w:rsid w:val="00C07812"/>
    <w:rsid w:val="00C0788D"/>
    <w:rsid w:val="00C07DD4"/>
    <w:rsid w:val="00C07F5E"/>
    <w:rsid w:val="00C1038C"/>
    <w:rsid w:val="00C11432"/>
    <w:rsid w:val="00C11C6D"/>
    <w:rsid w:val="00C12D17"/>
    <w:rsid w:val="00C12D41"/>
    <w:rsid w:val="00C14339"/>
    <w:rsid w:val="00C144AA"/>
    <w:rsid w:val="00C14543"/>
    <w:rsid w:val="00C14CBE"/>
    <w:rsid w:val="00C1623E"/>
    <w:rsid w:val="00C171F7"/>
    <w:rsid w:val="00C1727F"/>
    <w:rsid w:val="00C174F3"/>
    <w:rsid w:val="00C17B62"/>
    <w:rsid w:val="00C17D98"/>
    <w:rsid w:val="00C2125B"/>
    <w:rsid w:val="00C2156F"/>
    <w:rsid w:val="00C21A20"/>
    <w:rsid w:val="00C22E7C"/>
    <w:rsid w:val="00C2348E"/>
    <w:rsid w:val="00C23BC0"/>
    <w:rsid w:val="00C247A7"/>
    <w:rsid w:val="00C25598"/>
    <w:rsid w:val="00C25EA8"/>
    <w:rsid w:val="00C26776"/>
    <w:rsid w:val="00C3037E"/>
    <w:rsid w:val="00C3043D"/>
    <w:rsid w:val="00C304CD"/>
    <w:rsid w:val="00C3069E"/>
    <w:rsid w:val="00C3085B"/>
    <w:rsid w:val="00C31127"/>
    <w:rsid w:val="00C3142B"/>
    <w:rsid w:val="00C31614"/>
    <w:rsid w:val="00C3175A"/>
    <w:rsid w:val="00C326EB"/>
    <w:rsid w:val="00C327F2"/>
    <w:rsid w:val="00C32BCD"/>
    <w:rsid w:val="00C330E8"/>
    <w:rsid w:val="00C338F8"/>
    <w:rsid w:val="00C34602"/>
    <w:rsid w:val="00C3484A"/>
    <w:rsid w:val="00C34928"/>
    <w:rsid w:val="00C34E52"/>
    <w:rsid w:val="00C353B9"/>
    <w:rsid w:val="00C35434"/>
    <w:rsid w:val="00C35AE3"/>
    <w:rsid w:val="00C36415"/>
    <w:rsid w:val="00C372A7"/>
    <w:rsid w:val="00C3734D"/>
    <w:rsid w:val="00C3746D"/>
    <w:rsid w:val="00C37FEA"/>
    <w:rsid w:val="00C4054B"/>
    <w:rsid w:val="00C40BB2"/>
    <w:rsid w:val="00C40EA7"/>
    <w:rsid w:val="00C41098"/>
    <w:rsid w:val="00C414CF"/>
    <w:rsid w:val="00C438DB"/>
    <w:rsid w:val="00C44120"/>
    <w:rsid w:val="00C44DE2"/>
    <w:rsid w:val="00C45493"/>
    <w:rsid w:val="00C459E9"/>
    <w:rsid w:val="00C462C2"/>
    <w:rsid w:val="00C46348"/>
    <w:rsid w:val="00C4674F"/>
    <w:rsid w:val="00C47380"/>
    <w:rsid w:val="00C47636"/>
    <w:rsid w:val="00C47743"/>
    <w:rsid w:val="00C51974"/>
    <w:rsid w:val="00C523A8"/>
    <w:rsid w:val="00C528AB"/>
    <w:rsid w:val="00C530D2"/>
    <w:rsid w:val="00C53248"/>
    <w:rsid w:val="00C534E9"/>
    <w:rsid w:val="00C537BC"/>
    <w:rsid w:val="00C566AC"/>
    <w:rsid w:val="00C56FCF"/>
    <w:rsid w:val="00C5757F"/>
    <w:rsid w:val="00C57773"/>
    <w:rsid w:val="00C60324"/>
    <w:rsid w:val="00C6106B"/>
    <w:rsid w:val="00C623E4"/>
    <w:rsid w:val="00C628FB"/>
    <w:rsid w:val="00C62B0F"/>
    <w:rsid w:val="00C62FAC"/>
    <w:rsid w:val="00C63152"/>
    <w:rsid w:val="00C646F2"/>
    <w:rsid w:val="00C653B5"/>
    <w:rsid w:val="00C6575A"/>
    <w:rsid w:val="00C65EDE"/>
    <w:rsid w:val="00C6649C"/>
    <w:rsid w:val="00C66640"/>
    <w:rsid w:val="00C668EF"/>
    <w:rsid w:val="00C66D76"/>
    <w:rsid w:val="00C670DF"/>
    <w:rsid w:val="00C67177"/>
    <w:rsid w:val="00C67615"/>
    <w:rsid w:val="00C677D6"/>
    <w:rsid w:val="00C700E3"/>
    <w:rsid w:val="00C7120B"/>
    <w:rsid w:val="00C72171"/>
    <w:rsid w:val="00C72F8F"/>
    <w:rsid w:val="00C73B6D"/>
    <w:rsid w:val="00C73CA1"/>
    <w:rsid w:val="00C73CA4"/>
    <w:rsid w:val="00C74317"/>
    <w:rsid w:val="00C7436A"/>
    <w:rsid w:val="00C746B8"/>
    <w:rsid w:val="00C754D3"/>
    <w:rsid w:val="00C7575E"/>
    <w:rsid w:val="00C76412"/>
    <w:rsid w:val="00C81D76"/>
    <w:rsid w:val="00C831A9"/>
    <w:rsid w:val="00C8324E"/>
    <w:rsid w:val="00C84C5C"/>
    <w:rsid w:val="00C84E7C"/>
    <w:rsid w:val="00C8508C"/>
    <w:rsid w:val="00C85EEA"/>
    <w:rsid w:val="00C86C3C"/>
    <w:rsid w:val="00C87530"/>
    <w:rsid w:val="00C87683"/>
    <w:rsid w:val="00C87826"/>
    <w:rsid w:val="00C87E26"/>
    <w:rsid w:val="00C90357"/>
    <w:rsid w:val="00C9044D"/>
    <w:rsid w:val="00C907DD"/>
    <w:rsid w:val="00C91568"/>
    <w:rsid w:val="00C917DA"/>
    <w:rsid w:val="00C91C56"/>
    <w:rsid w:val="00C92147"/>
    <w:rsid w:val="00C92294"/>
    <w:rsid w:val="00C92A43"/>
    <w:rsid w:val="00C92FF5"/>
    <w:rsid w:val="00C93681"/>
    <w:rsid w:val="00C93859"/>
    <w:rsid w:val="00C947B1"/>
    <w:rsid w:val="00C95410"/>
    <w:rsid w:val="00C96216"/>
    <w:rsid w:val="00C96E8C"/>
    <w:rsid w:val="00C977F9"/>
    <w:rsid w:val="00C97E99"/>
    <w:rsid w:val="00CA066A"/>
    <w:rsid w:val="00CA0F0A"/>
    <w:rsid w:val="00CA11FE"/>
    <w:rsid w:val="00CA1906"/>
    <w:rsid w:val="00CA1B28"/>
    <w:rsid w:val="00CA2AF4"/>
    <w:rsid w:val="00CA2E68"/>
    <w:rsid w:val="00CA3A38"/>
    <w:rsid w:val="00CA3B68"/>
    <w:rsid w:val="00CA3C96"/>
    <w:rsid w:val="00CA4A4D"/>
    <w:rsid w:val="00CA557D"/>
    <w:rsid w:val="00CA57F3"/>
    <w:rsid w:val="00CA625E"/>
    <w:rsid w:val="00CA69EA"/>
    <w:rsid w:val="00CA7CE7"/>
    <w:rsid w:val="00CA7FD5"/>
    <w:rsid w:val="00CB1860"/>
    <w:rsid w:val="00CB2C74"/>
    <w:rsid w:val="00CB3D6D"/>
    <w:rsid w:val="00CB4B33"/>
    <w:rsid w:val="00CB4F54"/>
    <w:rsid w:val="00CB52E1"/>
    <w:rsid w:val="00CB5DEA"/>
    <w:rsid w:val="00CB5FD9"/>
    <w:rsid w:val="00CB656E"/>
    <w:rsid w:val="00CB73B0"/>
    <w:rsid w:val="00CC005D"/>
    <w:rsid w:val="00CC0C32"/>
    <w:rsid w:val="00CC1509"/>
    <w:rsid w:val="00CC16B5"/>
    <w:rsid w:val="00CC1969"/>
    <w:rsid w:val="00CC280D"/>
    <w:rsid w:val="00CC37F6"/>
    <w:rsid w:val="00CC4906"/>
    <w:rsid w:val="00CC4982"/>
    <w:rsid w:val="00CC4AD2"/>
    <w:rsid w:val="00CC4B3E"/>
    <w:rsid w:val="00CC53F6"/>
    <w:rsid w:val="00CC57EB"/>
    <w:rsid w:val="00CC5F33"/>
    <w:rsid w:val="00CC65D5"/>
    <w:rsid w:val="00CC67CC"/>
    <w:rsid w:val="00CC6886"/>
    <w:rsid w:val="00CC6901"/>
    <w:rsid w:val="00CC723C"/>
    <w:rsid w:val="00CC72C0"/>
    <w:rsid w:val="00CC78E4"/>
    <w:rsid w:val="00CC7FC3"/>
    <w:rsid w:val="00CD0153"/>
    <w:rsid w:val="00CD0CFD"/>
    <w:rsid w:val="00CD0D38"/>
    <w:rsid w:val="00CD1D3B"/>
    <w:rsid w:val="00CD2671"/>
    <w:rsid w:val="00CD29E1"/>
    <w:rsid w:val="00CD2C07"/>
    <w:rsid w:val="00CD311D"/>
    <w:rsid w:val="00CD33FD"/>
    <w:rsid w:val="00CD3401"/>
    <w:rsid w:val="00CD355F"/>
    <w:rsid w:val="00CD3804"/>
    <w:rsid w:val="00CD5333"/>
    <w:rsid w:val="00CD5B48"/>
    <w:rsid w:val="00CD5F79"/>
    <w:rsid w:val="00CD6513"/>
    <w:rsid w:val="00CD6FBF"/>
    <w:rsid w:val="00CD73DB"/>
    <w:rsid w:val="00CD7681"/>
    <w:rsid w:val="00CD7A71"/>
    <w:rsid w:val="00CD7BC4"/>
    <w:rsid w:val="00CE01F4"/>
    <w:rsid w:val="00CE09CC"/>
    <w:rsid w:val="00CE0C0C"/>
    <w:rsid w:val="00CE180A"/>
    <w:rsid w:val="00CE23FF"/>
    <w:rsid w:val="00CE2FE9"/>
    <w:rsid w:val="00CE3541"/>
    <w:rsid w:val="00CE472E"/>
    <w:rsid w:val="00CE478A"/>
    <w:rsid w:val="00CE4A55"/>
    <w:rsid w:val="00CE51AC"/>
    <w:rsid w:val="00CE5BE2"/>
    <w:rsid w:val="00CE6392"/>
    <w:rsid w:val="00CE677F"/>
    <w:rsid w:val="00CE734C"/>
    <w:rsid w:val="00CE7928"/>
    <w:rsid w:val="00CE7CE6"/>
    <w:rsid w:val="00CE7F1B"/>
    <w:rsid w:val="00CF0BD5"/>
    <w:rsid w:val="00CF1323"/>
    <w:rsid w:val="00CF1C73"/>
    <w:rsid w:val="00CF1E74"/>
    <w:rsid w:val="00CF227B"/>
    <w:rsid w:val="00CF296B"/>
    <w:rsid w:val="00CF2A54"/>
    <w:rsid w:val="00CF2F54"/>
    <w:rsid w:val="00CF35CE"/>
    <w:rsid w:val="00CF38DF"/>
    <w:rsid w:val="00CF408A"/>
    <w:rsid w:val="00CF55BA"/>
    <w:rsid w:val="00CF67EF"/>
    <w:rsid w:val="00CF67F5"/>
    <w:rsid w:val="00CF6C53"/>
    <w:rsid w:val="00CF6E5F"/>
    <w:rsid w:val="00CF7292"/>
    <w:rsid w:val="00D0101A"/>
    <w:rsid w:val="00D03CAC"/>
    <w:rsid w:val="00D05106"/>
    <w:rsid w:val="00D052A9"/>
    <w:rsid w:val="00D05DA6"/>
    <w:rsid w:val="00D06E56"/>
    <w:rsid w:val="00D07483"/>
    <w:rsid w:val="00D077DB"/>
    <w:rsid w:val="00D1062D"/>
    <w:rsid w:val="00D10A6F"/>
    <w:rsid w:val="00D10B52"/>
    <w:rsid w:val="00D115D1"/>
    <w:rsid w:val="00D1171A"/>
    <w:rsid w:val="00D12026"/>
    <w:rsid w:val="00D12A0A"/>
    <w:rsid w:val="00D12B75"/>
    <w:rsid w:val="00D1318E"/>
    <w:rsid w:val="00D14E7D"/>
    <w:rsid w:val="00D14F8C"/>
    <w:rsid w:val="00D1513F"/>
    <w:rsid w:val="00D15731"/>
    <w:rsid w:val="00D15BC1"/>
    <w:rsid w:val="00D15F79"/>
    <w:rsid w:val="00D16BB4"/>
    <w:rsid w:val="00D16E2C"/>
    <w:rsid w:val="00D176CB"/>
    <w:rsid w:val="00D1778F"/>
    <w:rsid w:val="00D20410"/>
    <w:rsid w:val="00D20601"/>
    <w:rsid w:val="00D20783"/>
    <w:rsid w:val="00D207E4"/>
    <w:rsid w:val="00D20A9C"/>
    <w:rsid w:val="00D21862"/>
    <w:rsid w:val="00D21E23"/>
    <w:rsid w:val="00D226B3"/>
    <w:rsid w:val="00D228BA"/>
    <w:rsid w:val="00D2341D"/>
    <w:rsid w:val="00D23B8A"/>
    <w:rsid w:val="00D23D45"/>
    <w:rsid w:val="00D240DC"/>
    <w:rsid w:val="00D2456E"/>
    <w:rsid w:val="00D25757"/>
    <w:rsid w:val="00D25A6B"/>
    <w:rsid w:val="00D25DD8"/>
    <w:rsid w:val="00D274F9"/>
    <w:rsid w:val="00D277DC"/>
    <w:rsid w:val="00D27A22"/>
    <w:rsid w:val="00D3021A"/>
    <w:rsid w:val="00D30702"/>
    <w:rsid w:val="00D30922"/>
    <w:rsid w:val="00D315F2"/>
    <w:rsid w:val="00D33238"/>
    <w:rsid w:val="00D33820"/>
    <w:rsid w:val="00D33845"/>
    <w:rsid w:val="00D3457E"/>
    <w:rsid w:val="00D34678"/>
    <w:rsid w:val="00D349B5"/>
    <w:rsid w:val="00D35E00"/>
    <w:rsid w:val="00D36377"/>
    <w:rsid w:val="00D36CCA"/>
    <w:rsid w:val="00D37603"/>
    <w:rsid w:val="00D40097"/>
    <w:rsid w:val="00D403DC"/>
    <w:rsid w:val="00D41668"/>
    <w:rsid w:val="00D41AB4"/>
    <w:rsid w:val="00D42346"/>
    <w:rsid w:val="00D42A70"/>
    <w:rsid w:val="00D44337"/>
    <w:rsid w:val="00D44497"/>
    <w:rsid w:val="00D4451D"/>
    <w:rsid w:val="00D4485C"/>
    <w:rsid w:val="00D44E2C"/>
    <w:rsid w:val="00D4640D"/>
    <w:rsid w:val="00D46755"/>
    <w:rsid w:val="00D46EE5"/>
    <w:rsid w:val="00D50597"/>
    <w:rsid w:val="00D50715"/>
    <w:rsid w:val="00D50F2A"/>
    <w:rsid w:val="00D519CE"/>
    <w:rsid w:val="00D51AFA"/>
    <w:rsid w:val="00D5250E"/>
    <w:rsid w:val="00D539F1"/>
    <w:rsid w:val="00D53A36"/>
    <w:rsid w:val="00D53F69"/>
    <w:rsid w:val="00D53F78"/>
    <w:rsid w:val="00D54F0B"/>
    <w:rsid w:val="00D575E5"/>
    <w:rsid w:val="00D579B7"/>
    <w:rsid w:val="00D57DA8"/>
    <w:rsid w:val="00D612DC"/>
    <w:rsid w:val="00D6144A"/>
    <w:rsid w:val="00D62465"/>
    <w:rsid w:val="00D62806"/>
    <w:rsid w:val="00D62837"/>
    <w:rsid w:val="00D62CC7"/>
    <w:rsid w:val="00D632E4"/>
    <w:rsid w:val="00D645F9"/>
    <w:rsid w:val="00D64EDC"/>
    <w:rsid w:val="00D658BB"/>
    <w:rsid w:val="00D65955"/>
    <w:rsid w:val="00D6646E"/>
    <w:rsid w:val="00D66810"/>
    <w:rsid w:val="00D6689E"/>
    <w:rsid w:val="00D678B9"/>
    <w:rsid w:val="00D70798"/>
    <w:rsid w:val="00D711EF"/>
    <w:rsid w:val="00D71229"/>
    <w:rsid w:val="00D7225C"/>
    <w:rsid w:val="00D724C5"/>
    <w:rsid w:val="00D727A2"/>
    <w:rsid w:val="00D72F9F"/>
    <w:rsid w:val="00D7310A"/>
    <w:rsid w:val="00D73F3B"/>
    <w:rsid w:val="00D756BA"/>
    <w:rsid w:val="00D762C9"/>
    <w:rsid w:val="00D76490"/>
    <w:rsid w:val="00D764D4"/>
    <w:rsid w:val="00D764F2"/>
    <w:rsid w:val="00D766A1"/>
    <w:rsid w:val="00D76C44"/>
    <w:rsid w:val="00D76D14"/>
    <w:rsid w:val="00D76D97"/>
    <w:rsid w:val="00D7794B"/>
    <w:rsid w:val="00D800F5"/>
    <w:rsid w:val="00D811B8"/>
    <w:rsid w:val="00D81429"/>
    <w:rsid w:val="00D81E4C"/>
    <w:rsid w:val="00D82A56"/>
    <w:rsid w:val="00D82EFC"/>
    <w:rsid w:val="00D83A69"/>
    <w:rsid w:val="00D85B41"/>
    <w:rsid w:val="00D85B6D"/>
    <w:rsid w:val="00D869B4"/>
    <w:rsid w:val="00D86E9D"/>
    <w:rsid w:val="00D87B3F"/>
    <w:rsid w:val="00D902B4"/>
    <w:rsid w:val="00D90B15"/>
    <w:rsid w:val="00D90BAC"/>
    <w:rsid w:val="00D90BBB"/>
    <w:rsid w:val="00D90F3E"/>
    <w:rsid w:val="00D9136B"/>
    <w:rsid w:val="00D91436"/>
    <w:rsid w:val="00D91518"/>
    <w:rsid w:val="00D928CA"/>
    <w:rsid w:val="00D928E4"/>
    <w:rsid w:val="00D9301A"/>
    <w:rsid w:val="00D933D4"/>
    <w:rsid w:val="00D93460"/>
    <w:rsid w:val="00D93673"/>
    <w:rsid w:val="00D93A94"/>
    <w:rsid w:val="00D93FC2"/>
    <w:rsid w:val="00D94104"/>
    <w:rsid w:val="00D9426C"/>
    <w:rsid w:val="00D94621"/>
    <w:rsid w:val="00D946D4"/>
    <w:rsid w:val="00D952C2"/>
    <w:rsid w:val="00D9539B"/>
    <w:rsid w:val="00D95B37"/>
    <w:rsid w:val="00D95E3B"/>
    <w:rsid w:val="00D9628C"/>
    <w:rsid w:val="00D96906"/>
    <w:rsid w:val="00D972B0"/>
    <w:rsid w:val="00D973DF"/>
    <w:rsid w:val="00DA02EA"/>
    <w:rsid w:val="00DA0CE3"/>
    <w:rsid w:val="00DA188D"/>
    <w:rsid w:val="00DA1E16"/>
    <w:rsid w:val="00DA2AD0"/>
    <w:rsid w:val="00DA2B13"/>
    <w:rsid w:val="00DA2FD0"/>
    <w:rsid w:val="00DA3B00"/>
    <w:rsid w:val="00DA3D26"/>
    <w:rsid w:val="00DA4524"/>
    <w:rsid w:val="00DA6229"/>
    <w:rsid w:val="00DA6D44"/>
    <w:rsid w:val="00DA7A6B"/>
    <w:rsid w:val="00DB0576"/>
    <w:rsid w:val="00DB1200"/>
    <w:rsid w:val="00DB167E"/>
    <w:rsid w:val="00DB17D3"/>
    <w:rsid w:val="00DB269C"/>
    <w:rsid w:val="00DB2F38"/>
    <w:rsid w:val="00DB4723"/>
    <w:rsid w:val="00DB4F17"/>
    <w:rsid w:val="00DB69F0"/>
    <w:rsid w:val="00DB6A96"/>
    <w:rsid w:val="00DB6DD8"/>
    <w:rsid w:val="00DB72BE"/>
    <w:rsid w:val="00DB73A8"/>
    <w:rsid w:val="00DB78AA"/>
    <w:rsid w:val="00DB79D0"/>
    <w:rsid w:val="00DC01A7"/>
    <w:rsid w:val="00DC03A7"/>
    <w:rsid w:val="00DC0583"/>
    <w:rsid w:val="00DC08A6"/>
    <w:rsid w:val="00DC0A9C"/>
    <w:rsid w:val="00DC0AEA"/>
    <w:rsid w:val="00DC0E6D"/>
    <w:rsid w:val="00DC0ECD"/>
    <w:rsid w:val="00DC0F7F"/>
    <w:rsid w:val="00DC108C"/>
    <w:rsid w:val="00DC2E20"/>
    <w:rsid w:val="00DC46CC"/>
    <w:rsid w:val="00DC5580"/>
    <w:rsid w:val="00DC5612"/>
    <w:rsid w:val="00DC5F59"/>
    <w:rsid w:val="00DC641E"/>
    <w:rsid w:val="00DC6B7C"/>
    <w:rsid w:val="00DC71FD"/>
    <w:rsid w:val="00DC7B2E"/>
    <w:rsid w:val="00DC7F61"/>
    <w:rsid w:val="00DD080A"/>
    <w:rsid w:val="00DD16A4"/>
    <w:rsid w:val="00DD18A0"/>
    <w:rsid w:val="00DD1E57"/>
    <w:rsid w:val="00DD1FBD"/>
    <w:rsid w:val="00DD2476"/>
    <w:rsid w:val="00DD24BC"/>
    <w:rsid w:val="00DD2594"/>
    <w:rsid w:val="00DD29CB"/>
    <w:rsid w:val="00DD2F27"/>
    <w:rsid w:val="00DD348E"/>
    <w:rsid w:val="00DD411C"/>
    <w:rsid w:val="00DD488A"/>
    <w:rsid w:val="00DD53A2"/>
    <w:rsid w:val="00DD5F69"/>
    <w:rsid w:val="00DD6270"/>
    <w:rsid w:val="00DD6A0E"/>
    <w:rsid w:val="00DD6D34"/>
    <w:rsid w:val="00DD6F60"/>
    <w:rsid w:val="00DD74DF"/>
    <w:rsid w:val="00DD7C94"/>
    <w:rsid w:val="00DE0870"/>
    <w:rsid w:val="00DE09AA"/>
    <w:rsid w:val="00DE0C80"/>
    <w:rsid w:val="00DE15FB"/>
    <w:rsid w:val="00DE1765"/>
    <w:rsid w:val="00DE3018"/>
    <w:rsid w:val="00DE30F2"/>
    <w:rsid w:val="00DE36F8"/>
    <w:rsid w:val="00DE3B1E"/>
    <w:rsid w:val="00DE4057"/>
    <w:rsid w:val="00DE4124"/>
    <w:rsid w:val="00DE41F9"/>
    <w:rsid w:val="00DE4375"/>
    <w:rsid w:val="00DE4DD7"/>
    <w:rsid w:val="00DE52B8"/>
    <w:rsid w:val="00DE6343"/>
    <w:rsid w:val="00DE6C97"/>
    <w:rsid w:val="00DE715A"/>
    <w:rsid w:val="00DF0020"/>
    <w:rsid w:val="00DF09D2"/>
    <w:rsid w:val="00DF1131"/>
    <w:rsid w:val="00DF17A2"/>
    <w:rsid w:val="00DF191C"/>
    <w:rsid w:val="00DF2064"/>
    <w:rsid w:val="00DF3640"/>
    <w:rsid w:val="00DF3875"/>
    <w:rsid w:val="00DF3F64"/>
    <w:rsid w:val="00DF559B"/>
    <w:rsid w:val="00DF600D"/>
    <w:rsid w:val="00DF63A6"/>
    <w:rsid w:val="00DF7486"/>
    <w:rsid w:val="00DF79DE"/>
    <w:rsid w:val="00E00040"/>
    <w:rsid w:val="00E001E7"/>
    <w:rsid w:val="00E00491"/>
    <w:rsid w:val="00E0055A"/>
    <w:rsid w:val="00E008EF"/>
    <w:rsid w:val="00E00B95"/>
    <w:rsid w:val="00E00BAC"/>
    <w:rsid w:val="00E0187E"/>
    <w:rsid w:val="00E04010"/>
    <w:rsid w:val="00E0431E"/>
    <w:rsid w:val="00E04C19"/>
    <w:rsid w:val="00E055B5"/>
    <w:rsid w:val="00E0587E"/>
    <w:rsid w:val="00E058A2"/>
    <w:rsid w:val="00E05A9C"/>
    <w:rsid w:val="00E06164"/>
    <w:rsid w:val="00E062B3"/>
    <w:rsid w:val="00E0641C"/>
    <w:rsid w:val="00E06BF3"/>
    <w:rsid w:val="00E06F22"/>
    <w:rsid w:val="00E0721B"/>
    <w:rsid w:val="00E0752E"/>
    <w:rsid w:val="00E078DF"/>
    <w:rsid w:val="00E079BF"/>
    <w:rsid w:val="00E117CA"/>
    <w:rsid w:val="00E11858"/>
    <w:rsid w:val="00E1255A"/>
    <w:rsid w:val="00E12712"/>
    <w:rsid w:val="00E129B5"/>
    <w:rsid w:val="00E13452"/>
    <w:rsid w:val="00E136E5"/>
    <w:rsid w:val="00E13EB6"/>
    <w:rsid w:val="00E14264"/>
    <w:rsid w:val="00E14FC3"/>
    <w:rsid w:val="00E153E5"/>
    <w:rsid w:val="00E15988"/>
    <w:rsid w:val="00E159DD"/>
    <w:rsid w:val="00E159E1"/>
    <w:rsid w:val="00E17035"/>
    <w:rsid w:val="00E218AC"/>
    <w:rsid w:val="00E22503"/>
    <w:rsid w:val="00E228BB"/>
    <w:rsid w:val="00E2371A"/>
    <w:rsid w:val="00E243B3"/>
    <w:rsid w:val="00E247F1"/>
    <w:rsid w:val="00E253CD"/>
    <w:rsid w:val="00E255DC"/>
    <w:rsid w:val="00E26ECD"/>
    <w:rsid w:val="00E26EE8"/>
    <w:rsid w:val="00E274E4"/>
    <w:rsid w:val="00E27A8F"/>
    <w:rsid w:val="00E3006D"/>
    <w:rsid w:val="00E305AB"/>
    <w:rsid w:val="00E30821"/>
    <w:rsid w:val="00E31048"/>
    <w:rsid w:val="00E312A1"/>
    <w:rsid w:val="00E312B8"/>
    <w:rsid w:val="00E31960"/>
    <w:rsid w:val="00E326D2"/>
    <w:rsid w:val="00E33AA7"/>
    <w:rsid w:val="00E33B3E"/>
    <w:rsid w:val="00E33B61"/>
    <w:rsid w:val="00E33BFF"/>
    <w:rsid w:val="00E33EDF"/>
    <w:rsid w:val="00E344C0"/>
    <w:rsid w:val="00E34728"/>
    <w:rsid w:val="00E356E8"/>
    <w:rsid w:val="00E35C18"/>
    <w:rsid w:val="00E35C2E"/>
    <w:rsid w:val="00E36771"/>
    <w:rsid w:val="00E36772"/>
    <w:rsid w:val="00E3699C"/>
    <w:rsid w:val="00E37209"/>
    <w:rsid w:val="00E37A30"/>
    <w:rsid w:val="00E37D31"/>
    <w:rsid w:val="00E41709"/>
    <w:rsid w:val="00E41899"/>
    <w:rsid w:val="00E418CC"/>
    <w:rsid w:val="00E42CEB"/>
    <w:rsid w:val="00E42E5C"/>
    <w:rsid w:val="00E43475"/>
    <w:rsid w:val="00E440A3"/>
    <w:rsid w:val="00E44219"/>
    <w:rsid w:val="00E44898"/>
    <w:rsid w:val="00E44C26"/>
    <w:rsid w:val="00E44C4A"/>
    <w:rsid w:val="00E44E99"/>
    <w:rsid w:val="00E44FC1"/>
    <w:rsid w:val="00E45E84"/>
    <w:rsid w:val="00E46020"/>
    <w:rsid w:val="00E46053"/>
    <w:rsid w:val="00E46513"/>
    <w:rsid w:val="00E46CCE"/>
    <w:rsid w:val="00E46CD7"/>
    <w:rsid w:val="00E503DA"/>
    <w:rsid w:val="00E505A2"/>
    <w:rsid w:val="00E5174D"/>
    <w:rsid w:val="00E525A3"/>
    <w:rsid w:val="00E527E6"/>
    <w:rsid w:val="00E52EA8"/>
    <w:rsid w:val="00E530E7"/>
    <w:rsid w:val="00E53440"/>
    <w:rsid w:val="00E53ED4"/>
    <w:rsid w:val="00E54106"/>
    <w:rsid w:val="00E5411A"/>
    <w:rsid w:val="00E5495E"/>
    <w:rsid w:val="00E549E7"/>
    <w:rsid w:val="00E55E4C"/>
    <w:rsid w:val="00E5665E"/>
    <w:rsid w:val="00E56DD3"/>
    <w:rsid w:val="00E57C9B"/>
    <w:rsid w:val="00E60637"/>
    <w:rsid w:val="00E60676"/>
    <w:rsid w:val="00E60775"/>
    <w:rsid w:val="00E628DB"/>
    <w:rsid w:val="00E62C01"/>
    <w:rsid w:val="00E62CA3"/>
    <w:rsid w:val="00E62DD0"/>
    <w:rsid w:val="00E6349F"/>
    <w:rsid w:val="00E646CD"/>
    <w:rsid w:val="00E6602D"/>
    <w:rsid w:val="00E669A0"/>
    <w:rsid w:val="00E66EB5"/>
    <w:rsid w:val="00E672F4"/>
    <w:rsid w:val="00E674D1"/>
    <w:rsid w:val="00E67E4A"/>
    <w:rsid w:val="00E704B6"/>
    <w:rsid w:val="00E708C3"/>
    <w:rsid w:val="00E719FB"/>
    <w:rsid w:val="00E7211E"/>
    <w:rsid w:val="00E729F6"/>
    <w:rsid w:val="00E72C29"/>
    <w:rsid w:val="00E73530"/>
    <w:rsid w:val="00E73542"/>
    <w:rsid w:val="00E73B88"/>
    <w:rsid w:val="00E73D2D"/>
    <w:rsid w:val="00E73F27"/>
    <w:rsid w:val="00E74617"/>
    <w:rsid w:val="00E75336"/>
    <w:rsid w:val="00E75587"/>
    <w:rsid w:val="00E75DF9"/>
    <w:rsid w:val="00E760B9"/>
    <w:rsid w:val="00E7615D"/>
    <w:rsid w:val="00E764D7"/>
    <w:rsid w:val="00E770D7"/>
    <w:rsid w:val="00E772BB"/>
    <w:rsid w:val="00E775EB"/>
    <w:rsid w:val="00E77A25"/>
    <w:rsid w:val="00E80D2A"/>
    <w:rsid w:val="00E8113F"/>
    <w:rsid w:val="00E81446"/>
    <w:rsid w:val="00E81D8A"/>
    <w:rsid w:val="00E828DE"/>
    <w:rsid w:val="00E85170"/>
    <w:rsid w:val="00E85795"/>
    <w:rsid w:val="00E858CD"/>
    <w:rsid w:val="00E86709"/>
    <w:rsid w:val="00E8696F"/>
    <w:rsid w:val="00E86C0C"/>
    <w:rsid w:val="00E87132"/>
    <w:rsid w:val="00E87247"/>
    <w:rsid w:val="00E87459"/>
    <w:rsid w:val="00E90253"/>
    <w:rsid w:val="00E90C86"/>
    <w:rsid w:val="00E91611"/>
    <w:rsid w:val="00E9191E"/>
    <w:rsid w:val="00E9196F"/>
    <w:rsid w:val="00E919AD"/>
    <w:rsid w:val="00E92A39"/>
    <w:rsid w:val="00E92BBD"/>
    <w:rsid w:val="00E930C2"/>
    <w:rsid w:val="00E93526"/>
    <w:rsid w:val="00E93D27"/>
    <w:rsid w:val="00E94710"/>
    <w:rsid w:val="00E95338"/>
    <w:rsid w:val="00E96DE7"/>
    <w:rsid w:val="00E97686"/>
    <w:rsid w:val="00EA01F1"/>
    <w:rsid w:val="00EA0EB3"/>
    <w:rsid w:val="00EA16DE"/>
    <w:rsid w:val="00EA2396"/>
    <w:rsid w:val="00EA31FB"/>
    <w:rsid w:val="00EA37D1"/>
    <w:rsid w:val="00EA3C60"/>
    <w:rsid w:val="00EA403C"/>
    <w:rsid w:val="00EA451D"/>
    <w:rsid w:val="00EA497F"/>
    <w:rsid w:val="00EA51F1"/>
    <w:rsid w:val="00EA577B"/>
    <w:rsid w:val="00EA5797"/>
    <w:rsid w:val="00EA5A42"/>
    <w:rsid w:val="00EA5B86"/>
    <w:rsid w:val="00EA6132"/>
    <w:rsid w:val="00EA64C7"/>
    <w:rsid w:val="00EA66A4"/>
    <w:rsid w:val="00EA6834"/>
    <w:rsid w:val="00EA7869"/>
    <w:rsid w:val="00EA7A2E"/>
    <w:rsid w:val="00EB05C9"/>
    <w:rsid w:val="00EB15B1"/>
    <w:rsid w:val="00EB1A96"/>
    <w:rsid w:val="00EB1AAF"/>
    <w:rsid w:val="00EB22CB"/>
    <w:rsid w:val="00EB2788"/>
    <w:rsid w:val="00EB2A0E"/>
    <w:rsid w:val="00EB3237"/>
    <w:rsid w:val="00EB4210"/>
    <w:rsid w:val="00EB4952"/>
    <w:rsid w:val="00EB4EED"/>
    <w:rsid w:val="00EB5433"/>
    <w:rsid w:val="00EB5532"/>
    <w:rsid w:val="00EB5AB1"/>
    <w:rsid w:val="00EB660E"/>
    <w:rsid w:val="00EB7B31"/>
    <w:rsid w:val="00EC0489"/>
    <w:rsid w:val="00EC0500"/>
    <w:rsid w:val="00EC0A5C"/>
    <w:rsid w:val="00EC2233"/>
    <w:rsid w:val="00EC2A38"/>
    <w:rsid w:val="00EC3634"/>
    <w:rsid w:val="00EC4220"/>
    <w:rsid w:val="00EC4DC0"/>
    <w:rsid w:val="00EC5E6D"/>
    <w:rsid w:val="00EC64BF"/>
    <w:rsid w:val="00EC665E"/>
    <w:rsid w:val="00EC6676"/>
    <w:rsid w:val="00EC66CE"/>
    <w:rsid w:val="00EC69E6"/>
    <w:rsid w:val="00EC7369"/>
    <w:rsid w:val="00EC7D95"/>
    <w:rsid w:val="00EC7F4E"/>
    <w:rsid w:val="00ED0936"/>
    <w:rsid w:val="00ED0B5F"/>
    <w:rsid w:val="00ED0E8D"/>
    <w:rsid w:val="00ED116A"/>
    <w:rsid w:val="00ED1755"/>
    <w:rsid w:val="00ED1763"/>
    <w:rsid w:val="00ED1C3D"/>
    <w:rsid w:val="00ED1EC4"/>
    <w:rsid w:val="00ED20DA"/>
    <w:rsid w:val="00ED2B51"/>
    <w:rsid w:val="00ED36C2"/>
    <w:rsid w:val="00ED3E22"/>
    <w:rsid w:val="00ED46B4"/>
    <w:rsid w:val="00ED5485"/>
    <w:rsid w:val="00ED553B"/>
    <w:rsid w:val="00ED584D"/>
    <w:rsid w:val="00ED6406"/>
    <w:rsid w:val="00ED64EB"/>
    <w:rsid w:val="00ED6DD0"/>
    <w:rsid w:val="00ED6F46"/>
    <w:rsid w:val="00ED7015"/>
    <w:rsid w:val="00ED7E7B"/>
    <w:rsid w:val="00EE0863"/>
    <w:rsid w:val="00EE0996"/>
    <w:rsid w:val="00EE15ED"/>
    <w:rsid w:val="00EE1AD3"/>
    <w:rsid w:val="00EE1E66"/>
    <w:rsid w:val="00EE1F09"/>
    <w:rsid w:val="00EE23C1"/>
    <w:rsid w:val="00EE42A7"/>
    <w:rsid w:val="00EE539E"/>
    <w:rsid w:val="00EE5570"/>
    <w:rsid w:val="00EE6A90"/>
    <w:rsid w:val="00EE7A0C"/>
    <w:rsid w:val="00EF1087"/>
    <w:rsid w:val="00EF136E"/>
    <w:rsid w:val="00EF1537"/>
    <w:rsid w:val="00EF1669"/>
    <w:rsid w:val="00EF1970"/>
    <w:rsid w:val="00EF1ECB"/>
    <w:rsid w:val="00EF23B9"/>
    <w:rsid w:val="00EF25F4"/>
    <w:rsid w:val="00EF27B4"/>
    <w:rsid w:val="00EF322A"/>
    <w:rsid w:val="00EF3636"/>
    <w:rsid w:val="00EF3A93"/>
    <w:rsid w:val="00EF3F80"/>
    <w:rsid w:val="00EF489C"/>
    <w:rsid w:val="00EF5C9F"/>
    <w:rsid w:val="00EF66DA"/>
    <w:rsid w:val="00EF6D4A"/>
    <w:rsid w:val="00EF70CD"/>
    <w:rsid w:val="00EF7EC6"/>
    <w:rsid w:val="00F00396"/>
    <w:rsid w:val="00F009C5"/>
    <w:rsid w:val="00F00A07"/>
    <w:rsid w:val="00F00B9E"/>
    <w:rsid w:val="00F00BD3"/>
    <w:rsid w:val="00F015A0"/>
    <w:rsid w:val="00F017E5"/>
    <w:rsid w:val="00F02134"/>
    <w:rsid w:val="00F028AD"/>
    <w:rsid w:val="00F02AA3"/>
    <w:rsid w:val="00F02B28"/>
    <w:rsid w:val="00F02DEE"/>
    <w:rsid w:val="00F03554"/>
    <w:rsid w:val="00F036D1"/>
    <w:rsid w:val="00F03C86"/>
    <w:rsid w:val="00F04C16"/>
    <w:rsid w:val="00F05190"/>
    <w:rsid w:val="00F05EE2"/>
    <w:rsid w:val="00F06E70"/>
    <w:rsid w:val="00F071A1"/>
    <w:rsid w:val="00F073C0"/>
    <w:rsid w:val="00F0759A"/>
    <w:rsid w:val="00F07AFB"/>
    <w:rsid w:val="00F07CD2"/>
    <w:rsid w:val="00F07FE6"/>
    <w:rsid w:val="00F101A6"/>
    <w:rsid w:val="00F106AD"/>
    <w:rsid w:val="00F10F20"/>
    <w:rsid w:val="00F1148E"/>
    <w:rsid w:val="00F11588"/>
    <w:rsid w:val="00F1165B"/>
    <w:rsid w:val="00F11820"/>
    <w:rsid w:val="00F1221A"/>
    <w:rsid w:val="00F12AD7"/>
    <w:rsid w:val="00F12E52"/>
    <w:rsid w:val="00F13078"/>
    <w:rsid w:val="00F131E3"/>
    <w:rsid w:val="00F132FC"/>
    <w:rsid w:val="00F13395"/>
    <w:rsid w:val="00F13751"/>
    <w:rsid w:val="00F1421B"/>
    <w:rsid w:val="00F14680"/>
    <w:rsid w:val="00F14684"/>
    <w:rsid w:val="00F14800"/>
    <w:rsid w:val="00F15285"/>
    <w:rsid w:val="00F165BA"/>
    <w:rsid w:val="00F16A8B"/>
    <w:rsid w:val="00F16F1D"/>
    <w:rsid w:val="00F17DD1"/>
    <w:rsid w:val="00F17EDE"/>
    <w:rsid w:val="00F20A3F"/>
    <w:rsid w:val="00F21111"/>
    <w:rsid w:val="00F22417"/>
    <w:rsid w:val="00F231C5"/>
    <w:rsid w:val="00F23EF4"/>
    <w:rsid w:val="00F24513"/>
    <w:rsid w:val="00F24730"/>
    <w:rsid w:val="00F256EE"/>
    <w:rsid w:val="00F25895"/>
    <w:rsid w:val="00F25B15"/>
    <w:rsid w:val="00F25FF3"/>
    <w:rsid w:val="00F2645E"/>
    <w:rsid w:val="00F26805"/>
    <w:rsid w:val="00F26C99"/>
    <w:rsid w:val="00F27017"/>
    <w:rsid w:val="00F274F7"/>
    <w:rsid w:val="00F2773B"/>
    <w:rsid w:val="00F30519"/>
    <w:rsid w:val="00F30575"/>
    <w:rsid w:val="00F30FC1"/>
    <w:rsid w:val="00F31242"/>
    <w:rsid w:val="00F312AD"/>
    <w:rsid w:val="00F31C6E"/>
    <w:rsid w:val="00F31E63"/>
    <w:rsid w:val="00F31F3B"/>
    <w:rsid w:val="00F3224C"/>
    <w:rsid w:val="00F32843"/>
    <w:rsid w:val="00F32E30"/>
    <w:rsid w:val="00F34043"/>
    <w:rsid w:val="00F344AF"/>
    <w:rsid w:val="00F34AB3"/>
    <w:rsid w:val="00F356BB"/>
    <w:rsid w:val="00F37C28"/>
    <w:rsid w:val="00F40311"/>
    <w:rsid w:val="00F40BC9"/>
    <w:rsid w:val="00F40C90"/>
    <w:rsid w:val="00F40DEE"/>
    <w:rsid w:val="00F4124B"/>
    <w:rsid w:val="00F414DB"/>
    <w:rsid w:val="00F41651"/>
    <w:rsid w:val="00F417AD"/>
    <w:rsid w:val="00F41B8E"/>
    <w:rsid w:val="00F425FE"/>
    <w:rsid w:val="00F42FEE"/>
    <w:rsid w:val="00F43895"/>
    <w:rsid w:val="00F43C4C"/>
    <w:rsid w:val="00F4452C"/>
    <w:rsid w:val="00F4540A"/>
    <w:rsid w:val="00F4546C"/>
    <w:rsid w:val="00F45A3F"/>
    <w:rsid w:val="00F46171"/>
    <w:rsid w:val="00F462BA"/>
    <w:rsid w:val="00F46F50"/>
    <w:rsid w:val="00F47145"/>
    <w:rsid w:val="00F4719D"/>
    <w:rsid w:val="00F47CBF"/>
    <w:rsid w:val="00F47CEF"/>
    <w:rsid w:val="00F47E75"/>
    <w:rsid w:val="00F50051"/>
    <w:rsid w:val="00F50179"/>
    <w:rsid w:val="00F509ED"/>
    <w:rsid w:val="00F51569"/>
    <w:rsid w:val="00F52DE6"/>
    <w:rsid w:val="00F53435"/>
    <w:rsid w:val="00F545E5"/>
    <w:rsid w:val="00F551F0"/>
    <w:rsid w:val="00F5566C"/>
    <w:rsid w:val="00F55DBB"/>
    <w:rsid w:val="00F56D56"/>
    <w:rsid w:val="00F57624"/>
    <w:rsid w:val="00F57FA8"/>
    <w:rsid w:val="00F61C2A"/>
    <w:rsid w:val="00F6201E"/>
    <w:rsid w:val="00F62570"/>
    <w:rsid w:val="00F62654"/>
    <w:rsid w:val="00F62A80"/>
    <w:rsid w:val="00F630CC"/>
    <w:rsid w:val="00F63470"/>
    <w:rsid w:val="00F6349E"/>
    <w:rsid w:val="00F634FE"/>
    <w:rsid w:val="00F637AA"/>
    <w:rsid w:val="00F63E7C"/>
    <w:rsid w:val="00F64137"/>
    <w:rsid w:val="00F647E0"/>
    <w:rsid w:val="00F65210"/>
    <w:rsid w:val="00F65F8C"/>
    <w:rsid w:val="00F660CD"/>
    <w:rsid w:val="00F67439"/>
    <w:rsid w:val="00F67F5A"/>
    <w:rsid w:val="00F70186"/>
    <w:rsid w:val="00F70329"/>
    <w:rsid w:val="00F708C1"/>
    <w:rsid w:val="00F70957"/>
    <w:rsid w:val="00F711AE"/>
    <w:rsid w:val="00F71987"/>
    <w:rsid w:val="00F71E97"/>
    <w:rsid w:val="00F71EA3"/>
    <w:rsid w:val="00F722E7"/>
    <w:rsid w:val="00F72404"/>
    <w:rsid w:val="00F72E96"/>
    <w:rsid w:val="00F74D03"/>
    <w:rsid w:val="00F7506E"/>
    <w:rsid w:val="00F75264"/>
    <w:rsid w:val="00F75F08"/>
    <w:rsid w:val="00F77527"/>
    <w:rsid w:val="00F801E2"/>
    <w:rsid w:val="00F80264"/>
    <w:rsid w:val="00F8071C"/>
    <w:rsid w:val="00F81205"/>
    <w:rsid w:val="00F81935"/>
    <w:rsid w:val="00F81C8D"/>
    <w:rsid w:val="00F81CED"/>
    <w:rsid w:val="00F82272"/>
    <w:rsid w:val="00F82B0B"/>
    <w:rsid w:val="00F8303B"/>
    <w:rsid w:val="00F831AA"/>
    <w:rsid w:val="00F834F1"/>
    <w:rsid w:val="00F83593"/>
    <w:rsid w:val="00F83F9F"/>
    <w:rsid w:val="00F85490"/>
    <w:rsid w:val="00F856E0"/>
    <w:rsid w:val="00F8614F"/>
    <w:rsid w:val="00F864C1"/>
    <w:rsid w:val="00F86BB6"/>
    <w:rsid w:val="00F873F2"/>
    <w:rsid w:val="00F875ED"/>
    <w:rsid w:val="00F87D7A"/>
    <w:rsid w:val="00F90906"/>
    <w:rsid w:val="00F90A4E"/>
    <w:rsid w:val="00F914E3"/>
    <w:rsid w:val="00F91DED"/>
    <w:rsid w:val="00F9244A"/>
    <w:rsid w:val="00F9377C"/>
    <w:rsid w:val="00F94141"/>
    <w:rsid w:val="00F94CB9"/>
    <w:rsid w:val="00F96CC6"/>
    <w:rsid w:val="00F97222"/>
    <w:rsid w:val="00F974B5"/>
    <w:rsid w:val="00F97BDB"/>
    <w:rsid w:val="00FA07D5"/>
    <w:rsid w:val="00FA0886"/>
    <w:rsid w:val="00FA2A46"/>
    <w:rsid w:val="00FA33DA"/>
    <w:rsid w:val="00FA3698"/>
    <w:rsid w:val="00FA37D7"/>
    <w:rsid w:val="00FA38F5"/>
    <w:rsid w:val="00FA51F1"/>
    <w:rsid w:val="00FA5496"/>
    <w:rsid w:val="00FA5686"/>
    <w:rsid w:val="00FA606E"/>
    <w:rsid w:val="00FA6366"/>
    <w:rsid w:val="00FA67A5"/>
    <w:rsid w:val="00FA685D"/>
    <w:rsid w:val="00FA68DD"/>
    <w:rsid w:val="00FA7701"/>
    <w:rsid w:val="00FA7872"/>
    <w:rsid w:val="00FA7CF0"/>
    <w:rsid w:val="00FB022E"/>
    <w:rsid w:val="00FB1393"/>
    <w:rsid w:val="00FB24F7"/>
    <w:rsid w:val="00FB2725"/>
    <w:rsid w:val="00FB4025"/>
    <w:rsid w:val="00FB6BE5"/>
    <w:rsid w:val="00FB6D77"/>
    <w:rsid w:val="00FB71FE"/>
    <w:rsid w:val="00FB77A4"/>
    <w:rsid w:val="00FC0E7B"/>
    <w:rsid w:val="00FC1BCD"/>
    <w:rsid w:val="00FC1D90"/>
    <w:rsid w:val="00FC28FE"/>
    <w:rsid w:val="00FC2E2D"/>
    <w:rsid w:val="00FC337C"/>
    <w:rsid w:val="00FC3DE9"/>
    <w:rsid w:val="00FC4BFD"/>
    <w:rsid w:val="00FC4CB7"/>
    <w:rsid w:val="00FC5103"/>
    <w:rsid w:val="00FC5A2C"/>
    <w:rsid w:val="00FC7A7F"/>
    <w:rsid w:val="00FD0259"/>
    <w:rsid w:val="00FD061B"/>
    <w:rsid w:val="00FD1DCD"/>
    <w:rsid w:val="00FD2178"/>
    <w:rsid w:val="00FD28D3"/>
    <w:rsid w:val="00FD2F76"/>
    <w:rsid w:val="00FD3545"/>
    <w:rsid w:val="00FD3F9E"/>
    <w:rsid w:val="00FD4B90"/>
    <w:rsid w:val="00FD4EC8"/>
    <w:rsid w:val="00FD5B03"/>
    <w:rsid w:val="00FD5EB5"/>
    <w:rsid w:val="00FD686F"/>
    <w:rsid w:val="00FD6FAE"/>
    <w:rsid w:val="00FD75B1"/>
    <w:rsid w:val="00FE0475"/>
    <w:rsid w:val="00FE0919"/>
    <w:rsid w:val="00FE1E87"/>
    <w:rsid w:val="00FE1F91"/>
    <w:rsid w:val="00FE2303"/>
    <w:rsid w:val="00FE2A95"/>
    <w:rsid w:val="00FE2B56"/>
    <w:rsid w:val="00FE2E11"/>
    <w:rsid w:val="00FE3843"/>
    <w:rsid w:val="00FE3FA4"/>
    <w:rsid w:val="00FE5185"/>
    <w:rsid w:val="00FE5682"/>
    <w:rsid w:val="00FE5A68"/>
    <w:rsid w:val="00FE6D3E"/>
    <w:rsid w:val="00FE7187"/>
    <w:rsid w:val="00FE7C4C"/>
    <w:rsid w:val="00FF0C0D"/>
    <w:rsid w:val="00FF0EEB"/>
    <w:rsid w:val="00FF0F58"/>
    <w:rsid w:val="00FF1328"/>
    <w:rsid w:val="00FF1382"/>
    <w:rsid w:val="00FF2E0B"/>
    <w:rsid w:val="00FF30A4"/>
    <w:rsid w:val="00FF5D7E"/>
    <w:rsid w:val="00FF65CC"/>
    <w:rsid w:val="00FF65F5"/>
    <w:rsid w:val="00FF7426"/>
    <w:rsid w:val="00FF7491"/>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lsdException w:name="footer" w:locked="1" w:semiHidden="0"/>
    <w:lsdException w:name="caption" w:locked="1" w:semiHidden="0" w:uiPriority="0" w:qFormat="1"/>
    <w:lsdException w:name="page number" w:uiPriority="0"/>
    <w:lsdException w:name="Title" w:locked="1" w:semiHidden="0" w:uiPriority="0" w:unhideWhenUsed="0" w:qFormat="1"/>
    <w:lsdException w:name="Default Paragraph Font" w:uiPriority="1"/>
    <w:lsdException w:name="Subtitle" w:locked="1" w:semiHidden="0" w:uiPriority="0" w:unhideWhenUsed="0" w:qFormat="1"/>
    <w:lsdException w:name="Body Text Indent 2" w:uiPriority="0"/>
    <w:lsdException w:name="Hyperlink" w:locked="1" w:semiHidden="0"/>
    <w:lsdException w:name="Strong" w:locked="1" w:semiHidden="0" w:uiPriority="22" w:unhideWhenUsed="0" w:qFormat="1"/>
    <w:lsdException w:name="Emphasis" w:locked="1" w:semiHidden="0" w:uiPriority="0" w:unhideWhenUsed="0" w:qFormat="1"/>
    <w:lsdException w:name="Plain Text" w:uiPriority="0"/>
    <w:lsdException w:name="Normal (Web)" w:locked="1" w:semiHidden="0" w:qFormat="1"/>
    <w:lsdException w:name="No List" w:locked="1" w:semiHidden="0"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qFormat="1"/>
  </w:latentStyles>
  <w:style w:type="paragraph" w:default="1" w:styleId="a5">
    <w:name w:val="Normal"/>
    <w:qFormat/>
    <w:rsid w:val="0007250D"/>
    <w:pPr>
      <w:spacing w:line="360" w:lineRule="auto"/>
      <w:ind w:firstLine="567"/>
    </w:pPr>
    <w:rPr>
      <w:rFonts w:ascii="Times New Roman" w:hAnsi="Times New Roman"/>
      <w:sz w:val="24"/>
      <w:szCs w:val="24"/>
    </w:rPr>
  </w:style>
  <w:style w:type="paragraph" w:styleId="10">
    <w:name w:val="heading 1"/>
    <w:aliases w:val="БЛОК"/>
    <w:basedOn w:val="a5"/>
    <w:next w:val="a5"/>
    <w:link w:val="11"/>
    <w:uiPriority w:val="99"/>
    <w:qFormat/>
    <w:rsid w:val="00423238"/>
    <w:pPr>
      <w:keepNext/>
      <w:keepLines/>
      <w:spacing w:after="300" w:line="276" w:lineRule="auto"/>
      <w:ind w:firstLine="0"/>
      <w:jc w:val="center"/>
      <w:outlineLvl w:val="0"/>
    </w:pPr>
    <w:rPr>
      <w:b/>
      <w:bCs/>
      <w:sz w:val="28"/>
      <w:szCs w:val="28"/>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Заголовок 2 Знак Знак Знак Знак Знак Знак Знак Знак Знак,Заголовок 21,Заголовок 2 Знак Знак Знак Знак1"/>
    <w:basedOn w:val="a5"/>
    <w:next w:val="a5"/>
    <w:link w:val="21"/>
    <w:qFormat/>
    <w:rsid w:val="00B35814"/>
    <w:pPr>
      <w:keepNext/>
      <w:keepLines/>
      <w:spacing w:before="200"/>
      <w:outlineLvl w:val="1"/>
    </w:pPr>
    <w:rPr>
      <w:rFonts w:ascii="Cambria" w:hAnsi="Cambria"/>
      <w:b/>
      <w:bCs/>
      <w:color w:val="4F81BD"/>
      <w:sz w:val="26"/>
      <w:szCs w:val="26"/>
    </w:rPr>
  </w:style>
  <w:style w:type="paragraph" w:styleId="31">
    <w:name w:val="heading 3"/>
    <w:aliases w:val="Знак,H3,h3,Заголовок 3 Знак Знак,Знак Знак Знак,Заголовок 31,Знак Знак1"/>
    <w:basedOn w:val="a5"/>
    <w:next w:val="a5"/>
    <w:link w:val="32"/>
    <w:uiPriority w:val="99"/>
    <w:qFormat/>
    <w:rsid w:val="00001C03"/>
    <w:pPr>
      <w:keepNext/>
      <w:keepLines/>
      <w:spacing w:after="300" w:line="276" w:lineRule="auto"/>
      <w:ind w:firstLine="0"/>
      <w:jc w:val="center"/>
      <w:outlineLvl w:val="2"/>
    </w:pPr>
    <w:rPr>
      <w:b/>
      <w:bCs/>
      <w:sz w:val="20"/>
      <w:szCs w:val="20"/>
    </w:rPr>
  </w:style>
  <w:style w:type="paragraph" w:styleId="40">
    <w:name w:val="heading 4"/>
    <w:basedOn w:val="a5"/>
    <w:next w:val="a5"/>
    <w:link w:val="41"/>
    <w:uiPriority w:val="99"/>
    <w:qFormat/>
    <w:rsid w:val="008920CF"/>
    <w:pPr>
      <w:keepNext/>
      <w:keepLines/>
      <w:spacing w:before="200" w:line="240" w:lineRule="auto"/>
      <w:ind w:firstLine="0"/>
      <w:jc w:val="center"/>
      <w:outlineLvl w:val="3"/>
    </w:pPr>
    <w:rPr>
      <w:rFonts w:ascii="Cambria" w:hAnsi="Cambria"/>
      <w:b/>
      <w:bCs/>
      <w:i/>
      <w:iCs/>
      <w:color w:val="4F81BD"/>
    </w:rPr>
  </w:style>
  <w:style w:type="paragraph" w:styleId="5">
    <w:name w:val="heading 5"/>
    <w:basedOn w:val="a5"/>
    <w:next w:val="a5"/>
    <w:link w:val="50"/>
    <w:uiPriority w:val="99"/>
    <w:qFormat/>
    <w:rsid w:val="00AD7AE6"/>
    <w:pPr>
      <w:keepNext/>
      <w:keepLines/>
      <w:spacing w:before="200"/>
      <w:outlineLvl w:val="4"/>
    </w:pPr>
    <w:rPr>
      <w:rFonts w:ascii="Cambria" w:hAnsi="Cambria"/>
      <w:color w:val="243F60"/>
      <w:sz w:val="20"/>
      <w:szCs w:val="20"/>
    </w:rPr>
  </w:style>
  <w:style w:type="paragraph" w:styleId="6">
    <w:name w:val="heading 6"/>
    <w:basedOn w:val="a5"/>
    <w:next w:val="a5"/>
    <w:link w:val="60"/>
    <w:uiPriority w:val="99"/>
    <w:qFormat/>
    <w:rsid w:val="00D1513F"/>
    <w:pPr>
      <w:spacing w:before="240" w:after="60" w:line="240" w:lineRule="auto"/>
      <w:ind w:firstLine="0"/>
      <w:outlineLvl w:val="5"/>
    </w:pPr>
    <w:rPr>
      <w:b/>
      <w:bCs/>
      <w:sz w:val="22"/>
      <w:szCs w:val="22"/>
    </w:rPr>
  </w:style>
  <w:style w:type="paragraph" w:styleId="7">
    <w:name w:val="heading 7"/>
    <w:basedOn w:val="a5"/>
    <w:next w:val="a5"/>
    <w:link w:val="70"/>
    <w:uiPriority w:val="9"/>
    <w:qFormat/>
    <w:rsid w:val="00813940"/>
    <w:pPr>
      <w:spacing w:before="240" w:after="60"/>
      <w:outlineLvl w:val="6"/>
    </w:pPr>
    <w:rPr>
      <w:rFonts w:ascii="Calibri" w:hAnsi="Calibri"/>
    </w:rPr>
  </w:style>
  <w:style w:type="paragraph" w:styleId="8">
    <w:name w:val="heading 8"/>
    <w:basedOn w:val="a5"/>
    <w:next w:val="a5"/>
    <w:link w:val="80"/>
    <w:uiPriority w:val="99"/>
    <w:qFormat/>
    <w:rsid w:val="00F34043"/>
    <w:pPr>
      <w:tabs>
        <w:tab w:val="num" w:pos="2149"/>
      </w:tabs>
      <w:spacing w:before="240" w:after="60"/>
      <w:ind w:left="2149" w:hanging="1440"/>
      <w:jc w:val="both"/>
      <w:outlineLvl w:val="7"/>
    </w:pPr>
    <w:rPr>
      <w:i/>
      <w:iCs/>
      <w:sz w:val="28"/>
      <w:szCs w:val="28"/>
    </w:rPr>
  </w:style>
  <w:style w:type="paragraph" w:styleId="9">
    <w:name w:val="heading 9"/>
    <w:aliases w:val="Знак9"/>
    <w:basedOn w:val="a5"/>
    <w:next w:val="a6"/>
    <w:link w:val="90"/>
    <w:uiPriority w:val="99"/>
    <w:qFormat/>
    <w:rsid w:val="00F34043"/>
    <w:pPr>
      <w:tabs>
        <w:tab w:val="num" w:pos="2293"/>
      </w:tabs>
      <w:ind w:left="2293" w:hanging="1584"/>
      <w:jc w:val="both"/>
      <w:outlineLvl w:val="8"/>
    </w:pPr>
    <w:rPr>
      <w:sz w:val="18"/>
      <w:szCs w:val="18"/>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1">
    <w:name w:val="Заголовок 1 Знак"/>
    <w:aliases w:val="БЛОК Знак"/>
    <w:link w:val="10"/>
    <w:uiPriority w:val="99"/>
    <w:locked/>
    <w:rsid w:val="00423238"/>
    <w:rPr>
      <w:rFonts w:ascii="Times New Roman" w:hAnsi="Times New Roman" w:cs="Times New Roman"/>
      <w:b/>
      <w:bCs/>
      <w:sz w:val="28"/>
      <w:szCs w:val="28"/>
      <w:lang w:eastAsia="ru-RU"/>
    </w:rPr>
  </w:style>
  <w:style w:type="character" w:customStyle="1" w:styleId="21">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1,Заголовок 2 Знак Знак Знак Знак Знак Знак Знак Знак Знак Знак,Заголовок 21 Знак"/>
    <w:link w:val="20"/>
    <w:locked/>
    <w:rsid w:val="00B35814"/>
    <w:rPr>
      <w:rFonts w:ascii="Cambria" w:hAnsi="Cambria" w:cs="Cambria"/>
      <w:b/>
      <w:bCs/>
      <w:color w:val="4F81BD"/>
      <w:sz w:val="26"/>
      <w:szCs w:val="26"/>
      <w:lang w:eastAsia="ru-RU"/>
    </w:rPr>
  </w:style>
  <w:style w:type="character" w:customStyle="1" w:styleId="32">
    <w:name w:val="Заголовок 3 Знак"/>
    <w:aliases w:val="Знак Знак2,H3 Знак,h3 Знак,Заголовок 3 Знак Знак Знак,Знак Знак Знак Знак1,Заголовок 31 Знак1,Знак Знак1 Знак"/>
    <w:link w:val="31"/>
    <w:uiPriority w:val="99"/>
    <w:locked/>
    <w:rsid w:val="00001C03"/>
    <w:rPr>
      <w:rFonts w:ascii="Times New Roman" w:hAnsi="Times New Roman" w:cs="Times New Roman"/>
      <w:b/>
      <w:bCs/>
      <w:sz w:val="20"/>
      <w:szCs w:val="20"/>
      <w:lang w:eastAsia="ru-RU"/>
    </w:rPr>
  </w:style>
  <w:style w:type="character" w:customStyle="1" w:styleId="41">
    <w:name w:val="Заголовок 4 Знак"/>
    <w:link w:val="40"/>
    <w:uiPriority w:val="99"/>
    <w:locked/>
    <w:rsid w:val="008920CF"/>
    <w:rPr>
      <w:rFonts w:ascii="Cambria" w:hAnsi="Cambria" w:cs="Cambria"/>
      <w:b/>
      <w:bCs/>
      <w:i/>
      <w:iCs/>
      <w:color w:val="4F81BD"/>
      <w:sz w:val="24"/>
      <w:szCs w:val="24"/>
      <w:lang w:eastAsia="ru-RU"/>
    </w:rPr>
  </w:style>
  <w:style w:type="character" w:customStyle="1" w:styleId="50">
    <w:name w:val="Заголовок 5 Знак"/>
    <w:link w:val="5"/>
    <w:uiPriority w:val="99"/>
    <w:locked/>
    <w:rsid w:val="00AD7AE6"/>
    <w:rPr>
      <w:rFonts w:ascii="Cambria" w:hAnsi="Cambria" w:cs="Cambria"/>
      <w:color w:val="243F60"/>
      <w:sz w:val="20"/>
      <w:szCs w:val="20"/>
      <w:lang w:eastAsia="ru-RU"/>
    </w:rPr>
  </w:style>
  <w:style w:type="character" w:customStyle="1" w:styleId="60">
    <w:name w:val="Заголовок 6 Знак"/>
    <w:link w:val="6"/>
    <w:uiPriority w:val="99"/>
    <w:locked/>
    <w:rsid w:val="00D1513F"/>
    <w:rPr>
      <w:rFonts w:ascii="Times New Roman" w:hAnsi="Times New Roman" w:cs="Times New Roman"/>
      <w:b/>
      <w:bCs/>
      <w:sz w:val="22"/>
      <w:szCs w:val="22"/>
    </w:rPr>
  </w:style>
  <w:style w:type="character" w:customStyle="1" w:styleId="70">
    <w:name w:val="Заголовок 7 Знак"/>
    <w:link w:val="7"/>
    <w:uiPriority w:val="9"/>
    <w:semiHidden/>
    <w:rsid w:val="00764383"/>
    <w:rPr>
      <w:rFonts w:ascii="Calibri" w:eastAsia="Times New Roman" w:hAnsi="Calibri" w:cs="Times New Roman"/>
      <w:sz w:val="24"/>
      <w:szCs w:val="24"/>
    </w:rPr>
  </w:style>
  <w:style w:type="character" w:customStyle="1" w:styleId="80">
    <w:name w:val="Заголовок 8 Знак"/>
    <w:link w:val="8"/>
    <w:uiPriority w:val="99"/>
    <w:locked/>
    <w:rsid w:val="00F34043"/>
    <w:rPr>
      <w:rFonts w:ascii="Times New Roman" w:hAnsi="Times New Roman" w:cs="Times New Roman"/>
      <w:i/>
      <w:iCs/>
      <w:sz w:val="28"/>
      <w:szCs w:val="28"/>
    </w:rPr>
  </w:style>
  <w:style w:type="character" w:customStyle="1" w:styleId="90">
    <w:name w:val="Заголовок 9 Знак"/>
    <w:aliases w:val="Знак9 Знак"/>
    <w:link w:val="9"/>
    <w:uiPriority w:val="99"/>
    <w:locked/>
    <w:rsid w:val="00F34043"/>
    <w:rPr>
      <w:rFonts w:ascii="Times New Roman" w:hAnsi="Times New Roman" w:cs="Times New Roman"/>
      <w:sz w:val="18"/>
      <w:szCs w:val="18"/>
    </w:rPr>
  </w:style>
  <w:style w:type="paragraph" w:styleId="aa">
    <w:name w:val="Subtitle"/>
    <w:aliases w:val="заголовок 2"/>
    <w:basedOn w:val="22"/>
    <w:next w:val="22"/>
    <w:link w:val="ab"/>
    <w:uiPriority w:val="99"/>
    <w:qFormat/>
    <w:rsid w:val="00B35814"/>
    <w:pPr>
      <w:spacing w:after="300" w:line="276" w:lineRule="auto"/>
      <w:jc w:val="center"/>
      <w:outlineLvl w:val="1"/>
    </w:pPr>
    <w:rPr>
      <w:b/>
      <w:bCs/>
    </w:rPr>
  </w:style>
  <w:style w:type="character" w:customStyle="1" w:styleId="ab">
    <w:name w:val="Подзаголовок Знак"/>
    <w:aliases w:val="заголовок 2 Знак"/>
    <w:link w:val="aa"/>
    <w:uiPriority w:val="99"/>
    <w:locked/>
    <w:rsid w:val="00B35814"/>
    <w:rPr>
      <w:rFonts w:ascii="Times New Roman" w:hAnsi="Times New Roman" w:cs="Times New Roman"/>
      <w:b/>
      <w:bCs/>
      <w:sz w:val="24"/>
      <w:szCs w:val="24"/>
    </w:rPr>
  </w:style>
  <w:style w:type="paragraph" w:styleId="22">
    <w:name w:val="toc 2"/>
    <w:basedOn w:val="a5"/>
    <w:next w:val="a5"/>
    <w:autoRedefine/>
    <w:uiPriority w:val="99"/>
    <w:semiHidden/>
    <w:rsid w:val="00690D8E"/>
    <w:pPr>
      <w:tabs>
        <w:tab w:val="right" w:leader="dot" w:pos="10206"/>
      </w:tabs>
    </w:pPr>
    <w:rPr>
      <w:lang w:eastAsia="en-US"/>
    </w:rPr>
  </w:style>
  <w:style w:type="paragraph" w:styleId="ac">
    <w:name w:val="Balloon Text"/>
    <w:aliases w:val="Знак1 Знак3,Знак7,Знак1"/>
    <w:basedOn w:val="a5"/>
    <w:link w:val="ad"/>
    <w:uiPriority w:val="99"/>
    <w:semiHidden/>
    <w:rsid w:val="00C3734D"/>
    <w:pPr>
      <w:spacing w:after="160" w:line="240" w:lineRule="exact"/>
      <w:ind w:firstLine="0"/>
    </w:pPr>
    <w:rPr>
      <w:rFonts w:ascii="Tahoma" w:hAnsi="Tahoma"/>
      <w:sz w:val="16"/>
      <w:szCs w:val="16"/>
    </w:rPr>
  </w:style>
  <w:style w:type="character" w:customStyle="1" w:styleId="ad">
    <w:name w:val="Текст выноски Знак"/>
    <w:aliases w:val="Знак1 Знак3 Знак,Знак7 Знак1,Знак1 Знак1"/>
    <w:link w:val="ac"/>
    <w:uiPriority w:val="99"/>
    <w:locked/>
    <w:rsid w:val="00FF5D7E"/>
    <w:rPr>
      <w:rFonts w:ascii="Tahoma" w:hAnsi="Tahoma" w:cs="Tahoma"/>
      <w:sz w:val="16"/>
      <w:szCs w:val="16"/>
      <w:lang w:eastAsia="ru-RU"/>
    </w:rPr>
  </w:style>
  <w:style w:type="paragraph" w:styleId="ae">
    <w:name w:val="header"/>
    <w:aliases w:val="Знак2,ВерхКолонтитул"/>
    <w:basedOn w:val="a5"/>
    <w:link w:val="af"/>
    <w:uiPriority w:val="99"/>
    <w:rsid w:val="00AE5288"/>
    <w:pPr>
      <w:spacing w:after="160" w:line="240" w:lineRule="exact"/>
      <w:ind w:firstLine="0"/>
    </w:pPr>
    <w:rPr>
      <w:sz w:val="20"/>
      <w:szCs w:val="20"/>
    </w:rPr>
  </w:style>
  <w:style w:type="character" w:customStyle="1" w:styleId="af">
    <w:name w:val="Верхний колонтитул Знак"/>
    <w:aliases w:val="Знак2 Знак2,ВерхКолонтитул Знак"/>
    <w:link w:val="ae"/>
    <w:uiPriority w:val="99"/>
    <w:locked/>
    <w:rsid w:val="00FF5D7E"/>
    <w:rPr>
      <w:rFonts w:ascii="Times New Roman" w:hAnsi="Times New Roman" w:cs="Times New Roman"/>
      <w:sz w:val="20"/>
      <w:szCs w:val="20"/>
      <w:lang w:eastAsia="ru-RU"/>
    </w:rPr>
  </w:style>
  <w:style w:type="paragraph" w:styleId="af0">
    <w:name w:val="footer"/>
    <w:aliases w:val="Знак3"/>
    <w:basedOn w:val="a5"/>
    <w:link w:val="af1"/>
    <w:uiPriority w:val="99"/>
    <w:rsid w:val="00FF5D7E"/>
    <w:pPr>
      <w:tabs>
        <w:tab w:val="center" w:pos="4677"/>
        <w:tab w:val="right" w:pos="9355"/>
      </w:tabs>
      <w:spacing w:line="240" w:lineRule="auto"/>
    </w:pPr>
    <w:rPr>
      <w:sz w:val="20"/>
      <w:szCs w:val="20"/>
    </w:rPr>
  </w:style>
  <w:style w:type="character" w:customStyle="1" w:styleId="af1">
    <w:name w:val="Нижний колонтитул Знак"/>
    <w:aliases w:val="Знак3 Знак"/>
    <w:link w:val="af0"/>
    <w:uiPriority w:val="99"/>
    <w:locked/>
    <w:rsid w:val="00FF5D7E"/>
    <w:rPr>
      <w:rFonts w:ascii="Times New Roman" w:hAnsi="Times New Roman" w:cs="Times New Roman"/>
      <w:sz w:val="20"/>
      <w:szCs w:val="20"/>
      <w:lang w:eastAsia="ru-RU"/>
    </w:rPr>
  </w:style>
  <w:style w:type="paragraph" w:styleId="a6">
    <w:name w:val="Body Text"/>
    <w:aliases w:val="Знак1 Знак,Основной текст1,Основной текст1 Знак,Основной текст Знак1,Основной текст Знак Знак,Основной текст Знак Знак Знак Знак Знак,Знак1 Знак Знак1,Основной текст1 Знак2,Основной текст1 Знак Знак2,Знак71,b"/>
    <w:basedOn w:val="a5"/>
    <w:link w:val="af2"/>
    <w:uiPriority w:val="99"/>
    <w:rsid w:val="00B35814"/>
    <w:pPr>
      <w:spacing w:after="120" w:line="240" w:lineRule="auto"/>
      <w:ind w:firstLine="0"/>
      <w:jc w:val="center"/>
    </w:pPr>
    <w:rPr>
      <w:rFonts w:ascii="Calibri" w:hAnsi="Calibri"/>
    </w:rPr>
  </w:style>
  <w:style w:type="character" w:customStyle="1" w:styleId="af2">
    <w:name w:val="Основной текст Знак"/>
    <w:aliases w:val="Знак1 Знак Знак2,Основной текст1 Знак3,Основной текст1 Знак Знак1,Основной текст Знак1 Знак2,Основной текст Знак Знак Знак1,Основной текст Знак Знак Знак Знак Знак Знак1,Знак1 Знак Знак1 Знак2,Основной текст1 Знак2 Знак1,Знак71 Знак"/>
    <w:link w:val="a6"/>
    <w:uiPriority w:val="99"/>
    <w:locked/>
    <w:rsid w:val="00B35814"/>
    <w:rPr>
      <w:rFonts w:ascii="Calibri" w:hAnsi="Calibri" w:cs="Calibri"/>
      <w:sz w:val="24"/>
      <w:szCs w:val="24"/>
      <w:lang w:eastAsia="ru-RU"/>
    </w:rPr>
  </w:style>
  <w:style w:type="paragraph" w:styleId="12">
    <w:name w:val="toc 1"/>
    <w:basedOn w:val="a5"/>
    <w:next w:val="a5"/>
    <w:autoRedefine/>
    <w:uiPriority w:val="99"/>
    <w:semiHidden/>
    <w:rsid w:val="001946FE"/>
    <w:pPr>
      <w:tabs>
        <w:tab w:val="right" w:leader="dot" w:pos="10195"/>
      </w:tabs>
      <w:ind w:firstLine="0"/>
    </w:pPr>
    <w:rPr>
      <w:noProof/>
    </w:rPr>
  </w:style>
  <w:style w:type="character" w:styleId="af3">
    <w:name w:val="Hyperlink"/>
    <w:uiPriority w:val="99"/>
    <w:rsid w:val="00B35814"/>
    <w:rPr>
      <w:color w:val="0000FF"/>
      <w:u w:val="single"/>
    </w:rPr>
  </w:style>
  <w:style w:type="paragraph" w:styleId="af4">
    <w:name w:val="TOC Heading"/>
    <w:basedOn w:val="10"/>
    <w:next w:val="a5"/>
    <w:uiPriority w:val="99"/>
    <w:qFormat/>
    <w:rsid w:val="00B35814"/>
    <w:pPr>
      <w:spacing w:before="480" w:after="0"/>
      <w:jc w:val="left"/>
      <w:outlineLvl w:val="9"/>
    </w:pPr>
    <w:rPr>
      <w:rFonts w:ascii="Cambria" w:hAnsi="Cambria" w:cs="Cambria"/>
      <w:color w:val="365F91"/>
      <w:lang w:eastAsia="en-US"/>
    </w:rPr>
  </w:style>
  <w:style w:type="paragraph" w:styleId="33">
    <w:name w:val="toc 3"/>
    <w:basedOn w:val="a5"/>
    <w:next w:val="a5"/>
    <w:autoRedefine/>
    <w:uiPriority w:val="99"/>
    <w:semiHidden/>
    <w:rsid w:val="005E7F24"/>
    <w:pPr>
      <w:tabs>
        <w:tab w:val="right" w:leader="dot" w:pos="10206"/>
      </w:tabs>
      <w:ind w:left="992" w:firstLine="57"/>
    </w:pPr>
  </w:style>
  <w:style w:type="paragraph" w:styleId="af5">
    <w:name w:val="List Paragraph"/>
    <w:basedOn w:val="a5"/>
    <w:link w:val="af6"/>
    <w:uiPriority w:val="34"/>
    <w:qFormat/>
    <w:rsid w:val="00D91518"/>
    <w:pPr>
      <w:spacing w:after="200" w:line="240" w:lineRule="auto"/>
      <w:ind w:left="720" w:firstLine="0"/>
      <w:jc w:val="center"/>
    </w:pPr>
    <w:rPr>
      <w:sz w:val="22"/>
      <w:szCs w:val="22"/>
    </w:rPr>
  </w:style>
  <w:style w:type="character" w:styleId="af7">
    <w:name w:val="FollowedHyperlink"/>
    <w:uiPriority w:val="99"/>
    <w:semiHidden/>
    <w:rsid w:val="007A43C3"/>
    <w:rPr>
      <w:color w:val="800080"/>
      <w:u w:val="single"/>
    </w:rPr>
  </w:style>
  <w:style w:type="table" w:styleId="af8">
    <w:name w:val="Table Grid"/>
    <w:basedOn w:val="a8"/>
    <w:uiPriority w:val="99"/>
    <w:rsid w:val="008920CF"/>
    <w:rPr>
      <w:rFonts w:ascii="Verdana"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9">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5"/>
    <w:uiPriority w:val="99"/>
    <w:qFormat/>
    <w:rsid w:val="008920CF"/>
    <w:pPr>
      <w:spacing w:before="100" w:beforeAutospacing="1" w:after="100" w:afterAutospacing="1" w:line="240" w:lineRule="auto"/>
      <w:ind w:firstLine="0"/>
      <w:jc w:val="center"/>
    </w:pPr>
    <w:rPr>
      <w:color w:val="333333"/>
      <w:sz w:val="20"/>
      <w:szCs w:val="20"/>
    </w:rPr>
  </w:style>
  <w:style w:type="character" w:styleId="afa">
    <w:name w:val="Placeholder Text"/>
    <w:uiPriority w:val="99"/>
    <w:semiHidden/>
    <w:rsid w:val="008920CF"/>
    <w:rPr>
      <w:color w:val="808080"/>
    </w:rPr>
  </w:style>
  <w:style w:type="paragraph" w:customStyle="1" w:styleId="Style2">
    <w:name w:val="Style2"/>
    <w:basedOn w:val="a5"/>
    <w:uiPriority w:val="99"/>
    <w:rsid w:val="008920CF"/>
    <w:pPr>
      <w:widowControl w:val="0"/>
      <w:autoSpaceDE w:val="0"/>
      <w:autoSpaceDN w:val="0"/>
      <w:adjustRightInd w:val="0"/>
      <w:spacing w:line="410" w:lineRule="exact"/>
      <w:ind w:firstLine="468"/>
      <w:jc w:val="both"/>
    </w:pPr>
    <w:rPr>
      <w:rFonts w:ascii="MS Reference Sans Serif" w:hAnsi="MS Reference Sans Serif" w:cs="MS Reference Sans Serif"/>
    </w:rPr>
  </w:style>
  <w:style w:type="paragraph" w:customStyle="1" w:styleId="Style3">
    <w:name w:val="Style3"/>
    <w:basedOn w:val="a5"/>
    <w:uiPriority w:val="99"/>
    <w:rsid w:val="008920CF"/>
    <w:pPr>
      <w:widowControl w:val="0"/>
      <w:autoSpaceDE w:val="0"/>
      <w:autoSpaceDN w:val="0"/>
      <w:adjustRightInd w:val="0"/>
      <w:spacing w:line="410" w:lineRule="exact"/>
      <w:ind w:firstLine="0"/>
      <w:jc w:val="center"/>
    </w:pPr>
    <w:rPr>
      <w:rFonts w:ascii="MS Reference Sans Serif" w:hAnsi="MS Reference Sans Serif" w:cs="MS Reference Sans Serif"/>
    </w:rPr>
  </w:style>
  <w:style w:type="paragraph" w:customStyle="1" w:styleId="Style4">
    <w:name w:val="Style4"/>
    <w:basedOn w:val="a5"/>
    <w:uiPriority w:val="99"/>
    <w:rsid w:val="008920CF"/>
    <w:pPr>
      <w:widowControl w:val="0"/>
      <w:autoSpaceDE w:val="0"/>
      <w:autoSpaceDN w:val="0"/>
      <w:adjustRightInd w:val="0"/>
      <w:spacing w:line="411" w:lineRule="exact"/>
      <w:ind w:firstLine="540"/>
      <w:jc w:val="center"/>
    </w:pPr>
    <w:rPr>
      <w:rFonts w:ascii="MS Reference Sans Serif" w:hAnsi="MS Reference Sans Serif" w:cs="MS Reference Sans Serif"/>
    </w:rPr>
  </w:style>
  <w:style w:type="paragraph" w:customStyle="1" w:styleId="Style5">
    <w:name w:val="Style5"/>
    <w:basedOn w:val="a5"/>
    <w:uiPriority w:val="99"/>
    <w:rsid w:val="008920CF"/>
    <w:pPr>
      <w:widowControl w:val="0"/>
      <w:autoSpaceDE w:val="0"/>
      <w:autoSpaceDN w:val="0"/>
      <w:adjustRightInd w:val="0"/>
      <w:spacing w:line="410" w:lineRule="exact"/>
      <w:ind w:hanging="331"/>
      <w:jc w:val="center"/>
    </w:pPr>
    <w:rPr>
      <w:rFonts w:ascii="MS Reference Sans Serif" w:hAnsi="MS Reference Sans Serif" w:cs="MS Reference Sans Serif"/>
    </w:rPr>
  </w:style>
  <w:style w:type="paragraph" w:customStyle="1" w:styleId="Style6">
    <w:name w:val="Style6"/>
    <w:basedOn w:val="a5"/>
    <w:uiPriority w:val="99"/>
    <w:rsid w:val="008920CF"/>
    <w:pPr>
      <w:widowControl w:val="0"/>
      <w:autoSpaceDE w:val="0"/>
      <w:autoSpaceDN w:val="0"/>
      <w:adjustRightInd w:val="0"/>
      <w:spacing w:line="410" w:lineRule="exact"/>
      <w:ind w:firstLine="0"/>
      <w:jc w:val="center"/>
    </w:pPr>
    <w:rPr>
      <w:rFonts w:ascii="MS Reference Sans Serif" w:hAnsi="MS Reference Sans Serif" w:cs="MS Reference Sans Serif"/>
    </w:rPr>
  </w:style>
  <w:style w:type="character" w:customStyle="1" w:styleId="FontStyle13">
    <w:name w:val="Font Style13"/>
    <w:uiPriority w:val="99"/>
    <w:rsid w:val="008920CF"/>
    <w:rPr>
      <w:rFonts w:ascii="MS Reference Sans Serif" w:hAnsi="MS Reference Sans Serif" w:cs="MS Reference Sans Serif"/>
      <w:sz w:val="20"/>
      <w:szCs w:val="20"/>
    </w:rPr>
  </w:style>
  <w:style w:type="paragraph" w:customStyle="1" w:styleId="Style1">
    <w:name w:val="Style1"/>
    <w:basedOn w:val="a5"/>
    <w:uiPriority w:val="99"/>
    <w:rsid w:val="008920CF"/>
    <w:pPr>
      <w:widowControl w:val="0"/>
      <w:autoSpaceDE w:val="0"/>
      <w:autoSpaceDN w:val="0"/>
      <w:adjustRightInd w:val="0"/>
      <w:spacing w:line="410" w:lineRule="exact"/>
      <w:ind w:firstLine="468"/>
      <w:jc w:val="both"/>
    </w:pPr>
    <w:rPr>
      <w:rFonts w:ascii="MS Reference Sans Serif" w:hAnsi="MS Reference Sans Serif" w:cs="MS Reference Sans Serif"/>
    </w:rPr>
  </w:style>
  <w:style w:type="character" w:customStyle="1" w:styleId="FontStyle11">
    <w:name w:val="Font Style11"/>
    <w:uiPriority w:val="99"/>
    <w:rsid w:val="008920CF"/>
    <w:rPr>
      <w:rFonts w:ascii="MS Reference Sans Serif" w:hAnsi="MS Reference Sans Serif" w:cs="MS Reference Sans Serif"/>
      <w:b/>
      <w:bCs/>
      <w:i/>
      <w:iCs/>
      <w:spacing w:val="-10"/>
      <w:sz w:val="20"/>
      <w:szCs w:val="20"/>
    </w:rPr>
  </w:style>
  <w:style w:type="character" w:customStyle="1" w:styleId="FontStyle12">
    <w:name w:val="Font Style12"/>
    <w:uiPriority w:val="99"/>
    <w:rsid w:val="008920CF"/>
    <w:rPr>
      <w:rFonts w:ascii="MS Reference Sans Serif" w:hAnsi="MS Reference Sans Serif" w:cs="MS Reference Sans Serif"/>
      <w:sz w:val="20"/>
      <w:szCs w:val="20"/>
    </w:rPr>
  </w:style>
  <w:style w:type="character" w:customStyle="1" w:styleId="FontStyle14">
    <w:name w:val="Font Style14"/>
    <w:uiPriority w:val="99"/>
    <w:rsid w:val="008920CF"/>
    <w:rPr>
      <w:rFonts w:ascii="MS Reference Sans Serif" w:hAnsi="MS Reference Sans Serif" w:cs="MS Reference Sans Serif"/>
      <w:sz w:val="30"/>
      <w:szCs w:val="30"/>
    </w:rPr>
  </w:style>
  <w:style w:type="character" w:customStyle="1" w:styleId="FontStyle15">
    <w:name w:val="Font Style15"/>
    <w:uiPriority w:val="99"/>
    <w:rsid w:val="008920CF"/>
    <w:rPr>
      <w:rFonts w:ascii="MS Reference Sans Serif" w:hAnsi="MS Reference Sans Serif" w:cs="MS Reference Sans Serif"/>
      <w:b/>
      <w:bCs/>
      <w:sz w:val="30"/>
      <w:szCs w:val="30"/>
    </w:rPr>
  </w:style>
  <w:style w:type="paragraph" w:customStyle="1" w:styleId="Style7">
    <w:name w:val="Style7"/>
    <w:basedOn w:val="a5"/>
    <w:uiPriority w:val="99"/>
    <w:rsid w:val="008920CF"/>
    <w:pPr>
      <w:widowControl w:val="0"/>
      <w:autoSpaceDE w:val="0"/>
      <w:autoSpaceDN w:val="0"/>
      <w:adjustRightInd w:val="0"/>
      <w:spacing w:line="240" w:lineRule="auto"/>
      <w:ind w:firstLine="0"/>
      <w:jc w:val="center"/>
    </w:pPr>
    <w:rPr>
      <w:rFonts w:ascii="MS Reference Sans Serif" w:hAnsi="MS Reference Sans Serif" w:cs="MS Reference Sans Serif"/>
    </w:rPr>
  </w:style>
  <w:style w:type="table" w:customStyle="1" w:styleId="13">
    <w:name w:val="Светлая заливка1"/>
    <w:uiPriority w:val="99"/>
    <w:rsid w:val="008920CF"/>
    <w:rPr>
      <w:rFonts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
    <w:name w:val="Светлая заливка - Акцент 11"/>
    <w:uiPriority w:val="99"/>
    <w:rsid w:val="008920CF"/>
    <w:rPr>
      <w:rFonts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ntStyle21">
    <w:name w:val="Font Style21"/>
    <w:uiPriority w:val="99"/>
    <w:rsid w:val="008920CF"/>
    <w:rPr>
      <w:rFonts w:ascii="MS Reference Sans Serif" w:hAnsi="MS Reference Sans Serif" w:cs="MS Reference Sans Serif"/>
      <w:b/>
      <w:bCs/>
      <w:sz w:val="18"/>
      <w:szCs w:val="18"/>
    </w:rPr>
  </w:style>
  <w:style w:type="paragraph" w:customStyle="1" w:styleId="Style8">
    <w:name w:val="Style8"/>
    <w:basedOn w:val="a5"/>
    <w:uiPriority w:val="99"/>
    <w:rsid w:val="008920CF"/>
    <w:pPr>
      <w:widowControl w:val="0"/>
      <w:autoSpaceDE w:val="0"/>
      <w:autoSpaceDN w:val="0"/>
      <w:adjustRightInd w:val="0"/>
      <w:spacing w:line="216" w:lineRule="exact"/>
      <w:ind w:firstLine="122"/>
      <w:jc w:val="center"/>
    </w:pPr>
    <w:rPr>
      <w:rFonts w:ascii="MS Reference Sans Serif" w:hAnsi="MS Reference Sans Serif" w:cs="MS Reference Sans Serif"/>
    </w:rPr>
  </w:style>
  <w:style w:type="character" w:customStyle="1" w:styleId="FontStyle18">
    <w:name w:val="Font Style18"/>
    <w:uiPriority w:val="99"/>
    <w:rsid w:val="008920CF"/>
    <w:rPr>
      <w:rFonts w:ascii="MS Reference Sans Serif" w:hAnsi="MS Reference Sans Serif" w:cs="MS Reference Sans Serif"/>
      <w:sz w:val="20"/>
      <w:szCs w:val="20"/>
    </w:rPr>
  </w:style>
  <w:style w:type="character" w:customStyle="1" w:styleId="FontStyle20">
    <w:name w:val="Font Style20"/>
    <w:uiPriority w:val="99"/>
    <w:rsid w:val="008920CF"/>
    <w:rPr>
      <w:rFonts w:ascii="Consolas" w:hAnsi="Consolas" w:cs="Consolas"/>
      <w:b/>
      <w:bCs/>
      <w:sz w:val="22"/>
      <w:szCs w:val="22"/>
    </w:rPr>
  </w:style>
  <w:style w:type="paragraph" w:customStyle="1" w:styleId="Style11">
    <w:name w:val="Style11"/>
    <w:basedOn w:val="a5"/>
    <w:uiPriority w:val="99"/>
    <w:rsid w:val="008920CF"/>
    <w:pPr>
      <w:widowControl w:val="0"/>
      <w:autoSpaceDE w:val="0"/>
      <w:autoSpaceDN w:val="0"/>
      <w:adjustRightInd w:val="0"/>
      <w:spacing w:line="274" w:lineRule="exact"/>
      <w:ind w:firstLine="0"/>
      <w:jc w:val="both"/>
    </w:pPr>
    <w:rPr>
      <w:rFonts w:ascii="MS Reference Sans Serif" w:hAnsi="MS Reference Sans Serif" w:cs="MS Reference Sans Serif"/>
    </w:rPr>
  </w:style>
  <w:style w:type="paragraph" w:customStyle="1" w:styleId="Style13">
    <w:name w:val="Style13"/>
    <w:basedOn w:val="a5"/>
    <w:uiPriority w:val="99"/>
    <w:rsid w:val="008920CF"/>
    <w:pPr>
      <w:widowControl w:val="0"/>
      <w:autoSpaceDE w:val="0"/>
      <w:autoSpaceDN w:val="0"/>
      <w:adjustRightInd w:val="0"/>
      <w:spacing w:line="277" w:lineRule="exact"/>
      <w:ind w:firstLine="0"/>
      <w:jc w:val="center"/>
    </w:pPr>
    <w:rPr>
      <w:rFonts w:ascii="MS Reference Sans Serif" w:hAnsi="MS Reference Sans Serif" w:cs="MS Reference Sans Serif"/>
    </w:rPr>
  </w:style>
  <w:style w:type="paragraph" w:customStyle="1" w:styleId="Style12">
    <w:name w:val="Style12"/>
    <w:basedOn w:val="a5"/>
    <w:uiPriority w:val="99"/>
    <w:rsid w:val="008920CF"/>
    <w:pPr>
      <w:widowControl w:val="0"/>
      <w:autoSpaceDE w:val="0"/>
      <w:autoSpaceDN w:val="0"/>
      <w:adjustRightInd w:val="0"/>
      <w:spacing w:line="281" w:lineRule="exact"/>
      <w:ind w:hanging="94"/>
      <w:jc w:val="both"/>
    </w:pPr>
    <w:rPr>
      <w:rFonts w:ascii="MS Reference Sans Serif" w:hAnsi="MS Reference Sans Serif" w:cs="MS Reference Sans Serif"/>
    </w:rPr>
  </w:style>
  <w:style w:type="character" w:customStyle="1" w:styleId="FontStyle16">
    <w:name w:val="Font Style16"/>
    <w:uiPriority w:val="99"/>
    <w:rsid w:val="008920CF"/>
    <w:rPr>
      <w:rFonts w:ascii="MS Reference Sans Serif" w:hAnsi="MS Reference Sans Serif" w:cs="MS Reference Sans Serif"/>
      <w:sz w:val="18"/>
      <w:szCs w:val="18"/>
    </w:rPr>
  </w:style>
  <w:style w:type="paragraph" w:customStyle="1" w:styleId="Style9">
    <w:name w:val="Style9"/>
    <w:basedOn w:val="a5"/>
    <w:uiPriority w:val="99"/>
    <w:rsid w:val="008920CF"/>
    <w:pPr>
      <w:widowControl w:val="0"/>
      <w:autoSpaceDE w:val="0"/>
      <w:autoSpaceDN w:val="0"/>
      <w:adjustRightInd w:val="0"/>
      <w:spacing w:line="238" w:lineRule="exact"/>
      <w:ind w:firstLine="0"/>
      <w:jc w:val="center"/>
    </w:pPr>
    <w:rPr>
      <w:rFonts w:ascii="MS Reference Sans Serif" w:hAnsi="MS Reference Sans Serif" w:cs="MS Reference Sans Serif"/>
    </w:rPr>
  </w:style>
  <w:style w:type="character" w:customStyle="1" w:styleId="FontStyle17">
    <w:name w:val="Font Style17"/>
    <w:uiPriority w:val="99"/>
    <w:rsid w:val="008920CF"/>
    <w:rPr>
      <w:rFonts w:ascii="MS Reference Sans Serif" w:hAnsi="MS Reference Sans Serif" w:cs="MS Reference Sans Serif"/>
      <w:b/>
      <w:bCs/>
      <w:spacing w:val="10"/>
      <w:sz w:val="14"/>
      <w:szCs w:val="14"/>
    </w:rPr>
  </w:style>
  <w:style w:type="character" w:customStyle="1" w:styleId="FontStyle19">
    <w:name w:val="Font Style19"/>
    <w:uiPriority w:val="99"/>
    <w:rsid w:val="008920CF"/>
    <w:rPr>
      <w:rFonts w:ascii="MS Reference Sans Serif" w:hAnsi="MS Reference Sans Serif" w:cs="MS Reference Sans Serif"/>
      <w:sz w:val="18"/>
      <w:szCs w:val="18"/>
    </w:rPr>
  </w:style>
  <w:style w:type="character" w:customStyle="1" w:styleId="FontStyle22">
    <w:name w:val="Font Style22"/>
    <w:uiPriority w:val="99"/>
    <w:rsid w:val="008920CF"/>
    <w:rPr>
      <w:rFonts w:ascii="MS Reference Sans Serif" w:hAnsi="MS Reference Sans Serif" w:cs="MS Reference Sans Serif"/>
      <w:b/>
      <w:bCs/>
      <w:sz w:val="18"/>
      <w:szCs w:val="18"/>
    </w:rPr>
  </w:style>
  <w:style w:type="paragraph" w:customStyle="1" w:styleId="Style10">
    <w:name w:val="Style10"/>
    <w:basedOn w:val="a5"/>
    <w:uiPriority w:val="99"/>
    <w:rsid w:val="008920CF"/>
    <w:pPr>
      <w:widowControl w:val="0"/>
      <w:autoSpaceDE w:val="0"/>
      <w:autoSpaceDN w:val="0"/>
      <w:adjustRightInd w:val="0"/>
      <w:spacing w:line="240" w:lineRule="auto"/>
      <w:ind w:firstLine="0"/>
      <w:jc w:val="center"/>
    </w:pPr>
    <w:rPr>
      <w:rFonts w:ascii="Garamond" w:hAnsi="Garamond" w:cs="Garamond"/>
    </w:rPr>
  </w:style>
  <w:style w:type="character" w:customStyle="1" w:styleId="FontStyle23">
    <w:name w:val="Font Style23"/>
    <w:uiPriority w:val="99"/>
    <w:rsid w:val="008920CF"/>
    <w:rPr>
      <w:rFonts w:ascii="Verdana" w:hAnsi="Verdana" w:cs="Verdana"/>
      <w:i/>
      <w:iCs/>
      <w:sz w:val="20"/>
      <w:szCs w:val="20"/>
    </w:rPr>
  </w:style>
  <w:style w:type="character" w:customStyle="1" w:styleId="FontStyle24">
    <w:name w:val="Font Style24"/>
    <w:uiPriority w:val="99"/>
    <w:rsid w:val="008920CF"/>
    <w:rPr>
      <w:rFonts w:ascii="MS Reference Sans Serif" w:hAnsi="MS Reference Sans Serif" w:cs="MS Reference Sans Serif"/>
      <w:b/>
      <w:bCs/>
      <w:sz w:val="52"/>
      <w:szCs w:val="52"/>
    </w:rPr>
  </w:style>
  <w:style w:type="character" w:customStyle="1" w:styleId="FontStyle25">
    <w:name w:val="Font Style25"/>
    <w:uiPriority w:val="99"/>
    <w:rsid w:val="008920CF"/>
    <w:rPr>
      <w:rFonts w:ascii="MS Reference Sans Serif" w:hAnsi="MS Reference Sans Serif" w:cs="MS Reference Sans Serif"/>
      <w:b/>
      <w:bCs/>
      <w:w w:val="20"/>
      <w:sz w:val="20"/>
      <w:szCs w:val="20"/>
    </w:rPr>
  </w:style>
  <w:style w:type="paragraph" w:customStyle="1" w:styleId="S1">
    <w:name w:val="S_Заголовок 1"/>
    <w:basedOn w:val="a5"/>
    <w:link w:val="S10"/>
    <w:uiPriority w:val="99"/>
    <w:rsid w:val="008920CF"/>
    <w:pPr>
      <w:numPr>
        <w:numId w:val="1"/>
      </w:numPr>
      <w:tabs>
        <w:tab w:val="clear" w:pos="360"/>
        <w:tab w:val="num" w:pos="720"/>
      </w:tabs>
      <w:spacing w:line="240" w:lineRule="auto"/>
      <w:ind w:left="720"/>
      <w:jc w:val="center"/>
    </w:pPr>
    <w:rPr>
      <w:b/>
      <w:bCs/>
      <w:caps/>
    </w:rPr>
  </w:style>
  <w:style w:type="paragraph" w:customStyle="1" w:styleId="S2">
    <w:name w:val="S_Заголовок 2"/>
    <w:basedOn w:val="20"/>
    <w:uiPriority w:val="99"/>
    <w:rsid w:val="008920CF"/>
    <w:pPr>
      <w:keepNext w:val="0"/>
      <w:keepLines w:val="0"/>
      <w:numPr>
        <w:ilvl w:val="1"/>
        <w:numId w:val="1"/>
      </w:numPr>
      <w:spacing w:before="0" w:after="300" w:line="240" w:lineRule="auto"/>
      <w:jc w:val="both"/>
    </w:pPr>
    <w:rPr>
      <w:rFonts w:ascii="Times New Roman" w:hAnsi="Times New Roman"/>
      <w:color w:val="auto"/>
      <w:sz w:val="24"/>
      <w:szCs w:val="24"/>
    </w:rPr>
  </w:style>
  <w:style w:type="paragraph" w:customStyle="1" w:styleId="S3">
    <w:name w:val="S_Заголовок 3"/>
    <w:basedOn w:val="31"/>
    <w:link w:val="S30"/>
    <w:uiPriority w:val="99"/>
    <w:rsid w:val="008920CF"/>
    <w:pPr>
      <w:keepNext w:val="0"/>
      <w:keepLines w:val="0"/>
      <w:numPr>
        <w:ilvl w:val="2"/>
        <w:numId w:val="1"/>
      </w:numPr>
      <w:spacing w:after="0" w:line="360" w:lineRule="auto"/>
    </w:pPr>
    <w:rPr>
      <w:b w:val="0"/>
      <w:bCs w:val="0"/>
      <w:u w:val="single"/>
    </w:rPr>
  </w:style>
  <w:style w:type="paragraph" w:customStyle="1" w:styleId="S4">
    <w:name w:val="S_Заголовок 4"/>
    <w:basedOn w:val="40"/>
    <w:link w:val="S40"/>
    <w:uiPriority w:val="99"/>
    <w:rsid w:val="008920CF"/>
    <w:pPr>
      <w:keepNext w:val="0"/>
      <w:keepLines w:val="0"/>
      <w:numPr>
        <w:ilvl w:val="3"/>
        <w:numId w:val="1"/>
      </w:numPr>
      <w:spacing w:before="0"/>
    </w:pPr>
    <w:rPr>
      <w:rFonts w:ascii="Times New Roman" w:hAnsi="Times New Roman"/>
      <w:b w:val="0"/>
      <w:bCs w:val="0"/>
      <w:color w:val="auto"/>
    </w:rPr>
  </w:style>
  <w:style w:type="character" w:styleId="afb">
    <w:name w:val="page number"/>
    <w:basedOn w:val="a7"/>
    <w:rsid w:val="008920CF"/>
  </w:style>
  <w:style w:type="paragraph" w:customStyle="1" w:styleId="S">
    <w:name w:val="S_Обычный"/>
    <w:basedOn w:val="a5"/>
    <w:link w:val="S0"/>
    <w:uiPriority w:val="99"/>
    <w:rsid w:val="008920CF"/>
    <w:pPr>
      <w:ind w:firstLine="709"/>
      <w:jc w:val="both"/>
    </w:pPr>
  </w:style>
  <w:style w:type="character" w:customStyle="1" w:styleId="S0">
    <w:name w:val="S_Обычный Знак"/>
    <w:link w:val="S"/>
    <w:uiPriority w:val="99"/>
    <w:locked/>
    <w:rsid w:val="008920CF"/>
    <w:rPr>
      <w:rFonts w:ascii="Times New Roman" w:hAnsi="Times New Roman" w:cs="Times New Roman"/>
      <w:sz w:val="24"/>
      <w:szCs w:val="24"/>
      <w:lang w:eastAsia="ru-RU"/>
    </w:rPr>
  </w:style>
  <w:style w:type="paragraph" w:customStyle="1" w:styleId="S5">
    <w:name w:val="S_Титульный"/>
    <w:basedOn w:val="a5"/>
    <w:uiPriority w:val="99"/>
    <w:rsid w:val="008920CF"/>
    <w:pPr>
      <w:ind w:left="3060" w:firstLine="0"/>
      <w:jc w:val="right"/>
    </w:pPr>
    <w:rPr>
      <w:b/>
      <w:bCs/>
      <w:caps/>
    </w:rPr>
  </w:style>
  <w:style w:type="character" w:styleId="afc">
    <w:name w:val="Intense Reference"/>
    <w:uiPriority w:val="99"/>
    <w:qFormat/>
    <w:rsid w:val="008920CF"/>
    <w:rPr>
      <w:b/>
      <w:bCs/>
      <w:smallCaps/>
      <w:color w:val="auto"/>
      <w:spacing w:val="5"/>
      <w:u w:val="single"/>
    </w:rPr>
  </w:style>
  <w:style w:type="paragraph" w:customStyle="1" w:styleId="afd">
    <w:name w:val="Таблица"/>
    <w:basedOn w:val="a5"/>
    <w:uiPriority w:val="99"/>
    <w:semiHidden/>
    <w:rsid w:val="008920CF"/>
    <w:pPr>
      <w:spacing w:line="240" w:lineRule="auto"/>
      <w:ind w:firstLine="0"/>
      <w:jc w:val="both"/>
    </w:pPr>
  </w:style>
  <w:style w:type="paragraph" w:customStyle="1" w:styleId="afe">
    <w:name w:val="Заголовок таблици"/>
    <w:basedOn w:val="a5"/>
    <w:uiPriority w:val="99"/>
    <w:semiHidden/>
    <w:rsid w:val="008920CF"/>
    <w:pPr>
      <w:spacing w:line="240" w:lineRule="auto"/>
      <w:ind w:firstLine="540"/>
      <w:jc w:val="both"/>
    </w:pPr>
  </w:style>
  <w:style w:type="paragraph" w:styleId="aff">
    <w:name w:val="Body Text Indent"/>
    <w:aliases w:val="Знак8,Основной текст 1,Нумерованный список !!,Надин стиль,Основной текст с отступом Знак Знак,Основной текст с отступом Знак Знак Знак,Íóìåðîâàííûé ñïèñîê !!,Îñíîâíîé òåêñò 1,Знак8 Знак Знак,Знак8 Знак"/>
    <w:basedOn w:val="a5"/>
    <w:link w:val="aff0"/>
    <w:uiPriority w:val="99"/>
    <w:rsid w:val="008920CF"/>
    <w:pPr>
      <w:spacing w:line="240" w:lineRule="auto"/>
      <w:jc w:val="both"/>
    </w:pPr>
  </w:style>
  <w:style w:type="character" w:customStyle="1" w:styleId="BodyTextIndentChar">
    <w:name w:val="Body Text Indent Char"/>
    <w:aliases w:val="Знак8 Char,Основной текст 1 Char,Нумерованный список !! Char,Надин стиль Char,Основной текст с отступом Знак Знак Char,Основной текст с отступом Знак Знак Знак Char,Íóìåðîâàííûé ñïèñîê !! Char,Îñíîâíîé òåêñò 1 Char,Знак8 Знак Char"/>
    <w:uiPriority w:val="99"/>
    <w:semiHidden/>
    <w:rsid w:val="00764383"/>
    <w:rPr>
      <w:rFonts w:ascii="Times New Roman" w:hAnsi="Times New Roman"/>
      <w:sz w:val="24"/>
      <w:szCs w:val="24"/>
    </w:rPr>
  </w:style>
  <w:style w:type="character" w:customStyle="1" w:styleId="aff0">
    <w:name w:val="Основной текст с отступом Знак"/>
    <w:aliases w:val="Знак8 Знак1,Основной текст 1 Знак1,Нумерованный список !! Знак1,Надин стиль Знак1,Основной текст с отступом Знак Знак Знак2,Основной текст с отступом Знак Знак Знак Знак1,Íóìåðîâàííûé ñïèñîê !! Знак1,Îñíîâíîé òåêñò 1 Знак"/>
    <w:link w:val="aff"/>
    <w:uiPriority w:val="99"/>
    <w:locked/>
    <w:rsid w:val="008920CF"/>
    <w:rPr>
      <w:rFonts w:ascii="Times New Roman" w:hAnsi="Times New Roman" w:cs="Times New Roman"/>
      <w:sz w:val="20"/>
      <w:szCs w:val="20"/>
      <w:lang w:eastAsia="ru-RU"/>
    </w:rPr>
  </w:style>
  <w:style w:type="paragraph" w:styleId="aff1">
    <w:name w:val="Title"/>
    <w:aliases w:val="Знак15 Знак,Знак14 Знак,Знак15,Знак14 Знак Знак Знак Знак,Знак5"/>
    <w:basedOn w:val="a5"/>
    <w:link w:val="aff2"/>
    <w:uiPriority w:val="99"/>
    <w:qFormat/>
    <w:rsid w:val="008920CF"/>
    <w:pPr>
      <w:spacing w:line="240" w:lineRule="auto"/>
      <w:ind w:firstLine="0"/>
      <w:jc w:val="center"/>
    </w:pPr>
    <w:rPr>
      <w:b/>
      <w:bCs/>
      <w:sz w:val="20"/>
      <w:szCs w:val="20"/>
    </w:rPr>
  </w:style>
  <w:style w:type="character" w:customStyle="1" w:styleId="aff2">
    <w:name w:val="Название Знак"/>
    <w:aliases w:val="Знак15 Знак Знак,Знак14 Знак Знак,Знак15 Знак1,Знак14 Знак Знак Знак Знак Знак,Знак5 Знак"/>
    <w:link w:val="aff1"/>
    <w:uiPriority w:val="99"/>
    <w:locked/>
    <w:rsid w:val="008920CF"/>
    <w:rPr>
      <w:rFonts w:ascii="Times New Roman" w:hAnsi="Times New Roman" w:cs="Times New Roman"/>
      <w:b/>
      <w:bCs/>
      <w:sz w:val="20"/>
      <w:szCs w:val="20"/>
      <w:lang w:eastAsia="ru-RU"/>
    </w:rPr>
  </w:style>
  <w:style w:type="paragraph" w:styleId="23">
    <w:name w:val="Body Text 2"/>
    <w:basedOn w:val="a5"/>
    <w:link w:val="24"/>
    <w:uiPriority w:val="99"/>
    <w:rsid w:val="008920CF"/>
    <w:pPr>
      <w:spacing w:after="120" w:line="480" w:lineRule="auto"/>
      <w:ind w:firstLine="0"/>
      <w:jc w:val="center"/>
    </w:pPr>
  </w:style>
  <w:style w:type="character" w:customStyle="1" w:styleId="24">
    <w:name w:val="Основной текст 2 Знак"/>
    <w:link w:val="23"/>
    <w:uiPriority w:val="99"/>
    <w:locked/>
    <w:rsid w:val="008920CF"/>
    <w:rPr>
      <w:rFonts w:ascii="Times New Roman" w:hAnsi="Times New Roman" w:cs="Times New Roman"/>
      <w:sz w:val="24"/>
      <w:szCs w:val="24"/>
      <w:lang w:eastAsia="ru-RU"/>
    </w:rPr>
  </w:style>
  <w:style w:type="paragraph" w:customStyle="1" w:styleId="14">
    <w:name w:val="Обычный1"/>
    <w:uiPriority w:val="99"/>
    <w:rsid w:val="008920CF"/>
    <w:rPr>
      <w:rFonts w:ascii="Times New Roman" w:hAnsi="Times New Roman"/>
      <w:sz w:val="24"/>
      <w:szCs w:val="24"/>
    </w:rPr>
  </w:style>
  <w:style w:type="paragraph" w:customStyle="1" w:styleId="aff3">
    <w:name w:val="Обычный в таблице"/>
    <w:basedOn w:val="a5"/>
    <w:link w:val="aff4"/>
    <w:uiPriority w:val="99"/>
    <w:rsid w:val="008920CF"/>
    <w:pPr>
      <w:ind w:hanging="6"/>
      <w:jc w:val="center"/>
    </w:pPr>
  </w:style>
  <w:style w:type="paragraph" w:customStyle="1" w:styleId="aff5">
    <w:name w:val="Заголовок таблицы"/>
    <w:basedOn w:val="a5"/>
    <w:uiPriority w:val="99"/>
    <w:semiHidden/>
    <w:rsid w:val="008920CF"/>
    <w:pPr>
      <w:spacing w:before="60"/>
      <w:ind w:firstLine="709"/>
      <w:jc w:val="center"/>
    </w:pPr>
    <w:rPr>
      <w:rFonts w:ascii="Arial Black" w:hAnsi="Arial Black" w:cs="Arial Black"/>
      <w:spacing w:val="-5"/>
      <w:sz w:val="16"/>
      <w:szCs w:val="16"/>
      <w:lang w:eastAsia="en-US"/>
    </w:rPr>
  </w:style>
  <w:style w:type="character" w:customStyle="1" w:styleId="aff4">
    <w:name w:val="Обычный в таблице Знак"/>
    <w:link w:val="aff3"/>
    <w:uiPriority w:val="99"/>
    <w:locked/>
    <w:rsid w:val="008920CF"/>
    <w:rPr>
      <w:rFonts w:ascii="Times New Roman" w:hAnsi="Times New Roman" w:cs="Times New Roman"/>
      <w:sz w:val="24"/>
      <w:szCs w:val="24"/>
      <w:lang w:eastAsia="ru-RU"/>
    </w:rPr>
  </w:style>
  <w:style w:type="paragraph" w:styleId="aff6">
    <w:name w:val="caption"/>
    <w:basedOn w:val="a5"/>
    <w:next w:val="a5"/>
    <w:uiPriority w:val="99"/>
    <w:qFormat/>
    <w:rsid w:val="008920CF"/>
    <w:pPr>
      <w:spacing w:after="200" w:line="240" w:lineRule="auto"/>
      <w:ind w:firstLine="0"/>
      <w:jc w:val="center"/>
    </w:pPr>
    <w:rPr>
      <w:b/>
      <w:bCs/>
      <w:color w:val="4F81BD"/>
      <w:sz w:val="18"/>
      <w:szCs w:val="18"/>
    </w:rPr>
  </w:style>
  <w:style w:type="paragraph" w:styleId="34">
    <w:name w:val="Body Text 3"/>
    <w:basedOn w:val="a5"/>
    <w:link w:val="35"/>
    <w:uiPriority w:val="99"/>
    <w:rsid w:val="001D4377"/>
    <w:pPr>
      <w:spacing w:after="120"/>
    </w:pPr>
    <w:rPr>
      <w:sz w:val="16"/>
      <w:szCs w:val="16"/>
    </w:rPr>
  </w:style>
  <w:style w:type="character" w:customStyle="1" w:styleId="35">
    <w:name w:val="Основной текст 3 Знак"/>
    <w:link w:val="34"/>
    <w:uiPriority w:val="99"/>
    <w:locked/>
    <w:rsid w:val="001D4377"/>
    <w:rPr>
      <w:rFonts w:ascii="Times New Roman" w:hAnsi="Times New Roman" w:cs="Times New Roman"/>
      <w:sz w:val="16"/>
      <w:szCs w:val="16"/>
      <w:lang w:eastAsia="ru-RU"/>
    </w:rPr>
  </w:style>
  <w:style w:type="paragraph" w:styleId="a3">
    <w:name w:val="List Bullet"/>
    <w:basedOn w:val="a5"/>
    <w:autoRedefine/>
    <w:uiPriority w:val="99"/>
    <w:rsid w:val="000E3DE8"/>
    <w:pPr>
      <w:numPr>
        <w:numId w:val="2"/>
      </w:numPr>
      <w:jc w:val="both"/>
    </w:pPr>
    <w:rPr>
      <w:color w:val="333399"/>
      <w:w w:val="109"/>
    </w:rPr>
  </w:style>
  <w:style w:type="paragraph" w:customStyle="1" w:styleId="S6">
    <w:name w:val="S_Маркированный"/>
    <w:basedOn w:val="a3"/>
    <w:link w:val="S7"/>
    <w:uiPriority w:val="99"/>
    <w:rsid w:val="000E3DE8"/>
    <w:pPr>
      <w:tabs>
        <w:tab w:val="left" w:pos="992"/>
      </w:tabs>
      <w:spacing w:line="240" w:lineRule="auto"/>
    </w:pPr>
    <w:rPr>
      <w:color w:val="auto"/>
    </w:rPr>
  </w:style>
  <w:style w:type="character" w:customStyle="1" w:styleId="S7">
    <w:name w:val="S_Маркированный Знак"/>
    <w:link w:val="S6"/>
    <w:uiPriority w:val="99"/>
    <w:locked/>
    <w:rsid w:val="000E3DE8"/>
    <w:rPr>
      <w:rFonts w:ascii="Times New Roman" w:hAnsi="Times New Roman"/>
      <w:w w:val="109"/>
      <w:sz w:val="24"/>
      <w:szCs w:val="24"/>
    </w:rPr>
  </w:style>
  <w:style w:type="paragraph" w:customStyle="1" w:styleId="aff7">
    <w:name w:val="Абзац рядовой"/>
    <w:basedOn w:val="a5"/>
    <w:link w:val="aff8"/>
    <w:autoRedefine/>
    <w:uiPriority w:val="99"/>
    <w:rsid w:val="000E3DE8"/>
    <w:pPr>
      <w:spacing w:line="240" w:lineRule="auto"/>
      <w:ind w:firstLine="0"/>
      <w:jc w:val="both"/>
    </w:pPr>
    <w:rPr>
      <w:sz w:val="28"/>
      <w:szCs w:val="28"/>
    </w:rPr>
  </w:style>
  <w:style w:type="character" w:customStyle="1" w:styleId="aff8">
    <w:name w:val="Абзац рядовой Знак"/>
    <w:link w:val="aff7"/>
    <w:uiPriority w:val="99"/>
    <w:locked/>
    <w:rsid w:val="000E3DE8"/>
    <w:rPr>
      <w:rFonts w:ascii="Times New Roman" w:hAnsi="Times New Roman" w:cs="Times New Roman"/>
      <w:sz w:val="28"/>
      <w:szCs w:val="28"/>
      <w:lang w:eastAsia="ru-RU"/>
    </w:rPr>
  </w:style>
  <w:style w:type="paragraph" w:customStyle="1" w:styleId="ConsPlusNormal">
    <w:name w:val="ConsPlusNormal"/>
    <w:link w:val="ConsPlusNormal0"/>
    <w:uiPriority w:val="99"/>
    <w:rsid w:val="000E3DE8"/>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0E3DE8"/>
    <w:pPr>
      <w:widowControl w:val="0"/>
      <w:suppressAutoHyphens/>
      <w:autoSpaceDE w:val="0"/>
      <w:ind w:firstLine="720"/>
    </w:pPr>
    <w:rPr>
      <w:rFonts w:ascii="Arial" w:hAnsi="Arial" w:cs="Arial"/>
      <w:lang w:eastAsia="ar-SA"/>
    </w:rPr>
  </w:style>
  <w:style w:type="paragraph" w:customStyle="1" w:styleId="aff9">
    <w:name w:val="Чертежный"/>
    <w:link w:val="affa"/>
    <w:rsid w:val="00AE5288"/>
    <w:pPr>
      <w:jc w:val="both"/>
    </w:pPr>
    <w:rPr>
      <w:rFonts w:ascii="ISOCPEUR" w:hAnsi="ISOCPEUR" w:cs="ISOCPEUR"/>
      <w:i/>
      <w:iCs/>
      <w:sz w:val="28"/>
      <w:szCs w:val="28"/>
      <w:lang w:val="uk-UA"/>
    </w:rPr>
  </w:style>
  <w:style w:type="paragraph" w:styleId="affb">
    <w:name w:val="footnote text"/>
    <w:aliases w:val="Table_Footnote_last,Текст сноски Знак,Текст сноски Знак1 Знак,Текст сноски Знак Знак Знак,Footnote Text Char Знак Знак,Footnote Text Char Знак,Текст сноски-FN,Table_Footnote_last Знак Знак Знак,Table_Footnote_last Знак,Текст сноски Знак1"/>
    <w:basedOn w:val="a5"/>
    <w:link w:val="25"/>
    <w:uiPriority w:val="99"/>
    <w:semiHidden/>
    <w:rsid w:val="009A509F"/>
    <w:pPr>
      <w:spacing w:line="240" w:lineRule="auto"/>
      <w:ind w:firstLine="0"/>
    </w:pPr>
    <w:rPr>
      <w:rFonts w:ascii="Calibri" w:hAnsi="Calibri"/>
      <w:sz w:val="22"/>
      <w:szCs w:val="22"/>
    </w:rPr>
  </w:style>
  <w:style w:type="character" w:customStyle="1" w:styleId="25">
    <w:name w:val="Текст сноски Знак2"/>
    <w:aliases w:val="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Table_Footnote_last Знак Знак"/>
    <w:link w:val="affb"/>
    <w:uiPriority w:val="99"/>
    <w:locked/>
    <w:rsid w:val="009A509F"/>
    <w:rPr>
      <w:sz w:val="22"/>
      <w:szCs w:val="22"/>
      <w:lang w:val="ru-RU" w:eastAsia="ru-RU"/>
    </w:rPr>
  </w:style>
  <w:style w:type="character" w:styleId="affc">
    <w:name w:val="footnote reference"/>
    <w:aliases w:val="Знак сноски 1,Знак сноски-FN"/>
    <w:uiPriority w:val="99"/>
    <w:semiHidden/>
    <w:rsid w:val="009A509F"/>
    <w:rPr>
      <w:vertAlign w:val="superscript"/>
    </w:rPr>
  </w:style>
  <w:style w:type="paragraph" w:customStyle="1" w:styleId="210">
    <w:name w:val="Знак21"/>
    <w:basedOn w:val="a5"/>
    <w:uiPriority w:val="99"/>
    <w:rsid w:val="00DB269C"/>
    <w:pPr>
      <w:spacing w:after="160" w:line="240" w:lineRule="exact"/>
      <w:ind w:firstLine="0"/>
    </w:pPr>
    <w:rPr>
      <w:rFonts w:ascii="Verdana" w:hAnsi="Verdana" w:cs="Verdana"/>
      <w:sz w:val="20"/>
      <w:szCs w:val="20"/>
      <w:lang w:val="en-US" w:eastAsia="en-US"/>
    </w:rPr>
  </w:style>
  <w:style w:type="character" w:customStyle="1" w:styleId="42">
    <w:name w:val="Знак Знак4"/>
    <w:uiPriority w:val="99"/>
    <w:locked/>
    <w:rsid w:val="00D612DC"/>
    <w:rPr>
      <w:rFonts w:ascii="Calibri" w:hAnsi="Calibri" w:cs="Calibri"/>
      <w:sz w:val="22"/>
      <w:szCs w:val="22"/>
      <w:lang w:val="ru-RU" w:eastAsia="ru-RU"/>
    </w:rPr>
  </w:style>
  <w:style w:type="character" w:customStyle="1" w:styleId="130">
    <w:name w:val="Знак Знак13"/>
    <w:uiPriority w:val="99"/>
    <w:rsid w:val="00492672"/>
    <w:rPr>
      <w:sz w:val="28"/>
      <w:szCs w:val="28"/>
      <w:lang w:val="ru-RU" w:eastAsia="ru-RU"/>
    </w:rPr>
  </w:style>
  <w:style w:type="paragraph" w:styleId="36">
    <w:name w:val="Body Text Indent 3"/>
    <w:aliases w:val="дисер"/>
    <w:basedOn w:val="a5"/>
    <w:link w:val="37"/>
    <w:uiPriority w:val="99"/>
    <w:rsid w:val="005C64B4"/>
    <w:pPr>
      <w:spacing w:after="120"/>
      <w:ind w:left="283"/>
    </w:pPr>
    <w:rPr>
      <w:sz w:val="16"/>
      <w:szCs w:val="16"/>
    </w:rPr>
  </w:style>
  <w:style w:type="character" w:customStyle="1" w:styleId="37">
    <w:name w:val="Основной текст с отступом 3 Знак"/>
    <w:aliases w:val="дисер Знак"/>
    <w:link w:val="36"/>
    <w:uiPriority w:val="99"/>
    <w:semiHidden/>
    <w:rsid w:val="00764383"/>
    <w:rPr>
      <w:rFonts w:ascii="Times New Roman" w:hAnsi="Times New Roman"/>
      <w:sz w:val="16"/>
      <w:szCs w:val="16"/>
    </w:rPr>
  </w:style>
  <w:style w:type="paragraph" w:customStyle="1" w:styleId="15">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5"/>
    <w:uiPriority w:val="99"/>
    <w:rsid w:val="008F62F5"/>
    <w:pPr>
      <w:widowControl w:val="0"/>
      <w:adjustRightInd w:val="0"/>
      <w:spacing w:after="160" w:line="240" w:lineRule="exact"/>
      <w:ind w:firstLine="0"/>
      <w:jc w:val="right"/>
    </w:pPr>
    <w:rPr>
      <w:sz w:val="20"/>
      <w:szCs w:val="20"/>
      <w:lang w:val="en-GB" w:eastAsia="en-US"/>
    </w:rPr>
  </w:style>
  <w:style w:type="paragraph" w:customStyle="1" w:styleId="affd">
    <w:name w:val="Штамп"/>
    <w:basedOn w:val="a5"/>
    <w:rsid w:val="005758A4"/>
    <w:pPr>
      <w:spacing w:line="240" w:lineRule="auto"/>
      <w:ind w:firstLine="0"/>
      <w:jc w:val="center"/>
    </w:pPr>
    <w:rPr>
      <w:rFonts w:ascii="ГОСТ тип А" w:hAnsi="ГОСТ тип А" w:cs="ГОСТ тип А"/>
      <w:i/>
      <w:iCs/>
      <w:noProof/>
      <w:sz w:val="18"/>
      <w:szCs w:val="18"/>
    </w:rPr>
  </w:style>
  <w:style w:type="character" w:customStyle="1" w:styleId="affa">
    <w:name w:val="Чертежный Знак"/>
    <w:link w:val="aff9"/>
    <w:locked/>
    <w:rsid w:val="0031160D"/>
    <w:rPr>
      <w:rFonts w:ascii="ISOCPEUR" w:hAnsi="ISOCPEUR" w:cs="ISOCPEUR"/>
      <w:i/>
      <w:iCs/>
      <w:sz w:val="28"/>
      <w:szCs w:val="28"/>
      <w:lang w:val="uk-UA" w:eastAsia="ru-RU" w:bidi="ar-SA"/>
    </w:rPr>
  </w:style>
  <w:style w:type="paragraph" w:customStyle="1" w:styleId="affe">
    <w:name w:val="Îáû÷íûé"/>
    <w:uiPriority w:val="99"/>
    <w:rsid w:val="00331F2E"/>
    <w:pPr>
      <w:widowControl w:val="0"/>
    </w:pPr>
    <w:rPr>
      <w:rFonts w:cs="Calibri"/>
      <w:sz w:val="28"/>
      <w:szCs w:val="28"/>
    </w:rPr>
  </w:style>
  <w:style w:type="paragraph" w:customStyle="1" w:styleId="Char">
    <w:name w:val="Char Знак"/>
    <w:basedOn w:val="a5"/>
    <w:rsid w:val="00F71E97"/>
    <w:pPr>
      <w:spacing w:before="100" w:beforeAutospacing="1" w:after="100" w:afterAutospacing="1" w:line="240" w:lineRule="auto"/>
      <w:ind w:firstLine="0"/>
    </w:pPr>
    <w:rPr>
      <w:rFonts w:ascii="Tahoma" w:hAnsi="Tahoma" w:cs="Tahoma"/>
      <w:sz w:val="20"/>
      <w:szCs w:val="20"/>
      <w:lang w:val="en-US" w:eastAsia="en-US"/>
    </w:rPr>
  </w:style>
  <w:style w:type="paragraph" w:customStyle="1" w:styleId="afff">
    <w:name w:val="Стиль статьи правил"/>
    <w:basedOn w:val="a5"/>
    <w:uiPriority w:val="99"/>
    <w:rsid w:val="003A7101"/>
    <w:pPr>
      <w:spacing w:line="240" w:lineRule="auto"/>
      <w:ind w:firstLine="680"/>
      <w:jc w:val="both"/>
    </w:pPr>
    <w:rPr>
      <w:b/>
      <w:bCs/>
      <w:i/>
      <w:iCs/>
      <w:sz w:val="28"/>
      <w:szCs w:val="28"/>
    </w:rPr>
  </w:style>
  <w:style w:type="paragraph" w:customStyle="1" w:styleId="afff0">
    <w:name w:val="Основной стиль"/>
    <w:basedOn w:val="a5"/>
    <w:link w:val="afff1"/>
    <w:uiPriority w:val="99"/>
    <w:rsid w:val="00891F6F"/>
    <w:pPr>
      <w:spacing w:line="240" w:lineRule="auto"/>
      <w:ind w:firstLine="680"/>
      <w:jc w:val="both"/>
    </w:pPr>
    <w:rPr>
      <w:rFonts w:ascii="Arial" w:hAnsi="Arial"/>
      <w:sz w:val="28"/>
      <w:szCs w:val="28"/>
    </w:rPr>
  </w:style>
  <w:style w:type="character" w:customStyle="1" w:styleId="afff1">
    <w:name w:val="Основной стиль Знак"/>
    <w:link w:val="afff0"/>
    <w:uiPriority w:val="99"/>
    <w:locked/>
    <w:rsid w:val="00891F6F"/>
    <w:rPr>
      <w:rFonts w:ascii="Arial" w:hAnsi="Arial" w:cs="Arial"/>
      <w:sz w:val="28"/>
      <w:szCs w:val="28"/>
      <w:lang w:val="ru-RU" w:eastAsia="ru-RU"/>
    </w:rPr>
  </w:style>
  <w:style w:type="paragraph" w:customStyle="1" w:styleId="16">
    <w:name w:val="1 Знак Знак Знак Знак Знак Знак Знак"/>
    <w:basedOn w:val="a5"/>
    <w:uiPriority w:val="99"/>
    <w:rsid w:val="00341D12"/>
    <w:pPr>
      <w:spacing w:after="160" w:line="240" w:lineRule="exact"/>
      <w:ind w:firstLine="0"/>
    </w:pPr>
    <w:rPr>
      <w:rFonts w:ascii="Verdana" w:hAnsi="Verdana" w:cs="Verdana"/>
      <w:sz w:val="20"/>
      <w:szCs w:val="20"/>
      <w:lang w:val="en-US" w:eastAsia="en-US"/>
    </w:rPr>
  </w:style>
  <w:style w:type="paragraph" w:styleId="afff2">
    <w:name w:val="Plain Text"/>
    <w:aliases w:val="Текст Знак Знак Знак Знак Знак,Текст Знак Знак Знак Знак Знак З"/>
    <w:basedOn w:val="a5"/>
    <w:link w:val="afff3"/>
    <w:rsid w:val="0078523C"/>
    <w:pPr>
      <w:spacing w:line="240" w:lineRule="auto"/>
      <w:ind w:firstLine="0"/>
    </w:pPr>
    <w:rPr>
      <w:rFonts w:ascii="Courier New" w:hAnsi="Courier New"/>
      <w:sz w:val="20"/>
      <w:szCs w:val="20"/>
    </w:rPr>
  </w:style>
  <w:style w:type="character" w:customStyle="1" w:styleId="afff3">
    <w:name w:val="Текст Знак"/>
    <w:aliases w:val="Текст Знак Знак Знак Знак Знак Знак,Текст Знак Знак Знак Знак Знак З Знак"/>
    <w:link w:val="afff2"/>
    <w:locked/>
    <w:rsid w:val="00F34043"/>
    <w:rPr>
      <w:rFonts w:ascii="Courier New" w:hAnsi="Courier New" w:cs="Courier New"/>
    </w:rPr>
  </w:style>
  <w:style w:type="paragraph" w:styleId="afff4">
    <w:name w:val="Document Map"/>
    <w:basedOn w:val="a5"/>
    <w:link w:val="afff5"/>
    <w:uiPriority w:val="99"/>
    <w:semiHidden/>
    <w:rsid w:val="00631113"/>
    <w:pPr>
      <w:shd w:val="clear" w:color="auto" w:fill="000080"/>
    </w:pPr>
    <w:rPr>
      <w:sz w:val="0"/>
      <w:szCs w:val="0"/>
    </w:rPr>
  </w:style>
  <w:style w:type="character" w:customStyle="1" w:styleId="afff5">
    <w:name w:val="Схема документа Знак"/>
    <w:link w:val="afff4"/>
    <w:uiPriority w:val="99"/>
    <w:semiHidden/>
    <w:rsid w:val="00764383"/>
    <w:rPr>
      <w:rFonts w:ascii="Times New Roman" w:hAnsi="Times New Roman"/>
      <w:sz w:val="0"/>
      <w:szCs w:val="0"/>
    </w:rPr>
  </w:style>
  <w:style w:type="paragraph" w:customStyle="1" w:styleId="afff6">
    <w:name w:val="Стиль раздела"/>
    <w:basedOn w:val="a5"/>
    <w:uiPriority w:val="99"/>
    <w:rsid w:val="003F62F8"/>
    <w:pPr>
      <w:tabs>
        <w:tab w:val="left" w:pos="0"/>
      </w:tabs>
      <w:spacing w:after="60" w:line="240" w:lineRule="auto"/>
      <w:ind w:firstLine="0"/>
      <w:jc w:val="center"/>
      <w:outlineLvl w:val="0"/>
    </w:pPr>
    <w:rPr>
      <w:b/>
      <w:bCs/>
      <w:kern w:val="28"/>
      <w:sz w:val="28"/>
      <w:szCs w:val="28"/>
    </w:rPr>
  </w:style>
  <w:style w:type="paragraph" w:customStyle="1" w:styleId="17">
    <w:name w:val="Название1"/>
    <w:basedOn w:val="a5"/>
    <w:uiPriority w:val="99"/>
    <w:rsid w:val="00962688"/>
    <w:pPr>
      <w:keepLines/>
      <w:suppressLineNumbers/>
      <w:suppressAutoHyphens/>
      <w:overflowPunct w:val="0"/>
      <w:autoSpaceDE w:val="0"/>
      <w:spacing w:before="120" w:after="120" w:line="320" w:lineRule="exact"/>
      <w:jc w:val="both"/>
      <w:textAlignment w:val="baseline"/>
    </w:pPr>
    <w:rPr>
      <w:rFonts w:ascii="Arial" w:hAnsi="Arial" w:cs="Arial"/>
      <w:i/>
      <w:iCs/>
      <w:lang w:eastAsia="ar-SA"/>
    </w:rPr>
  </w:style>
  <w:style w:type="paragraph" w:customStyle="1" w:styleId="ConsNonformat">
    <w:name w:val="ConsNonformat"/>
    <w:uiPriority w:val="99"/>
    <w:rsid w:val="00A76536"/>
    <w:pPr>
      <w:widowControl w:val="0"/>
      <w:autoSpaceDE w:val="0"/>
      <w:autoSpaceDN w:val="0"/>
      <w:adjustRightInd w:val="0"/>
    </w:pPr>
    <w:rPr>
      <w:rFonts w:ascii="Courier New" w:hAnsi="Courier New" w:cs="Courier New"/>
    </w:rPr>
  </w:style>
  <w:style w:type="paragraph" w:customStyle="1" w:styleId="afff7">
    <w:name w:val="Стиль названия"/>
    <w:basedOn w:val="a5"/>
    <w:uiPriority w:val="99"/>
    <w:rsid w:val="00813940"/>
    <w:pPr>
      <w:spacing w:after="60" w:line="240" w:lineRule="auto"/>
      <w:ind w:firstLine="680"/>
      <w:jc w:val="both"/>
    </w:pPr>
    <w:rPr>
      <w:rFonts w:ascii="Arial" w:hAnsi="Arial" w:cs="Arial"/>
      <w:b/>
      <w:bCs/>
      <w:i/>
      <w:iCs/>
    </w:rPr>
  </w:style>
  <w:style w:type="paragraph" w:customStyle="1" w:styleId="Iauiue">
    <w:name w:val="Iau?iue"/>
    <w:uiPriority w:val="99"/>
    <w:rsid w:val="00813940"/>
    <w:pPr>
      <w:widowControl w:val="0"/>
    </w:pPr>
    <w:rPr>
      <w:rFonts w:ascii="Times New Roman" w:hAnsi="Times New Roman"/>
    </w:rPr>
  </w:style>
  <w:style w:type="paragraph" w:customStyle="1" w:styleId="ArialNarrow13pt1">
    <w:name w:val="Arial Narrow 13 pt по ширине Первая строка:  1 см"/>
    <w:basedOn w:val="a5"/>
    <w:uiPriority w:val="99"/>
    <w:rsid w:val="004E2BAD"/>
    <w:pPr>
      <w:spacing w:line="240" w:lineRule="auto"/>
      <w:jc w:val="both"/>
    </w:pPr>
    <w:rPr>
      <w:rFonts w:ascii="Arial Narrow" w:hAnsi="Arial Narrow" w:cs="Arial Narrow"/>
      <w:sz w:val="26"/>
      <w:szCs w:val="26"/>
      <w:lang w:val="en-US"/>
    </w:rPr>
  </w:style>
  <w:style w:type="paragraph" w:customStyle="1" w:styleId="HeadDoc">
    <w:name w:val="HeadDoc"/>
    <w:uiPriority w:val="99"/>
    <w:rsid w:val="00D30922"/>
    <w:pPr>
      <w:keepLines/>
      <w:overflowPunct w:val="0"/>
      <w:autoSpaceDE w:val="0"/>
      <w:autoSpaceDN w:val="0"/>
      <w:adjustRightInd w:val="0"/>
      <w:jc w:val="both"/>
      <w:textAlignment w:val="baseline"/>
    </w:pPr>
    <w:rPr>
      <w:rFonts w:ascii="Times New Roman" w:hAnsi="Times New Roman"/>
      <w:sz w:val="28"/>
      <w:szCs w:val="28"/>
    </w:rPr>
  </w:style>
  <w:style w:type="paragraph" w:customStyle="1" w:styleId="Iauiue2">
    <w:name w:val="Iau?iue2"/>
    <w:uiPriority w:val="99"/>
    <w:rsid w:val="00D30922"/>
    <w:pPr>
      <w:widowControl w:val="0"/>
    </w:pPr>
    <w:rPr>
      <w:rFonts w:ascii="Times New Roman" w:hAnsi="Times New Roman"/>
      <w:sz w:val="28"/>
      <w:szCs w:val="28"/>
    </w:rPr>
  </w:style>
  <w:style w:type="paragraph" w:styleId="26">
    <w:name w:val="Body Text Indent 2"/>
    <w:aliases w:val="Знак4,Знак4 Знак Знак,Знак4 Знак, Знак Знак Знак Знак Знак, Знак Знак Знак Знак Знак Знак, Знак Знак Знак Знак Знак Знак Знак,Знак Знак Знак Знак Знак,Знак Знак Знак Знак Знак Знак Знак"/>
    <w:basedOn w:val="a5"/>
    <w:link w:val="27"/>
    <w:rsid w:val="00D30922"/>
    <w:pPr>
      <w:spacing w:line="240" w:lineRule="auto"/>
      <w:ind w:firstLine="720"/>
    </w:pPr>
    <w:rPr>
      <w:sz w:val="28"/>
      <w:szCs w:val="28"/>
    </w:rPr>
  </w:style>
  <w:style w:type="character" w:customStyle="1" w:styleId="27">
    <w:name w:val="Основной текст с отступом 2 Знак"/>
    <w:aliases w:val="Знак4 Знак1,Знак4 Знак Знак Знак,Знак4 Знак Знак2, Знак Знак Знак Знак Знак Знак1, Знак Знак Знак Знак Знак Знак Знак1, Знак Знак Знак Знак Знак Знак Знак Знак,Знак Знак Знак Знак Знак Знак1"/>
    <w:link w:val="26"/>
    <w:locked/>
    <w:rsid w:val="008B7853"/>
    <w:rPr>
      <w:rFonts w:ascii="Times New Roman" w:hAnsi="Times New Roman" w:cs="Times New Roman"/>
      <w:sz w:val="28"/>
      <w:szCs w:val="28"/>
    </w:rPr>
  </w:style>
  <w:style w:type="paragraph" w:customStyle="1" w:styleId="18">
    <w:name w:val="Основной текст с отступом1"/>
    <w:basedOn w:val="a5"/>
    <w:uiPriority w:val="99"/>
    <w:rsid w:val="00D30922"/>
    <w:pPr>
      <w:keepLines/>
      <w:widowControl w:val="0"/>
      <w:overflowPunct w:val="0"/>
      <w:autoSpaceDE w:val="0"/>
      <w:autoSpaceDN w:val="0"/>
      <w:adjustRightInd w:val="0"/>
      <w:spacing w:line="320" w:lineRule="atLeast"/>
      <w:ind w:firstLine="709"/>
      <w:jc w:val="both"/>
    </w:pPr>
    <w:rPr>
      <w:sz w:val="28"/>
      <w:szCs w:val="28"/>
    </w:rPr>
  </w:style>
  <w:style w:type="paragraph" w:styleId="4">
    <w:name w:val="List Bullet 4"/>
    <w:basedOn w:val="a5"/>
    <w:autoRedefine/>
    <w:uiPriority w:val="99"/>
    <w:rsid w:val="00D30922"/>
    <w:pPr>
      <w:numPr>
        <w:numId w:val="3"/>
      </w:numPr>
      <w:spacing w:line="240" w:lineRule="auto"/>
    </w:pPr>
    <w:rPr>
      <w:sz w:val="20"/>
      <w:szCs w:val="20"/>
      <w:lang w:val="en-GB"/>
    </w:rPr>
  </w:style>
  <w:style w:type="paragraph" w:customStyle="1" w:styleId="28">
    <w:name w:val="Îñíîâíîé òåêñò 2"/>
    <w:basedOn w:val="affe"/>
    <w:uiPriority w:val="99"/>
    <w:rsid w:val="00D30922"/>
    <w:pPr>
      <w:ind w:firstLine="720"/>
      <w:jc w:val="both"/>
    </w:pPr>
    <w:rPr>
      <w:rFonts w:ascii="Times New Roman" w:hAnsi="Times New Roman" w:cs="Times New Roman"/>
      <w:b/>
      <w:bCs/>
      <w:color w:val="000000"/>
      <w:sz w:val="24"/>
      <w:szCs w:val="24"/>
      <w:lang w:val="en-US"/>
    </w:rPr>
  </w:style>
  <w:style w:type="paragraph" w:customStyle="1" w:styleId="afff8">
    <w:name w:val="основной"/>
    <w:basedOn w:val="a5"/>
    <w:uiPriority w:val="99"/>
    <w:rsid w:val="00D30922"/>
    <w:pPr>
      <w:keepNext/>
      <w:spacing w:line="240" w:lineRule="auto"/>
      <w:ind w:firstLine="0"/>
    </w:pPr>
  </w:style>
  <w:style w:type="paragraph" w:customStyle="1" w:styleId="38">
    <w:name w:val="Îñíîâíîé òåêñò ñ îòñòóïîì 3"/>
    <w:basedOn w:val="affe"/>
    <w:uiPriority w:val="99"/>
    <w:rsid w:val="00D30922"/>
    <w:pPr>
      <w:ind w:firstLine="567"/>
      <w:jc w:val="both"/>
    </w:pPr>
    <w:rPr>
      <w:rFonts w:ascii="Peterburg" w:hAnsi="Peterburg" w:cs="Peterburg"/>
      <w:b/>
      <w:bCs/>
      <w:i/>
      <w:iCs/>
      <w:sz w:val="24"/>
      <w:szCs w:val="24"/>
    </w:rPr>
  </w:style>
  <w:style w:type="paragraph" w:customStyle="1" w:styleId="nienie">
    <w:name w:val="nienie"/>
    <w:basedOn w:val="Iauiue"/>
    <w:uiPriority w:val="99"/>
    <w:rsid w:val="00D30922"/>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D30922"/>
    <w:pPr>
      <w:widowControl/>
      <w:jc w:val="both"/>
    </w:pPr>
    <w:rPr>
      <w:rFonts w:ascii="Peterburg" w:hAnsi="Peterburg" w:cs="Peterburg"/>
    </w:rPr>
  </w:style>
  <w:style w:type="paragraph" w:customStyle="1" w:styleId="Iniiaiieoaeno2">
    <w:name w:val="Iniiaiie oaeno 2"/>
    <w:basedOn w:val="a5"/>
    <w:uiPriority w:val="99"/>
    <w:rsid w:val="00D30922"/>
    <w:pPr>
      <w:widowControl w:val="0"/>
      <w:spacing w:line="240" w:lineRule="auto"/>
      <w:jc w:val="both"/>
    </w:pPr>
    <w:rPr>
      <w:b/>
      <w:bCs/>
      <w:color w:val="000000"/>
    </w:rPr>
  </w:style>
  <w:style w:type="paragraph" w:customStyle="1" w:styleId="caaieiaie2">
    <w:name w:val="caaieiaie 2"/>
    <w:basedOn w:val="Iauiue"/>
    <w:next w:val="Iauiue"/>
    <w:uiPriority w:val="99"/>
    <w:rsid w:val="00D30922"/>
    <w:pPr>
      <w:keepNext/>
      <w:keepLines/>
      <w:spacing w:before="240" w:after="60"/>
      <w:jc w:val="center"/>
    </w:pPr>
    <w:rPr>
      <w:rFonts w:ascii="Peterburg" w:hAnsi="Peterburg" w:cs="Peterburg"/>
      <w:b/>
      <w:bCs/>
      <w:sz w:val="24"/>
      <w:szCs w:val="24"/>
    </w:rPr>
  </w:style>
  <w:style w:type="paragraph" w:customStyle="1" w:styleId="19">
    <w:name w:val="çàãîëîâîê 1"/>
    <w:basedOn w:val="affe"/>
    <w:next w:val="affe"/>
    <w:uiPriority w:val="99"/>
    <w:rsid w:val="00D30922"/>
    <w:pPr>
      <w:keepNext/>
    </w:pPr>
    <w:rPr>
      <w:rFonts w:ascii="Times New Roman" w:hAnsi="Times New Roman" w:cs="Times New Roman"/>
    </w:rPr>
  </w:style>
  <w:style w:type="paragraph" w:customStyle="1" w:styleId="afff9">
    <w:name w:val="Îñíîâíîé òåêñò"/>
    <w:basedOn w:val="affe"/>
    <w:uiPriority w:val="99"/>
    <w:rsid w:val="00D30922"/>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D30922"/>
    <w:pPr>
      <w:widowControl/>
      <w:ind w:firstLine="284"/>
      <w:jc w:val="both"/>
    </w:pPr>
    <w:rPr>
      <w:rFonts w:ascii="Peterburg" w:hAnsi="Peterburg" w:cs="Peterburg"/>
    </w:rPr>
  </w:style>
  <w:style w:type="character" w:styleId="afffa">
    <w:name w:val="line number"/>
    <w:basedOn w:val="a7"/>
    <w:uiPriority w:val="99"/>
    <w:rsid w:val="00D30922"/>
  </w:style>
  <w:style w:type="paragraph" w:customStyle="1" w:styleId="320">
    <w:name w:val="Основной текст с отступом 32"/>
    <w:basedOn w:val="a5"/>
    <w:uiPriority w:val="99"/>
    <w:rsid w:val="00D30922"/>
    <w:pPr>
      <w:spacing w:after="120" w:line="240" w:lineRule="auto"/>
      <w:ind w:left="283" w:firstLine="0"/>
    </w:pPr>
    <w:rPr>
      <w:sz w:val="16"/>
      <w:szCs w:val="16"/>
      <w:lang w:eastAsia="ar-SA"/>
    </w:rPr>
  </w:style>
  <w:style w:type="character" w:customStyle="1" w:styleId="WW8Num1z0">
    <w:name w:val="WW8Num1z0"/>
    <w:uiPriority w:val="99"/>
    <w:rsid w:val="00D30922"/>
    <w:rPr>
      <w:rFonts w:ascii="Symbol" w:hAnsi="Symbol" w:cs="Symbol"/>
    </w:rPr>
  </w:style>
  <w:style w:type="character" w:customStyle="1" w:styleId="WW8Num2z0">
    <w:name w:val="WW8Num2z0"/>
    <w:uiPriority w:val="99"/>
    <w:rsid w:val="00D30922"/>
    <w:rPr>
      <w:rFonts w:ascii="Symbol" w:hAnsi="Symbol" w:cs="Symbol"/>
    </w:rPr>
  </w:style>
  <w:style w:type="character" w:customStyle="1" w:styleId="WW8Num3z0">
    <w:name w:val="WW8Num3z0"/>
    <w:uiPriority w:val="99"/>
    <w:rsid w:val="00D30922"/>
    <w:rPr>
      <w:rFonts w:ascii="Symbol" w:hAnsi="Symbol" w:cs="Symbol"/>
    </w:rPr>
  </w:style>
  <w:style w:type="character" w:customStyle="1" w:styleId="WW8Num4z0">
    <w:name w:val="WW8Num4z0"/>
    <w:uiPriority w:val="99"/>
    <w:rsid w:val="00D30922"/>
    <w:rPr>
      <w:rFonts w:ascii="Symbol" w:hAnsi="Symbol" w:cs="Symbol"/>
    </w:rPr>
  </w:style>
  <w:style w:type="character" w:customStyle="1" w:styleId="WW8Num4z2">
    <w:name w:val="WW8Num4z2"/>
    <w:uiPriority w:val="99"/>
    <w:rsid w:val="00D30922"/>
    <w:rPr>
      <w:rFonts w:ascii="Wingdings" w:hAnsi="Wingdings" w:cs="Wingdings"/>
    </w:rPr>
  </w:style>
  <w:style w:type="character" w:customStyle="1" w:styleId="WW8Num4z4">
    <w:name w:val="WW8Num4z4"/>
    <w:uiPriority w:val="99"/>
    <w:rsid w:val="00D30922"/>
    <w:rPr>
      <w:rFonts w:ascii="Courier New" w:hAnsi="Courier New" w:cs="Courier New"/>
    </w:rPr>
  </w:style>
  <w:style w:type="character" w:customStyle="1" w:styleId="WW8Num5z0">
    <w:name w:val="WW8Num5z0"/>
    <w:uiPriority w:val="99"/>
    <w:rsid w:val="00D30922"/>
    <w:rPr>
      <w:rFonts w:ascii="Symbol" w:hAnsi="Symbol" w:cs="Symbol"/>
    </w:rPr>
  </w:style>
  <w:style w:type="character" w:customStyle="1" w:styleId="WW8Num6z0">
    <w:name w:val="WW8Num6z0"/>
    <w:uiPriority w:val="99"/>
    <w:rsid w:val="00D30922"/>
    <w:rPr>
      <w:rFonts w:ascii="Symbol" w:hAnsi="Symbol" w:cs="Symbol"/>
    </w:rPr>
  </w:style>
  <w:style w:type="character" w:customStyle="1" w:styleId="WW8Num7z0">
    <w:name w:val="WW8Num7z0"/>
    <w:uiPriority w:val="99"/>
    <w:rsid w:val="00D30922"/>
    <w:rPr>
      <w:rFonts w:ascii="Symbol" w:hAnsi="Symbol" w:cs="Symbol"/>
    </w:rPr>
  </w:style>
  <w:style w:type="character" w:customStyle="1" w:styleId="WW8Num8z0">
    <w:name w:val="WW8Num8z0"/>
    <w:uiPriority w:val="99"/>
    <w:rsid w:val="00D30922"/>
    <w:rPr>
      <w:rFonts w:ascii="Symbol" w:hAnsi="Symbol" w:cs="Symbol"/>
    </w:rPr>
  </w:style>
  <w:style w:type="character" w:customStyle="1" w:styleId="WW8Num9z0">
    <w:name w:val="WW8Num9z0"/>
    <w:uiPriority w:val="99"/>
    <w:rsid w:val="00D30922"/>
    <w:rPr>
      <w:rFonts w:ascii="Symbol" w:hAnsi="Symbol" w:cs="Symbol"/>
    </w:rPr>
  </w:style>
  <w:style w:type="character" w:customStyle="1" w:styleId="WW8Num10z0">
    <w:name w:val="WW8Num10z0"/>
    <w:uiPriority w:val="99"/>
    <w:rsid w:val="00D30922"/>
    <w:rPr>
      <w:rFonts w:ascii="Symbol" w:hAnsi="Symbol" w:cs="Symbol"/>
    </w:rPr>
  </w:style>
  <w:style w:type="character" w:customStyle="1" w:styleId="WW8Num11z0">
    <w:name w:val="WW8Num11z0"/>
    <w:uiPriority w:val="99"/>
    <w:rsid w:val="00D30922"/>
    <w:rPr>
      <w:rFonts w:ascii="Times New Roman" w:hAnsi="Times New Roman" w:cs="Times New Roman"/>
    </w:rPr>
  </w:style>
  <w:style w:type="character" w:customStyle="1" w:styleId="WW8Num11z1">
    <w:name w:val="WW8Num11z1"/>
    <w:uiPriority w:val="99"/>
    <w:rsid w:val="00D30922"/>
    <w:rPr>
      <w:rFonts w:ascii="Symbol" w:hAnsi="Symbol" w:cs="Symbol"/>
    </w:rPr>
  </w:style>
  <w:style w:type="character" w:customStyle="1" w:styleId="WW8Num11z2">
    <w:name w:val="WW8Num11z2"/>
    <w:uiPriority w:val="99"/>
    <w:rsid w:val="00D30922"/>
    <w:rPr>
      <w:rFonts w:ascii="Wingdings" w:hAnsi="Wingdings" w:cs="Wingdings"/>
    </w:rPr>
  </w:style>
  <w:style w:type="character" w:customStyle="1" w:styleId="WW8Num11z4">
    <w:name w:val="WW8Num11z4"/>
    <w:uiPriority w:val="99"/>
    <w:rsid w:val="00D30922"/>
    <w:rPr>
      <w:rFonts w:ascii="Courier New" w:hAnsi="Courier New" w:cs="Courier New"/>
    </w:rPr>
  </w:style>
  <w:style w:type="character" w:customStyle="1" w:styleId="WW8Num12z0">
    <w:name w:val="WW8Num12z0"/>
    <w:uiPriority w:val="99"/>
    <w:rsid w:val="00D30922"/>
    <w:rPr>
      <w:rFonts w:ascii="Symbol" w:hAnsi="Symbol" w:cs="Symbol"/>
    </w:rPr>
  </w:style>
  <w:style w:type="character" w:customStyle="1" w:styleId="WW8Num12z1">
    <w:name w:val="WW8Num12z1"/>
    <w:uiPriority w:val="99"/>
    <w:rsid w:val="00D30922"/>
    <w:rPr>
      <w:rFonts w:ascii="Courier New" w:hAnsi="Courier New" w:cs="Courier New"/>
    </w:rPr>
  </w:style>
  <w:style w:type="character" w:customStyle="1" w:styleId="WW8Num12z2">
    <w:name w:val="WW8Num12z2"/>
    <w:uiPriority w:val="99"/>
    <w:rsid w:val="00D30922"/>
    <w:rPr>
      <w:rFonts w:ascii="Wingdings" w:hAnsi="Wingdings" w:cs="Wingdings"/>
    </w:rPr>
  </w:style>
  <w:style w:type="character" w:customStyle="1" w:styleId="WW8Num14z0">
    <w:name w:val="WW8Num14z0"/>
    <w:uiPriority w:val="99"/>
    <w:rsid w:val="00D30922"/>
    <w:rPr>
      <w:rFonts w:ascii="Times New Roman" w:hAnsi="Times New Roman" w:cs="Times New Roman"/>
    </w:rPr>
  </w:style>
  <w:style w:type="character" w:customStyle="1" w:styleId="WW8Num14z1">
    <w:name w:val="WW8Num14z1"/>
    <w:uiPriority w:val="99"/>
    <w:rsid w:val="00D30922"/>
    <w:rPr>
      <w:rFonts w:ascii="Symbol" w:hAnsi="Symbol" w:cs="Symbol"/>
    </w:rPr>
  </w:style>
  <w:style w:type="character" w:customStyle="1" w:styleId="WW8Num14z2">
    <w:name w:val="WW8Num14z2"/>
    <w:uiPriority w:val="99"/>
    <w:rsid w:val="00D30922"/>
    <w:rPr>
      <w:rFonts w:ascii="Wingdings" w:hAnsi="Wingdings" w:cs="Wingdings"/>
    </w:rPr>
  </w:style>
  <w:style w:type="character" w:customStyle="1" w:styleId="WW8Num14z4">
    <w:name w:val="WW8Num14z4"/>
    <w:uiPriority w:val="99"/>
    <w:rsid w:val="00D30922"/>
    <w:rPr>
      <w:rFonts w:ascii="Courier New" w:hAnsi="Courier New" w:cs="Courier New"/>
    </w:rPr>
  </w:style>
  <w:style w:type="character" w:customStyle="1" w:styleId="WW8Num15z0">
    <w:name w:val="WW8Num15z0"/>
    <w:uiPriority w:val="99"/>
    <w:rsid w:val="00D30922"/>
    <w:rPr>
      <w:rFonts w:ascii="Symbol" w:hAnsi="Symbol" w:cs="Symbol"/>
    </w:rPr>
  </w:style>
  <w:style w:type="character" w:customStyle="1" w:styleId="WW8Num15z1">
    <w:name w:val="WW8Num15z1"/>
    <w:uiPriority w:val="99"/>
    <w:rsid w:val="00D30922"/>
    <w:rPr>
      <w:rFonts w:ascii="Courier New" w:hAnsi="Courier New" w:cs="Courier New"/>
    </w:rPr>
  </w:style>
  <w:style w:type="character" w:customStyle="1" w:styleId="WW8Num15z2">
    <w:name w:val="WW8Num15z2"/>
    <w:uiPriority w:val="99"/>
    <w:rsid w:val="00D30922"/>
    <w:rPr>
      <w:rFonts w:ascii="Wingdings" w:hAnsi="Wingdings" w:cs="Wingdings"/>
    </w:rPr>
  </w:style>
  <w:style w:type="character" w:customStyle="1" w:styleId="WW8Num16z0">
    <w:name w:val="WW8Num16z0"/>
    <w:uiPriority w:val="99"/>
    <w:rsid w:val="00D30922"/>
    <w:rPr>
      <w:rFonts w:ascii="Symbol" w:hAnsi="Symbol" w:cs="Symbol"/>
    </w:rPr>
  </w:style>
  <w:style w:type="character" w:customStyle="1" w:styleId="WW8Num16z1">
    <w:name w:val="WW8Num16z1"/>
    <w:uiPriority w:val="99"/>
    <w:rsid w:val="00D30922"/>
    <w:rPr>
      <w:rFonts w:ascii="Courier New" w:hAnsi="Courier New" w:cs="Courier New"/>
    </w:rPr>
  </w:style>
  <w:style w:type="character" w:customStyle="1" w:styleId="WW8Num16z2">
    <w:name w:val="WW8Num16z2"/>
    <w:uiPriority w:val="99"/>
    <w:rsid w:val="00D30922"/>
    <w:rPr>
      <w:rFonts w:ascii="Wingdings" w:hAnsi="Wingdings" w:cs="Wingdings"/>
    </w:rPr>
  </w:style>
  <w:style w:type="character" w:customStyle="1" w:styleId="WW8Num17z0">
    <w:name w:val="WW8Num17z0"/>
    <w:uiPriority w:val="99"/>
    <w:rsid w:val="00D30922"/>
    <w:rPr>
      <w:rFonts w:ascii="Symbol" w:hAnsi="Symbol" w:cs="Symbol"/>
    </w:rPr>
  </w:style>
  <w:style w:type="character" w:customStyle="1" w:styleId="WW8Num17z2">
    <w:name w:val="WW8Num17z2"/>
    <w:uiPriority w:val="99"/>
    <w:rsid w:val="00D30922"/>
    <w:rPr>
      <w:rFonts w:ascii="Wingdings" w:hAnsi="Wingdings" w:cs="Wingdings"/>
    </w:rPr>
  </w:style>
  <w:style w:type="character" w:customStyle="1" w:styleId="WW8Num17z4">
    <w:name w:val="WW8Num17z4"/>
    <w:uiPriority w:val="99"/>
    <w:rsid w:val="00D30922"/>
    <w:rPr>
      <w:rFonts w:ascii="Courier New" w:hAnsi="Courier New" w:cs="Courier New"/>
    </w:rPr>
  </w:style>
  <w:style w:type="character" w:customStyle="1" w:styleId="WW8Num18z0">
    <w:name w:val="WW8Num18z0"/>
    <w:uiPriority w:val="99"/>
    <w:rsid w:val="00D30922"/>
    <w:rPr>
      <w:rFonts w:ascii="Symbol" w:hAnsi="Symbol" w:cs="Symbol"/>
    </w:rPr>
  </w:style>
  <w:style w:type="character" w:customStyle="1" w:styleId="WW8Num18z1">
    <w:name w:val="WW8Num18z1"/>
    <w:uiPriority w:val="99"/>
    <w:rsid w:val="00D30922"/>
    <w:rPr>
      <w:rFonts w:ascii="Courier New" w:hAnsi="Courier New" w:cs="Courier New"/>
    </w:rPr>
  </w:style>
  <w:style w:type="character" w:customStyle="1" w:styleId="WW8Num18z2">
    <w:name w:val="WW8Num18z2"/>
    <w:uiPriority w:val="99"/>
    <w:rsid w:val="00D30922"/>
    <w:rPr>
      <w:rFonts w:ascii="Wingdings" w:hAnsi="Wingdings" w:cs="Wingdings"/>
    </w:rPr>
  </w:style>
  <w:style w:type="character" w:customStyle="1" w:styleId="WW8Num19z0">
    <w:name w:val="WW8Num19z0"/>
    <w:uiPriority w:val="99"/>
    <w:rsid w:val="00D30922"/>
    <w:rPr>
      <w:rFonts w:ascii="Symbol" w:hAnsi="Symbol" w:cs="Symbol"/>
    </w:rPr>
  </w:style>
  <w:style w:type="character" w:customStyle="1" w:styleId="WW8Num19z2">
    <w:name w:val="WW8Num19z2"/>
    <w:uiPriority w:val="99"/>
    <w:rsid w:val="00D30922"/>
    <w:rPr>
      <w:rFonts w:ascii="Wingdings" w:hAnsi="Wingdings" w:cs="Wingdings"/>
    </w:rPr>
  </w:style>
  <w:style w:type="character" w:customStyle="1" w:styleId="WW8Num19z4">
    <w:name w:val="WW8Num19z4"/>
    <w:uiPriority w:val="99"/>
    <w:rsid w:val="00D30922"/>
    <w:rPr>
      <w:rFonts w:ascii="Courier New" w:hAnsi="Courier New" w:cs="Courier New"/>
    </w:rPr>
  </w:style>
  <w:style w:type="character" w:customStyle="1" w:styleId="WW8Num20z0">
    <w:name w:val="WW8Num20z0"/>
    <w:uiPriority w:val="99"/>
    <w:rsid w:val="00D30922"/>
    <w:rPr>
      <w:rFonts w:ascii="Symbol" w:hAnsi="Symbol" w:cs="Symbol"/>
    </w:rPr>
  </w:style>
  <w:style w:type="character" w:customStyle="1" w:styleId="WW8Num20z1">
    <w:name w:val="WW8Num20z1"/>
    <w:uiPriority w:val="99"/>
    <w:rsid w:val="00D30922"/>
    <w:rPr>
      <w:rFonts w:ascii="Courier New" w:hAnsi="Courier New" w:cs="Courier New"/>
    </w:rPr>
  </w:style>
  <w:style w:type="character" w:customStyle="1" w:styleId="WW8Num20z2">
    <w:name w:val="WW8Num20z2"/>
    <w:uiPriority w:val="99"/>
    <w:rsid w:val="00D30922"/>
    <w:rPr>
      <w:rFonts w:ascii="Wingdings" w:hAnsi="Wingdings" w:cs="Wingdings"/>
    </w:rPr>
  </w:style>
  <w:style w:type="character" w:customStyle="1" w:styleId="WW8Num21z0">
    <w:name w:val="WW8Num21z0"/>
    <w:uiPriority w:val="99"/>
    <w:rsid w:val="00D30922"/>
    <w:rPr>
      <w:rFonts w:ascii="Symbol" w:hAnsi="Symbol" w:cs="Symbol"/>
    </w:rPr>
  </w:style>
  <w:style w:type="character" w:customStyle="1" w:styleId="WW8Num21z1">
    <w:name w:val="WW8Num21z1"/>
    <w:uiPriority w:val="99"/>
    <w:rsid w:val="00D30922"/>
    <w:rPr>
      <w:rFonts w:ascii="Courier New" w:hAnsi="Courier New" w:cs="Courier New"/>
    </w:rPr>
  </w:style>
  <w:style w:type="character" w:customStyle="1" w:styleId="WW8Num21z2">
    <w:name w:val="WW8Num21z2"/>
    <w:uiPriority w:val="99"/>
    <w:rsid w:val="00D30922"/>
    <w:rPr>
      <w:rFonts w:ascii="Wingdings" w:hAnsi="Wingdings" w:cs="Wingdings"/>
    </w:rPr>
  </w:style>
  <w:style w:type="character" w:customStyle="1" w:styleId="WW8Num22z0">
    <w:name w:val="WW8Num22z0"/>
    <w:uiPriority w:val="99"/>
    <w:rsid w:val="00D30922"/>
    <w:rPr>
      <w:rFonts w:ascii="Symbol" w:hAnsi="Symbol" w:cs="Symbol"/>
    </w:rPr>
  </w:style>
  <w:style w:type="character" w:customStyle="1" w:styleId="WW8Num22z2">
    <w:name w:val="WW8Num22z2"/>
    <w:uiPriority w:val="99"/>
    <w:rsid w:val="00D30922"/>
    <w:rPr>
      <w:rFonts w:ascii="Wingdings" w:hAnsi="Wingdings" w:cs="Wingdings"/>
    </w:rPr>
  </w:style>
  <w:style w:type="character" w:customStyle="1" w:styleId="WW8Num22z4">
    <w:name w:val="WW8Num22z4"/>
    <w:uiPriority w:val="99"/>
    <w:rsid w:val="00D30922"/>
    <w:rPr>
      <w:rFonts w:ascii="Courier New" w:hAnsi="Courier New" w:cs="Courier New"/>
    </w:rPr>
  </w:style>
  <w:style w:type="character" w:customStyle="1" w:styleId="WW8Num23z0">
    <w:name w:val="WW8Num23z0"/>
    <w:uiPriority w:val="99"/>
    <w:rsid w:val="00D30922"/>
    <w:rPr>
      <w:rFonts w:ascii="Symbol" w:hAnsi="Symbol" w:cs="Symbol"/>
    </w:rPr>
  </w:style>
  <w:style w:type="character" w:customStyle="1" w:styleId="WW8Num23z1">
    <w:name w:val="WW8Num23z1"/>
    <w:uiPriority w:val="99"/>
    <w:rsid w:val="00D30922"/>
    <w:rPr>
      <w:rFonts w:ascii="Courier New" w:hAnsi="Courier New" w:cs="Courier New"/>
    </w:rPr>
  </w:style>
  <w:style w:type="character" w:customStyle="1" w:styleId="WW8Num23z2">
    <w:name w:val="WW8Num23z2"/>
    <w:uiPriority w:val="99"/>
    <w:rsid w:val="00D30922"/>
    <w:rPr>
      <w:rFonts w:ascii="Wingdings" w:hAnsi="Wingdings" w:cs="Wingdings"/>
    </w:rPr>
  </w:style>
  <w:style w:type="character" w:customStyle="1" w:styleId="WW8Num24z0">
    <w:name w:val="WW8Num24z0"/>
    <w:uiPriority w:val="99"/>
    <w:rsid w:val="00D30922"/>
    <w:rPr>
      <w:rFonts w:ascii="Symbol" w:hAnsi="Symbol" w:cs="Symbol"/>
    </w:rPr>
  </w:style>
  <w:style w:type="character" w:customStyle="1" w:styleId="WW8Num24z1">
    <w:name w:val="WW8Num24z1"/>
    <w:uiPriority w:val="99"/>
    <w:rsid w:val="00D30922"/>
    <w:rPr>
      <w:rFonts w:ascii="Courier New" w:hAnsi="Courier New" w:cs="Courier New"/>
    </w:rPr>
  </w:style>
  <w:style w:type="character" w:customStyle="1" w:styleId="WW8Num24z2">
    <w:name w:val="WW8Num24z2"/>
    <w:uiPriority w:val="99"/>
    <w:rsid w:val="00D30922"/>
    <w:rPr>
      <w:rFonts w:ascii="Wingdings" w:hAnsi="Wingdings" w:cs="Wingdings"/>
    </w:rPr>
  </w:style>
  <w:style w:type="character" w:customStyle="1" w:styleId="WW8Num25z0">
    <w:name w:val="WW8Num25z0"/>
    <w:uiPriority w:val="99"/>
    <w:rsid w:val="00D30922"/>
    <w:rPr>
      <w:rFonts w:ascii="Symbol" w:hAnsi="Symbol" w:cs="Symbol"/>
    </w:rPr>
  </w:style>
  <w:style w:type="character" w:customStyle="1" w:styleId="WW8Num25z1">
    <w:name w:val="WW8Num25z1"/>
    <w:uiPriority w:val="99"/>
    <w:rsid w:val="00D30922"/>
    <w:rPr>
      <w:rFonts w:ascii="Courier New" w:hAnsi="Courier New" w:cs="Courier New"/>
    </w:rPr>
  </w:style>
  <w:style w:type="character" w:customStyle="1" w:styleId="WW8Num25z2">
    <w:name w:val="WW8Num25z2"/>
    <w:uiPriority w:val="99"/>
    <w:rsid w:val="00D30922"/>
    <w:rPr>
      <w:rFonts w:ascii="Wingdings" w:hAnsi="Wingdings" w:cs="Wingdings"/>
    </w:rPr>
  </w:style>
  <w:style w:type="character" w:customStyle="1" w:styleId="WW8Num27z0">
    <w:name w:val="WW8Num27z0"/>
    <w:uiPriority w:val="99"/>
    <w:rsid w:val="00D30922"/>
    <w:rPr>
      <w:rFonts w:ascii="Symbol" w:hAnsi="Symbol" w:cs="Symbol"/>
    </w:rPr>
  </w:style>
  <w:style w:type="character" w:customStyle="1" w:styleId="WW8Num27z1">
    <w:name w:val="WW8Num27z1"/>
    <w:uiPriority w:val="99"/>
    <w:rsid w:val="00D30922"/>
    <w:rPr>
      <w:rFonts w:ascii="Courier New" w:hAnsi="Courier New" w:cs="Courier New"/>
    </w:rPr>
  </w:style>
  <w:style w:type="character" w:customStyle="1" w:styleId="WW8Num27z2">
    <w:name w:val="WW8Num27z2"/>
    <w:uiPriority w:val="99"/>
    <w:rsid w:val="00D30922"/>
    <w:rPr>
      <w:rFonts w:ascii="Wingdings" w:hAnsi="Wingdings" w:cs="Wingdings"/>
    </w:rPr>
  </w:style>
  <w:style w:type="character" w:customStyle="1" w:styleId="WW8Num28z0">
    <w:name w:val="WW8Num28z0"/>
    <w:uiPriority w:val="99"/>
    <w:rsid w:val="00D30922"/>
    <w:rPr>
      <w:rFonts w:ascii="Times New Roman" w:hAnsi="Times New Roman" w:cs="Times New Roman"/>
    </w:rPr>
  </w:style>
  <w:style w:type="character" w:customStyle="1" w:styleId="WW8Num28z1">
    <w:name w:val="WW8Num28z1"/>
    <w:uiPriority w:val="99"/>
    <w:rsid w:val="00D30922"/>
    <w:rPr>
      <w:rFonts w:ascii="Symbol" w:hAnsi="Symbol" w:cs="Symbol"/>
    </w:rPr>
  </w:style>
  <w:style w:type="character" w:customStyle="1" w:styleId="WW8Num28z2">
    <w:name w:val="WW8Num28z2"/>
    <w:uiPriority w:val="99"/>
    <w:rsid w:val="00D30922"/>
    <w:rPr>
      <w:rFonts w:ascii="Wingdings" w:hAnsi="Wingdings" w:cs="Wingdings"/>
    </w:rPr>
  </w:style>
  <w:style w:type="character" w:customStyle="1" w:styleId="WW8Num28z4">
    <w:name w:val="WW8Num28z4"/>
    <w:uiPriority w:val="99"/>
    <w:rsid w:val="00D30922"/>
    <w:rPr>
      <w:rFonts w:ascii="Courier New" w:hAnsi="Courier New" w:cs="Courier New"/>
    </w:rPr>
  </w:style>
  <w:style w:type="character" w:customStyle="1" w:styleId="WW8Num29z0">
    <w:name w:val="WW8Num29z0"/>
    <w:uiPriority w:val="99"/>
    <w:rsid w:val="00D30922"/>
    <w:rPr>
      <w:rFonts w:ascii="Symbol" w:hAnsi="Symbol" w:cs="Symbol"/>
    </w:rPr>
  </w:style>
  <w:style w:type="character" w:customStyle="1" w:styleId="WW8Num29z1">
    <w:name w:val="WW8Num29z1"/>
    <w:uiPriority w:val="99"/>
    <w:rsid w:val="00D30922"/>
    <w:rPr>
      <w:rFonts w:ascii="Courier New" w:hAnsi="Courier New" w:cs="Courier New"/>
    </w:rPr>
  </w:style>
  <w:style w:type="character" w:customStyle="1" w:styleId="WW8Num29z2">
    <w:name w:val="WW8Num29z2"/>
    <w:uiPriority w:val="99"/>
    <w:rsid w:val="00D30922"/>
    <w:rPr>
      <w:rFonts w:ascii="Wingdings" w:hAnsi="Wingdings" w:cs="Wingdings"/>
    </w:rPr>
  </w:style>
  <w:style w:type="character" w:customStyle="1" w:styleId="1a">
    <w:name w:val="Основной шрифт абзаца1"/>
    <w:uiPriority w:val="99"/>
    <w:rsid w:val="00D30922"/>
  </w:style>
  <w:style w:type="paragraph" w:customStyle="1" w:styleId="afffb">
    <w:name w:val="Заголовок"/>
    <w:basedOn w:val="a5"/>
    <w:next w:val="a6"/>
    <w:uiPriority w:val="99"/>
    <w:rsid w:val="00D30922"/>
    <w:pPr>
      <w:keepNext/>
      <w:keepLines/>
      <w:suppressAutoHyphens/>
      <w:overflowPunct w:val="0"/>
      <w:autoSpaceDE w:val="0"/>
      <w:spacing w:before="240" w:after="120" w:line="320" w:lineRule="exact"/>
      <w:jc w:val="both"/>
      <w:textAlignment w:val="baseline"/>
    </w:pPr>
    <w:rPr>
      <w:rFonts w:ascii="Arial" w:hAnsi="Arial" w:cs="Arial"/>
      <w:sz w:val="28"/>
      <w:szCs w:val="28"/>
      <w:lang w:eastAsia="ar-SA"/>
    </w:rPr>
  </w:style>
  <w:style w:type="paragraph" w:styleId="afffc">
    <w:name w:val="List"/>
    <w:basedOn w:val="a6"/>
    <w:uiPriority w:val="99"/>
    <w:rsid w:val="00D30922"/>
    <w:pPr>
      <w:widowControl w:val="0"/>
      <w:suppressAutoHyphens/>
      <w:autoSpaceDE w:val="0"/>
      <w:jc w:val="left"/>
    </w:pPr>
    <w:rPr>
      <w:rFonts w:ascii="Arial" w:hAnsi="Arial" w:cs="Arial"/>
      <w:sz w:val="20"/>
      <w:szCs w:val="20"/>
      <w:lang w:eastAsia="ar-SA"/>
    </w:rPr>
  </w:style>
  <w:style w:type="paragraph" w:customStyle="1" w:styleId="1b">
    <w:name w:val="Указатель1"/>
    <w:basedOn w:val="a5"/>
    <w:uiPriority w:val="99"/>
    <w:rsid w:val="00D30922"/>
    <w:pPr>
      <w:keepLines/>
      <w:suppressLineNumbers/>
      <w:suppressAutoHyphens/>
      <w:overflowPunct w:val="0"/>
      <w:autoSpaceDE w:val="0"/>
      <w:spacing w:line="320" w:lineRule="exact"/>
      <w:jc w:val="both"/>
      <w:textAlignment w:val="baseline"/>
    </w:pPr>
    <w:rPr>
      <w:rFonts w:ascii="Arial" w:hAnsi="Arial" w:cs="Arial"/>
      <w:sz w:val="28"/>
      <w:szCs w:val="28"/>
      <w:lang w:eastAsia="ar-SA"/>
    </w:rPr>
  </w:style>
  <w:style w:type="paragraph" w:customStyle="1" w:styleId="410">
    <w:name w:val="Маркированный список 41"/>
    <w:basedOn w:val="a5"/>
    <w:uiPriority w:val="99"/>
    <w:rsid w:val="00D30922"/>
    <w:pPr>
      <w:suppressAutoHyphens/>
      <w:spacing w:line="240" w:lineRule="auto"/>
      <w:ind w:firstLine="0"/>
    </w:pPr>
    <w:rPr>
      <w:sz w:val="20"/>
      <w:szCs w:val="20"/>
      <w:lang w:val="en-GB" w:eastAsia="ar-SA"/>
    </w:rPr>
  </w:style>
  <w:style w:type="paragraph" w:customStyle="1" w:styleId="afffd">
    <w:name w:val="Содержимое таблицы"/>
    <w:basedOn w:val="a5"/>
    <w:uiPriority w:val="99"/>
    <w:rsid w:val="00D30922"/>
    <w:pPr>
      <w:keepLines/>
      <w:suppressLineNumbers/>
      <w:suppressAutoHyphens/>
      <w:overflowPunct w:val="0"/>
      <w:autoSpaceDE w:val="0"/>
      <w:spacing w:line="320" w:lineRule="exact"/>
      <w:jc w:val="both"/>
      <w:textAlignment w:val="baseline"/>
    </w:pPr>
    <w:rPr>
      <w:sz w:val="28"/>
      <w:szCs w:val="28"/>
      <w:lang w:eastAsia="ar-SA"/>
    </w:rPr>
  </w:style>
  <w:style w:type="paragraph" w:customStyle="1" w:styleId="ConsPlusNonformat">
    <w:name w:val="ConsPlusNonformat"/>
    <w:uiPriority w:val="99"/>
    <w:rsid w:val="00304B40"/>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304B40"/>
    <w:pPr>
      <w:widowControl w:val="0"/>
      <w:autoSpaceDE w:val="0"/>
      <w:autoSpaceDN w:val="0"/>
      <w:adjustRightInd w:val="0"/>
    </w:pPr>
    <w:rPr>
      <w:rFonts w:ascii="Times New Roman" w:hAnsi="Times New Roman"/>
      <w:b/>
      <w:bCs/>
      <w:sz w:val="24"/>
      <w:szCs w:val="24"/>
    </w:rPr>
  </w:style>
  <w:style w:type="paragraph" w:styleId="afffe">
    <w:name w:val="Revision"/>
    <w:hidden/>
    <w:uiPriority w:val="99"/>
    <w:semiHidden/>
    <w:rsid w:val="00821331"/>
    <w:rPr>
      <w:rFonts w:ascii="Times New Roman" w:hAnsi="Times New Roman"/>
      <w:sz w:val="24"/>
      <w:szCs w:val="24"/>
    </w:rPr>
  </w:style>
  <w:style w:type="character" w:styleId="affff">
    <w:name w:val="Strong"/>
    <w:uiPriority w:val="22"/>
    <w:qFormat/>
    <w:rsid w:val="00B963C1"/>
    <w:rPr>
      <w:b/>
      <w:bCs/>
    </w:rPr>
  </w:style>
  <w:style w:type="paragraph" w:customStyle="1" w:styleId="Default">
    <w:name w:val="Default"/>
    <w:rsid w:val="005F37DE"/>
    <w:pPr>
      <w:autoSpaceDE w:val="0"/>
      <w:autoSpaceDN w:val="0"/>
      <w:adjustRightInd w:val="0"/>
    </w:pPr>
    <w:rPr>
      <w:rFonts w:ascii="Times New Roman" w:hAnsi="Times New Roman"/>
      <w:color w:val="000000"/>
      <w:sz w:val="24"/>
      <w:szCs w:val="24"/>
    </w:rPr>
  </w:style>
  <w:style w:type="paragraph" w:customStyle="1" w:styleId="constitle">
    <w:name w:val="constitle"/>
    <w:basedOn w:val="a5"/>
    <w:uiPriority w:val="99"/>
    <w:rsid w:val="00021E16"/>
    <w:pPr>
      <w:spacing w:before="100" w:beforeAutospacing="1" w:after="100" w:afterAutospacing="1" w:line="240" w:lineRule="auto"/>
      <w:ind w:firstLine="0"/>
    </w:pPr>
  </w:style>
  <w:style w:type="paragraph" w:customStyle="1" w:styleId="affff0">
    <w:name w:val="Заголовок статьи"/>
    <w:basedOn w:val="a5"/>
    <w:next w:val="a5"/>
    <w:uiPriority w:val="99"/>
    <w:rsid w:val="007846D1"/>
    <w:pPr>
      <w:widowControl w:val="0"/>
      <w:autoSpaceDE w:val="0"/>
      <w:autoSpaceDN w:val="0"/>
      <w:adjustRightInd w:val="0"/>
      <w:spacing w:line="240" w:lineRule="auto"/>
      <w:ind w:left="1612" w:hanging="892"/>
      <w:jc w:val="both"/>
    </w:pPr>
    <w:rPr>
      <w:rFonts w:ascii="Arial" w:hAnsi="Arial" w:cs="Arial"/>
      <w:sz w:val="26"/>
      <w:szCs w:val="26"/>
    </w:rPr>
  </w:style>
  <w:style w:type="paragraph" w:customStyle="1" w:styleId="affff1">
    <w:name w:val="Комментарий"/>
    <w:basedOn w:val="a5"/>
    <w:next w:val="a5"/>
    <w:uiPriority w:val="99"/>
    <w:rsid w:val="007846D1"/>
    <w:pPr>
      <w:widowControl w:val="0"/>
      <w:autoSpaceDE w:val="0"/>
      <w:autoSpaceDN w:val="0"/>
      <w:adjustRightInd w:val="0"/>
      <w:spacing w:line="240" w:lineRule="auto"/>
      <w:ind w:left="170" w:firstLine="0"/>
      <w:jc w:val="both"/>
    </w:pPr>
    <w:rPr>
      <w:rFonts w:ascii="Arial" w:hAnsi="Arial" w:cs="Arial"/>
      <w:i/>
      <w:iCs/>
      <w:color w:val="800080"/>
      <w:sz w:val="26"/>
      <w:szCs w:val="26"/>
    </w:rPr>
  </w:style>
  <w:style w:type="character" w:customStyle="1" w:styleId="f">
    <w:name w:val="f"/>
    <w:basedOn w:val="a7"/>
    <w:uiPriority w:val="99"/>
    <w:rsid w:val="00000912"/>
  </w:style>
  <w:style w:type="paragraph" w:customStyle="1" w:styleId="Style36">
    <w:name w:val="Style36"/>
    <w:basedOn w:val="a5"/>
    <w:next w:val="a5"/>
    <w:uiPriority w:val="99"/>
    <w:rsid w:val="00E14264"/>
    <w:pPr>
      <w:widowControl w:val="0"/>
      <w:autoSpaceDE w:val="0"/>
      <w:autoSpaceDN w:val="0"/>
      <w:adjustRightInd w:val="0"/>
      <w:spacing w:line="277" w:lineRule="exact"/>
      <w:ind w:firstLine="0"/>
    </w:pPr>
  </w:style>
  <w:style w:type="paragraph" w:customStyle="1" w:styleId="Style69">
    <w:name w:val="Style69"/>
    <w:basedOn w:val="a5"/>
    <w:next w:val="a5"/>
    <w:uiPriority w:val="99"/>
    <w:rsid w:val="00E14264"/>
    <w:pPr>
      <w:widowControl w:val="0"/>
      <w:autoSpaceDE w:val="0"/>
      <w:autoSpaceDN w:val="0"/>
      <w:adjustRightInd w:val="0"/>
      <w:spacing w:line="259" w:lineRule="exact"/>
      <w:ind w:firstLine="0"/>
    </w:pPr>
  </w:style>
  <w:style w:type="character" w:customStyle="1" w:styleId="FontStyle102">
    <w:name w:val="Font Style102"/>
    <w:rsid w:val="00E14264"/>
    <w:rPr>
      <w:b/>
      <w:bCs/>
      <w:sz w:val="22"/>
      <w:szCs w:val="22"/>
    </w:rPr>
  </w:style>
  <w:style w:type="character" w:customStyle="1" w:styleId="FontStyle103">
    <w:name w:val="Font Style103"/>
    <w:uiPriority w:val="99"/>
    <w:rsid w:val="00E14264"/>
    <w:rPr>
      <w:sz w:val="22"/>
      <w:szCs w:val="22"/>
    </w:rPr>
  </w:style>
  <w:style w:type="paragraph" w:customStyle="1" w:styleId="29">
    <w:name w:val="Основной текст с отступом2"/>
    <w:basedOn w:val="a5"/>
    <w:uiPriority w:val="99"/>
    <w:rsid w:val="00881AC1"/>
    <w:pPr>
      <w:keepLines/>
      <w:widowControl w:val="0"/>
      <w:overflowPunct w:val="0"/>
      <w:autoSpaceDE w:val="0"/>
      <w:autoSpaceDN w:val="0"/>
      <w:adjustRightInd w:val="0"/>
      <w:spacing w:line="320" w:lineRule="atLeast"/>
      <w:ind w:firstLine="709"/>
      <w:jc w:val="both"/>
    </w:pPr>
    <w:rPr>
      <w:sz w:val="28"/>
      <w:szCs w:val="28"/>
    </w:rPr>
  </w:style>
  <w:style w:type="paragraph" w:customStyle="1" w:styleId="titledict">
    <w:name w:val="titledict"/>
    <w:basedOn w:val="a5"/>
    <w:uiPriority w:val="99"/>
    <w:rsid w:val="00FC5A2C"/>
    <w:pPr>
      <w:spacing w:before="120" w:after="240" w:line="240" w:lineRule="auto"/>
      <w:ind w:firstLine="0"/>
    </w:pPr>
    <w:rPr>
      <w:vanish/>
    </w:rPr>
  </w:style>
  <w:style w:type="character" w:customStyle="1" w:styleId="ep">
    <w:name w:val="ep"/>
    <w:basedOn w:val="a7"/>
    <w:uiPriority w:val="99"/>
    <w:rsid w:val="00FC5A2C"/>
  </w:style>
  <w:style w:type="paragraph" w:customStyle="1" w:styleId="tekstob">
    <w:name w:val="tekstob"/>
    <w:basedOn w:val="a5"/>
    <w:uiPriority w:val="99"/>
    <w:rsid w:val="00E45E84"/>
    <w:pPr>
      <w:spacing w:before="100" w:beforeAutospacing="1" w:after="100" w:afterAutospacing="1" w:line="240" w:lineRule="auto"/>
      <w:ind w:firstLine="0"/>
    </w:pPr>
  </w:style>
  <w:style w:type="paragraph" w:customStyle="1" w:styleId="tekstvlev">
    <w:name w:val="tekstvlev"/>
    <w:basedOn w:val="a5"/>
    <w:uiPriority w:val="99"/>
    <w:rsid w:val="00FD0259"/>
    <w:pPr>
      <w:spacing w:before="100" w:beforeAutospacing="1" w:after="100" w:afterAutospacing="1" w:line="240" w:lineRule="auto"/>
      <w:ind w:firstLine="0"/>
    </w:pPr>
  </w:style>
  <w:style w:type="paragraph" w:customStyle="1" w:styleId="120">
    <w:name w:val="Знак12"/>
    <w:basedOn w:val="a5"/>
    <w:uiPriority w:val="99"/>
    <w:rsid w:val="007541C1"/>
    <w:pPr>
      <w:spacing w:before="100" w:beforeAutospacing="1" w:after="100" w:afterAutospacing="1" w:line="240" w:lineRule="auto"/>
      <w:ind w:firstLine="0"/>
    </w:pPr>
    <w:rPr>
      <w:rFonts w:ascii="Tahoma" w:hAnsi="Tahoma" w:cs="Tahoma"/>
      <w:sz w:val="20"/>
      <w:szCs w:val="20"/>
      <w:lang w:val="en-US" w:eastAsia="en-US"/>
    </w:rPr>
  </w:style>
  <w:style w:type="paragraph" w:styleId="affff2">
    <w:name w:val="Block Text"/>
    <w:basedOn w:val="a5"/>
    <w:uiPriority w:val="99"/>
    <w:rsid w:val="00B65471"/>
    <w:pPr>
      <w:spacing w:line="240" w:lineRule="auto"/>
      <w:ind w:left="708" w:right="-6" w:firstLine="0"/>
    </w:pPr>
    <w:rPr>
      <w:b/>
      <w:bCs/>
      <w:sz w:val="28"/>
      <w:szCs w:val="28"/>
    </w:rPr>
  </w:style>
  <w:style w:type="character" w:customStyle="1" w:styleId="apple-converted-space">
    <w:name w:val="apple-converted-space"/>
    <w:basedOn w:val="a7"/>
    <w:rsid w:val="008A39FB"/>
  </w:style>
  <w:style w:type="character" w:customStyle="1" w:styleId="highlighthighlightactive">
    <w:name w:val="highlight highlight_active"/>
    <w:basedOn w:val="a7"/>
    <w:uiPriority w:val="99"/>
    <w:rsid w:val="00EC0A5C"/>
  </w:style>
  <w:style w:type="character" w:customStyle="1" w:styleId="ConsNormal0">
    <w:name w:val="ConsNormal Знак"/>
    <w:link w:val="ConsNormal"/>
    <w:uiPriority w:val="99"/>
    <w:locked/>
    <w:rsid w:val="00D1513F"/>
    <w:rPr>
      <w:rFonts w:ascii="Arial" w:hAnsi="Arial" w:cs="Arial"/>
      <w:lang w:val="ru-RU" w:eastAsia="ar-SA" w:bidi="ar-SA"/>
    </w:rPr>
  </w:style>
  <w:style w:type="paragraph" w:customStyle="1" w:styleId="justppt">
    <w:name w:val="justppt"/>
    <w:basedOn w:val="a5"/>
    <w:uiPriority w:val="99"/>
    <w:rsid w:val="00D1513F"/>
    <w:pPr>
      <w:spacing w:before="100" w:beforeAutospacing="1" w:after="100" w:afterAutospacing="1" w:line="240" w:lineRule="auto"/>
      <w:ind w:firstLine="0"/>
    </w:pPr>
  </w:style>
  <w:style w:type="paragraph" w:customStyle="1" w:styleId="2a">
    <w:name w:val="З2"/>
    <w:basedOn w:val="a5"/>
    <w:next w:val="a5"/>
    <w:uiPriority w:val="99"/>
    <w:rsid w:val="00D1513F"/>
    <w:pPr>
      <w:ind w:firstLine="748"/>
      <w:jc w:val="both"/>
    </w:pPr>
    <w:rPr>
      <w:b/>
      <w:bCs/>
    </w:rPr>
  </w:style>
  <w:style w:type="paragraph" w:customStyle="1" w:styleId="2b">
    <w:name w:val="Обычный2"/>
    <w:uiPriority w:val="99"/>
    <w:rsid w:val="00D1513F"/>
    <w:pPr>
      <w:widowControl w:val="0"/>
      <w:tabs>
        <w:tab w:val="right" w:pos="567"/>
      </w:tabs>
      <w:ind w:firstLine="567"/>
      <w:jc w:val="both"/>
    </w:pPr>
    <w:rPr>
      <w:rFonts w:ascii="Kudriashov" w:hAnsi="Kudriashov" w:cs="Kudriashov"/>
      <w:sz w:val="24"/>
      <w:szCs w:val="24"/>
    </w:rPr>
  </w:style>
  <w:style w:type="paragraph" w:customStyle="1" w:styleId="affff3">
    <w:name w:val="Знак Знак Знак Знак Знак Знак Знак Знак Знак Знак Знак Знак Знак Знак Знак Знак Знак"/>
    <w:basedOn w:val="a5"/>
    <w:uiPriority w:val="99"/>
    <w:rsid w:val="00593384"/>
    <w:pPr>
      <w:spacing w:after="160" w:line="240" w:lineRule="exact"/>
      <w:ind w:firstLine="0"/>
    </w:pPr>
    <w:rPr>
      <w:rFonts w:ascii="Verdana" w:hAnsi="Verdana" w:cs="Verdana"/>
      <w:lang w:val="en-US" w:eastAsia="en-US"/>
    </w:rPr>
  </w:style>
  <w:style w:type="character" w:customStyle="1" w:styleId="s100">
    <w:name w:val="s_10"/>
    <w:basedOn w:val="a7"/>
    <w:uiPriority w:val="99"/>
    <w:rsid w:val="008F06A9"/>
  </w:style>
  <w:style w:type="character" w:customStyle="1" w:styleId="-">
    <w:name w:val="Таблица - текст основной Знак"/>
    <w:link w:val="-0"/>
    <w:uiPriority w:val="99"/>
    <w:locked/>
    <w:rsid w:val="003A7E1E"/>
    <w:rPr>
      <w:rFonts w:ascii="Arial" w:eastAsia="Times New Roman" w:hAnsi="Arial" w:cs="Arial"/>
      <w:color w:val="000000"/>
      <w:lang w:eastAsia="en-US"/>
    </w:rPr>
  </w:style>
  <w:style w:type="paragraph" w:customStyle="1" w:styleId="-0">
    <w:name w:val="Таблица - текст основной"/>
    <w:basedOn w:val="a6"/>
    <w:link w:val="-"/>
    <w:uiPriority w:val="99"/>
    <w:rsid w:val="003A7E1E"/>
    <w:pPr>
      <w:suppressAutoHyphens/>
      <w:spacing w:before="40" w:after="0" w:line="276" w:lineRule="auto"/>
      <w:jc w:val="left"/>
    </w:pPr>
    <w:rPr>
      <w:rFonts w:ascii="Arial" w:hAnsi="Arial"/>
      <w:color w:val="000000"/>
      <w:sz w:val="20"/>
      <w:szCs w:val="20"/>
      <w:lang w:eastAsia="en-US"/>
    </w:rPr>
  </w:style>
  <w:style w:type="paragraph" w:customStyle="1" w:styleId="-1">
    <w:name w:val="Таблица - шапка"/>
    <w:basedOn w:val="a5"/>
    <w:uiPriority w:val="99"/>
    <w:rsid w:val="003A7E1E"/>
    <w:pPr>
      <w:suppressAutoHyphens/>
      <w:spacing w:before="60" w:after="60" w:line="240" w:lineRule="auto"/>
      <w:ind w:firstLine="0"/>
      <w:jc w:val="center"/>
    </w:pPr>
    <w:rPr>
      <w:rFonts w:ascii="Arial" w:hAnsi="Arial" w:cs="Arial"/>
      <w:b/>
      <w:bCs/>
      <w:sz w:val="20"/>
      <w:szCs w:val="20"/>
      <w:lang w:eastAsia="en-US"/>
    </w:rPr>
  </w:style>
  <w:style w:type="paragraph" w:customStyle="1" w:styleId="S20">
    <w:name w:val="S_Заголовок 2 Знак"/>
    <w:basedOn w:val="20"/>
    <w:link w:val="S21"/>
    <w:autoRedefine/>
    <w:uiPriority w:val="99"/>
    <w:rsid w:val="00651031"/>
    <w:pPr>
      <w:keepNext w:val="0"/>
      <w:keepLines w:val="0"/>
      <w:spacing w:before="0" w:line="240" w:lineRule="auto"/>
      <w:jc w:val="both"/>
    </w:pPr>
    <w:rPr>
      <w:rFonts w:ascii="Times New Roman" w:hAnsi="Times New Roman"/>
      <w:color w:val="auto"/>
      <w:sz w:val="24"/>
      <w:szCs w:val="24"/>
    </w:rPr>
  </w:style>
  <w:style w:type="character" w:customStyle="1" w:styleId="S21">
    <w:name w:val="S_Заголовок 2 Знак Знак"/>
    <w:link w:val="S20"/>
    <w:uiPriority w:val="99"/>
    <w:locked/>
    <w:rsid w:val="00651031"/>
    <w:rPr>
      <w:rFonts w:ascii="Times New Roman" w:hAnsi="Times New Roman"/>
      <w:b/>
      <w:bCs/>
      <w:sz w:val="24"/>
      <w:szCs w:val="24"/>
    </w:rPr>
  </w:style>
  <w:style w:type="paragraph" w:customStyle="1" w:styleId="affff4">
    <w:name w:val="ОВОС Шер Основой текст"/>
    <w:basedOn w:val="aff"/>
    <w:uiPriority w:val="99"/>
    <w:rsid w:val="0017240A"/>
    <w:pPr>
      <w:spacing w:line="360" w:lineRule="auto"/>
      <w:ind w:left="709"/>
    </w:pPr>
  </w:style>
  <w:style w:type="paragraph" w:customStyle="1" w:styleId="ConsPlusCell">
    <w:name w:val="ConsPlusCell"/>
    <w:uiPriority w:val="99"/>
    <w:rsid w:val="008B7853"/>
    <w:pPr>
      <w:widowControl w:val="0"/>
      <w:autoSpaceDE w:val="0"/>
      <w:autoSpaceDN w:val="0"/>
      <w:adjustRightInd w:val="0"/>
    </w:pPr>
    <w:rPr>
      <w:rFonts w:ascii="Arial" w:hAnsi="Arial" w:cs="Arial"/>
    </w:rPr>
  </w:style>
  <w:style w:type="paragraph" w:styleId="2c">
    <w:name w:val="List Number 2"/>
    <w:basedOn w:val="a5"/>
    <w:uiPriority w:val="99"/>
    <w:rsid w:val="00F34043"/>
    <w:pPr>
      <w:spacing w:line="240" w:lineRule="auto"/>
      <w:ind w:firstLine="0"/>
    </w:pPr>
  </w:style>
  <w:style w:type="paragraph" w:customStyle="1" w:styleId="Normal10-02">
    <w:name w:val="Normal + 10 пт полужирный По центру Слева:  -02 см Справ..."/>
    <w:basedOn w:val="a5"/>
    <w:link w:val="Normal10-020"/>
    <w:uiPriority w:val="99"/>
    <w:rsid w:val="00F34043"/>
    <w:pPr>
      <w:spacing w:line="240" w:lineRule="auto"/>
      <w:ind w:left="-113" w:right="-113" w:firstLine="0"/>
      <w:jc w:val="center"/>
    </w:pPr>
    <w:rPr>
      <w:b/>
      <w:bCs/>
      <w:sz w:val="20"/>
      <w:szCs w:val="20"/>
    </w:rPr>
  </w:style>
  <w:style w:type="paragraph" w:customStyle="1" w:styleId="39">
    <w:name w:val="Обычный3"/>
    <w:link w:val="Normal"/>
    <w:uiPriority w:val="99"/>
    <w:rsid w:val="00F34043"/>
    <w:pPr>
      <w:snapToGrid w:val="0"/>
    </w:pPr>
    <w:rPr>
      <w:rFonts w:ascii="Times New Roman" w:hAnsi="Times New Roman"/>
      <w:sz w:val="22"/>
      <w:szCs w:val="22"/>
    </w:rPr>
  </w:style>
  <w:style w:type="character" w:customStyle="1" w:styleId="Normal10-020">
    <w:name w:val="Normal + 10 пт полужирный По центру Слева:  -02 см Справ... Знак"/>
    <w:link w:val="Normal10-02"/>
    <w:uiPriority w:val="99"/>
    <w:locked/>
    <w:rsid w:val="00F34043"/>
    <w:rPr>
      <w:rFonts w:ascii="Times New Roman" w:hAnsi="Times New Roman" w:cs="Times New Roman"/>
      <w:b/>
      <w:bCs/>
    </w:rPr>
  </w:style>
  <w:style w:type="paragraph" w:customStyle="1" w:styleId="xl22">
    <w:name w:val="xl22"/>
    <w:basedOn w:val="a5"/>
    <w:uiPriority w:val="99"/>
    <w:semiHidden/>
    <w:rsid w:val="00F34043"/>
    <w:pPr>
      <w:spacing w:before="100" w:beforeAutospacing="1" w:after="100" w:afterAutospacing="1"/>
      <w:ind w:firstLine="709"/>
      <w:jc w:val="center"/>
    </w:pPr>
  </w:style>
  <w:style w:type="paragraph" w:customStyle="1" w:styleId="affff5">
    <w:name w:val="Заглавие раздела"/>
    <w:basedOn w:val="20"/>
    <w:uiPriority w:val="99"/>
    <w:semiHidden/>
    <w:rsid w:val="00F34043"/>
    <w:pPr>
      <w:keepNext w:val="0"/>
      <w:keepLines w:val="0"/>
      <w:tabs>
        <w:tab w:val="num" w:pos="555"/>
        <w:tab w:val="num" w:pos="1789"/>
      </w:tabs>
      <w:spacing w:before="0" w:after="240" w:line="240" w:lineRule="auto"/>
      <w:ind w:left="1789" w:right="709" w:firstLine="0"/>
      <w:jc w:val="center"/>
    </w:pPr>
    <w:rPr>
      <w:rFonts w:ascii="Times New Roman" w:hAnsi="Times New Roman"/>
      <w:i/>
      <w:iCs/>
      <w:color w:val="auto"/>
      <w:sz w:val="28"/>
      <w:szCs w:val="28"/>
    </w:rPr>
  </w:style>
  <w:style w:type="paragraph" w:customStyle="1" w:styleId="1c">
    <w:name w:val="Заголовок_1 Знак"/>
    <w:basedOn w:val="a5"/>
    <w:link w:val="1d"/>
    <w:uiPriority w:val="99"/>
    <w:semiHidden/>
    <w:rsid w:val="00F34043"/>
    <w:pPr>
      <w:tabs>
        <w:tab w:val="num" w:pos="900"/>
      </w:tabs>
      <w:spacing w:line="240" w:lineRule="auto"/>
      <w:ind w:left="900" w:hanging="360"/>
      <w:jc w:val="center"/>
    </w:pPr>
  </w:style>
  <w:style w:type="character" w:customStyle="1" w:styleId="1d">
    <w:name w:val="Заголовок_1 Знак Знак"/>
    <w:link w:val="1c"/>
    <w:uiPriority w:val="99"/>
    <w:semiHidden/>
    <w:locked/>
    <w:rsid w:val="00F34043"/>
    <w:rPr>
      <w:rFonts w:ascii="Times New Roman" w:hAnsi="Times New Roman" w:cs="Times New Roman"/>
      <w:sz w:val="24"/>
      <w:szCs w:val="24"/>
    </w:rPr>
  </w:style>
  <w:style w:type="paragraph" w:customStyle="1" w:styleId="affff6">
    <w:name w:val="Неразрывный основной текст"/>
    <w:basedOn w:val="a6"/>
    <w:uiPriority w:val="99"/>
    <w:semiHidden/>
    <w:rsid w:val="00F34043"/>
    <w:pPr>
      <w:keepNext/>
      <w:spacing w:after="240" w:line="240" w:lineRule="atLeast"/>
      <w:ind w:left="1080" w:firstLine="709"/>
      <w:jc w:val="both"/>
    </w:pPr>
    <w:rPr>
      <w:rFonts w:ascii="Arial" w:hAnsi="Arial" w:cs="Arial"/>
      <w:spacing w:val="-5"/>
      <w:sz w:val="20"/>
      <w:szCs w:val="20"/>
      <w:lang w:eastAsia="en-US"/>
    </w:rPr>
  </w:style>
  <w:style w:type="paragraph" w:customStyle="1" w:styleId="affff7">
    <w:name w:val="Рисунок"/>
    <w:basedOn w:val="a5"/>
    <w:next w:val="aff6"/>
    <w:uiPriority w:val="99"/>
    <w:semiHidden/>
    <w:rsid w:val="00F34043"/>
    <w:pPr>
      <w:keepNext/>
      <w:ind w:left="1080" w:firstLine="709"/>
      <w:jc w:val="both"/>
    </w:pPr>
    <w:rPr>
      <w:rFonts w:ascii="Arial" w:hAnsi="Arial" w:cs="Arial"/>
      <w:spacing w:val="-5"/>
      <w:sz w:val="20"/>
      <w:szCs w:val="20"/>
      <w:lang w:eastAsia="en-US"/>
    </w:rPr>
  </w:style>
  <w:style w:type="paragraph" w:customStyle="1" w:styleId="affff8">
    <w:name w:val="Название части"/>
    <w:basedOn w:val="a5"/>
    <w:uiPriority w:val="99"/>
    <w:semiHidden/>
    <w:rsid w:val="00F34043"/>
    <w:pPr>
      <w:shd w:val="solid" w:color="auto" w:fill="auto"/>
      <w:spacing w:line="360" w:lineRule="exact"/>
      <w:ind w:firstLine="709"/>
      <w:jc w:val="center"/>
    </w:pPr>
    <w:rPr>
      <w:rFonts w:ascii="Arial" w:hAnsi="Arial" w:cs="Arial"/>
      <w:color w:val="FFFFFF"/>
      <w:spacing w:val="-16"/>
      <w:sz w:val="26"/>
      <w:szCs w:val="26"/>
      <w:lang w:eastAsia="en-US"/>
    </w:rPr>
  </w:style>
  <w:style w:type="paragraph" w:customStyle="1" w:styleId="affff9">
    <w:name w:val="Подзаголовок главы"/>
    <w:basedOn w:val="aa"/>
    <w:uiPriority w:val="99"/>
    <w:semiHidden/>
    <w:rsid w:val="00F34043"/>
    <w:pPr>
      <w:keepNext/>
      <w:keepLines/>
      <w:tabs>
        <w:tab w:val="clear" w:pos="10206"/>
      </w:tabs>
      <w:spacing w:before="60" w:after="120" w:line="340" w:lineRule="atLeast"/>
      <w:ind w:firstLine="709"/>
      <w:jc w:val="left"/>
      <w:outlineLvl w:val="9"/>
    </w:pPr>
    <w:rPr>
      <w:rFonts w:ascii="Arial" w:hAnsi="Arial" w:cs="Arial"/>
      <w:b w:val="0"/>
      <w:bCs w:val="0"/>
      <w:spacing w:val="-16"/>
      <w:kern w:val="28"/>
      <w:sz w:val="32"/>
      <w:szCs w:val="32"/>
    </w:rPr>
  </w:style>
  <w:style w:type="paragraph" w:customStyle="1" w:styleId="affffa">
    <w:name w:val="Название предприятия"/>
    <w:basedOn w:val="a5"/>
    <w:uiPriority w:val="99"/>
    <w:semiHidden/>
    <w:rsid w:val="00F34043"/>
    <w:pPr>
      <w:keepNext/>
      <w:keepLines/>
      <w:spacing w:line="220" w:lineRule="atLeast"/>
      <w:ind w:firstLine="709"/>
      <w:jc w:val="both"/>
    </w:pPr>
    <w:rPr>
      <w:rFonts w:ascii="Arial Black" w:hAnsi="Arial Black" w:cs="Arial Black"/>
      <w:spacing w:val="-25"/>
      <w:kern w:val="28"/>
      <w:sz w:val="32"/>
      <w:szCs w:val="32"/>
      <w:lang w:eastAsia="en-US"/>
    </w:rPr>
  </w:style>
  <w:style w:type="paragraph" w:customStyle="1" w:styleId="1">
    <w:name w:val="Маркированный_1"/>
    <w:basedOn w:val="a5"/>
    <w:link w:val="1e"/>
    <w:uiPriority w:val="99"/>
    <w:semiHidden/>
    <w:rsid w:val="00F34043"/>
    <w:pPr>
      <w:numPr>
        <w:ilvl w:val="1"/>
        <w:numId w:val="4"/>
      </w:numPr>
      <w:tabs>
        <w:tab w:val="left" w:pos="900"/>
      </w:tabs>
      <w:jc w:val="both"/>
    </w:pPr>
  </w:style>
  <w:style w:type="character" w:customStyle="1" w:styleId="1e">
    <w:name w:val="Маркированный_1 Знак"/>
    <w:link w:val="1"/>
    <w:uiPriority w:val="99"/>
    <w:semiHidden/>
    <w:locked/>
    <w:rsid w:val="00F34043"/>
    <w:rPr>
      <w:rFonts w:ascii="Times New Roman" w:hAnsi="Times New Roman"/>
      <w:sz w:val="24"/>
      <w:szCs w:val="24"/>
    </w:rPr>
  </w:style>
  <w:style w:type="paragraph" w:customStyle="1" w:styleId="affffb">
    <w:name w:val="Текст таблицы"/>
    <w:basedOn w:val="a5"/>
    <w:uiPriority w:val="99"/>
    <w:semiHidden/>
    <w:rsid w:val="00F34043"/>
    <w:pPr>
      <w:spacing w:before="60"/>
      <w:ind w:firstLine="709"/>
      <w:jc w:val="both"/>
    </w:pPr>
    <w:rPr>
      <w:rFonts w:ascii="Arial" w:hAnsi="Arial" w:cs="Arial"/>
      <w:spacing w:val="-5"/>
      <w:sz w:val="16"/>
      <w:szCs w:val="16"/>
      <w:lang w:eastAsia="en-US"/>
    </w:rPr>
  </w:style>
  <w:style w:type="paragraph" w:customStyle="1" w:styleId="affffc">
    <w:name w:val="Подчеркнутый"/>
    <w:basedOn w:val="a5"/>
    <w:link w:val="affffd"/>
    <w:uiPriority w:val="99"/>
    <w:semiHidden/>
    <w:rsid w:val="00F34043"/>
    <w:pPr>
      <w:ind w:firstLine="709"/>
      <w:jc w:val="both"/>
    </w:pPr>
    <w:rPr>
      <w:u w:val="single"/>
    </w:rPr>
  </w:style>
  <w:style w:type="character" w:customStyle="1" w:styleId="affffd">
    <w:name w:val="Подчеркнутый Знак"/>
    <w:link w:val="affffc"/>
    <w:uiPriority w:val="99"/>
    <w:semiHidden/>
    <w:locked/>
    <w:rsid w:val="00F34043"/>
    <w:rPr>
      <w:rFonts w:ascii="Times New Roman" w:hAnsi="Times New Roman" w:cs="Times New Roman"/>
      <w:sz w:val="24"/>
      <w:szCs w:val="24"/>
      <w:u w:val="single"/>
    </w:rPr>
  </w:style>
  <w:style w:type="paragraph" w:customStyle="1" w:styleId="affffe">
    <w:name w:val="Название документа"/>
    <w:basedOn w:val="a5"/>
    <w:uiPriority w:val="99"/>
    <w:semiHidden/>
    <w:rsid w:val="00F34043"/>
    <w:pPr>
      <w:keepNext/>
      <w:keepLines/>
      <w:pBdr>
        <w:top w:val="single" w:sz="48" w:space="31" w:color="auto"/>
      </w:pBdr>
      <w:tabs>
        <w:tab w:val="left" w:pos="0"/>
      </w:tabs>
      <w:spacing w:before="240" w:after="500" w:line="640" w:lineRule="exact"/>
      <w:ind w:firstLine="709"/>
      <w:jc w:val="both"/>
    </w:pPr>
    <w:rPr>
      <w:rFonts w:ascii="Arial Black" w:hAnsi="Arial Black" w:cs="Arial Black"/>
      <w:b/>
      <w:bCs/>
      <w:spacing w:val="-48"/>
      <w:kern w:val="28"/>
      <w:sz w:val="64"/>
      <w:szCs w:val="64"/>
      <w:lang w:eastAsia="en-US"/>
    </w:rPr>
  </w:style>
  <w:style w:type="paragraph" w:customStyle="1" w:styleId="afffff">
    <w:name w:val="Нижний колонтитул (четный)"/>
    <w:basedOn w:val="af0"/>
    <w:uiPriority w:val="99"/>
    <w:semiHidden/>
    <w:rsid w:val="00F34043"/>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hAnsi="Arial" w:cs="Arial"/>
      <w:caps/>
      <w:spacing w:val="-5"/>
      <w:sz w:val="15"/>
      <w:szCs w:val="15"/>
      <w:lang w:eastAsia="en-US"/>
    </w:rPr>
  </w:style>
  <w:style w:type="paragraph" w:customStyle="1" w:styleId="afffff0">
    <w:name w:val="Нижний колонтитул (первый)"/>
    <w:basedOn w:val="af0"/>
    <w:uiPriority w:val="99"/>
    <w:semiHidden/>
    <w:rsid w:val="00F34043"/>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hAnsi="Arial" w:cs="Arial"/>
      <w:caps/>
      <w:spacing w:val="-5"/>
      <w:sz w:val="15"/>
      <w:szCs w:val="15"/>
      <w:lang w:eastAsia="en-US"/>
    </w:rPr>
  </w:style>
  <w:style w:type="paragraph" w:customStyle="1" w:styleId="afffff1">
    <w:name w:val="Нижний колонтитул (нечетный)"/>
    <w:basedOn w:val="af0"/>
    <w:uiPriority w:val="99"/>
    <w:semiHidden/>
    <w:rsid w:val="00F34043"/>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hAnsi="Arial" w:cs="Arial"/>
      <w:caps/>
      <w:spacing w:val="-5"/>
      <w:sz w:val="15"/>
      <w:szCs w:val="15"/>
      <w:lang w:eastAsia="en-US"/>
    </w:rPr>
  </w:style>
  <w:style w:type="paragraph" w:styleId="2d">
    <w:name w:val="List 2"/>
    <w:basedOn w:val="afffc"/>
    <w:uiPriority w:val="99"/>
    <w:rsid w:val="00F34043"/>
    <w:pPr>
      <w:widowControl/>
      <w:suppressAutoHyphens w:val="0"/>
      <w:autoSpaceDE/>
      <w:spacing w:after="240" w:line="240" w:lineRule="atLeast"/>
      <w:ind w:left="1800" w:hanging="360"/>
      <w:jc w:val="both"/>
    </w:pPr>
    <w:rPr>
      <w:spacing w:val="-5"/>
      <w:lang w:eastAsia="en-US"/>
    </w:rPr>
  </w:style>
  <w:style w:type="paragraph" w:styleId="3a">
    <w:name w:val="List 3"/>
    <w:basedOn w:val="afffc"/>
    <w:uiPriority w:val="99"/>
    <w:rsid w:val="00F34043"/>
    <w:pPr>
      <w:widowControl/>
      <w:suppressAutoHyphens w:val="0"/>
      <w:autoSpaceDE/>
      <w:spacing w:after="240" w:line="240" w:lineRule="atLeast"/>
      <w:ind w:left="2160" w:hanging="360"/>
      <w:jc w:val="both"/>
    </w:pPr>
    <w:rPr>
      <w:spacing w:val="-5"/>
      <w:lang w:eastAsia="en-US"/>
    </w:rPr>
  </w:style>
  <w:style w:type="paragraph" w:styleId="43">
    <w:name w:val="List 4"/>
    <w:basedOn w:val="afffc"/>
    <w:uiPriority w:val="99"/>
    <w:rsid w:val="00F34043"/>
    <w:pPr>
      <w:widowControl/>
      <w:suppressAutoHyphens w:val="0"/>
      <w:autoSpaceDE/>
      <w:spacing w:after="240" w:line="240" w:lineRule="atLeast"/>
      <w:ind w:left="2520" w:hanging="360"/>
      <w:jc w:val="both"/>
    </w:pPr>
    <w:rPr>
      <w:spacing w:val="-5"/>
      <w:lang w:eastAsia="en-US"/>
    </w:rPr>
  </w:style>
  <w:style w:type="paragraph" w:styleId="51">
    <w:name w:val="List 5"/>
    <w:basedOn w:val="afffc"/>
    <w:uiPriority w:val="99"/>
    <w:rsid w:val="00F34043"/>
    <w:pPr>
      <w:widowControl/>
      <w:suppressAutoHyphens w:val="0"/>
      <w:autoSpaceDE/>
      <w:spacing w:after="240" w:line="240" w:lineRule="atLeast"/>
      <w:ind w:left="2880" w:hanging="360"/>
      <w:jc w:val="both"/>
    </w:pPr>
    <w:rPr>
      <w:spacing w:val="-5"/>
      <w:lang w:eastAsia="en-US"/>
    </w:rPr>
  </w:style>
  <w:style w:type="paragraph" w:styleId="2e">
    <w:name w:val="List Bullet 2"/>
    <w:basedOn w:val="a5"/>
    <w:autoRedefine/>
    <w:uiPriority w:val="99"/>
    <w:rsid w:val="00F34043"/>
    <w:pPr>
      <w:tabs>
        <w:tab w:val="num" w:pos="552"/>
      </w:tabs>
      <w:spacing w:after="240" w:line="240" w:lineRule="atLeast"/>
      <w:ind w:left="1800" w:hanging="552"/>
      <w:jc w:val="both"/>
    </w:pPr>
    <w:rPr>
      <w:rFonts w:ascii="Arial" w:hAnsi="Arial" w:cs="Arial"/>
      <w:spacing w:val="-5"/>
      <w:sz w:val="20"/>
      <w:szCs w:val="20"/>
      <w:lang w:eastAsia="en-US"/>
    </w:rPr>
  </w:style>
  <w:style w:type="paragraph" w:styleId="3b">
    <w:name w:val="List Bullet 3"/>
    <w:basedOn w:val="a5"/>
    <w:autoRedefine/>
    <w:uiPriority w:val="99"/>
    <w:rsid w:val="00F34043"/>
    <w:pPr>
      <w:tabs>
        <w:tab w:val="num" w:pos="552"/>
      </w:tabs>
      <w:spacing w:after="240" w:line="240" w:lineRule="atLeast"/>
      <w:ind w:left="2160" w:hanging="552"/>
      <w:jc w:val="both"/>
    </w:pPr>
    <w:rPr>
      <w:rFonts w:ascii="Arial" w:hAnsi="Arial" w:cs="Arial"/>
      <w:spacing w:val="-5"/>
      <w:sz w:val="20"/>
      <w:szCs w:val="20"/>
      <w:lang w:eastAsia="en-US"/>
    </w:rPr>
  </w:style>
  <w:style w:type="paragraph" w:styleId="52">
    <w:name w:val="List Bullet 5"/>
    <w:basedOn w:val="a5"/>
    <w:autoRedefine/>
    <w:uiPriority w:val="99"/>
    <w:rsid w:val="00F34043"/>
    <w:pPr>
      <w:tabs>
        <w:tab w:val="num" w:pos="552"/>
      </w:tabs>
      <w:spacing w:after="240" w:line="240" w:lineRule="atLeast"/>
      <w:ind w:left="2880" w:hanging="552"/>
      <w:jc w:val="both"/>
    </w:pPr>
    <w:rPr>
      <w:rFonts w:ascii="Arial" w:hAnsi="Arial" w:cs="Arial"/>
      <w:spacing w:val="-5"/>
      <w:sz w:val="20"/>
      <w:szCs w:val="20"/>
      <w:lang w:eastAsia="en-US"/>
    </w:rPr>
  </w:style>
  <w:style w:type="paragraph" w:styleId="afffff2">
    <w:name w:val="List Continue"/>
    <w:basedOn w:val="afffc"/>
    <w:uiPriority w:val="99"/>
    <w:rsid w:val="00F34043"/>
    <w:pPr>
      <w:widowControl/>
      <w:suppressAutoHyphens w:val="0"/>
      <w:autoSpaceDE/>
      <w:spacing w:after="240" w:line="240" w:lineRule="atLeast"/>
      <w:ind w:left="1440"/>
      <w:jc w:val="both"/>
    </w:pPr>
    <w:rPr>
      <w:spacing w:val="-5"/>
      <w:lang w:eastAsia="en-US"/>
    </w:rPr>
  </w:style>
  <w:style w:type="paragraph" w:styleId="2f">
    <w:name w:val="List Continue 2"/>
    <w:basedOn w:val="afffff2"/>
    <w:uiPriority w:val="99"/>
    <w:rsid w:val="00F34043"/>
    <w:pPr>
      <w:ind w:left="2160"/>
    </w:pPr>
  </w:style>
  <w:style w:type="paragraph" w:styleId="3c">
    <w:name w:val="List Continue 3"/>
    <w:basedOn w:val="afffff2"/>
    <w:uiPriority w:val="99"/>
    <w:rsid w:val="00F34043"/>
    <w:pPr>
      <w:ind w:left="2520"/>
    </w:pPr>
  </w:style>
  <w:style w:type="paragraph" w:styleId="44">
    <w:name w:val="List Continue 4"/>
    <w:basedOn w:val="afffff2"/>
    <w:uiPriority w:val="99"/>
    <w:rsid w:val="00F34043"/>
    <w:pPr>
      <w:ind w:left="2880"/>
    </w:pPr>
  </w:style>
  <w:style w:type="paragraph" w:styleId="53">
    <w:name w:val="List Continue 5"/>
    <w:basedOn w:val="afffff2"/>
    <w:uiPriority w:val="99"/>
    <w:rsid w:val="00F34043"/>
    <w:pPr>
      <w:ind w:left="3240"/>
    </w:pPr>
  </w:style>
  <w:style w:type="paragraph" w:styleId="afffff3">
    <w:name w:val="List Number"/>
    <w:basedOn w:val="a5"/>
    <w:uiPriority w:val="99"/>
    <w:rsid w:val="00F34043"/>
    <w:pPr>
      <w:spacing w:before="100" w:beforeAutospacing="1" w:after="100" w:afterAutospacing="1"/>
      <w:ind w:firstLine="709"/>
      <w:jc w:val="both"/>
    </w:pPr>
    <w:rPr>
      <w:sz w:val="28"/>
      <w:szCs w:val="28"/>
    </w:rPr>
  </w:style>
  <w:style w:type="paragraph" w:styleId="3d">
    <w:name w:val="List Number 3"/>
    <w:basedOn w:val="afffff3"/>
    <w:uiPriority w:val="99"/>
    <w:rsid w:val="00F34043"/>
    <w:pPr>
      <w:tabs>
        <w:tab w:val="num" w:pos="720"/>
      </w:tabs>
      <w:spacing w:before="0" w:beforeAutospacing="0" w:after="240" w:afterAutospacing="0" w:line="240" w:lineRule="atLeast"/>
      <w:ind w:left="2160" w:hanging="360"/>
    </w:pPr>
    <w:rPr>
      <w:rFonts w:ascii="Arial" w:hAnsi="Arial" w:cs="Arial"/>
      <w:spacing w:val="-5"/>
      <w:sz w:val="20"/>
      <w:szCs w:val="20"/>
      <w:lang w:eastAsia="en-US"/>
    </w:rPr>
  </w:style>
  <w:style w:type="paragraph" w:styleId="45">
    <w:name w:val="List Number 4"/>
    <w:basedOn w:val="afffff3"/>
    <w:uiPriority w:val="99"/>
    <w:rsid w:val="00F34043"/>
    <w:pPr>
      <w:spacing w:before="0" w:beforeAutospacing="0" w:after="240" w:afterAutospacing="0" w:line="240" w:lineRule="atLeast"/>
      <w:ind w:left="2520" w:hanging="360"/>
    </w:pPr>
    <w:rPr>
      <w:rFonts w:ascii="Arial" w:hAnsi="Arial" w:cs="Arial"/>
      <w:spacing w:val="-5"/>
      <w:sz w:val="20"/>
      <w:szCs w:val="20"/>
      <w:lang w:eastAsia="en-US"/>
    </w:rPr>
  </w:style>
  <w:style w:type="paragraph" w:styleId="54">
    <w:name w:val="List Number 5"/>
    <w:basedOn w:val="afffff3"/>
    <w:uiPriority w:val="99"/>
    <w:rsid w:val="00F34043"/>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f4">
    <w:name w:val="Normal Indent"/>
    <w:basedOn w:val="a5"/>
    <w:uiPriority w:val="99"/>
    <w:rsid w:val="00F34043"/>
    <w:pPr>
      <w:ind w:left="1440" w:firstLine="709"/>
      <w:jc w:val="both"/>
    </w:pPr>
    <w:rPr>
      <w:rFonts w:ascii="Arial" w:hAnsi="Arial" w:cs="Arial"/>
      <w:spacing w:val="-5"/>
      <w:sz w:val="20"/>
      <w:szCs w:val="20"/>
      <w:lang w:eastAsia="en-US"/>
    </w:rPr>
  </w:style>
  <w:style w:type="paragraph" w:customStyle="1" w:styleId="afffff5">
    <w:name w:val="Подзаголовок части"/>
    <w:basedOn w:val="a5"/>
    <w:next w:val="a6"/>
    <w:uiPriority w:val="99"/>
    <w:semiHidden/>
    <w:rsid w:val="00F34043"/>
    <w:pPr>
      <w:keepNext/>
      <w:spacing w:before="360" w:after="120"/>
      <w:ind w:left="1080" w:firstLine="709"/>
      <w:jc w:val="both"/>
    </w:pPr>
    <w:rPr>
      <w:rFonts w:ascii="Arial" w:hAnsi="Arial" w:cs="Arial"/>
      <w:i/>
      <w:iCs/>
      <w:spacing w:val="-5"/>
      <w:kern w:val="28"/>
      <w:sz w:val="26"/>
      <w:szCs w:val="26"/>
      <w:lang w:eastAsia="en-US"/>
    </w:rPr>
  </w:style>
  <w:style w:type="paragraph" w:customStyle="1" w:styleId="afffff6">
    <w:name w:val="Обратный адрес"/>
    <w:basedOn w:val="a5"/>
    <w:uiPriority w:val="99"/>
    <w:semiHidden/>
    <w:rsid w:val="00F34043"/>
    <w:pPr>
      <w:keepLines/>
      <w:framePr w:w="5160" w:h="840" w:wrap="notBeside" w:vAnchor="page" w:hAnchor="page" w:x="6121" w:y="915" w:anchorLock="1"/>
      <w:tabs>
        <w:tab w:val="left" w:pos="2160"/>
      </w:tabs>
      <w:spacing w:line="160" w:lineRule="atLeast"/>
      <w:ind w:firstLine="709"/>
      <w:jc w:val="both"/>
    </w:pPr>
    <w:rPr>
      <w:rFonts w:ascii="Arial" w:hAnsi="Arial" w:cs="Arial"/>
      <w:sz w:val="14"/>
      <w:szCs w:val="14"/>
      <w:lang w:eastAsia="en-US"/>
    </w:rPr>
  </w:style>
  <w:style w:type="paragraph" w:customStyle="1" w:styleId="afffff7">
    <w:name w:val="Название раздела"/>
    <w:basedOn w:val="a5"/>
    <w:next w:val="a6"/>
    <w:uiPriority w:val="99"/>
    <w:semiHidden/>
    <w:rsid w:val="00F34043"/>
    <w:pPr>
      <w:pBdr>
        <w:bottom w:val="single" w:sz="6" w:space="2" w:color="auto"/>
      </w:pBdr>
      <w:spacing w:before="360" w:after="960"/>
      <w:ind w:firstLine="709"/>
      <w:jc w:val="both"/>
    </w:pPr>
    <w:rPr>
      <w:rFonts w:ascii="Arial Black" w:hAnsi="Arial Black" w:cs="Arial Black"/>
      <w:spacing w:val="-35"/>
      <w:sz w:val="54"/>
      <w:szCs w:val="54"/>
    </w:rPr>
  </w:style>
  <w:style w:type="paragraph" w:customStyle="1" w:styleId="afffff8">
    <w:name w:val="Подзаголовок титульного листа"/>
    <w:basedOn w:val="a5"/>
    <w:next w:val="a6"/>
    <w:uiPriority w:val="99"/>
    <w:semiHidden/>
    <w:rsid w:val="00F34043"/>
    <w:pPr>
      <w:pBdr>
        <w:top w:val="single" w:sz="6" w:space="24" w:color="auto"/>
      </w:pBdr>
      <w:spacing w:line="480" w:lineRule="atLeast"/>
      <w:ind w:left="835" w:right="835" w:firstLine="709"/>
      <w:jc w:val="both"/>
    </w:pPr>
    <w:rPr>
      <w:rFonts w:ascii="Arial" w:hAnsi="Arial" w:cs="Arial"/>
      <w:b/>
      <w:bCs/>
      <w:spacing w:val="-30"/>
      <w:sz w:val="48"/>
      <w:szCs w:val="48"/>
    </w:rPr>
  </w:style>
  <w:style w:type="character" w:customStyle="1" w:styleId="afffff9">
    <w:name w:val="Надстрочный"/>
    <w:uiPriority w:val="99"/>
    <w:semiHidden/>
    <w:rsid w:val="00F34043"/>
    <w:rPr>
      <w:b/>
      <w:bCs/>
      <w:vertAlign w:val="superscript"/>
    </w:rPr>
  </w:style>
  <w:style w:type="character" w:styleId="HTML">
    <w:name w:val="HTML Sample"/>
    <w:uiPriority w:val="99"/>
    <w:rsid w:val="00F34043"/>
    <w:rPr>
      <w:rFonts w:ascii="Courier New" w:hAnsi="Courier New" w:cs="Courier New"/>
      <w:lang w:val="ru-RU"/>
    </w:rPr>
  </w:style>
  <w:style w:type="paragraph" w:styleId="2f0">
    <w:name w:val="envelope return"/>
    <w:basedOn w:val="a5"/>
    <w:uiPriority w:val="99"/>
    <w:rsid w:val="00F34043"/>
    <w:pPr>
      <w:ind w:left="1080" w:firstLine="709"/>
      <w:jc w:val="both"/>
    </w:pPr>
    <w:rPr>
      <w:rFonts w:ascii="Arial" w:hAnsi="Arial" w:cs="Arial"/>
      <w:spacing w:val="-5"/>
      <w:sz w:val="20"/>
      <w:szCs w:val="20"/>
      <w:lang w:eastAsia="en-US"/>
    </w:rPr>
  </w:style>
  <w:style w:type="character" w:styleId="HTML0">
    <w:name w:val="HTML Definition"/>
    <w:uiPriority w:val="99"/>
    <w:rsid w:val="00F34043"/>
    <w:rPr>
      <w:i/>
      <w:iCs/>
      <w:lang w:val="ru-RU"/>
    </w:rPr>
  </w:style>
  <w:style w:type="character" w:styleId="HTML1">
    <w:name w:val="HTML Variable"/>
    <w:uiPriority w:val="99"/>
    <w:rsid w:val="00F34043"/>
    <w:rPr>
      <w:i/>
      <w:iCs/>
      <w:lang w:val="ru-RU"/>
    </w:rPr>
  </w:style>
  <w:style w:type="character" w:styleId="HTML2">
    <w:name w:val="HTML Typewriter"/>
    <w:uiPriority w:val="99"/>
    <w:rsid w:val="00F34043"/>
    <w:rPr>
      <w:rFonts w:ascii="Courier New" w:hAnsi="Courier New" w:cs="Courier New"/>
      <w:sz w:val="20"/>
      <w:szCs w:val="20"/>
      <w:lang w:val="ru-RU"/>
    </w:rPr>
  </w:style>
  <w:style w:type="paragraph" w:styleId="afffffa">
    <w:name w:val="Signature"/>
    <w:basedOn w:val="a5"/>
    <w:link w:val="afffffb"/>
    <w:uiPriority w:val="99"/>
    <w:rsid w:val="00F34043"/>
    <w:pPr>
      <w:ind w:left="4252" w:firstLine="709"/>
      <w:jc w:val="both"/>
    </w:pPr>
    <w:rPr>
      <w:rFonts w:ascii="Arial" w:hAnsi="Arial"/>
      <w:spacing w:val="-5"/>
      <w:sz w:val="20"/>
      <w:szCs w:val="20"/>
      <w:lang w:eastAsia="en-US"/>
    </w:rPr>
  </w:style>
  <w:style w:type="character" w:customStyle="1" w:styleId="afffffb">
    <w:name w:val="Подпись Знак"/>
    <w:link w:val="afffffa"/>
    <w:uiPriority w:val="99"/>
    <w:locked/>
    <w:rsid w:val="00F34043"/>
    <w:rPr>
      <w:rFonts w:ascii="Arial" w:hAnsi="Arial" w:cs="Arial"/>
      <w:spacing w:val="-5"/>
      <w:lang w:eastAsia="en-US"/>
    </w:rPr>
  </w:style>
  <w:style w:type="paragraph" w:styleId="afffffc">
    <w:name w:val="Salutation"/>
    <w:basedOn w:val="a5"/>
    <w:next w:val="a5"/>
    <w:link w:val="afffffd"/>
    <w:uiPriority w:val="99"/>
    <w:rsid w:val="00F34043"/>
    <w:pPr>
      <w:ind w:left="1080" w:firstLine="709"/>
      <w:jc w:val="both"/>
    </w:pPr>
    <w:rPr>
      <w:rFonts w:ascii="Arial" w:hAnsi="Arial"/>
      <w:spacing w:val="-5"/>
      <w:sz w:val="20"/>
      <w:szCs w:val="20"/>
      <w:lang w:eastAsia="en-US"/>
    </w:rPr>
  </w:style>
  <w:style w:type="character" w:customStyle="1" w:styleId="afffffd">
    <w:name w:val="Приветствие Знак"/>
    <w:link w:val="afffffc"/>
    <w:uiPriority w:val="99"/>
    <w:locked/>
    <w:rsid w:val="00F34043"/>
    <w:rPr>
      <w:rFonts w:ascii="Arial" w:hAnsi="Arial" w:cs="Arial"/>
      <w:spacing w:val="-5"/>
      <w:lang w:eastAsia="en-US"/>
    </w:rPr>
  </w:style>
  <w:style w:type="paragraph" w:styleId="afffffe">
    <w:name w:val="Closing"/>
    <w:basedOn w:val="a5"/>
    <w:link w:val="affffff"/>
    <w:uiPriority w:val="99"/>
    <w:rsid w:val="00F34043"/>
    <w:pPr>
      <w:ind w:left="4252" w:firstLine="709"/>
      <w:jc w:val="both"/>
    </w:pPr>
    <w:rPr>
      <w:rFonts w:ascii="Arial" w:hAnsi="Arial"/>
      <w:spacing w:val="-5"/>
      <w:sz w:val="20"/>
      <w:szCs w:val="20"/>
      <w:lang w:eastAsia="en-US"/>
    </w:rPr>
  </w:style>
  <w:style w:type="character" w:customStyle="1" w:styleId="affffff">
    <w:name w:val="Прощание Знак"/>
    <w:link w:val="afffffe"/>
    <w:uiPriority w:val="99"/>
    <w:locked/>
    <w:rsid w:val="00F34043"/>
    <w:rPr>
      <w:rFonts w:ascii="Arial" w:hAnsi="Arial" w:cs="Arial"/>
      <w:spacing w:val="-5"/>
      <w:lang w:eastAsia="en-US"/>
    </w:rPr>
  </w:style>
  <w:style w:type="paragraph" w:styleId="HTML3">
    <w:name w:val="HTML Preformatted"/>
    <w:basedOn w:val="a5"/>
    <w:link w:val="HTML4"/>
    <w:uiPriority w:val="99"/>
    <w:rsid w:val="00F34043"/>
    <w:pPr>
      <w:ind w:left="1080" w:firstLine="709"/>
      <w:jc w:val="both"/>
    </w:pPr>
    <w:rPr>
      <w:rFonts w:ascii="Courier New" w:hAnsi="Courier New"/>
      <w:spacing w:val="-5"/>
      <w:sz w:val="20"/>
      <w:szCs w:val="20"/>
      <w:lang w:eastAsia="en-US"/>
    </w:rPr>
  </w:style>
  <w:style w:type="character" w:customStyle="1" w:styleId="HTML4">
    <w:name w:val="Стандартный HTML Знак"/>
    <w:link w:val="HTML3"/>
    <w:uiPriority w:val="99"/>
    <w:locked/>
    <w:rsid w:val="00F34043"/>
    <w:rPr>
      <w:rFonts w:ascii="Courier New" w:hAnsi="Courier New" w:cs="Courier New"/>
      <w:spacing w:val="-5"/>
      <w:lang w:eastAsia="en-US"/>
    </w:rPr>
  </w:style>
  <w:style w:type="paragraph" w:styleId="affffff0">
    <w:name w:val="E-mail Signature"/>
    <w:basedOn w:val="a5"/>
    <w:link w:val="affffff1"/>
    <w:uiPriority w:val="99"/>
    <w:rsid w:val="00F34043"/>
    <w:pPr>
      <w:ind w:left="1080" w:firstLine="709"/>
      <w:jc w:val="both"/>
    </w:pPr>
    <w:rPr>
      <w:rFonts w:ascii="Arial" w:hAnsi="Arial"/>
      <w:spacing w:val="-5"/>
      <w:sz w:val="20"/>
      <w:szCs w:val="20"/>
      <w:lang w:eastAsia="en-US"/>
    </w:rPr>
  </w:style>
  <w:style w:type="character" w:customStyle="1" w:styleId="affffff1">
    <w:name w:val="Электронная подпись Знак"/>
    <w:link w:val="affffff0"/>
    <w:uiPriority w:val="99"/>
    <w:locked/>
    <w:rsid w:val="00F34043"/>
    <w:rPr>
      <w:rFonts w:ascii="Arial" w:hAnsi="Arial" w:cs="Arial"/>
      <w:spacing w:val="-5"/>
      <w:lang w:eastAsia="en-US"/>
    </w:rPr>
  </w:style>
  <w:style w:type="paragraph" w:customStyle="1" w:styleId="ConsTitle0">
    <w:name w:val="ConsTitle"/>
    <w:uiPriority w:val="99"/>
    <w:semiHidden/>
    <w:rsid w:val="00F34043"/>
    <w:pPr>
      <w:widowControl w:val="0"/>
      <w:autoSpaceDE w:val="0"/>
      <w:autoSpaceDN w:val="0"/>
      <w:adjustRightInd w:val="0"/>
      <w:ind w:right="19772"/>
    </w:pPr>
    <w:rPr>
      <w:rFonts w:ascii="Arial" w:hAnsi="Arial" w:cs="Arial"/>
      <w:b/>
      <w:bCs/>
      <w:sz w:val="16"/>
      <w:szCs w:val="16"/>
    </w:rPr>
  </w:style>
  <w:style w:type="paragraph" w:customStyle="1" w:styleId="1f">
    <w:name w:val="Стиль1"/>
    <w:basedOn w:val="a5"/>
    <w:uiPriority w:val="99"/>
    <w:semiHidden/>
    <w:rsid w:val="00F34043"/>
    <w:pPr>
      <w:ind w:firstLine="540"/>
      <w:jc w:val="center"/>
    </w:pPr>
    <w:rPr>
      <w:b/>
      <w:bCs/>
    </w:rPr>
  </w:style>
  <w:style w:type="paragraph" w:customStyle="1" w:styleId="2f1">
    <w:name w:val="Стиль2"/>
    <w:basedOn w:val="a5"/>
    <w:next w:val="1f"/>
    <w:rsid w:val="00F34043"/>
    <w:pPr>
      <w:ind w:right="-8" w:firstLine="720"/>
      <w:jc w:val="center"/>
    </w:pPr>
    <w:rPr>
      <w:b/>
      <w:bCs/>
      <w:caps/>
    </w:rPr>
  </w:style>
  <w:style w:type="character" w:styleId="affffff2">
    <w:name w:val="annotation reference"/>
    <w:uiPriority w:val="99"/>
    <w:semiHidden/>
    <w:rsid w:val="00F34043"/>
    <w:rPr>
      <w:sz w:val="16"/>
      <w:szCs w:val="16"/>
    </w:rPr>
  </w:style>
  <w:style w:type="paragraph" w:styleId="affffff3">
    <w:name w:val="annotation text"/>
    <w:basedOn w:val="a5"/>
    <w:link w:val="affffff4"/>
    <w:uiPriority w:val="99"/>
    <w:semiHidden/>
    <w:rsid w:val="00F34043"/>
    <w:pPr>
      <w:ind w:firstLine="680"/>
      <w:jc w:val="both"/>
    </w:pPr>
    <w:rPr>
      <w:sz w:val="20"/>
      <w:szCs w:val="20"/>
    </w:rPr>
  </w:style>
  <w:style w:type="character" w:customStyle="1" w:styleId="affffff4">
    <w:name w:val="Текст примечания Знак"/>
    <w:link w:val="affffff3"/>
    <w:uiPriority w:val="99"/>
    <w:locked/>
    <w:rsid w:val="00F34043"/>
    <w:rPr>
      <w:rFonts w:ascii="Times New Roman" w:hAnsi="Times New Roman" w:cs="Times New Roman"/>
    </w:rPr>
  </w:style>
  <w:style w:type="paragraph" w:styleId="affffff5">
    <w:name w:val="annotation subject"/>
    <w:basedOn w:val="affffff3"/>
    <w:next w:val="affffff3"/>
    <w:link w:val="affffff6"/>
    <w:uiPriority w:val="99"/>
    <w:semiHidden/>
    <w:rsid w:val="00F34043"/>
    <w:rPr>
      <w:b/>
      <w:bCs/>
    </w:rPr>
  </w:style>
  <w:style w:type="character" w:customStyle="1" w:styleId="affffff6">
    <w:name w:val="Тема примечания Знак"/>
    <w:link w:val="affffff5"/>
    <w:uiPriority w:val="99"/>
    <w:locked/>
    <w:rsid w:val="00F34043"/>
    <w:rPr>
      <w:rFonts w:ascii="Times New Roman" w:hAnsi="Times New Roman" w:cs="Times New Roman"/>
      <w:b/>
      <w:bCs/>
    </w:rPr>
  </w:style>
  <w:style w:type="character" w:customStyle="1" w:styleId="110">
    <w:name w:val="Маркированный_1 Знак1"/>
    <w:basedOn w:val="a7"/>
    <w:uiPriority w:val="99"/>
    <w:semiHidden/>
    <w:rsid w:val="00F34043"/>
  </w:style>
  <w:style w:type="paragraph" w:customStyle="1" w:styleId="affffff7">
    <w:name w:val="База заголовка"/>
    <w:basedOn w:val="a5"/>
    <w:next w:val="a6"/>
    <w:uiPriority w:val="99"/>
    <w:semiHidden/>
    <w:rsid w:val="00F34043"/>
    <w:pPr>
      <w:keepNext/>
      <w:keepLines/>
      <w:spacing w:before="140" w:line="220" w:lineRule="atLeast"/>
      <w:ind w:left="1080" w:firstLine="709"/>
      <w:jc w:val="both"/>
    </w:pPr>
    <w:rPr>
      <w:rFonts w:ascii="Arial" w:hAnsi="Arial" w:cs="Arial"/>
      <w:spacing w:val="-4"/>
      <w:kern w:val="28"/>
      <w:sz w:val="22"/>
      <w:szCs w:val="22"/>
      <w:lang w:eastAsia="en-US"/>
    </w:rPr>
  </w:style>
  <w:style w:type="paragraph" w:customStyle="1" w:styleId="affffff8">
    <w:name w:val="Цитаты"/>
    <w:basedOn w:val="a5"/>
    <w:uiPriority w:val="99"/>
    <w:semiHidden/>
    <w:rsid w:val="00F34043"/>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firstLine="709"/>
      <w:jc w:val="both"/>
    </w:pPr>
    <w:rPr>
      <w:rFonts w:ascii="Arial Narrow" w:hAnsi="Arial Narrow" w:cs="Arial Narrow"/>
      <w:spacing w:val="-5"/>
      <w:sz w:val="20"/>
      <w:szCs w:val="20"/>
      <w:lang w:eastAsia="en-US"/>
    </w:rPr>
  </w:style>
  <w:style w:type="paragraph" w:customStyle="1" w:styleId="affffff9">
    <w:name w:val="Заголовок части"/>
    <w:basedOn w:val="a5"/>
    <w:uiPriority w:val="99"/>
    <w:semiHidden/>
    <w:rsid w:val="00F34043"/>
    <w:pPr>
      <w:shd w:val="solid" w:color="auto" w:fill="auto"/>
      <w:spacing w:line="660" w:lineRule="exact"/>
      <w:ind w:firstLine="709"/>
      <w:jc w:val="center"/>
    </w:pPr>
    <w:rPr>
      <w:rFonts w:ascii="Arial Black" w:hAnsi="Arial Black" w:cs="Arial Black"/>
      <w:color w:val="FFFFFF"/>
      <w:spacing w:val="-40"/>
      <w:sz w:val="84"/>
      <w:szCs w:val="84"/>
      <w:lang w:eastAsia="en-US"/>
    </w:rPr>
  </w:style>
  <w:style w:type="paragraph" w:customStyle="1" w:styleId="affffffa">
    <w:name w:val="База сноски"/>
    <w:basedOn w:val="a5"/>
    <w:uiPriority w:val="99"/>
    <w:semiHidden/>
    <w:rsid w:val="00F34043"/>
    <w:pPr>
      <w:keepLines/>
      <w:spacing w:line="200" w:lineRule="atLeast"/>
      <w:ind w:left="1080" w:firstLine="709"/>
      <w:jc w:val="both"/>
    </w:pPr>
    <w:rPr>
      <w:rFonts w:ascii="Arial" w:hAnsi="Arial" w:cs="Arial"/>
      <w:spacing w:val="-5"/>
      <w:sz w:val="16"/>
      <w:szCs w:val="16"/>
      <w:lang w:eastAsia="en-US"/>
    </w:rPr>
  </w:style>
  <w:style w:type="paragraph" w:customStyle="1" w:styleId="affffffb">
    <w:name w:val="Заголовок титульного листа"/>
    <w:basedOn w:val="a5"/>
    <w:next w:val="a5"/>
    <w:uiPriority w:val="99"/>
    <w:semiHidden/>
    <w:rsid w:val="00F34043"/>
    <w:pPr>
      <w:ind w:left="3060" w:firstLine="0"/>
      <w:jc w:val="right"/>
    </w:pPr>
    <w:rPr>
      <w:b/>
      <w:bCs/>
      <w:caps/>
    </w:rPr>
  </w:style>
  <w:style w:type="character" w:styleId="affffffc">
    <w:name w:val="Emphasis"/>
    <w:uiPriority w:val="99"/>
    <w:qFormat/>
    <w:rsid w:val="00F34043"/>
    <w:rPr>
      <w:rFonts w:ascii="Arial Black" w:hAnsi="Arial Black" w:cs="Arial Black"/>
      <w:spacing w:val="-4"/>
      <w:sz w:val="18"/>
      <w:szCs w:val="18"/>
    </w:rPr>
  </w:style>
  <w:style w:type="paragraph" w:customStyle="1" w:styleId="affffffd">
    <w:name w:val="База верхнего колонтитула"/>
    <w:basedOn w:val="a5"/>
    <w:uiPriority w:val="99"/>
    <w:semiHidden/>
    <w:rsid w:val="00F34043"/>
    <w:pPr>
      <w:keepLines/>
      <w:tabs>
        <w:tab w:val="center" w:pos="4320"/>
        <w:tab w:val="right" w:pos="8640"/>
      </w:tabs>
      <w:spacing w:line="190" w:lineRule="atLeast"/>
      <w:ind w:left="1080" w:firstLine="709"/>
      <w:jc w:val="both"/>
    </w:pPr>
    <w:rPr>
      <w:rFonts w:ascii="Arial" w:hAnsi="Arial" w:cs="Arial"/>
      <w:caps/>
      <w:spacing w:val="-5"/>
      <w:sz w:val="15"/>
      <w:szCs w:val="15"/>
      <w:lang w:eastAsia="en-US"/>
    </w:rPr>
  </w:style>
  <w:style w:type="paragraph" w:customStyle="1" w:styleId="affffffe">
    <w:name w:val="Верхний колонтитул (четный)"/>
    <w:basedOn w:val="ae"/>
    <w:uiPriority w:val="99"/>
    <w:semiHidden/>
    <w:rsid w:val="00F34043"/>
    <w:pPr>
      <w:keepLines/>
      <w:pBdr>
        <w:bottom w:val="single" w:sz="6" w:space="1" w:color="auto"/>
      </w:pBdr>
      <w:tabs>
        <w:tab w:val="center" w:pos="4320"/>
        <w:tab w:val="right" w:pos="8640"/>
      </w:tabs>
      <w:spacing w:after="600" w:line="190" w:lineRule="atLeast"/>
      <w:ind w:left="1080" w:firstLine="709"/>
      <w:jc w:val="both"/>
    </w:pPr>
    <w:rPr>
      <w:rFonts w:ascii="Arial" w:hAnsi="Arial" w:cs="Arial"/>
      <w:caps/>
      <w:spacing w:val="-5"/>
      <w:sz w:val="15"/>
      <w:szCs w:val="15"/>
    </w:rPr>
  </w:style>
  <w:style w:type="paragraph" w:customStyle="1" w:styleId="afffffff">
    <w:name w:val="Верхний колонтитул (первый)"/>
    <w:basedOn w:val="ae"/>
    <w:uiPriority w:val="99"/>
    <w:semiHidden/>
    <w:rsid w:val="00F34043"/>
    <w:pPr>
      <w:keepLines/>
      <w:pBdr>
        <w:top w:val="single" w:sz="6" w:space="2" w:color="auto"/>
      </w:pBdr>
      <w:tabs>
        <w:tab w:val="center" w:pos="4320"/>
        <w:tab w:val="right" w:pos="8640"/>
      </w:tabs>
      <w:spacing w:after="0" w:line="190" w:lineRule="atLeast"/>
      <w:ind w:left="1080" w:firstLine="709"/>
      <w:jc w:val="right"/>
    </w:pPr>
    <w:rPr>
      <w:rFonts w:ascii="Arial" w:hAnsi="Arial" w:cs="Arial"/>
      <w:caps/>
      <w:spacing w:val="-5"/>
      <w:sz w:val="15"/>
      <w:szCs w:val="15"/>
    </w:rPr>
  </w:style>
  <w:style w:type="paragraph" w:customStyle="1" w:styleId="afffffff0">
    <w:name w:val="Верхний колонтитул (нечетный)"/>
    <w:basedOn w:val="ae"/>
    <w:uiPriority w:val="99"/>
    <w:semiHidden/>
    <w:rsid w:val="00F34043"/>
    <w:pPr>
      <w:keepLines/>
      <w:pBdr>
        <w:bottom w:val="single" w:sz="6" w:space="1" w:color="auto"/>
      </w:pBdr>
      <w:tabs>
        <w:tab w:val="center" w:pos="4320"/>
        <w:tab w:val="right" w:pos="8640"/>
      </w:tabs>
      <w:spacing w:after="600" w:line="190" w:lineRule="atLeast"/>
      <w:ind w:left="1080" w:firstLine="709"/>
      <w:jc w:val="both"/>
    </w:pPr>
    <w:rPr>
      <w:rFonts w:ascii="Arial" w:hAnsi="Arial" w:cs="Arial"/>
      <w:caps/>
      <w:spacing w:val="-5"/>
      <w:sz w:val="15"/>
      <w:szCs w:val="15"/>
    </w:rPr>
  </w:style>
  <w:style w:type="paragraph" w:customStyle="1" w:styleId="afffffff1">
    <w:name w:val="База указателя"/>
    <w:basedOn w:val="a5"/>
    <w:uiPriority w:val="99"/>
    <w:semiHidden/>
    <w:rsid w:val="00F34043"/>
    <w:pPr>
      <w:spacing w:line="240" w:lineRule="atLeast"/>
      <w:ind w:left="360" w:hanging="360"/>
      <w:jc w:val="both"/>
    </w:pPr>
    <w:rPr>
      <w:rFonts w:ascii="Arial" w:hAnsi="Arial" w:cs="Arial"/>
      <w:spacing w:val="-5"/>
      <w:sz w:val="18"/>
      <w:szCs w:val="18"/>
      <w:lang w:eastAsia="en-US"/>
    </w:rPr>
  </w:style>
  <w:style w:type="character" w:customStyle="1" w:styleId="afffffff2">
    <w:name w:val="Вступление"/>
    <w:uiPriority w:val="99"/>
    <w:semiHidden/>
    <w:rsid w:val="00F34043"/>
    <w:rPr>
      <w:rFonts w:ascii="Arial Black" w:hAnsi="Arial Black" w:cs="Arial Black"/>
      <w:spacing w:val="-4"/>
      <w:sz w:val="18"/>
      <w:szCs w:val="18"/>
    </w:rPr>
  </w:style>
  <w:style w:type="paragraph" w:styleId="afffffff3">
    <w:name w:val="Message Header"/>
    <w:basedOn w:val="a6"/>
    <w:link w:val="afffffff4"/>
    <w:uiPriority w:val="99"/>
    <w:rsid w:val="00F34043"/>
    <w:pPr>
      <w:keepLines/>
      <w:tabs>
        <w:tab w:val="left" w:pos="3600"/>
        <w:tab w:val="left" w:pos="4680"/>
      </w:tabs>
      <w:spacing w:line="280" w:lineRule="exact"/>
      <w:ind w:left="1080" w:right="2160" w:hanging="1080"/>
      <w:jc w:val="both"/>
    </w:pPr>
    <w:rPr>
      <w:rFonts w:ascii="Arial" w:hAnsi="Arial"/>
      <w:sz w:val="22"/>
      <w:szCs w:val="22"/>
      <w:lang w:eastAsia="en-US"/>
    </w:rPr>
  </w:style>
  <w:style w:type="character" w:customStyle="1" w:styleId="afffffff4">
    <w:name w:val="Шапка Знак"/>
    <w:link w:val="afffffff3"/>
    <w:uiPriority w:val="99"/>
    <w:locked/>
    <w:rsid w:val="00F34043"/>
    <w:rPr>
      <w:rFonts w:ascii="Arial" w:hAnsi="Arial" w:cs="Arial"/>
      <w:sz w:val="22"/>
      <w:szCs w:val="22"/>
      <w:lang w:eastAsia="en-US"/>
    </w:rPr>
  </w:style>
  <w:style w:type="character" w:customStyle="1" w:styleId="afffffff5">
    <w:name w:val="Девиз"/>
    <w:uiPriority w:val="99"/>
    <w:semiHidden/>
    <w:rsid w:val="00F34043"/>
    <w:rPr>
      <w:i/>
      <w:iCs/>
      <w:spacing w:val="-6"/>
      <w:sz w:val="24"/>
      <w:szCs w:val="24"/>
      <w:lang w:val="ru-RU"/>
    </w:rPr>
  </w:style>
  <w:style w:type="paragraph" w:customStyle="1" w:styleId="afffffff6">
    <w:name w:val="База оглавления"/>
    <w:basedOn w:val="a5"/>
    <w:uiPriority w:val="99"/>
    <w:semiHidden/>
    <w:rsid w:val="00F34043"/>
    <w:pPr>
      <w:tabs>
        <w:tab w:val="right" w:leader="dot" w:pos="6480"/>
      </w:tabs>
      <w:spacing w:after="240" w:line="240" w:lineRule="atLeast"/>
      <w:ind w:firstLine="709"/>
      <w:jc w:val="both"/>
    </w:pPr>
    <w:rPr>
      <w:rFonts w:ascii="Arial" w:hAnsi="Arial" w:cs="Arial"/>
      <w:spacing w:val="-5"/>
      <w:sz w:val="20"/>
      <w:szCs w:val="20"/>
      <w:lang w:eastAsia="en-US"/>
    </w:rPr>
  </w:style>
  <w:style w:type="paragraph" w:styleId="HTML5">
    <w:name w:val="HTML Address"/>
    <w:basedOn w:val="a5"/>
    <w:link w:val="HTML6"/>
    <w:uiPriority w:val="99"/>
    <w:rsid w:val="00F34043"/>
    <w:pPr>
      <w:ind w:left="1080" w:firstLine="709"/>
      <w:jc w:val="both"/>
    </w:pPr>
    <w:rPr>
      <w:rFonts w:ascii="Arial" w:hAnsi="Arial"/>
      <w:i/>
      <w:iCs/>
      <w:spacing w:val="-5"/>
      <w:sz w:val="20"/>
      <w:szCs w:val="20"/>
      <w:lang w:eastAsia="en-US"/>
    </w:rPr>
  </w:style>
  <w:style w:type="character" w:customStyle="1" w:styleId="HTML6">
    <w:name w:val="Адрес HTML Знак"/>
    <w:link w:val="HTML5"/>
    <w:uiPriority w:val="99"/>
    <w:locked/>
    <w:rsid w:val="00F34043"/>
    <w:rPr>
      <w:rFonts w:ascii="Arial" w:hAnsi="Arial" w:cs="Arial"/>
      <w:i/>
      <w:iCs/>
      <w:spacing w:val="-5"/>
      <w:lang w:eastAsia="en-US"/>
    </w:rPr>
  </w:style>
  <w:style w:type="paragraph" w:styleId="afffffff7">
    <w:name w:val="envelope address"/>
    <w:basedOn w:val="a5"/>
    <w:uiPriority w:val="99"/>
    <w:rsid w:val="00F34043"/>
    <w:pPr>
      <w:framePr w:w="7920" w:h="1980" w:hRule="exact" w:hSpace="180" w:wrap="auto" w:hAnchor="page" w:xAlign="center" w:yAlign="bottom"/>
      <w:ind w:left="2880" w:firstLine="709"/>
      <w:jc w:val="both"/>
    </w:pPr>
    <w:rPr>
      <w:rFonts w:ascii="Arial" w:hAnsi="Arial" w:cs="Arial"/>
      <w:spacing w:val="-5"/>
      <w:sz w:val="28"/>
      <w:szCs w:val="28"/>
      <w:lang w:eastAsia="en-US"/>
    </w:rPr>
  </w:style>
  <w:style w:type="character" w:styleId="HTML7">
    <w:name w:val="HTML Acronym"/>
    <w:uiPriority w:val="99"/>
    <w:rsid w:val="00F34043"/>
    <w:rPr>
      <w:lang w:val="ru-RU"/>
    </w:rPr>
  </w:style>
  <w:style w:type="paragraph" w:styleId="afffffff8">
    <w:name w:val="Date"/>
    <w:basedOn w:val="a5"/>
    <w:next w:val="a5"/>
    <w:link w:val="afffffff9"/>
    <w:uiPriority w:val="99"/>
    <w:rsid w:val="00F34043"/>
    <w:pPr>
      <w:ind w:left="1080" w:firstLine="709"/>
      <w:jc w:val="both"/>
    </w:pPr>
    <w:rPr>
      <w:rFonts w:ascii="Arial" w:hAnsi="Arial"/>
      <w:spacing w:val="-5"/>
      <w:sz w:val="20"/>
      <w:szCs w:val="20"/>
      <w:lang w:eastAsia="en-US"/>
    </w:rPr>
  </w:style>
  <w:style w:type="character" w:customStyle="1" w:styleId="afffffff9">
    <w:name w:val="Дата Знак"/>
    <w:link w:val="afffffff8"/>
    <w:uiPriority w:val="99"/>
    <w:locked/>
    <w:rsid w:val="00F34043"/>
    <w:rPr>
      <w:rFonts w:ascii="Arial" w:hAnsi="Arial" w:cs="Arial"/>
      <w:spacing w:val="-5"/>
      <w:lang w:eastAsia="en-US"/>
    </w:rPr>
  </w:style>
  <w:style w:type="paragraph" w:styleId="afffffffa">
    <w:name w:val="Note Heading"/>
    <w:basedOn w:val="a5"/>
    <w:next w:val="a5"/>
    <w:link w:val="afffffffb"/>
    <w:uiPriority w:val="99"/>
    <w:rsid w:val="00F34043"/>
    <w:pPr>
      <w:ind w:left="1080" w:firstLine="709"/>
      <w:jc w:val="both"/>
    </w:pPr>
    <w:rPr>
      <w:rFonts w:ascii="Arial" w:hAnsi="Arial"/>
      <w:spacing w:val="-5"/>
      <w:sz w:val="20"/>
      <w:szCs w:val="20"/>
      <w:lang w:eastAsia="en-US"/>
    </w:rPr>
  </w:style>
  <w:style w:type="character" w:customStyle="1" w:styleId="afffffffb">
    <w:name w:val="Заголовок записки Знак"/>
    <w:link w:val="afffffffa"/>
    <w:uiPriority w:val="99"/>
    <w:locked/>
    <w:rsid w:val="00F34043"/>
    <w:rPr>
      <w:rFonts w:ascii="Arial" w:hAnsi="Arial" w:cs="Arial"/>
      <w:spacing w:val="-5"/>
      <w:lang w:eastAsia="en-US"/>
    </w:rPr>
  </w:style>
  <w:style w:type="character" w:styleId="HTML8">
    <w:name w:val="HTML Keyboard"/>
    <w:uiPriority w:val="99"/>
    <w:rsid w:val="00F34043"/>
    <w:rPr>
      <w:rFonts w:ascii="Courier New" w:hAnsi="Courier New" w:cs="Courier New"/>
      <w:sz w:val="20"/>
      <w:szCs w:val="20"/>
      <w:lang w:val="ru-RU"/>
    </w:rPr>
  </w:style>
  <w:style w:type="character" w:styleId="HTML9">
    <w:name w:val="HTML Code"/>
    <w:uiPriority w:val="99"/>
    <w:rsid w:val="00F34043"/>
    <w:rPr>
      <w:rFonts w:ascii="Courier New" w:hAnsi="Courier New" w:cs="Courier New"/>
      <w:sz w:val="20"/>
      <w:szCs w:val="20"/>
      <w:lang w:val="ru-RU"/>
    </w:rPr>
  </w:style>
  <w:style w:type="paragraph" w:styleId="afffffffc">
    <w:name w:val="Body Text First Indent"/>
    <w:basedOn w:val="a6"/>
    <w:link w:val="afffffffd"/>
    <w:uiPriority w:val="99"/>
    <w:rsid w:val="00F34043"/>
    <w:pPr>
      <w:spacing w:line="360" w:lineRule="auto"/>
      <w:ind w:left="1080" w:firstLine="210"/>
      <w:jc w:val="both"/>
    </w:pPr>
    <w:rPr>
      <w:rFonts w:ascii="Arial" w:hAnsi="Arial"/>
      <w:spacing w:val="-5"/>
      <w:lang w:eastAsia="en-US"/>
    </w:rPr>
  </w:style>
  <w:style w:type="character" w:customStyle="1" w:styleId="afffffffd">
    <w:name w:val="Красная строка Знак"/>
    <w:link w:val="afffffffc"/>
    <w:uiPriority w:val="99"/>
    <w:locked/>
    <w:rsid w:val="00F34043"/>
    <w:rPr>
      <w:rFonts w:ascii="Arial" w:hAnsi="Arial" w:cs="Arial"/>
      <w:spacing w:val="-5"/>
      <w:sz w:val="24"/>
      <w:szCs w:val="24"/>
      <w:lang w:eastAsia="en-US"/>
    </w:rPr>
  </w:style>
  <w:style w:type="paragraph" w:styleId="2f2">
    <w:name w:val="Body Text First Indent 2"/>
    <w:basedOn w:val="aff"/>
    <w:link w:val="2f3"/>
    <w:uiPriority w:val="99"/>
    <w:rsid w:val="00F34043"/>
    <w:pPr>
      <w:spacing w:after="120" w:line="360" w:lineRule="auto"/>
      <w:ind w:left="283" w:firstLine="210"/>
      <w:jc w:val="left"/>
    </w:pPr>
    <w:rPr>
      <w:rFonts w:ascii="Arial" w:hAnsi="Arial"/>
      <w:spacing w:val="-5"/>
      <w:sz w:val="20"/>
      <w:szCs w:val="20"/>
      <w:lang w:eastAsia="en-US"/>
    </w:rPr>
  </w:style>
  <w:style w:type="character" w:customStyle="1" w:styleId="2f3">
    <w:name w:val="Красная строка 2 Знак"/>
    <w:link w:val="2f2"/>
    <w:uiPriority w:val="99"/>
    <w:locked/>
    <w:rsid w:val="00F34043"/>
    <w:rPr>
      <w:rFonts w:ascii="Arial" w:hAnsi="Arial" w:cs="Arial"/>
      <w:spacing w:val="-5"/>
      <w:sz w:val="20"/>
      <w:szCs w:val="20"/>
      <w:lang w:eastAsia="en-US"/>
    </w:rPr>
  </w:style>
  <w:style w:type="character" w:styleId="HTMLa">
    <w:name w:val="HTML Cite"/>
    <w:uiPriority w:val="99"/>
    <w:rsid w:val="00F34043"/>
    <w:rPr>
      <w:i/>
      <w:iCs/>
      <w:lang w:val="ru-RU"/>
    </w:rPr>
  </w:style>
  <w:style w:type="paragraph" w:customStyle="1" w:styleId="1f0">
    <w:name w:val="Название объекта1"/>
    <w:basedOn w:val="a5"/>
    <w:uiPriority w:val="99"/>
    <w:semiHidden/>
    <w:rsid w:val="00F34043"/>
    <w:pPr>
      <w:ind w:left="1080" w:firstLine="709"/>
      <w:jc w:val="both"/>
    </w:pPr>
    <w:rPr>
      <w:rFonts w:ascii="Arial" w:hAnsi="Arial" w:cs="Arial"/>
      <w:spacing w:val="-5"/>
      <w:sz w:val="20"/>
      <w:szCs w:val="20"/>
    </w:rPr>
  </w:style>
  <w:style w:type="paragraph" w:styleId="46">
    <w:name w:val="toc 4"/>
    <w:basedOn w:val="a5"/>
    <w:next w:val="a5"/>
    <w:autoRedefine/>
    <w:uiPriority w:val="99"/>
    <w:semiHidden/>
    <w:rsid w:val="00F34043"/>
    <w:pPr>
      <w:ind w:left="720" w:firstLine="709"/>
    </w:pPr>
    <w:rPr>
      <w:sz w:val="18"/>
      <w:szCs w:val="18"/>
    </w:rPr>
  </w:style>
  <w:style w:type="paragraph" w:styleId="55">
    <w:name w:val="toc 5"/>
    <w:basedOn w:val="a5"/>
    <w:next w:val="a5"/>
    <w:autoRedefine/>
    <w:uiPriority w:val="99"/>
    <w:semiHidden/>
    <w:rsid w:val="00F34043"/>
    <w:pPr>
      <w:ind w:left="960" w:firstLine="709"/>
    </w:pPr>
    <w:rPr>
      <w:sz w:val="18"/>
      <w:szCs w:val="18"/>
    </w:rPr>
  </w:style>
  <w:style w:type="paragraph" w:styleId="61">
    <w:name w:val="toc 6"/>
    <w:basedOn w:val="a5"/>
    <w:next w:val="a5"/>
    <w:autoRedefine/>
    <w:uiPriority w:val="99"/>
    <w:semiHidden/>
    <w:rsid w:val="00F34043"/>
    <w:pPr>
      <w:ind w:left="1200" w:firstLine="709"/>
    </w:pPr>
    <w:rPr>
      <w:sz w:val="18"/>
      <w:szCs w:val="18"/>
    </w:rPr>
  </w:style>
  <w:style w:type="paragraph" w:styleId="71">
    <w:name w:val="toc 7"/>
    <w:basedOn w:val="a5"/>
    <w:next w:val="a5"/>
    <w:autoRedefine/>
    <w:uiPriority w:val="99"/>
    <w:semiHidden/>
    <w:rsid w:val="00F34043"/>
    <w:pPr>
      <w:ind w:left="1440" w:firstLine="709"/>
    </w:pPr>
    <w:rPr>
      <w:sz w:val="18"/>
      <w:szCs w:val="18"/>
    </w:rPr>
  </w:style>
  <w:style w:type="paragraph" w:styleId="81">
    <w:name w:val="toc 8"/>
    <w:basedOn w:val="a5"/>
    <w:next w:val="a5"/>
    <w:autoRedefine/>
    <w:uiPriority w:val="99"/>
    <w:semiHidden/>
    <w:rsid w:val="00F34043"/>
    <w:pPr>
      <w:ind w:left="1680" w:firstLine="709"/>
    </w:pPr>
    <w:rPr>
      <w:sz w:val="18"/>
      <w:szCs w:val="18"/>
    </w:rPr>
  </w:style>
  <w:style w:type="paragraph" w:styleId="91">
    <w:name w:val="toc 9"/>
    <w:basedOn w:val="a5"/>
    <w:next w:val="a5"/>
    <w:autoRedefine/>
    <w:uiPriority w:val="99"/>
    <w:semiHidden/>
    <w:rsid w:val="00F34043"/>
    <w:pPr>
      <w:ind w:left="1920" w:firstLine="709"/>
    </w:pPr>
    <w:rPr>
      <w:sz w:val="18"/>
      <w:szCs w:val="18"/>
    </w:rPr>
  </w:style>
  <w:style w:type="paragraph" w:customStyle="1" w:styleId="211">
    <w:name w:val="Основной текст 21"/>
    <w:basedOn w:val="a5"/>
    <w:uiPriority w:val="99"/>
    <w:semiHidden/>
    <w:rsid w:val="00F34043"/>
    <w:pPr>
      <w:ind w:left="426" w:hanging="426"/>
      <w:jc w:val="both"/>
    </w:pPr>
    <w:rPr>
      <w:b/>
      <w:bCs/>
      <w:sz w:val="28"/>
      <w:szCs w:val="28"/>
    </w:rPr>
  </w:style>
  <w:style w:type="paragraph" w:customStyle="1" w:styleId="1f1">
    <w:name w:val="Цитата1"/>
    <w:basedOn w:val="a5"/>
    <w:uiPriority w:val="99"/>
    <w:semiHidden/>
    <w:rsid w:val="00F34043"/>
    <w:pPr>
      <w:ind w:left="526" w:right="43" w:firstLine="709"/>
      <w:jc w:val="both"/>
    </w:pPr>
    <w:rPr>
      <w:sz w:val="28"/>
      <w:szCs w:val="28"/>
    </w:rPr>
  </w:style>
  <w:style w:type="paragraph" w:customStyle="1" w:styleId="1f2">
    <w:name w:val="Маркированный список1"/>
    <w:basedOn w:val="a5"/>
    <w:uiPriority w:val="99"/>
    <w:semiHidden/>
    <w:rsid w:val="00F34043"/>
    <w:pPr>
      <w:spacing w:before="100" w:beforeAutospacing="1" w:after="100" w:afterAutospacing="1"/>
      <w:ind w:firstLine="709"/>
      <w:jc w:val="both"/>
    </w:pPr>
    <w:rPr>
      <w:sz w:val="28"/>
      <w:szCs w:val="28"/>
    </w:rPr>
  </w:style>
  <w:style w:type="paragraph" w:customStyle="1" w:styleId="1f3">
    <w:name w:val="Нумерованный список1"/>
    <w:basedOn w:val="a5"/>
    <w:uiPriority w:val="99"/>
    <w:semiHidden/>
    <w:rsid w:val="00F34043"/>
    <w:pPr>
      <w:spacing w:before="100" w:beforeAutospacing="1" w:after="100" w:afterAutospacing="1"/>
      <w:ind w:firstLine="709"/>
      <w:jc w:val="both"/>
    </w:pPr>
    <w:rPr>
      <w:sz w:val="28"/>
      <w:szCs w:val="28"/>
    </w:rPr>
  </w:style>
  <w:style w:type="table" w:styleId="-10">
    <w:name w:val="Table Web 1"/>
    <w:basedOn w:val="a8"/>
    <w:uiPriority w:val="99"/>
    <w:rsid w:val="00F34043"/>
    <w:rPr>
      <w:rFonts w:ascii="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
    <w:name w:val="Table Web 2"/>
    <w:basedOn w:val="a8"/>
    <w:uiPriority w:val="99"/>
    <w:rsid w:val="00F34043"/>
    <w:rPr>
      <w:rFonts w:ascii="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8"/>
    <w:uiPriority w:val="99"/>
    <w:rsid w:val="00F34043"/>
    <w:rPr>
      <w:rFonts w:ascii="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e">
    <w:name w:val="Table Elegant"/>
    <w:basedOn w:val="a8"/>
    <w:uiPriority w:val="99"/>
    <w:rsid w:val="00F34043"/>
    <w:rPr>
      <w:rFonts w:ascii="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4">
    <w:name w:val="Table Subtle 1"/>
    <w:basedOn w:val="a8"/>
    <w:uiPriority w:val="99"/>
    <w:rsid w:val="00F34043"/>
    <w:rPr>
      <w:rFonts w:ascii="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4">
    <w:name w:val="Table Subtle 2"/>
    <w:basedOn w:val="a8"/>
    <w:uiPriority w:val="99"/>
    <w:rsid w:val="00F34043"/>
    <w:rPr>
      <w:rFonts w:ascii="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5">
    <w:name w:val="Table Classic 1"/>
    <w:basedOn w:val="a8"/>
    <w:uiPriority w:val="99"/>
    <w:rsid w:val="00F34043"/>
    <w:rPr>
      <w:rFonts w:ascii="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lassic 2"/>
    <w:basedOn w:val="a8"/>
    <w:uiPriority w:val="99"/>
    <w:rsid w:val="00F34043"/>
    <w:rPr>
      <w:rFonts w:ascii="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e">
    <w:name w:val="Table Classic 3"/>
    <w:basedOn w:val="a8"/>
    <w:uiPriority w:val="99"/>
    <w:rsid w:val="00F34043"/>
    <w:rPr>
      <w:rFonts w:ascii="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7">
    <w:name w:val="Table Classic 4"/>
    <w:basedOn w:val="a8"/>
    <w:uiPriority w:val="99"/>
    <w:rsid w:val="00F34043"/>
    <w:rPr>
      <w:rFonts w:ascii="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6">
    <w:name w:val="Table 3D effects 1"/>
    <w:basedOn w:val="a8"/>
    <w:uiPriority w:val="99"/>
    <w:rsid w:val="00F34043"/>
    <w:rPr>
      <w:rFonts w:ascii="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6">
    <w:name w:val="Table 3D effects 2"/>
    <w:basedOn w:val="a8"/>
    <w:uiPriority w:val="99"/>
    <w:rsid w:val="00F34043"/>
    <w:rPr>
      <w:rFonts w:ascii="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
    <w:name w:val="Table 3D effects 3"/>
    <w:basedOn w:val="a8"/>
    <w:uiPriority w:val="99"/>
    <w:rsid w:val="00F34043"/>
    <w:rPr>
      <w:rFonts w:ascii="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7">
    <w:name w:val="Table Simple 1"/>
    <w:basedOn w:val="a8"/>
    <w:uiPriority w:val="99"/>
    <w:rsid w:val="00F34043"/>
    <w:rPr>
      <w:rFonts w:ascii="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8"/>
    <w:uiPriority w:val="99"/>
    <w:rsid w:val="00F34043"/>
    <w:rPr>
      <w:rFonts w:ascii="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0">
    <w:name w:val="Table Simple 3"/>
    <w:basedOn w:val="a8"/>
    <w:uiPriority w:val="99"/>
    <w:rsid w:val="00F34043"/>
    <w:rPr>
      <w:rFonts w:ascii="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8">
    <w:name w:val="Table Grid 1"/>
    <w:basedOn w:val="a8"/>
    <w:uiPriority w:val="99"/>
    <w:rsid w:val="00F34043"/>
    <w:rPr>
      <w:rFonts w:ascii="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8">
    <w:name w:val="Table Grid 2"/>
    <w:basedOn w:val="a8"/>
    <w:uiPriority w:val="99"/>
    <w:rsid w:val="00F34043"/>
    <w:rPr>
      <w:rFonts w:ascii="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1">
    <w:name w:val="Table Grid 3"/>
    <w:basedOn w:val="a8"/>
    <w:uiPriority w:val="99"/>
    <w:rsid w:val="00F34043"/>
    <w:rPr>
      <w:rFonts w:ascii="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8">
    <w:name w:val="Table Grid 4"/>
    <w:basedOn w:val="a8"/>
    <w:uiPriority w:val="99"/>
    <w:rsid w:val="00F34043"/>
    <w:rPr>
      <w:rFonts w:ascii="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8"/>
    <w:uiPriority w:val="99"/>
    <w:rsid w:val="00F34043"/>
    <w:rPr>
      <w:rFonts w:ascii="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8"/>
    <w:uiPriority w:val="99"/>
    <w:rsid w:val="00F34043"/>
    <w:rPr>
      <w:rFonts w:ascii="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8"/>
    <w:uiPriority w:val="99"/>
    <w:rsid w:val="00F34043"/>
    <w:rPr>
      <w:rFonts w:ascii="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8"/>
    <w:uiPriority w:val="99"/>
    <w:rsid w:val="00F34043"/>
    <w:rPr>
      <w:rFonts w:ascii="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fff">
    <w:name w:val="Table Contemporary"/>
    <w:basedOn w:val="a8"/>
    <w:uiPriority w:val="99"/>
    <w:rsid w:val="00F34043"/>
    <w:rPr>
      <w:rFonts w:ascii="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0">
    <w:name w:val="Table Professional"/>
    <w:basedOn w:val="a8"/>
    <w:uiPriority w:val="99"/>
    <w:rsid w:val="00F34043"/>
    <w:rPr>
      <w:rFonts w:ascii="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9">
    <w:name w:val="Table Columns 1"/>
    <w:basedOn w:val="a8"/>
    <w:uiPriority w:val="99"/>
    <w:rsid w:val="00F34043"/>
    <w:rPr>
      <w:rFonts w:ascii="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9">
    <w:name w:val="Table Columns 2"/>
    <w:basedOn w:val="a8"/>
    <w:uiPriority w:val="99"/>
    <w:rsid w:val="00F34043"/>
    <w:rPr>
      <w:rFonts w:ascii="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2">
    <w:name w:val="Table Columns 3"/>
    <w:basedOn w:val="a8"/>
    <w:uiPriority w:val="99"/>
    <w:rsid w:val="00F34043"/>
    <w:rPr>
      <w:rFonts w:ascii="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8"/>
    <w:uiPriority w:val="99"/>
    <w:rsid w:val="00F34043"/>
    <w:rPr>
      <w:rFonts w:ascii="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8"/>
    <w:uiPriority w:val="99"/>
    <w:rsid w:val="00F34043"/>
    <w:rPr>
      <w:rFonts w:ascii="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2">
    <w:name w:val="Table List 1"/>
    <w:basedOn w:val="a8"/>
    <w:uiPriority w:val="99"/>
    <w:rsid w:val="00F34043"/>
    <w:rPr>
      <w:rFonts w:ascii="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8"/>
    <w:uiPriority w:val="99"/>
    <w:rsid w:val="00F34043"/>
    <w:rPr>
      <w:rFonts w:ascii="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8"/>
    <w:uiPriority w:val="99"/>
    <w:rsid w:val="00F34043"/>
    <w:rPr>
      <w:rFonts w:ascii="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8"/>
    <w:uiPriority w:val="99"/>
    <w:rsid w:val="00F34043"/>
    <w:rPr>
      <w:rFonts w:ascii="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8"/>
    <w:uiPriority w:val="99"/>
    <w:rsid w:val="00F34043"/>
    <w:rPr>
      <w:rFonts w:ascii="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8"/>
    <w:uiPriority w:val="99"/>
    <w:rsid w:val="00F34043"/>
    <w:rPr>
      <w:rFonts w:ascii="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8"/>
    <w:uiPriority w:val="99"/>
    <w:rsid w:val="00F34043"/>
    <w:rPr>
      <w:rFonts w:ascii="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8"/>
    <w:uiPriority w:val="99"/>
    <w:rsid w:val="00F34043"/>
    <w:rPr>
      <w:rFonts w:ascii="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ff1">
    <w:name w:val="Table Theme"/>
    <w:basedOn w:val="a8"/>
    <w:uiPriority w:val="99"/>
    <w:rsid w:val="00F34043"/>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a">
    <w:name w:val="Table Colorful 1"/>
    <w:basedOn w:val="a8"/>
    <w:uiPriority w:val="99"/>
    <w:rsid w:val="00F34043"/>
    <w:rPr>
      <w:rFonts w:ascii="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a">
    <w:name w:val="Table Colorful 2"/>
    <w:basedOn w:val="a8"/>
    <w:uiPriority w:val="99"/>
    <w:rsid w:val="00F34043"/>
    <w:rPr>
      <w:rFonts w:ascii="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3">
    <w:name w:val="Table Colorful 3"/>
    <w:basedOn w:val="a8"/>
    <w:uiPriority w:val="99"/>
    <w:rsid w:val="00F34043"/>
    <w:rPr>
      <w:rFonts w:ascii="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121">
    <w:name w:val="Заголовок_12"/>
    <w:uiPriority w:val="99"/>
    <w:semiHidden/>
    <w:rsid w:val="00F34043"/>
    <w:rPr>
      <w:b/>
      <w:bCs/>
    </w:rPr>
  </w:style>
  <w:style w:type="character" w:customStyle="1" w:styleId="1fb">
    <w:name w:val="Маркированный_1 Знак Знак"/>
    <w:uiPriority w:val="99"/>
    <w:semiHidden/>
    <w:rsid w:val="00F34043"/>
    <w:rPr>
      <w:sz w:val="24"/>
      <w:szCs w:val="24"/>
      <w:lang w:val="ru-RU" w:eastAsia="ru-RU"/>
    </w:rPr>
  </w:style>
  <w:style w:type="character" w:customStyle="1" w:styleId="affffffff2">
    <w:name w:val="Подчеркнутый Знак Знак"/>
    <w:uiPriority w:val="99"/>
    <w:semiHidden/>
    <w:rsid w:val="00F34043"/>
    <w:rPr>
      <w:sz w:val="24"/>
      <w:szCs w:val="24"/>
      <w:u w:val="single"/>
      <w:lang w:val="ru-RU" w:eastAsia="ru-RU"/>
    </w:rPr>
  </w:style>
  <w:style w:type="character" w:customStyle="1" w:styleId="S40">
    <w:name w:val="S_Заголовок 4 Знак"/>
    <w:link w:val="S4"/>
    <w:uiPriority w:val="99"/>
    <w:locked/>
    <w:rsid w:val="00F34043"/>
    <w:rPr>
      <w:rFonts w:ascii="Times New Roman" w:hAnsi="Times New Roman"/>
      <w:i/>
      <w:iCs/>
      <w:sz w:val="24"/>
      <w:szCs w:val="24"/>
    </w:rPr>
  </w:style>
  <w:style w:type="paragraph" w:customStyle="1" w:styleId="S8">
    <w:name w:val="S_Обычный в таблице"/>
    <w:basedOn w:val="a5"/>
    <w:link w:val="S9"/>
    <w:uiPriority w:val="99"/>
    <w:rsid w:val="00F34043"/>
    <w:pPr>
      <w:ind w:firstLine="0"/>
      <w:jc w:val="both"/>
    </w:pPr>
  </w:style>
  <w:style w:type="character" w:customStyle="1" w:styleId="S9">
    <w:name w:val="S_Обычный в таблице Знак"/>
    <w:link w:val="S8"/>
    <w:uiPriority w:val="99"/>
    <w:locked/>
    <w:rsid w:val="00F34043"/>
    <w:rPr>
      <w:rFonts w:ascii="Times New Roman" w:hAnsi="Times New Roman" w:cs="Times New Roman"/>
      <w:sz w:val="24"/>
      <w:szCs w:val="24"/>
    </w:rPr>
  </w:style>
  <w:style w:type="paragraph" w:customStyle="1" w:styleId="Sa">
    <w:name w:val="S_Обычный с подчеркиванием"/>
    <w:basedOn w:val="a5"/>
    <w:link w:val="Sb"/>
    <w:uiPriority w:val="99"/>
    <w:rsid w:val="00F34043"/>
    <w:pPr>
      <w:ind w:firstLine="709"/>
      <w:jc w:val="both"/>
    </w:pPr>
    <w:rPr>
      <w:u w:val="single"/>
    </w:rPr>
  </w:style>
  <w:style w:type="character" w:customStyle="1" w:styleId="Sb">
    <w:name w:val="S_Обычный с подчеркиванием Знак"/>
    <w:link w:val="Sa"/>
    <w:uiPriority w:val="99"/>
    <w:locked/>
    <w:rsid w:val="00F34043"/>
    <w:rPr>
      <w:rFonts w:ascii="Times New Roman" w:hAnsi="Times New Roman" w:cs="Times New Roman"/>
      <w:sz w:val="24"/>
      <w:szCs w:val="24"/>
      <w:u w:val="single"/>
    </w:rPr>
  </w:style>
  <w:style w:type="character" w:customStyle="1" w:styleId="1fc">
    <w:name w:val="Заголовок 1 Знак Знак Знак Знак"/>
    <w:uiPriority w:val="99"/>
    <w:semiHidden/>
    <w:rsid w:val="00F34043"/>
    <w:rPr>
      <w:sz w:val="28"/>
      <w:szCs w:val="28"/>
      <w:lang w:val="ru-RU" w:eastAsia="ru-RU"/>
    </w:rPr>
  </w:style>
  <w:style w:type="character" w:customStyle="1" w:styleId="Sc">
    <w:name w:val="S_Маркированный Знак Знак"/>
    <w:uiPriority w:val="99"/>
    <w:rsid w:val="00F34043"/>
    <w:rPr>
      <w:sz w:val="24"/>
      <w:szCs w:val="24"/>
      <w:lang w:val="ru-RU" w:eastAsia="ru-RU"/>
    </w:rPr>
  </w:style>
  <w:style w:type="paragraph" w:customStyle="1" w:styleId="S222">
    <w:name w:val="Стиль S_Маркированный + полужирный Первая строка:  222 см"/>
    <w:basedOn w:val="S6"/>
    <w:uiPriority w:val="99"/>
    <w:rsid w:val="00F34043"/>
    <w:pPr>
      <w:numPr>
        <w:numId w:val="0"/>
      </w:numPr>
      <w:tabs>
        <w:tab w:val="clear" w:pos="992"/>
        <w:tab w:val="left" w:pos="993"/>
        <w:tab w:val="num" w:pos="1619"/>
      </w:tabs>
      <w:spacing w:line="360" w:lineRule="auto"/>
      <w:ind w:left="1619" w:hanging="360"/>
    </w:pPr>
    <w:rPr>
      <w:b/>
      <w:bCs/>
      <w:w w:val="100"/>
    </w:rPr>
  </w:style>
  <w:style w:type="character" w:customStyle="1" w:styleId="affffffff3">
    <w:name w:val="Обычный в таблице Знак Знак"/>
    <w:uiPriority w:val="99"/>
    <w:rsid w:val="00F34043"/>
    <w:rPr>
      <w:sz w:val="24"/>
      <w:szCs w:val="24"/>
      <w:lang w:val="ru-RU" w:eastAsia="ru-RU"/>
    </w:rPr>
  </w:style>
  <w:style w:type="paragraph" w:customStyle="1" w:styleId="Sd">
    <w:name w:val="S_Обычный Знак Знак"/>
    <w:basedOn w:val="a5"/>
    <w:link w:val="Se"/>
    <w:uiPriority w:val="99"/>
    <w:locked/>
    <w:rsid w:val="00F34043"/>
    <w:pPr>
      <w:ind w:firstLine="709"/>
      <w:jc w:val="both"/>
    </w:pPr>
  </w:style>
  <w:style w:type="character" w:customStyle="1" w:styleId="Se">
    <w:name w:val="S_Обычный Знак Знак Знак"/>
    <w:link w:val="Sd"/>
    <w:uiPriority w:val="99"/>
    <w:locked/>
    <w:rsid w:val="00F34043"/>
    <w:rPr>
      <w:rFonts w:ascii="Times New Roman" w:hAnsi="Times New Roman" w:cs="Times New Roman"/>
      <w:sz w:val="24"/>
      <w:szCs w:val="24"/>
    </w:rPr>
  </w:style>
  <w:style w:type="paragraph" w:customStyle="1" w:styleId="Sf">
    <w:name w:val="S_Заголовок таблицы"/>
    <w:basedOn w:val="a5"/>
    <w:link w:val="Sf0"/>
    <w:uiPriority w:val="99"/>
    <w:rsid w:val="00F34043"/>
    <w:pPr>
      <w:ind w:firstLine="709"/>
      <w:jc w:val="center"/>
    </w:pPr>
    <w:rPr>
      <w:u w:val="single"/>
    </w:rPr>
  </w:style>
  <w:style w:type="paragraph" w:styleId="affffffff4">
    <w:name w:val="No Spacing"/>
    <w:uiPriority w:val="99"/>
    <w:qFormat/>
    <w:rsid w:val="00F34043"/>
    <w:rPr>
      <w:rFonts w:cs="Calibri"/>
      <w:sz w:val="22"/>
      <w:szCs w:val="22"/>
      <w:lang w:eastAsia="en-US"/>
    </w:rPr>
  </w:style>
  <w:style w:type="paragraph" w:customStyle="1" w:styleId="220">
    <w:name w:val="Основной текст 22"/>
    <w:basedOn w:val="a5"/>
    <w:uiPriority w:val="99"/>
    <w:semiHidden/>
    <w:rsid w:val="00F34043"/>
    <w:pPr>
      <w:ind w:left="426" w:hanging="426"/>
      <w:jc w:val="both"/>
    </w:pPr>
    <w:rPr>
      <w:b/>
      <w:bCs/>
      <w:sz w:val="28"/>
      <w:szCs w:val="28"/>
    </w:rPr>
  </w:style>
  <w:style w:type="paragraph" w:customStyle="1" w:styleId="2fb">
    <w:name w:val="Цитата2"/>
    <w:basedOn w:val="a5"/>
    <w:uiPriority w:val="99"/>
    <w:semiHidden/>
    <w:rsid w:val="00F34043"/>
    <w:pPr>
      <w:ind w:left="526" w:right="43" w:firstLine="709"/>
      <w:jc w:val="both"/>
    </w:pPr>
    <w:rPr>
      <w:sz w:val="28"/>
      <w:szCs w:val="28"/>
    </w:rPr>
  </w:style>
  <w:style w:type="paragraph" w:customStyle="1" w:styleId="2fc">
    <w:name w:val="Маркированный список2"/>
    <w:basedOn w:val="a5"/>
    <w:uiPriority w:val="99"/>
    <w:semiHidden/>
    <w:rsid w:val="00F34043"/>
    <w:pPr>
      <w:spacing w:before="100" w:beforeAutospacing="1" w:after="100" w:afterAutospacing="1"/>
      <w:ind w:firstLine="709"/>
      <w:jc w:val="both"/>
    </w:pPr>
    <w:rPr>
      <w:sz w:val="28"/>
      <w:szCs w:val="28"/>
    </w:rPr>
  </w:style>
  <w:style w:type="paragraph" w:customStyle="1" w:styleId="2fd">
    <w:name w:val="Нумерованный список2"/>
    <w:basedOn w:val="a5"/>
    <w:uiPriority w:val="99"/>
    <w:semiHidden/>
    <w:rsid w:val="00F34043"/>
    <w:pPr>
      <w:spacing w:before="100" w:beforeAutospacing="1" w:after="100" w:afterAutospacing="1"/>
      <w:ind w:firstLine="709"/>
      <w:jc w:val="both"/>
    </w:pPr>
    <w:rPr>
      <w:sz w:val="28"/>
      <w:szCs w:val="28"/>
    </w:rPr>
  </w:style>
  <w:style w:type="paragraph" w:customStyle="1" w:styleId="xl28">
    <w:name w:val="xl28"/>
    <w:basedOn w:val="a5"/>
    <w:uiPriority w:val="99"/>
    <w:semiHidden/>
    <w:rsid w:val="00F3404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2"/>
      <w:szCs w:val="22"/>
    </w:rPr>
  </w:style>
  <w:style w:type="character" w:customStyle="1" w:styleId="S11">
    <w:name w:val="S_Обычный Знак Знак1"/>
    <w:uiPriority w:val="99"/>
    <w:rsid w:val="00F34043"/>
    <w:rPr>
      <w:color w:val="333333"/>
      <w:sz w:val="24"/>
      <w:szCs w:val="24"/>
      <w:lang w:val="ru-RU" w:eastAsia="ru-RU"/>
    </w:rPr>
  </w:style>
  <w:style w:type="paragraph" w:customStyle="1" w:styleId="affffffff5">
    <w:name w:val="Второстепенный текст"/>
    <w:basedOn w:val="a5"/>
    <w:uiPriority w:val="99"/>
    <w:rsid w:val="00F34043"/>
    <w:pPr>
      <w:spacing w:line="240" w:lineRule="auto"/>
      <w:ind w:firstLine="284"/>
      <w:jc w:val="both"/>
    </w:pPr>
    <w:rPr>
      <w:sz w:val="18"/>
      <w:szCs w:val="18"/>
    </w:rPr>
  </w:style>
  <w:style w:type="paragraph" w:customStyle="1" w:styleId="affffffff6">
    <w:name w:val="Отступ"/>
    <w:basedOn w:val="a5"/>
    <w:uiPriority w:val="99"/>
    <w:rsid w:val="00F34043"/>
    <w:pPr>
      <w:tabs>
        <w:tab w:val="num" w:pos="1429"/>
      </w:tabs>
      <w:spacing w:line="240" w:lineRule="auto"/>
      <w:ind w:left="1134" w:firstLine="0"/>
      <w:jc w:val="both"/>
    </w:pPr>
    <w:rPr>
      <w:rFonts w:ascii="Arial" w:hAnsi="Arial" w:cs="Arial"/>
    </w:rPr>
  </w:style>
  <w:style w:type="character" w:customStyle="1" w:styleId="S30">
    <w:name w:val="S_Заголовок 3 Знак"/>
    <w:link w:val="S3"/>
    <w:uiPriority w:val="99"/>
    <w:locked/>
    <w:rsid w:val="00F34043"/>
    <w:rPr>
      <w:rFonts w:ascii="Times New Roman" w:hAnsi="Times New Roman"/>
      <w:u w:val="single"/>
    </w:rPr>
  </w:style>
  <w:style w:type="character" w:customStyle="1" w:styleId="Sf0">
    <w:name w:val="S_Заголовок таблицы Знак"/>
    <w:link w:val="Sf"/>
    <w:uiPriority w:val="99"/>
    <w:locked/>
    <w:rsid w:val="00F34043"/>
    <w:rPr>
      <w:rFonts w:ascii="Times New Roman" w:hAnsi="Times New Roman" w:cs="Times New Roman"/>
      <w:sz w:val="24"/>
      <w:szCs w:val="24"/>
      <w:u w:val="single"/>
      <w:lang w:eastAsia="ru-RU"/>
    </w:rPr>
  </w:style>
  <w:style w:type="paragraph" w:styleId="1fd">
    <w:name w:val="index 1"/>
    <w:basedOn w:val="a5"/>
    <w:next w:val="a5"/>
    <w:autoRedefine/>
    <w:uiPriority w:val="99"/>
    <w:semiHidden/>
    <w:rsid w:val="00F34043"/>
    <w:pPr>
      <w:ind w:left="240" w:hanging="240"/>
      <w:jc w:val="both"/>
    </w:pPr>
  </w:style>
  <w:style w:type="paragraph" w:customStyle="1" w:styleId="1fe">
    <w:name w:val="Таблица 1"/>
    <w:basedOn w:val="a5"/>
    <w:autoRedefine/>
    <w:uiPriority w:val="99"/>
    <w:rsid w:val="00F34043"/>
    <w:pPr>
      <w:ind w:left="142" w:firstLine="0"/>
      <w:jc w:val="right"/>
    </w:pPr>
  </w:style>
  <w:style w:type="paragraph" w:customStyle="1" w:styleId="230">
    <w:name w:val="Основной текст 23"/>
    <w:basedOn w:val="a5"/>
    <w:uiPriority w:val="99"/>
    <w:rsid w:val="00F34043"/>
    <w:pPr>
      <w:overflowPunct w:val="0"/>
      <w:autoSpaceDE w:val="0"/>
      <w:autoSpaceDN w:val="0"/>
      <w:adjustRightInd w:val="0"/>
      <w:spacing w:line="240" w:lineRule="auto"/>
      <w:ind w:firstLine="709"/>
      <w:jc w:val="both"/>
      <w:textAlignment w:val="baseline"/>
    </w:pPr>
    <w:rPr>
      <w:sz w:val="28"/>
      <w:szCs w:val="28"/>
    </w:rPr>
  </w:style>
  <w:style w:type="character" w:customStyle="1" w:styleId="ConsPlusNormal0">
    <w:name w:val="ConsPlusNormal Знак"/>
    <w:link w:val="ConsPlusNormal"/>
    <w:uiPriority w:val="99"/>
    <w:locked/>
    <w:rsid w:val="00F34043"/>
    <w:rPr>
      <w:rFonts w:ascii="Arial" w:hAnsi="Arial" w:cs="Arial"/>
      <w:lang w:val="ru-RU" w:eastAsia="ru-RU" w:bidi="ar-SA"/>
    </w:rPr>
  </w:style>
  <w:style w:type="paragraph" w:customStyle="1" w:styleId="affffffff7">
    <w:name w:val="Основной"/>
    <w:basedOn w:val="a5"/>
    <w:autoRedefine/>
    <w:uiPriority w:val="99"/>
    <w:rsid w:val="00F34043"/>
    <w:pPr>
      <w:spacing w:line="240" w:lineRule="auto"/>
      <w:ind w:firstLine="709"/>
      <w:jc w:val="both"/>
    </w:pPr>
    <w:rPr>
      <w:color w:val="000000"/>
    </w:rPr>
  </w:style>
  <w:style w:type="paragraph" w:customStyle="1" w:styleId="S114">
    <w:name w:val="Стиль S_Заголовок 1 + 14 пт"/>
    <w:basedOn w:val="S1"/>
    <w:link w:val="S1140"/>
    <w:uiPriority w:val="99"/>
    <w:rsid w:val="00F34043"/>
    <w:pPr>
      <w:numPr>
        <w:numId w:val="0"/>
      </w:numPr>
    </w:pPr>
  </w:style>
  <w:style w:type="character" w:customStyle="1" w:styleId="S1140">
    <w:name w:val="Стиль S_Заголовок 1 + 14 пт Знак"/>
    <w:link w:val="S114"/>
    <w:uiPriority w:val="99"/>
    <w:locked/>
    <w:rsid w:val="00F34043"/>
    <w:rPr>
      <w:rFonts w:ascii="Times New Roman" w:hAnsi="Times New Roman" w:cs="Times New Roman"/>
      <w:b/>
      <w:bCs/>
      <w:caps/>
      <w:sz w:val="24"/>
      <w:szCs w:val="24"/>
    </w:rPr>
  </w:style>
  <w:style w:type="character" w:customStyle="1" w:styleId="S10">
    <w:name w:val="S_Заголовок 1 Знак"/>
    <w:link w:val="S1"/>
    <w:uiPriority w:val="99"/>
    <w:locked/>
    <w:rsid w:val="00F34043"/>
    <w:rPr>
      <w:rFonts w:ascii="Times New Roman" w:hAnsi="Times New Roman"/>
      <w:b/>
      <w:bCs/>
      <w:caps/>
      <w:sz w:val="24"/>
      <w:szCs w:val="24"/>
    </w:rPr>
  </w:style>
  <w:style w:type="paragraph" w:customStyle="1" w:styleId="310">
    <w:name w:val="Основной текст с отступом 31"/>
    <w:basedOn w:val="a5"/>
    <w:uiPriority w:val="99"/>
    <w:rsid w:val="00F34043"/>
    <w:pPr>
      <w:suppressAutoHyphens/>
      <w:spacing w:after="120" w:line="240" w:lineRule="auto"/>
      <w:ind w:left="283" w:firstLine="0"/>
    </w:pPr>
    <w:rPr>
      <w:sz w:val="16"/>
      <w:szCs w:val="16"/>
      <w:lang w:eastAsia="ar-SA"/>
    </w:rPr>
  </w:style>
  <w:style w:type="paragraph" w:customStyle="1" w:styleId="2fe">
    <w:name w:val="_Заголовок 2"/>
    <w:basedOn w:val="20"/>
    <w:next w:val="20"/>
    <w:link w:val="2ff"/>
    <w:autoRedefine/>
    <w:uiPriority w:val="99"/>
    <w:rsid w:val="00F34043"/>
    <w:pPr>
      <w:keepNext w:val="0"/>
      <w:keepLines w:val="0"/>
      <w:spacing w:before="0" w:line="240" w:lineRule="auto"/>
      <w:ind w:left="360" w:right="202" w:firstLine="0"/>
      <w:jc w:val="center"/>
    </w:pPr>
    <w:rPr>
      <w:rFonts w:ascii="Times New Roman" w:hAnsi="Times New Roman"/>
      <w:color w:val="auto"/>
      <w:sz w:val="28"/>
      <w:szCs w:val="28"/>
    </w:rPr>
  </w:style>
  <w:style w:type="character" w:customStyle="1" w:styleId="2ff">
    <w:name w:val="_Заголовок 2 Знак Знак"/>
    <w:link w:val="2fe"/>
    <w:uiPriority w:val="99"/>
    <w:locked/>
    <w:rsid w:val="00F34043"/>
    <w:rPr>
      <w:rFonts w:ascii="Times New Roman" w:hAnsi="Times New Roman" w:cs="Times New Roman"/>
      <w:b/>
      <w:bCs/>
      <w:sz w:val="28"/>
      <w:szCs w:val="28"/>
    </w:rPr>
  </w:style>
  <w:style w:type="paragraph" w:customStyle="1" w:styleId="OTCHET00">
    <w:name w:val="OTCHET_00"/>
    <w:basedOn w:val="2c"/>
    <w:uiPriority w:val="99"/>
    <w:rsid w:val="00F34043"/>
    <w:pPr>
      <w:tabs>
        <w:tab w:val="left" w:pos="709"/>
      </w:tabs>
      <w:spacing w:line="360" w:lineRule="auto"/>
      <w:jc w:val="both"/>
    </w:pPr>
  </w:style>
  <w:style w:type="paragraph" w:customStyle="1" w:styleId="affffffff8">
    <w:name w:val="Стиль"/>
    <w:uiPriority w:val="99"/>
    <w:rsid w:val="00F34043"/>
    <w:pPr>
      <w:widowControl w:val="0"/>
      <w:autoSpaceDE w:val="0"/>
      <w:autoSpaceDN w:val="0"/>
      <w:adjustRightInd w:val="0"/>
    </w:pPr>
    <w:rPr>
      <w:rFonts w:ascii="Times New Roman" w:hAnsi="Times New Roman"/>
      <w:sz w:val="24"/>
      <w:szCs w:val="24"/>
    </w:rPr>
  </w:style>
  <w:style w:type="paragraph" w:customStyle="1" w:styleId="S22">
    <w:name w:val="Стиль Стиль S_Заголовок 2 + все прописные + не все прописные"/>
    <w:basedOn w:val="a5"/>
    <w:uiPriority w:val="99"/>
    <w:rsid w:val="00F34043"/>
    <w:pPr>
      <w:tabs>
        <w:tab w:val="num" w:pos="720"/>
      </w:tabs>
      <w:spacing w:line="240" w:lineRule="auto"/>
      <w:ind w:left="720" w:hanging="360"/>
      <w:jc w:val="both"/>
      <w:outlineLvl w:val="1"/>
    </w:pPr>
    <w:rPr>
      <w:b/>
      <w:bCs/>
      <w:sz w:val="28"/>
      <w:szCs w:val="28"/>
    </w:rPr>
  </w:style>
  <w:style w:type="paragraph" w:customStyle="1" w:styleId="Aacao">
    <w:name w:val="Aacao"/>
    <w:basedOn w:val="a5"/>
    <w:uiPriority w:val="99"/>
    <w:rsid w:val="00F34043"/>
    <w:pPr>
      <w:overflowPunct w:val="0"/>
      <w:autoSpaceDE w:val="0"/>
      <w:autoSpaceDN w:val="0"/>
      <w:adjustRightInd w:val="0"/>
      <w:spacing w:line="240" w:lineRule="auto"/>
      <w:ind w:firstLine="709"/>
      <w:jc w:val="both"/>
    </w:pPr>
    <w:rPr>
      <w:spacing w:val="6"/>
      <w:sz w:val="30"/>
      <w:szCs w:val="30"/>
    </w:rPr>
  </w:style>
  <w:style w:type="character" w:customStyle="1" w:styleId="red">
    <w:name w:val="red"/>
    <w:basedOn w:val="a7"/>
    <w:uiPriority w:val="99"/>
    <w:rsid w:val="00F34043"/>
  </w:style>
  <w:style w:type="paragraph" w:customStyle="1" w:styleId="140">
    <w:name w:val="Стиль14"/>
    <w:basedOn w:val="a5"/>
    <w:uiPriority w:val="99"/>
    <w:rsid w:val="00F34043"/>
    <w:pPr>
      <w:spacing w:line="264" w:lineRule="auto"/>
      <w:ind w:firstLine="720"/>
      <w:jc w:val="both"/>
    </w:pPr>
    <w:rPr>
      <w:sz w:val="28"/>
      <w:szCs w:val="28"/>
    </w:rPr>
  </w:style>
  <w:style w:type="character" w:customStyle="1" w:styleId="100">
    <w:name w:val="Знак Знак10"/>
    <w:uiPriority w:val="99"/>
    <w:rsid w:val="00F34043"/>
    <w:rPr>
      <w:b/>
      <w:bCs/>
      <w:sz w:val="28"/>
      <w:szCs w:val="28"/>
      <w:lang w:val="ru-RU" w:eastAsia="ru-RU"/>
    </w:rPr>
  </w:style>
  <w:style w:type="paragraph" w:customStyle="1" w:styleId="text">
    <w:name w:val="text"/>
    <w:basedOn w:val="a5"/>
    <w:uiPriority w:val="99"/>
    <w:rsid w:val="00F34043"/>
    <w:pPr>
      <w:spacing w:before="100" w:beforeAutospacing="1" w:after="100" w:afterAutospacing="1" w:line="408" w:lineRule="auto"/>
      <w:ind w:firstLine="0"/>
    </w:pPr>
  </w:style>
  <w:style w:type="paragraph" w:customStyle="1" w:styleId="a2">
    <w:name w:val="Маркерованный"/>
    <w:basedOn w:val="affffffff7"/>
    <w:next w:val="affffffff7"/>
    <w:autoRedefine/>
    <w:uiPriority w:val="99"/>
    <w:rsid w:val="00F34043"/>
    <w:pPr>
      <w:numPr>
        <w:numId w:val="9"/>
      </w:numPr>
    </w:pPr>
    <w:rPr>
      <w:color w:val="auto"/>
      <w:sz w:val="28"/>
      <w:szCs w:val="28"/>
    </w:rPr>
  </w:style>
  <w:style w:type="paragraph" w:customStyle="1" w:styleId="a4">
    <w:name w:val="Список_"/>
    <w:basedOn w:val="affffffff7"/>
    <w:autoRedefine/>
    <w:uiPriority w:val="99"/>
    <w:rsid w:val="00F34043"/>
    <w:pPr>
      <w:numPr>
        <w:numId w:val="8"/>
      </w:numPr>
    </w:pPr>
    <w:rPr>
      <w:color w:val="auto"/>
      <w:sz w:val="28"/>
      <w:szCs w:val="28"/>
    </w:rPr>
  </w:style>
  <w:style w:type="paragraph" w:customStyle="1" w:styleId="content">
    <w:name w:val="content"/>
    <w:basedOn w:val="a5"/>
    <w:uiPriority w:val="99"/>
    <w:rsid w:val="00F34043"/>
    <w:pPr>
      <w:spacing w:before="100" w:beforeAutospacing="1" w:after="100" w:afterAutospacing="1" w:line="240" w:lineRule="auto"/>
      <w:ind w:firstLine="0"/>
    </w:pPr>
  </w:style>
  <w:style w:type="paragraph" w:customStyle="1" w:styleId="materials">
    <w:name w:val="materials"/>
    <w:basedOn w:val="a5"/>
    <w:uiPriority w:val="99"/>
    <w:rsid w:val="00F34043"/>
    <w:pPr>
      <w:spacing w:before="100" w:beforeAutospacing="1" w:after="100" w:afterAutospacing="1" w:line="240" w:lineRule="auto"/>
      <w:ind w:firstLine="0"/>
    </w:pPr>
    <w:rPr>
      <w:rFonts w:ascii="Arial" w:hAnsi="Arial" w:cs="Arial"/>
      <w:color w:val="000055"/>
      <w:sz w:val="23"/>
      <w:szCs w:val="23"/>
    </w:rPr>
  </w:style>
  <w:style w:type="paragraph" w:customStyle="1" w:styleId="Heading">
    <w:name w:val="Heading"/>
    <w:uiPriority w:val="99"/>
    <w:rsid w:val="00F34043"/>
    <w:pPr>
      <w:widowControl w:val="0"/>
      <w:autoSpaceDE w:val="0"/>
      <w:autoSpaceDN w:val="0"/>
      <w:adjustRightInd w:val="0"/>
    </w:pPr>
    <w:rPr>
      <w:rFonts w:ascii="Arial" w:hAnsi="Arial" w:cs="Arial"/>
      <w:b/>
      <w:bCs/>
      <w:sz w:val="22"/>
      <w:szCs w:val="22"/>
    </w:rPr>
  </w:style>
  <w:style w:type="paragraph" w:customStyle="1" w:styleId="111">
    <w:name w:val="Знак11"/>
    <w:basedOn w:val="a5"/>
    <w:uiPriority w:val="99"/>
    <w:rsid w:val="00F34043"/>
    <w:pPr>
      <w:keepLines/>
      <w:spacing w:after="160" w:line="240" w:lineRule="exact"/>
      <w:ind w:firstLine="0"/>
    </w:pPr>
    <w:rPr>
      <w:rFonts w:ascii="Verdana" w:eastAsia="MS Mincho" w:hAnsi="Verdana" w:cs="Verdana"/>
      <w:sz w:val="20"/>
      <w:szCs w:val="20"/>
      <w:lang w:val="en-US" w:eastAsia="en-US"/>
    </w:rPr>
  </w:style>
  <w:style w:type="character" w:customStyle="1" w:styleId="FontStyle31">
    <w:name w:val="Font Style31"/>
    <w:uiPriority w:val="99"/>
    <w:rsid w:val="00F34043"/>
    <w:rPr>
      <w:rFonts w:ascii="Arial" w:hAnsi="Arial" w:cs="Arial"/>
      <w:b/>
      <w:bCs/>
      <w:sz w:val="22"/>
      <w:szCs w:val="22"/>
    </w:rPr>
  </w:style>
  <w:style w:type="paragraph" w:customStyle="1" w:styleId="Style15">
    <w:name w:val="Style15"/>
    <w:basedOn w:val="a5"/>
    <w:uiPriority w:val="99"/>
    <w:rsid w:val="00F34043"/>
    <w:pPr>
      <w:widowControl w:val="0"/>
      <w:autoSpaceDE w:val="0"/>
      <w:autoSpaceDN w:val="0"/>
      <w:adjustRightInd w:val="0"/>
      <w:spacing w:line="240" w:lineRule="auto"/>
      <w:ind w:firstLine="0"/>
    </w:pPr>
  </w:style>
  <w:style w:type="character" w:customStyle="1" w:styleId="FontStyle26">
    <w:name w:val="Font Style26"/>
    <w:uiPriority w:val="99"/>
    <w:rsid w:val="00F34043"/>
    <w:rPr>
      <w:rFonts w:ascii="Times New Roman" w:hAnsi="Times New Roman" w:cs="Times New Roman"/>
      <w:i/>
      <w:iCs/>
      <w:spacing w:val="20"/>
      <w:sz w:val="24"/>
      <w:szCs w:val="24"/>
    </w:rPr>
  </w:style>
  <w:style w:type="paragraph" w:customStyle="1" w:styleId="family">
    <w:name w:val="family"/>
    <w:basedOn w:val="a5"/>
    <w:uiPriority w:val="99"/>
    <w:rsid w:val="00F34043"/>
    <w:pPr>
      <w:spacing w:before="45" w:after="75" w:line="240" w:lineRule="auto"/>
      <w:ind w:firstLine="288"/>
      <w:jc w:val="center"/>
    </w:pPr>
    <w:rPr>
      <w:rFonts w:ascii="Times" w:hAnsi="Times" w:cs="Times"/>
      <w:b/>
      <w:bCs/>
      <w:i/>
      <w:iCs/>
      <w:sz w:val="23"/>
      <w:szCs w:val="23"/>
    </w:rPr>
  </w:style>
  <w:style w:type="paragraph" w:customStyle="1" w:styleId="species">
    <w:name w:val="species"/>
    <w:basedOn w:val="a5"/>
    <w:uiPriority w:val="99"/>
    <w:rsid w:val="00F34043"/>
    <w:pPr>
      <w:spacing w:line="240" w:lineRule="auto"/>
      <w:ind w:firstLine="288"/>
      <w:jc w:val="center"/>
    </w:pPr>
    <w:rPr>
      <w:b/>
      <w:bCs/>
      <w:sz w:val="23"/>
      <w:szCs w:val="23"/>
    </w:rPr>
  </w:style>
  <w:style w:type="character" w:customStyle="1" w:styleId="affffffff9">
    <w:name w:val="Знак Знак"/>
    <w:uiPriority w:val="99"/>
    <w:locked/>
    <w:rsid w:val="00F34043"/>
    <w:rPr>
      <w:rFonts w:ascii="Consolas" w:eastAsia="Times New Roman" w:hAnsi="Consolas" w:cs="Consolas"/>
      <w:sz w:val="21"/>
      <w:szCs w:val="21"/>
      <w:lang w:val="ru-RU" w:eastAsia="en-US"/>
    </w:rPr>
  </w:style>
  <w:style w:type="character" w:customStyle="1" w:styleId="212">
    <w:name w:val="Основной текст 2 Знак1"/>
    <w:uiPriority w:val="99"/>
    <w:rsid w:val="00F34043"/>
    <w:rPr>
      <w:b/>
      <w:bCs/>
      <w:caps/>
      <w:sz w:val="24"/>
      <w:szCs w:val="24"/>
      <w:lang w:val="ru-RU" w:eastAsia="ru-RU"/>
    </w:rPr>
  </w:style>
  <w:style w:type="character" w:customStyle="1" w:styleId="2ff0">
    <w:name w:val="Основной текст Знак2"/>
    <w:aliases w:val="Знак1 Знак Знак,Основной текст1 Знак1,Основной текст1 Знак Знак,Основной текст Знак1 Знак1,Основной текст Знак Знак Знак,Основной текст Знак Знак Знак Знак Знак Знак,Знак1 Знак Знак1 Знак1"/>
    <w:uiPriority w:val="99"/>
    <w:rsid w:val="00F34043"/>
    <w:rPr>
      <w:sz w:val="24"/>
      <w:szCs w:val="24"/>
      <w:lang w:val="ru-RU" w:eastAsia="ru-RU"/>
    </w:rPr>
  </w:style>
  <w:style w:type="character" w:customStyle="1" w:styleId="122">
    <w:name w:val="Знак Знак12"/>
    <w:uiPriority w:val="99"/>
    <w:rsid w:val="00F34043"/>
    <w:rPr>
      <w:lang w:val="ru-RU" w:eastAsia="ru-RU"/>
    </w:rPr>
  </w:style>
  <w:style w:type="character" w:customStyle="1" w:styleId="FontStyle29">
    <w:name w:val="Font Style29"/>
    <w:uiPriority w:val="99"/>
    <w:rsid w:val="00F34043"/>
    <w:rPr>
      <w:rFonts w:ascii="Times New Roman" w:hAnsi="Times New Roman" w:cs="Times New Roman"/>
      <w:b/>
      <w:bCs/>
      <w:spacing w:val="-10"/>
      <w:sz w:val="24"/>
      <w:szCs w:val="24"/>
    </w:rPr>
  </w:style>
  <w:style w:type="character" w:customStyle="1" w:styleId="FontStyle30">
    <w:name w:val="Font Style30"/>
    <w:uiPriority w:val="99"/>
    <w:rsid w:val="00F34043"/>
    <w:rPr>
      <w:rFonts w:ascii="Times New Roman" w:hAnsi="Times New Roman" w:cs="Times New Roman"/>
      <w:spacing w:val="-10"/>
      <w:sz w:val="16"/>
      <w:szCs w:val="16"/>
    </w:rPr>
  </w:style>
  <w:style w:type="character" w:customStyle="1" w:styleId="FontStyle32">
    <w:name w:val="Font Style32"/>
    <w:uiPriority w:val="99"/>
    <w:rsid w:val="00F34043"/>
    <w:rPr>
      <w:rFonts w:ascii="Trebuchet MS" w:hAnsi="Trebuchet MS" w:cs="Trebuchet MS"/>
      <w:sz w:val="32"/>
      <w:szCs w:val="32"/>
    </w:rPr>
  </w:style>
  <w:style w:type="character" w:customStyle="1" w:styleId="FontStyle33">
    <w:name w:val="Font Style33"/>
    <w:uiPriority w:val="99"/>
    <w:rsid w:val="00F34043"/>
    <w:rPr>
      <w:rFonts w:ascii="Sylfaen" w:hAnsi="Sylfaen" w:cs="Sylfaen"/>
      <w:b/>
      <w:bCs/>
      <w:sz w:val="22"/>
      <w:szCs w:val="22"/>
    </w:rPr>
  </w:style>
  <w:style w:type="character" w:customStyle="1" w:styleId="FontStyle34">
    <w:name w:val="Font Style34"/>
    <w:uiPriority w:val="99"/>
    <w:rsid w:val="00F34043"/>
    <w:rPr>
      <w:rFonts w:ascii="Times New Roman" w:hAnsi="Times New Roman" w:cs="Times New Roman"/>
      <w:b/>
      <w:bCs/>
      <w:spacing w:val="-10"/>
      <w:sz w:val="24"/>
      <w:szCs w:val="24"/>
    </w:rPr>
  </w:style>
  <w:style w:type="paragraph" w:customStyle="1" w:styleId="Style14">
    <w:name w:val="Style14"/>
    <w:basedOn w:val="a5"/>
    <w:uiPriority w:val="99"/>
    <w:rsid w:val="00F34043"/>
    <w:pPr>
      <w:widowControl w:val="0"/>
      <w:autoSpaceDE w:val="0"/>
      <w:autoSpaceDN w:val="0"/>
      <w:adjustRightInd w:val="0"/>
      <w:spacing w:line="240" w:lineRule="auto"/>
      <w:ind w:firstLine="0"/>
    </w:pPr>
  </w:style>
  <w:style w:type="paragraph" w:customStyle="1" w:styleId="Style16">
    <w:name w:val="Style16"/>
    <w:basedOn w:val="a5"/>
    <w:uiPriority w:val="99"/>
    <w:rsid w:val="00F34043"/>
    <w:pPr>
      <w:widowControl w:val="0"/>
      <w:autoSpaceDE w:val="0"/>
      <w:autoSpaceDN w:val="0"/>
      <w:adjustRightInd w:val="0"/>
      <w:spacing w:line="240" w:lineRule="auto"/>
      <w:ind w:firstLine="0"/>
    </w:pPr>
  </w:style>
  <w:style w:type="paragraph" w:customStyle="1" w:styleId="Style17">
    <w:name w:val="Style17"/>
    <w:basedOn w:val="a5"/>
    <w:uiPriority w:val="99"/>
    <w:rsid w:val="00F34043"/>
    <w:pPr>
      <w:widowControl w:val="0"/>
      <w:autoSpaceDE w:val="0"/>
      <w:autoSpaceDN w:val="0"/>
      <w:adjustRightInd w:val="0"/>
      <w:spacing w:line="240" w:lineRule="auto"/>
      <w:ind w:firstLine="0"/>
    </w:pPr>
  </w:style>
  <w:style w:type="paragraph" w:customStyle="1" w:styleId="Style18">
    <w:name w:val="Style18"/>
    <w:basedOn w:val="a5"/>
    <w:uiPriority w:val="99"/>
    <w:rsid w:val="00F34043"/>
    <w:pPr>
      <w:widowControl w:val="0"/>
      <w:autoSpaceDE w:val="0"/>
      <w:autoSpaceDN w:val="0"/>
      <w:adjustRightInd w:val="0"/>
      <w:spacing w:line="240" w:lineRule="auto"/>
      <w:ind w:firstLine="0"/>
    </w:pPr>
  </w:style>
  <w:style w:type="paragraph" w:customStyle="1" w:styleId="Style20">
    <w:name w:val="Style20"/>
    <w:basedOn w:val="a5"/>
    <w:uiPriority w:val="99"/>
    <w:rsid w:val="00F34043"/>
    <w:pPr>
      <w:widowControl w:val="0"/>
      <w:autoSpaceDE w:val="0"/>
      <w:autoSpaceDN w:val="0"/>
      <w:adjustRightInd w:val="0"/>
      <w:spacing w:line="274" w:lineRule="exact"/>
      <w:ind w:firstLine="0"/>
    </w:pPr>
  </w:style>
  <w:style w:type="paragraph" w:customStyle="1" w:styleId="Style21">
    <w:name w:val="Style21"/>
    <w:basedOn w:val="a5"/>
    <w:uiPriority w:val="99"/>
    <w:rsid w:val="00F34043"/>
    <w:pPr>
      <w:widowControl w:val="0"/>
      <w:autoSpaceDE w:val="0"/>
      <w:autoSpaceDN w:val="0"/>
      <w:adjustRightInd w:val="0"/>
      <w:spacing w:line="240" w:lineRule="auto"/>
      <w:ind w:firstLine="0"/>
    </w:pPr>
  </w:style>
  <w:style w:type="paragraph" w:customStyle="1" w:styleId="Style22">
    <w:name w:val="Style22"/>
    <w:basedOn w:val="a5"/>
    <w:uiPriority w:val="99"/>
    <w:rsid w:val="00F34043"/>
    <w:pPr>
      <w:widowControl w:val="0"/>
      <w:autoSpaceDE w:val="0"/>
      <w:autoSpaceDN w:val="0"/>
      <w:adjustRightInd w:val="0"/>
      <w:spacing w:line="240" w:lineRule="auto"/>
      <w:ind w:firstLine="0"/>
    </w:pPr>
  </w:style>
  <w:style w:type="character" w:customStyle="1" w:styleId="FontStyle35">
    <w:name w:val="Font Style35"/>
    <w:uiPriority w:val="99"/>
    <w:rsid w:val="00F34043"/>
    <w:rPr>
      <w:rFonts w:ascii="Candara" w:hAnsi="Candara" w:cs="Candara"/>
      <w:b/>
      <w:bCs/>
      <w:sz w:val="32"/>
      <w:szCs w:val="32"/>
    </w:rPr>
  </w:style>
  <w:style w:type="character" w:customStyle="1" w:styleId="FontStyle36">
    <w:name w:val="Font Style36"/>
    <w:uiPriority w:val="99"/>
    <w:rsid w:val="00F34043"/>
    <w:rPr>
      <w:rFonts w:ascii="Times New Roman" w:hAnsi="Times New Roman" w:cs="Times New Roman"/>
      <w:b/>
      <w:bCs/>
      <w:sz w:val="26"/>
      <w:szCs w:val="26"/>
    </w:rPr>
  </w:style>
  <w:style w:type="character" w:customStyle="1" w:styleId="FontStyle37">
    <w:name w:val="Font Style37"/>
    <w:uiPriority w:val="99"/>
    <w:rsid w:val="00F34043"/>
    <w:rPr>
      <w:rFonts w:ascii="Sylfaen" w:hAnsi="Sylfaen" w:cs="Sylfaen"/>
      <w:b/>
      <w:bCs/>
      <w:i/>
      <w:iCs/>
      <w:spacing w:val="100"/>
      <w:sz w:val="10"/>
      <w:szCs w:val="10"/>
    </w:rPr>
  </w:style>
  <w:style w:type="character" w:customStyle="1" w:styleId="FontStyle38">
    <w:name w:val="Font Style38"/>
    <w:uiPriority w:val="99"/>
    <w:rsid w:val="00F34043"/>
    <w:rPr>
      <w:rFonts w:ascii="Trebuchet MS" w:hAnsi="Trebuchet MS" w:cs="Trebuchet MS"/>
      <w:sz w:val="32"/>
      <w:szCs w:val="32"/>
    </w:rPr>
  </w:style>
  <w:style w:type="character" w:customStyle="1" w:styleId="FontStyle39">
    <w:name w:val="Font Style39"/>
    <w:uiPriority w:val="99"/>
    <w:rsid w:val="00F34043"/>
    <w:rPr>
      <w:rFonts w:ascii="Times New Roman" w:hAnsi="Times New Roman" w:cs="Times New Roman"/>
      <w:b/>
      <w:bCs/>
      <w:sz w:val="26"/>
      <w:szCs w:val="26"/>
    </w:rPr>
  </w:style>
  <w:style w:type="character" w:customStyle="1" w:styleId="FontStyle46">
    <w:name w:val="Font Style46"/>
    <w:uiPriority w:val="99"/>
    <w:rsid w:val="00F34043"/>
    <w:rPr>
      <w:rFonts w:ascii="Times New Roman" w:hAnsi="Times New Roman" w:cs="Times New Roman"/>
      <w:b/>
      <w:bCs/>
      <w:i/>
      <w:iCs/>
      <w:spacing w:val="20"/>
      <w:sz w:val="32"/>
      <w:szCs w:val="32"/>
    </w:rPr>
  </w:style>
  <w:style w:type="paragraph" w:customStyle="1" w:styleId="Style25">
    <w:name w:val="Style25"/>
    <w:basedOn w:val="a5"/>
    <w:uiPriority w:val="99"/>
    <w:rsid w:val="00F34043"/>
    <w:pPr>
      <w:widowControl w:val="0"/>
      <w:autoSpaceDE w:val="0"/>
      <w:autoSpaceDN w:val="0"/>
      <w:adjustRightInd w:val="0"/>
      <w:spacing w:line="240" w:lineRule="auto"/>
      <w:ind w:firstLine="0"/>
    </w:pPr>
  </w:style>
  <w:style w:type="character" w:customStyle="1" w:styleId="FontStyle42">
    <w:name w:val="Font Style42"/>
    <w:uiPriority w:val="99"/>
    <w:rsid w:val="00F34043"/>
    <w:rPr>
      <w:rFonts w:ascii="Times New Roman" w:hAnsi="Times New Roman" w:cs="Times New Roman"/>
      <w:b/>
      <w:bCs/>
      <w:sz w:val="24"/>
      <w:szCs w:val="24"/>
    </w:rPr>
  </w:style>
  <w:style w:type="paragraph" w:customStyle="1" w:styleId="Style19">
    <w:name w:val="Style19"/>
    <w:basedOn w:val="a5"/>
    <w:uiPriority w:val="99"/>
    <w:rsid w:val="00F34043"/>
    <w:pPr>
      <w:widowControl w:val="0"/>
      <w:autoSpaceDE w:val="0"/>
      <w:autoSpaceDN w:val="0"/>
      <w:adjustRightInd w:val="0"/>
      <w:spacing w:line="240" w:lineRule="auto"/>
      <w:ind w:firstLine="0"/>
    </w:pPr>
  </w:style>
  <w:style w:type="paragraph" w:customStyle="1" w:styleId="Style26">
    <w:name w:val="Style26"/>
    <w:basedOn w:val="a5"/>
    <w:uiPriority w:val="99"/>
    <w:rsid w:val="00F34043"/>
    <w:pPr>
      <w:widowControl w:val="0"/>
      <w:autoSpaceDE w:val="0"/>
      <w:autoSpaceDN w:val="0"/>
      <w:adjustRightInd w:val="0"/>
      <w:spacing w:line="240" w:lineRule="auto"/>
      <w:ind w:firstLine="0"/>
    </w:pPr>
  </w:style>
  <w:style w:type="character" w:customStyle="1" w:styleId="FontStyle43">
    <w:name w:val="Font Style43"/>
    <w:uiPriority w:val="99"/>
    <w:rsid w:val="00F34043"/>
    <w:rPr>
      <w:rFonts w:ascii="Trebuchet MS" w:hAnsi="Trebuchet MS" w:cs="Trebuchet MS"/>
      <w:sz w:val="32"/>
      <w:szCs w:val="32"/>
    </w:rPr>
  </w:style>
  <w:style w:type="character" w:customStyle="1" w:styleId="FontStyle44">
    <w:name w:val="Font Style44"/>
    <w:uiPriority w:val="99"/>
    <w:rsid w:val="00F34043"/>
    <w:rPr>
      <w:rFonts w:ascii="Trebuchet MS" w:hAnsi="Trebuchet MS" w:cs="Trebuchet MS"/>
      <w:sz w:val="34"/>
      <w:szCs w:val="34"/>
    </w:rPr>
  </w:style>
  <w:style w:type="character" w:customStyle="1" w:styleId="FontStyle45">
    <w:name w:val="Font Style45"/>
    <w:uiPriority w:val="99"/>
    <w:rsid w:val="00F34043"/>
    <w:rPr>
      <w:rFonts w:ascii="Trebuchet MS" w:hAnsi="Trebuchet MS" w:cs="Trebuchet MS"/>
      <w:sz w:val="32"/>
      <w:szCs w:val="32"/>
    </w:rPr>
  </w:style>
  <w:style w:type="paragraph" w:customStyle="1" w:styleId="Style23">
    <w:name w:val="Style23"/>
    <w:basedOn w:val="a5"/>
    <w:uiPriority w:val="99"/>
    <w:rsid w:val="00F34043"/>
    <w:pPr>
      <w:widowControl w:val="0"/>
      <w:autoSpaceDE w:val="0"/>
      <w:autoSpaceDN w:val="0"/>
      <w:adjustRightInd w:val="0"/>
      <w:spacing w:line="240" w:lineRule="auto"/>
      <w:ind w:firstLine="0"/>
    </w:pPr>
  </w:style>
  <w:style w:type="paragraph" w:customStyle="1" w:styleId="Style27">
    <w:name w:val="Style27"/>
    <w:basedOn w:val="a5"/>
    <w:uiPriority w:val="99"/>
    <w:rsid w:val="00F34043"/>
    <w:pPr>
      <w:widowControl w:val="0"/>
      <w:autoSpaceDE w:val="0"/>
      <w:autoSpaceDN w:val="0"/>
      <w:adjustRightInd w:val="0"/>
      <w:spacing w:line="240" w:lineRule="auto"/>
      <w:ind w:firstLine="0"/>
    </w:pPr>
  </w:style>
  <w:style w:type="character" w:customStyle="1" w:styleId="FontStyle50">
    <w:name w:val="Font Style50"/>
    <w:uiPriority w:val="99"/>
    <w:rsid w:val="00F34043"/>
    <w:rPr>
      <w:rFonts w:ascii="Courier New" w:hAnsi="Courier New" w:cs="Courier New"/>
      <w:b/>
      <w:bCs/>
      <w:sz w:val="18"/>
      <w:szCs w:val="18"/>
    </w:rPr>
  </w:style>
  <w:style w:type="character" w:customStyle="1" w:styleId="FontStyle51">
    <w:name w:val="Font Style51"/>
    <w:uiPriority w:val="99"/>
    <w:rsid w:val="00F34043"/>
    <w:rPr>
      <w:rFonts w:ascii="Courier New" w:hAnsi="Courier New" w:cs="Courier New"/>
      <w:sz w:val="30"/>
      <w:szCs w:val="30"/>
    </w:rPr>
  </w:style>
  <w:style w:type="character" w:customStyle="1" w:styleId="FontStyle52">
    <w:name w:val="Font Style52"/>
    <w:uiPriority w:val="99"/>
    <w:rsid w:val="00F34043"/>
    <w:rPr>
      <w:rFonts w:ascii="Times New Roman" w:hAnsi="Times New Roman" w:cs="Times New Roman"/>
      <w:b/>
      <w:bCs/>
      <w:sz w:val="26"/>
      <w:szCs w:val="26"/>
    </w:rPr>
  </w:style>
  <w:style w:type="character" w:customStyle="1" w:styleId="Normal">
    <w:name w:val="Normal Знак"/>
    <w:link w:val="39"/>
    <w:uiPriority w:val="99"/>
    <w:locked/>
    <w:rsid w:val="00F34043"/>
    <w:rPr>
      <w:rFonts w:ascii="Times New Roman" w:hAnsi="Times New Roman"/>
      <w:sz w:val="22"/>
      <w:szCs w:val="22"/>
      <w:lang w:val="ru-RU" w:eastAsia="ru-RU" w:bidi="ar-SA"/>
    </w:rPr>
  </w:style>
  <w:style w:type="paragraph" w:customStyle="1" w:styleId="affffffffa">
    <w:name w:val="основной текст"/>
    <w:basedOn w:val="a5"/>
    <w:uiPriority w:val="99"/>
    <w:rsid w:val="00F34043"/>
    <w:pPr>
      <w:spacing w:after="120" w:line="240" w:lineRule="auto"/>
      <w:ind w:firstLine="851"/>
      <w:jc w:val="both"/>
    </w:pPr>
    <w:rPr>
      <w:rFonts w:ascii="Arial" w:hAnsi="Arial" w:cs="Arial"/>
      <w:sz w:val="28"/>
      <w:szCs w:val="28"/>
    </w:rPr>
  </w:style>
  <w:style w:type="paragraph" w:customStyle="1" w:styleId="form">
    <w:name w:val="form"/>
    <w:basedOn w:val="a5"/>
    <w:uiPriority w:val="99"/>
    <w:rsid w:val="00F34043"/>
    <w:pPr>
      <w:spacing w:before="100" w:beforeAutospacing="1" w:after="100" w:afterAutospacing="1" w:line="240" w:lineRule="auto"/>
      <w:ind w:firstLine="0"/>
      <w:jc w:val="center"/>
    </w:pPr>
    <w:rPr>
      <w:rFonts w:ascii="Arial" w:hAnsi="Arial" w:cs="Arial"/>
      <w:color w:val="000000"/>
    </w:rPr>
  </w:style>
  <w:style w:type="character" w:customStyle="1" w:styleId="1ff">
    <w:name w:val="Основной текст Знак1 Знак"/>
    <w:aliases w:val="Основной текст Знак Знак Знак2,Основной текст Знак Знак Знак Знак Знак Знак2,Знак1 Знак Знак1 Знак,Основной текст1 Знак2 Знак,Основной текст1 Знак Знак2 Знак,Основной текст1 Знак Знак Знак Знак Знак"/>
    <w:uiPriority w:val="99"/>
    <w:rsid w:val="00F34043"/>
    <w:rPr>
      <w:sz w:val="24"/>
      <w:szCs w:val="24"/>
      <w:lang w:val="ru-RU" w:eastAsia="ru-RU"/>
    </w:rPr>
  </w:style>
  <w:style w:type="paragraph" w:customStyle="1" w:styleId="1ff0">
    <w:name w:val="Знак Знак Знак Знак Знак1 Знак"/>
    <w:basedOn w:val="a5"/>
    <w:uiPriority w:val="99"/>
    <w:rsid w:val="00F34043"/>
    <w:pPr>
      <w:spacing w:after="160" w:line="240" w:lineRule="exact"/>
      <w:ind w:firstLine="0"/>
    </w:pPr>
    <w:rPr>
      <w:rFonts w:ascii="Verdana" w:hAnsi="Verdana" w:cs="Verdana"/>
      <w:lang w:val="en-US" w:eastAsia="en-US"/>
    </w:rPr>
  </w:style>
  <w:style w:type="character" w:customStyle="1" w:styleId="affffffffb">
    <w:name w:val="Знак Знак Знак Знак"/>
    <w:aliases w:val="Знак Знак Знак1,Заголовок 31 Знак,Знак Знак1 Знак Знак"/>
    <w:uiPriority w:val="99"/>
    <w:locked/>
    <w:rsid w:val="00F34043"/>
    <w:rPr>
      <w:rFonts w:ascii="Cambria" w:hAnsi="Cambria" w:cs="Cambria"/>
      <w:b/>
      <w:bCs/>
      <w:color w:val="4F81BD"/>
      <w:sz w:val="24"/>
      <w:szCs w:val="24"/>
      <w:lang w:val="ru-RU" w:eastAsia="ru-RU"/>
    </w:rPr>
  </w:style>
  <w:style w:type="paragraph" w:customStyle="1" w:styleId="u">
    <w:name w:val="u"/>
    <w:basedOn w:val="a5"/>
    <w:uiPriority w:val="99"/>
    <w:rsid w:val="00F34043"/>
    <w:pPr>
      <w:spacing w:line="240" w:lineRule="auto"/>
      <w:ind w:firstLine="539"/>
      <w:jc w:val="both"/>
    </w:pPr>
    <w:rPr>
      <w:color w:val="000000"/>
      <w:sz w:val="18"/>
      <w:szCs w:val="18"/>
    </w:rPr>
  </w:style>
  <w:style w:type="paragraph" w:customStyle="1" w:styleId="1ff1">
    <w:name w:val="Титул1"/>
    <w:basedOn w:val="a5"/>
    <w:autoRedefine/>
    <w:uiPriority w:val="99"/>
    <w:rsid w:val="00F340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right="888" w:firstLine="0"/>
      <w:jc w:val="right"/>
    </w:pPr>
    <w:rPr>
      <w:i/>
      <w:iCs/>
    </w:rPr>
  </w:style>
  <w:style w:type="paragraph" w:customStyle="1" w:styleId="r">
    <w:name w:val="r"/>
    <w:basedOn w:val="a5"/>
    <w:uiPriority w:val="99"/>
    <w:rsid w:val="00F34043"/>
    <w:pPr>
      <w:spacing w:line="240" w:lineRule="auto"/>
      <w:ind w:firstLine="0"/>
      <w:jc w:val="right"/>
    </w:pPr>
    <w:rPr>
      <w:color w:val="000000"/>
    </w:rPr>
  </w:style>
  <w:style w:type="paragraph" w:customStyle="1" w:styleId="affffffffc">
    <w:name w:val="Краткий обратный адрес"/>
    <w:basedOn w:val="a5"/>
    <w:uiPriority w:val="99"/>
    <w:rsid w:val="00F34043"/>
    <w:pPr>
      <w:spacing w:line="240" w:lineRule="auto"/>
      <w:ind w:firstLine="0"/>
    </w:pPr>
  </w:style>
  <w:style w:type="paragraph" w:customStyle="1" w:styleId="Oaae11">
    <w:name w:val="Oaae11"/>
    <w:basedOn w:val="a5"/>
    <w:uiPriority w:val="99"/>
    <w:rsid w:val="00F34043"/>
    <w:pPr>
      <w:widowControl w:val="0"/>
      <w:overflowPunct w:val="0"/>
      <w:autoSpaceDE w:val="0"/>
      <w:autoSpaceDN w:val="0"/>
      <w:adjustRightInd w:val="0"/>
      <w:spacing w:line="240" w:lineRule="auto"/>
      <w:ind w:firstLine="0"/>
      <w:jc w:val="center"/>
      <w:textAlignment w:val="baseline"/>
    </w:pPr>
  </w:style>
  <w:style w:type="paragraph" w:customStyle="1" w:styleId="consplusnormal1">
    <w:name w:val="consplusnormal"/>
    <w:basedOn w:val="a5"/>
    <w:uiPriority w:val="99"/>
    <w:rsid w:val="00F34043"/>
    <w:pPr>
      <w:autoSpaceDE w:val="0"/>
      <w:autoSpaceDN w:val="0"/>
      <w:spacing w:line="240" w:lineRule="auto"/>
      <w:ind w:firstLine="720"/>
    </w:pPr>
    <w:rPr>
      <w:rFonts w:ascii="Arial" w:hAnsi="Arial" w:cs="Arial"/>
      <w:sz w:val="20"/>
      <w:szCs w:val="20"/>
    </w:rPr>
  </w:style>
  <w:style w:type="paragraph" w:customStyle="1" w:styleId="Report">
    <w:name w:val="Report"/>
    <w:basedOn w:val="a5"/>
    <w:uiPriority w:val="99"/>
    <w:rsid w:val="00F34043"/>
    <w:pPr>
      <w:jc w:val="both"/>
    </w:pPr>
  </w:style>
  <w:style w:type="character" w:customStyle="1" w:styleId="Normal0">
    <w:name w:val="Normal Знак Знак"/>
    <w:uiPriority w:val="99"/>
    <w:rsid w:val="00F34043"/>
    <w:rPr>
      <w:sz w:val="22"/>
      <w:szCs w:val="22"/>
      <w:lang w:val="ru-RU" w:eastAsia="ru-RU"/>
    </w:rPr>
  </w:style>
  <w:style w:type="paragraph" w:customStyle="1" w:styleId="10-021">
    <w:name w:val="Стиль 10 пт полужирный По центру Слева:  -02 см Первая строка:...1"/>
    <w:basedOn w:val="a5"/>
    <w:uiPriority w:val="99"/>
    <w:rsid w:val="00F34043"/>
    <w:pPr>
      <w:widowControl w:val="0"/>
      <w:autoSpaceDE w:val="0"/>
      <w:autoSpaceDN w:val="0"/>
      <w:adjustRightInd w:val="0"/>
      <w:spacing w:line="240" w:lineRule="auto"/>
      <w:ind w:left="-113" w:right="-113" w:firstLine="0"/>
      <w:jc w:val="center"/>
    </w:pPr>
    <w:rPr>
      <w:b/>
      <w:bCs/>
      <w:sz w:val="20"/>
      <w:szCs w:val="20"/>
    </w:rPr>
  </w:style>
  <w:style w:type="paragraph" w:customStyle="1" w:styleId="up1">
    <w:name w:val="up1"/>
    <w:basedOn w:val="a5"/>
    <w:uiPriority w:val="99"/>
    <w:rsid w:val="00F34043"/>
    <w:pPr>
      <w:spacing w:after="100" w:afterAutospacing="1" w:line="240" w:lineRule="auto"/>
      <w:ind w:left="150" w:firstLine="375"/>
    </w:pPr>
    <w:rPr>
      <w:rFonts w:ascii="Arial" w:hAnsi="Arial" w:cs="Arial"/>
      <w:color w:val="000000"/>
    </w:rPr>
  </w:style>
  <w:style w:type="character" w:customStyle="1" w:styleId="3f4">
    <w:name w:val="Знак3 Знак Знак"/>
    <w:uiPriority w:val="99"/>
    <w:rsid w:val="00F34043"/>
    <w:rPr>
      <w:sz w:val="24"/>
      <w:szCs w:val="24"/>
    </w:rPr>
  </w:style>
  <w:style w:type="paragraph" w:customStyle="1" w:styleId="a">
    <w:name w:val="Маркер Смыслов"/>
    <w:basedOn w:val="a5"/>
    <w:uiPriority w:val="99"/>
    <w:rsid w:val="00F34043"/>
    <w:pPr>
      <w:numPr>
        <w:numId w:val="13"/>
      </w:numPr>
      <w:tabs>
        <w:tab w:val="left" w:pos="284"/>
      </w:tabs>
      <w:spacing w:before="40" w:line="240" w:lineRule="auto"/>
      <w:ind w:left="709" w:hanging="425"/>
    </w:pPr>
  </w:style>
  <w:style w:type="character" w:customStyle="1" w:styleId="affffffffd">
    <w:name w:val="под название"/>
    <w:uiPriority w:val="99"/>
    <w:rsid w:val="00F34043"/>
    <w:rPr>
      <w:sz w:val="22"/>
      <w:szCs w:val="22"/>
    </w:rPr>
  </w:style>
  <w:style w:type="character" w:customStyle="1" w:styleId="73">
    <w:name w:val="Знак7 Знак"/>
    <w:uiPriority w:val="99"/>
    <w:rsid w:val="00F34043"/>
    <w:rPr>
      <w:sz w:val="24"/>
      <w:szCs w:val="24"/>
      <w:lang w:val="ru-RU" w:eastAsia="ru-RU"/>
    </w:rPr>
  </w:style>
  <w:style w:type="character" w:customStyle="1" w:styleId="213">
    <w:name w:val="Знак2 Знак1"/>
    <w:uiPriority w:val="99"/>
    <w:rsid w:val="00F34043"/>
    <w:rPr>
      <w:sz w:val="24"/>
      <w:szCs w:val="24"/>
    </w:rPr>
  </w:style>
  <w:style w:type="paragraph" w:customStyle="1" w:styleId="2TimesNewRoman">
    <w:name w:val="Заголовок 2 + Times New Roman"/>
    <w:aliases w:val="не курсив,по центру"/>
    <w:basedOn w:val="20"/>
    <w:uiPriority w:val="99"/>
    <w:rsid w:val="00F34043"/>
    <w:pPr>
      <w:keepLines w:val="0"/>
      <w:spacing w:before="240" w:after="60" w:line="240" w:lineRule="auto"/>
      <w:ind w:firstLine="0"/>
      <w:jc w:val="center"/>
    </w:pPr>
    <w:rPr>
      <w:rFonts w:ascii="Times New Roman" w:hAnsi="Times New Roman"/>
      <w:color w:val="auto"/>
      <w:sz w:val="28"/>
      <w:szCs w:val="28"/>
      <w:lang w:val="en-US"/>
    </w:rPr>
  </w:style>
  <w:style w:type="paragraph" w:customStyle="1" w:styleId="affffffffe">
    <w:name w:val="Сноска"/>
    <w:basedOn w:val="a5"/>
    <w:uiPriority w:val="99"/>
    <w:rsid w:val="00F34043"/>
    <w:pPr>
      <w:spacing w:line="240" w:lineRule="auto"/>
      <w:ind w:firstLine="284"/>
      <w:jc w:val="both"/>
    </w:pPr>
    <w:rPr>
      <w:sz w:val="20"/>
      <w:szCs w:val="20"/>
    </w:rPr>
  </w:style>
  <w:style w:type="character" w:customStyle="1" w:styleId="emphasize1">
    <w:name w:val="emphasize1"/>
    <w:uiPriority w:val="99"/>
    <w:rsid w:val="00F34043"/>
    <w:rPr>
      <w:i/>
      <w:iCs/>
    </w:rPr>
  </w:style>
  <w:style w:type="character" w:customStyle="1" w:styleId="74">
    <w:name w:val="Знак7 Знак Знак"/>
    <w:uiPriority w:val="99"/>
    <w:rsid w:val="00F34043"/>
    <w:rPr>
      <w:sz w:val="24"/>
      <w:szCs w:val="24"/>
      <w:lang w:val="ru-RU" w:eastAsia="ru-RU"/>
    </w:rPr>
  </w:style>
  <w:style w:type="character" w:customStyle="1" w:styleId="63">
    <w:name w:val="Знак6 Знак Знак"/>
    <w:uiPriority w:val="99"/>
    <w:rsid w:val="00F34043"/>
    <w:rPr>
      <w:lang w:val="ru-RU" w:eastAsia="ru-RU"/>
    </w:rPr>
  </w:style>
  <w:style w:type="character" w:customStyle="1" w:styleId="58">
    <w:name w:val="Знак5 Знак Знак"/>
    <w:uiPriority w:val="99"/>
    <w:rsid w:val="00F34043"/>
    <w:rPr>
      <w:b/>
      <w:bCs/>
      <w:sz w:val="24"/>
      <w:szCs w:val="24"/>
      <w:lang w:val="ru-RU" w:eastAsia="ru-RU"/>
    </w:rPr>
  </w:style>
  <w:style w:type="character" w:customStyle="1" w:styleId="Normal1">
    <w:name w:val="Normal Знак Знак Знак"/>
    <w:uiPriority w:val="99"/>
    <w:rsid w:val="00F34043"/>
    <w:rPr>
      <w:sz w:val="22"/>
      <w:szCs w:val="22"/>
      <w:lang w:val="ru-RU" w:eastAsia="ru-RU"/>
    </w:rPr>
  </w:style>
  <w:style w:type="character" w:customStyle="1" w:styleId="2ff1">
    <w:name w:val="Знак2 Знак Знак"/>
    <w:uiPriority w:val="99"/>
    <w:rsid w:val="00F34043"/>
    <w:rPr>
      <w:sz w:val="24"/>
      <w:szCs w:val="24"/>
    </w:rPr>
  </w:style>
  <w:style w:type="character" w:customStyle="1" w:styleId="S210">
    <w:name w:val="S_Заголовок 2 Знак Знак1"/>
    <w:uiPriority w:val="99"/>
    <w:rsid w:val="00F34043"/>
    <w:rPr>
      <w:rFonts w:eastAsia="Times New Roman"/>
      <w:b/>
      <w:bCs/>
      <w:sz w:val="24"/>
      <w:szCs w:val="24"/>
      <w:lang w:val="ru-RU" w:eastAsia="ru-RU"/>
    </w:rPr>
  </w:style>
  <w:style w:type="character" w:customStyle="1" w:styleId="Normal10-021">
    <w:name w:val="Normal + 10 пт полужирный По центру Слева:  -02 см Справ... Знак Знак"/>
    <w:uiPriority w:val="99"/>
    <w:locked/>
    <w:rsid w:val="00F34043"/>
    <w:rPr>
      <w:b/>
      <w:bCs/>
      <w:lang w:val="ru-RU" w:eastAsia="ru-RU"/>
    </w:rPr>
  </w:style>
  <w:style w:type="character" w:customStyle="1" w:styleId="ConsPlusNormal2">
    <w:name w:val="ConsPlusNormal Знак Знак"/>
    <w:uiPriority w:val="99"/>
    <w:semiHidden/>
    <w:locked/>
    <w:rsid w:val="00F34043"/>
    <w:rPr>
      <w:rFonts w:ascii="Arial" w:hAnsi="Arial" w:cs="Arial"/>
      <w:lang w:val="ru-RU" w:eastAsia="ru-RU"/>
    </w:rPr>
  </w:style>
  <w:style w:type="character" w:customStyle="1" w:styleId="1ff2">
    <w:name w:val="Заголовок_1 Знак Знак Знак"/>
    <w:uiPriority w:val="99"/>
    <w:semiHidden/>
    <w:locked/>
    <w:rsid w:val="00F34043"/>
    <w:rPr>
      <w:sz w:val="24"/>
      <w:szCs w:val="24"/>
      <w:lang w:val="ru-RU" w:eastAsia="ru-RU"/>
    </w:rPr>
  </w:style>
  <w:style w:type="character" w:customStyle="1" w:styleId="S12">
    <w:name w:val="S_Заголовок 1 Знак Знак"/>
    <w:uiPriority w:val="99"/>
    <w:locked/>
    <w:rsid w:val="00F34043"/>
    <w:rPr>
      <w:rFonts w:eastAsia="Times New Roman"/>
      <w:b/>
      <w:bCs/>
      <w:caps/>
      <w:sz w:val="24"/>
      <w:szCs w:val="24"/>
      <w:lang w:val="ru-RU" w:eastAsia="ru-RU"/>
    </w:rPr>
  </w:style>
  <w:style w:type="character" w:customStyle="1" w:styleId="S31">
    <w:name w:val="S_Заголовок 3 Знак Знак"/>
    <w:uiPriority w:val="99"/>
    <w:locked/>
    <w:rsid w:val="00F34043"/>
    <w:rPr>
      <w:rFonts w:eastAsia="Times New Roman"/>
      <w:b/>
      <w:bCs/>
      <w:sz w:val="24"/>
      <w:szCs w:val="24"/>
      <w:u w:val="none"/>
      <w:lang w:val="ru-RU" w:eastAsia="ru-RU"/>
    </w:rPr>
  </w:style>
  <w:style w:type="character" w:customStyle="1" w:styleId="S41">
    <w:name w:val="S_Заголовок 4 Знак Знак"/>
    <w:uiPriority w:val="99"/>
    <w:locked/>
    <w:rsid w:val="00F34043"/>
    <w:rPr>
      <w:rFonts w:eastAsia="Times New Roman"/>
      <w:i/>
      <w:iCs/>
      <w:sz w:val="24"/>
      <w:szCs w:val="24"/>
      <w:lang w:val="ru-RU" w:eastAsia="ru-RU"/>
    </w:rPr>
  </w:style>
  <w:style w:type="character" w:customStyle="1" w:styleId="Sf1">
    <w:name w:val="S_Маркированный Знак Знак Знак"/>
    <w:uiPriority w:val="99"/>
    <w:locked/>
    <w:rsid w:val="00F34043"/>
    <w:rPr>
      <w:rFonts w:ascii="Times New Roman" w:hAnsi="Times New Roman" w:cs="Times New Roman"/>
      <w:b/>
      <w:bCs/>
      <w:i/>
      <w:iCs/>
      <w:sz w:val="24"/>
      <w:szCs w:val="24"/>
      <w:lang w:val="ru-RU" w:eastAsia="ru-RU"/>
    </w:rPr>
  </w:style>
  <w:style w:type="character" w:customStyle="1" w:styleId="Sf2">
    <w:name w:val="S_Обычный в таблице Знак Знак"/>
    <w:uiPriority w:val="99"/>
    <w:locked/>
    <w:rsid w:val="00F34043"/>
    <w:rPr>
      <w:sz w:val="24"/>
      <w:szCs w:val="24"/>
      <w:lang w:val="ru-RU" w:eastAsia="ru-RU"/>
    </w:rPr>
  </w:style>
  <w:style w:type="character" w:customStyle="1" w:styleId="Sf3">
    <w:name w:val="S_Обычный с подчеркиванием Знак Знак"/>
    <w:uiPriority w:val="99"/>
    <w:locked/>
    <w:rsid w:val="00F34043"/>
    <w:rPr>
      <w:sz w:val="24"/>
      <w:szCs w:val="24"/>
      <w:u w:val="single"/>
      <w:lang w:val="ru-RU" w:eastAsia="ru-RU"/>
    </w:rPr>
  </w:style>
  <w:style w:type="character" w:customStyle="1" w:styleId="afffffffff">
    <w:name w:val="Обычный в таблице Знак Знак Знак"/>
    <w:uiPriority w:val="99"/>
    <w:locked/>
    <w:rsid w:val="00F34043"/>
    <w:rPr>
      <w:sz w:val="24"/>
      <w:szCs w:val="24"/>
      <w:lang w:val="ru-RU" w:eastAsia="ru-RU"/>
    </w:rPr>
  </w:style>
  <w:style w:type="character" w:customStyle="1" w:styleId="Sf4">
    <w:name w:val="S_Обычный Знак Знак Знак Знак"/>
    <w:uiPriority w:val="99"/>
    <w:locked/>
    <w:rsid w:val="00F34043"/>
    <w:rPr>
      <w:sz w:val="24"/>
      <w:szCs w:val="24"/>
      <w:lang w:val="ru-RU" w:eastAsia="ru-RU"/>
    </w:rPr>
  </w:style>
  <w:style w:type="character" w:customStyle="1" w:styleId="Sf5">
    <w:name w:val="S_Заголовок таблицы Знак Знак"/>
    <w:uiPriority w:val="99"/>
    <w:locked/>
    <w:rsid w:val="00F34043"/>
    <w:rPr>
      <w:sz w:val="24"/>
      <w:szCs w:val="24"/>
      <w:u w:val="single"/>
      <w:lang w:val="ru-RU" w:eastAsia="ru-RU"/>
    </w:rPr>
  </w:style>
  <w:style w:type="character" w:customStyle="1" w:styleId="S1141">
    <w:name w:val="Стиль S_Заголовок 1 + 14 пт Знак Знак"/>
    <w:uiPriority w:val="99"/>
    <w:locked/>
    <w:rsid w:val="00F34043"/>
    <w:rPr>
      <w:rFonts w:eastAsia="Times New Roman"/>
      <w:b/>
      <w:bCs/>
      <w:caps/>
      <w:sz w:val="24"/>
      <w:szCs w:val="24"/>
      <w:lang w:val="ru-RU" w:eastAsia="ru-RU"/>
    </w:rPr>
  </w:style>
  <w:style w:type="character" w:customStyle="1" w:styleId="2ff2">
    <w:name w:val="_Заголовок 2 Знак Знак Знак"/>
    <w:uiPriority w:val="99"/>
    <w:locked/>
    <w:rsid w:val="00F34043"/>
    <w:rPr>
      <w:b/>
      <w:bCs/>
      <w:sz w:val="28"/>
      <w:szCs w:val="28"/>
      <w:lang w:val="ru-RU" w:eastAsia="ru-RU"/>
    </w:rPr>
  </w:style>
  <w:style w:type="character" w:customStyle="1" w:styleId="112">
    <w:name w:val="Маркированный_1 Знак Знак1"/>
    <w:uiPriority w:val="99"/>
    <w:semiHidden/>
    <w:rsid w:val="00F34043"/>
    <w:rPr>
      <w:sz w:val="24"/>
      <w:szCs w:val="24"/>
      <w:lang w:val="ru-RU" w:eastAsia="ru-RU"/>
    </w:rPr>
  </w:style>
  <w:style w:type="character" w:customStyle="1" w:styleId="1ff3">
    <w:name w:val="Подчеркнутый Знак Знак1"/>
    <w:uiPriority w:val="99"/>
    <w:semiHidden/>
    <w:rsid w:val="00F34043"/>
    <w:rPr>
      <w:sz w:val="24"/>
      <w:szCs w:val="24"/>
      <w:u w:val="single"/>
      <w:lang w:val="ru-RU" w:eastAsia="ru-RU"/>
    </w:rPr>
  </w:style>
  <w:style w:type="paragraph" w:customStyle="1" w:styleId="ConsPlusDocList">
    <w:name w:val="ConsPlusDocList"/>
    <w:uiPriority w:val="99"/>
    <w:rsid w:val="00F34043"/>
    <w:pPr>
      <w:widowControl w:val="0"/>
      <w:autoSpaceDE w:val="0"/>
      <w:autoSpaceDN w:val="0"/>
      <w:adjustRightInd w:val="0"/>
    </w:pPr>
    <w:rPr>
      <w:rFonts w:ascii="Courier New" w:hAnsi="Courier New" w:cs="Courier New"/>
    </w:rPr>
  </w:style>
  <w:style w:type="character" w:customStyle="1" w:styleId="industryminor1">
    <w:name w:val="industryminor1"/>
    <w:uiPriority w:val="99"/>
    <w:rsid w:val="00F34043"/>
    <w:rPr>
      <w:color w:val="auto"/>
    </w:rPr>
  </w:style>
  <w:style w:type="table" w:customStyle="1" w:styleId="1ff4">
    <w:name w:val="Сетка таблицы1"/>
    <w:uiPriority w:val="99"/>
    <w:rsid w:val="00F34043"/>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90">
    <w:name w:val="Знак Знак19"/>
    <w:uiPriority w:val="99"/>
    <w:locked/>
    <w:rsid w:val="00F34043"/>
    <w:rPr>
      <w:b/>
      <w:bCs/>
      <w:caps/>
      <w:sz w:val="26"/>
      <w:szCs w:val="26"/>
      <w:lang w:val="ru-RU" w:eastAsia="ru-RU"/>
    </w:rPr>
  </w:style>
  <w:style w:type="character" w:customStyle="1" w:styleId="180">
    <w:name w:val="Знак Знак18"/>
    <w:uiPriority w:val="99"/>
    <w:locked/>
    <w:rsid w:val="00F34043"/>
    <w:rPr>
      <w:b/>
      <w:bCs/>
      <w:sz w:val="22"/>
      <w:szCs w:val="22"/>
      <w:lang w:val="ru-RU" w:eastAsia="ru-RU"/>
    </w:rPr>
  </w:style>
  <w:style w:type="paragraph" w:customStyle="1" w:styleId="center">
    <w:name w:val="center"/>
    <w:basedOn w:val="a5"/>
    <w:uiPriority w:val="99"/>
    <w:rsid w:val="00F34043"/>
    <w:pPr>
      <w:spacing w:before="140" w:after="140" w:line="240" w:lineRule="auto"/>
      <w:ind w:firstLine="0"/>
      <w:jc w:val="center"/>
    </w:pPr>
    <w:rPr>
      <w:sz w:val="21"/>
      <w:szCs w:val="21"/>
    </w:rPr>
  </w:style>
  <w:style w:type="paragraph" w:customStyle="1" w:styleId="CharChar">
    <w:name w:val="Char Char"/>
    <w:basedOn w:val="a5"/>
    <w:uiPriority w:val="99"/>
    <w:rsid w:val="00F34043"/>
    <w:pPr>
      <w:spacing w:after="160" w:line="240" w:lineRule="exact"/>
      <w:ind w:firstLine="0"/>
    </w:pPr>
    <w:rPr>
      <w:rFonts w:ascii="Verdana" w:hAnsi="Verdana" w:cs="Verdana"/>
      <w:sz w:val="20"/>
      <w:szCs w:val="20"/>
      <w:lang w:val="en-US" w:eastAsia="en-US"/>
    </w:rPr>
  </w:style>
  <w:style w:type="paragraph" w:customStyle="1" w:styleId="311">
    <w:name w:val="Основной текст 31"/>
    <w:basedOn w:val="a5"/>
    <w:uiPriority w:val="99"/>
    <w:rsid w:val="00F34043"/>
    <w:pPr>
      <w:spacing w:line="240" w:lineRule="auto"/>
      <w:ind w:firstLine="0"/>
      <w:jc w:val="center"/>
    </w:pPr>
    <w:rPr>
      <w:b/>
      <w:bCs/>
      <w:sz w:val="32"/>
      <w:szCs w:val="32"/>
      <w:lang w:eastAsia="ar-SA"/>
    </w:rPr>
  </w:style>
  <w:style w:type="paragraph" w:customStyle="1" w:styleId="afffffffff0">
    <w:name w:val="Знак Знак Знак Знак Знак Знак"/>
    <w:basedOn w:val="a5"/>
    <w:uiPriority w:val="99"/>
    <w:rsid w:val="00F34043"/>
    <w:pPr>
      <w:spacing w:before="100" w:beforeAutospacing="1" w:after="100" w:afterAutospacing="1" w:line="240" w:lineRule="auto"/>
      <w:ind w:firstLine="0"/>
      <w:jc w:val="both"/>
    </w:pPr>
    <w:rPr>
      <w:rFonts w:ascii="Tahoma" w:hAnsi="Tahoma" w:cs="Tahoma"/>
      <w:sz w:val="20"/>
      <w:szCs w:val="20"/>
      <w:lang w:val="en-US" w:eastAsia="en-US"/>
    </w:rPr>
  </w:style>
  <w:style w:type="character" w:customStyle="1" w:styleId="WW-Absatz-Standardschriftart1111111">
    <w:name w:val="WW-Absatz-Standardschriftart1111111"/>
    <w:uiPriority w:val="99"/>
    <w:rsid w:val="00F34043"/>
  </w:style>
  <w:style w:type="character" w:customStyle="1" w:styleId="WW-Absatz-Standardschriftart1111111111111111111">
    <w:name w:val="WW-Absatz-Standardschriftart1111111111111111111"/>
    <w:uiPriority w:val="99"/>
    <w:rsid w:val="00F34043"/>
  </w:style>
  <w:style w:type="character" w:customStyle="1" w:styleId="WW8Num1z1">
    <w:name w:val="WW8Num1z1"/>
    <w:uiPriority w:val="99"/>
    <w:rsid w:val="00F34043"/>
    <w:rPr>
      <w:rFonts w:ascii="Courier New" w:hAnsi="Courier New" w:cs="Courier New"/>
    </w:rPr>
  </w:style>
  <w:style w:type="character" w:customStyle="1" w:styleId="common1">
    <w:name w:val="common1"/>
    <w:basedOn w:val="a7"/>
    <w:uiPriority w:val="99"/>
    <w:rsid w:val="00F34043"/>
  </w:style>
  <w:style w:type="paragraph" w:customStyle="1" w:styleId="1ff5">
    <w:name w:val="Абзац списка1"/>
    <w:basedOn w:val="a5"/>
    <w:uiPriority w:val="99"/>
    <w:rsid w:val="00F34043"/>
    <w:pPr>
      <w:autoSpaceDE w:val="0"/>
      <w:autoSpaceDN w:val="0"/>
      <w:spacing w:after="200" w:line="276" w:lineRule="auto"/>
      <w:ind w:left="720" w:firstLine="0"/>
    </w:pPr>
    <w:rPr>
      <w:rFonts w:ascii="Calibri" w:hAnsi="Calibri" w:cs="Calibri"/>
      <w:sz w:val="22"/>
      <w:szCs w:val="22"/>
    </w:rPr>
  </w:style>
  <w:style w:type="paragraph" w:customStyle="1" w:styleId="consnormal1">
    <w:name w:val="consnormal"/>
    <w:basedOn w:val="a5"/>
    <w:uiPriority w:val="99"/>
    <w:rsid w:val="00F34043"/>
    <w:pPr>
      <w:spacing w:before="100" w:beforeAutospacing="1" w:after="100" w:afterAutospacing="1" w:line="240" w:lineRule="auto"/>
      <w:ind w:firstLine="0"/>
    </w:pPr>
  </w:style>
  <w:style w:type="character" w:customStyle="1" w:styleId="75">
    <w:name w:val="Знак Знак7"/>
    <w:uiPriority w:val="99"/>
    <w:locked/>
    <w:rsid w:val="00F34043"/>
    <w:rPr>
      <w:sz w:val="24"/>
      <w:szCs w:val="24"/>
      <w:lang w:val="ru-RU" w:eastAsia="ru-RU"/>
    </w:rPr>
  </w:style>
  <w:style w:type="character" w:customStyle="1" w:styleId="1ff6">
    <w:name w:val="Основной текст 1 Знак"/>
    <w:aliases w:val="Нумерованный список !! Знак,Надин стиль Знак,Основной текст с отступом Знак Знак Знак1,Основной текст с отступом Знак Знак Знак Знак,Íóìåðîâàííûé ñïèñîê !! Знак,Îñíîâíîé òåêñò 1 Знак Знак"/>
    <w:uiPriority w:val="99"/>
    <w:locked/>
    <w:rsid w:val="00F34043"/>
    <w:rPr>
      <w:sz w:val="24"/>
      <w:szCs w:val="24"/>
      <w:lang w:val="ru-RU" w:eastAsia="ru-RU"/>
    </w:rPr>
  </w:style>
  <w:style w:type="paragraph" w:customStyle="1" w:styleId="xl34">
    <w:name w:val="xl34"/>
    <w:basedOn w:val="a5"/>
    <w:uiPriority w:val="99"/>
    <w:rsid w:val="00F34043"/>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Arial Unicode MS"/>
    </w:rPr>
  </w:style>
  <w:style w:type="character" w:customStyle="1" w:styleId="83">
    <w:name w:val="Знак Знак8"/>
    <w:uiPriority w:val="99"/>
    <w:locked/>
    <w:rsid w:val="00F34043"/>
    <w:rPr>
      <w:sz w:val="24"/>
      <w:szCs w:val="24"/>
      <w:lang w:val="ru-RU" w:eastAsia="ru-RU"/>
    </w:rPr>
  </w:style>
  <w:style w:type="character" w:customStyle="1" w:styleId="411">
    <w:name w:val="Знак4 Знак Знак1"/>
    <w:uiPriority w:val="99"/>
    <w:locked/>
    <w:rsid w:val="00F34043"/>
    <w:rPr>
      <w:b/>
      <w:bCs/>
      <w:caps/>
      <w:sz w:val="24"/>
      <w:szCs w:val="24"/>
      <w:lang w:val="ru-RU" w:eastAsia="ru-RU"/>
    </w:rPr>
  </w:style>
  <w:style w:type="character" w:customStyle="1" w:styleId="3f5">
    <w:name w:val="Знак Знак3"/>
    <w:uiPriority w:val="99"/>
    <w:rsid w:val="00F34043"/>
    <w:rPr>
      <w:i/>
      <w:iCs/>
      <w:sz w:val="24"/>
      <w:szCs w:val="24"/>
      <w:lang w:val="ru-RU" w:eastAsia="ru-RU"/>
    </w:rPr>
  </w:style>
  <w:style w:type="character" w:customStyle="1" w:styleId="1210">
    <w:name w:val="Знак Знак121"/>
    <w:uiPriority w:val="99"/>
    <w:rsid w:val="00F34043"/>
    <w:rPr>
      <w:lang w:val="ru-RU" w:eastAsia="ru-RU"/>
    </w:rPr>
  </w:style>
  <w:style w:type="character" w:customStyle="1" w:styleId="59">
    <w:name w:val="Знак Знак5"/>
    <w:uiPriority w:val="99"/>
    <w:rsid w:val="00F34043"/>
    <w:rPr>
      <w:rFonts w:ascii="Arial" w:hAnsi="Arial" w:cs="Arial"/>
      <w:b/>
      <w:bCs/>
      <w:sz w:val="26"/>
      <w:szCs w:val="26"/>
      <w:lang w:val="ru-RU" w:eastAsia="ru-RU"/>
    </w:rPr>
  </w:style>
  <w:style w:type="character" w:customStyle="1" w:styleId="64">
    <w:name w:val="Знак Знак6"/>
    <w:uiPriority w:val="99"/>
    <w:rsid w:val="00F34043"/>
    <w:rPr>
      <w:rFonts w:ascii="Arial" w:hAnsi="Arial" w:cs="Arial"/>
      <w:b/>
      <w:bCs/>
      <w:spacing w:val="-12"/>
      <w:kern w:val="32"/>
      <w:sz w:val="36"/>
      <w:szCs w:val="36"/>
      <w:lang w:val="ru-RU" w:eastAsia="ru-RU"/>
    </w:rPr>
  </w:style>
  <w:style w:type="character" w:customStyle="1" w:styleId="1ff7">
    <w:name w:val="Знак1 Знак Знак Знак"/>
    <w:aliases w:val="Основной текст1 Знак1 Знак,Основной текст1 Знак Знак Знак1"/>
    <w:uiPriority w:val="99"/>
    <w:rsid w:val="00F34043"/>
    <w:rPr>
      <w:rFonts w:ascii="Courier New" w:hAnsi="Courier New" w:cs="Courier New"/>
      <w:spacing w:val="-5"/>
      <w:lang w:val="ru-RU" w:eastAsia="en-US"/>
    </w:rPr>
  </w:style>
  <w:style w:type="character" w:customStyle="1" w:styleId="113">
    <w:name w:val="Знак Знак11"/>
    <w:uiPriority w:val="99"/>
    <w:rsid w:val="00F34043"/>
    <w:rPr>
      <w:b/>
      <w:bCs/>
      <w:caps/>
      <w:sz w:val="24"/>
      <w:szCs w:val="24"/>
      <w:lang w:val="ru-RU" w:eastAsia="ru-RU"/>
    </w:rPr>
  </w:style>
  <w:style w:type="character" w:customStyle="1" w:styleId="92">
    <w:name w:val="Знак Знак9"/>
    <w:uiPriority w:val="99"/>
    <w:rsid w:val="00F34043"/>
    <w:rPr>
      <w:b/>
      <w:bCs/>
      <w:sz w:val="28"/>
      <w:szCs w:val="28"/>
      <w:lang w:val="ru-RU" w:eastAsia="ru-RU"/>
    </w:rPr>
  </w:style>
  <w:style w:type="character" w:customStyle="1" w:styleId="2ff3">
    <w:name w:val="Знак2 Знак"/>
    <w:uiPriority w:val="99"/>
    <w:rsid w:val="00F34043"/>
    <w:rPr>
      <w:sz w:val="24"/>
      <w:szCs w:val="24"/>
    </w:rPr>
  </w:style>
  <w:style w:type="character" w:customStyle="1" w:styleId="141">
    <w:name w:val="Знак Знак14"/>
    <w:uiPriority w:val="99"/>
    <w:rsid w:val="00F34043"/>
    <w:rPr>
      <w:sz w:val="16"/>
      <w:szCs w:val="16"/>
      <w:lang w:val="ru-RU" w:eastAsia="ru-RU"/>
    </w:rPr>
  </w:style>
  <w:style w:type="paragraph" w:customStyle="1" w:styleId="1ff8">
    <w:name w:val="Знак1 Знак Знак Знак Знак Знак Знак"/>
    <w:basedOn w:val="a5"/>
    <w:uiPriority w:val="99"/>
    <w:rsid w:val="00F34043"/>
    <w:pPr>
      <w:spacing w:after="160" w:line="240" w:lineRule="exact"/>
      <w:ind w:firstLine="0"/>
    </w:pPr>
    <w:rPr>
      <w:rFonts w:ascii="Verdana" w:hAnsi="Verdana" w:cs="Verdana"/>
      <w:lang w:val="en-US" w:eastAsia="en-US"/>
    </w:rPr>
  </w:style>
  <w:style w:type="paragraph" w:customStyle="1" w:styleId="123">
    <w:name w:val="Заголовок 12"/>
    <w:basedOn w:val="aff1"/>
    <w:uiPriority w:val="99"/>
    <w:rsid w:val="00F34043"/>
    <w:rPr>
      <w:caps/>
      <w:sz w:val="22"/>
      <w:szCs w:val="22"/>
    </w:rPr>
  </w:style>
  <w:style w:type="paragraph" w:customStyle="1" w:styleId="xl38">
    <w:name w:val="xl38"/>
    <w:basedOn w:val="a5"/>
    <w:uiPriority w:val="99"/>
    <w:rsid w:val="00F34043"/>
    <w:pPr>
      <w:spacing w:before="100" w:beforeAutospacing="1" w:after="100" w:afterAutospacing="1" w:line="240" w:lineRule="auto"/>
      <w:ind w:firstLine="0"/>
      <w:jc w:val="center"/>
      <w:textAlignment w:val="center"/>
    </w:pPr>
    <w:rPr>
      <w:rFonts w:ascii="Courier New" w:hAnsi="Courier New" w:cs="Courier New"/>
      <w:sz w:val="22"/>
      <w:szCs w:val="22"/>
    </w:rPr>
  </w:style>
  <w:style w:type="paragraph" w:customStyle="1" w:styleId="menubasetext1">
    <w:name w:val="menu_base_text1"/>
    <w:basedOn w:val="a5"/>
    <w:uiPriority w:val="99"/>
    <w:rsid w:val="00E930C2"/>
    <w:pPr>
      <w:pBdr>
        <w:bottom w:val="single" w:sz="6" w:space="8" w:color="D7DBDF"/>
        <w:right w:val="single" w:sz="6" w:space="15" w:color="D7DBDF"/>
      </w:pBdr>
      <w:spacing w:before="100" w:beforeAutospacing="1" w:after="100" w:afterAutospacing="1" w:line="240" w:lineRule="auto"/>
      <w:ind w:firstLine="0"/>
      <w:jc w:val="both"/>
    </w:pPr>
    <w:rPr>
      <w:sz w:val="20"/>
      <w:szCs w:val="20"/>
    </w:rPr>
  </w:style>
  <w:style w:type="paragraph" w:customStyle="1" w:styleId="s13">
    <w:name w:val="s_13"/>
    <w:basedOn w:val="a5"/>
    <w:uiPriority w:val="99"/>
    <w:rsid w:val="00E930C2"/>
    <w:pPr>
      <w:spacing w:line="240" w:lineRule="auto"/>
      <w:ind w:firstLine="720"/>
    </w:pPr>
    <w:rPr>
      <w:sz w:val="20"/>
      <w:szCs w:val="20"/>
    </w:rPr>
  </w:style>
  <w:style w:type="character" w:customStyle="1" w:styleId="afffffffff1">
    <w:name w:val="Основной текст_"/>
    <w:uiPriority w:val="99"/>
    <w:rsid w:val="008D70F6"/>
    <w:rPr>
      <w:rFonts w:ascii="Arial" w:eastAsia="Times New Roman" w:hAnsi="Arial" w:cs="Arial"/>
      <w:spacing w:val="0"/>
      <w:sz w:val="16"/>
      <w:szCs w:val="16"/>
    </w:rPr>
  </w:style>
  <w:style w:type="character" w:customStyle="1" w:styleId="2ff4">
    <w:name w:val="Основной текст (2)_"/>
    <w:link w:val="2ff5"/>
    <w:uiPriority w:val="99"/>
    <w:locked/>
    <w:rsid w:val="008D70F6"/>
    <w:rPr>
      <w:rFonts w:ascii="Arial" w:eastAsia="Times New Roman" w:hAnsi="Arial" w:cs="Arial"/>
      <w:shd w:val="clear" w:color="auto" w:fill="FFFFFF"/>
    </w:rPr>
  </w:style>
  <w:style w:type="character" w:customStyle="1" w:styleId="28pt">
    <w:name w:val="Основной текст (2) + 8 pt"/>
    <w:aliases w:val="Полужирный"/>
    <w:uiPriority w:val="99"/>
    <w:rsid w:val="008D70F6"/>
    <w:rPr>
      <w:rFonts w:ascii="Arial" w:eastAsia="Times New Roman" w:hAnsi="Arial" w:cs="Arial"/>
      <w:b/>
      <w:bCs/>
      <w:sz w:val="16"/>
      <w:szCs w:val="16"/>
      <w:shd w:val="clear" w:color="auto" w:fill="FFFFFF"/>
    </w:rPr>
  </w:style>
  <w:style w:type="character" w:customStyle="1" w:styleId="3f6">
    <w:name w:val="Основной текст (3)_"/>
    <w:link w:val="3f7"/>
    <w:uiPriority w:val="99"/>
    <w:locked/>
    <w:rsid w:val="008D70F6"/>
    <w:rPr>
      <w:rFonts w:ascii="Arial" w:eastAsia="Times New Roman" w:hAnsi="Arial" w:cs="Arial"/>
      <w:sz w:val="16"/>
      <w:szCs w:val="16"/>
      <w:shd w:val="clear" w:color="auto" w:fill="FFFFFF"/>
    </w:rPr>
  </w:style>
  <w:style w:type="paragraph" w:customStyle="1" w:styleId="2ff5">
    <w:name w:val="Основной текст (2)"/>
    <w:basedOn w:val="a5"/>
    <w:link w:val="2ff4"/>
    <w:uiPriority w:val="99"/>
    <w:rsid w:val="008D70F6"/>
    <w:pPr>
      <w:shd w:val="clear" w:color="auto" w:fill="FFFFFF"/>
      <w:spacing w:line="240" w:lineRule="atLeast"/>
      <w:ind w:firstLine="0"/>
      <w:jc w:val="both"/>
    </w:pPr>
    <w:rPr>
      <w:rFonts w:ascii="Arial" w:hAnsi="Arial"/>
      <w:sz w:val="20"/>
      <w:szCs w:val="20"/>
    </w:rPr>
  </w:style>
  <w:style w:type="paragraph" w:customStyle="1" w:styleId="3f7">
    <w:name w:val="Основной текст (3)"/>
    <w:basedOn w:val="a5"/>
    <w:link w:val="3f6"/>
    <w:uiPriority w:val="99"/>
    <w:rsid w:val="008D70F6"/>
    <w:pPr>
      <w:shd w:val="clear" w:color="auto" w:fill="FFFFFF"/>
      <w:spacing w:line="240" w:lineRule="atLeast"/>
      <w:ind w:firstLine="0"/>
    </w:pPr>
    <w:rPr>
      <w:rFonts w:ascii="Arial" w:hAnsi="Arial"/>
      <w:sz w:val="16"/>
      <w:szCs w:val="16"/>
    </w:rPr>
  </w:style>
  <w:style w:type="character" w:customStyle="1" w:styleId="af6">
    <w:name w:val="Абзац списка Знак"/>
    <w:link w:val="af5"/>
    <w:uiPriority w:val="34"/>
    <w:locked/>
    <w:rsid w:val="00943F88"/>
    <w:rPr>
      <w:rFonts w:ascii="Times New Roman" w:hAnsi="Times New Roman" w:cs="Times New Roman"/>
      <w:sz w:val="22"/>
      <w:szCs w:val="22"/>
    </w:rPr>
  </w:style>
  <w:style w:type="numbering" w:styleId="1ai">
    <w:name w:val="Outline List 1"/>
    <w:basedOn w:val="a9"/>
    <w:uiPriority w:val="99"/>
    <w:semiHidden/>
    <w:unhideWhenUsed/>
    <w:rsid w:val="00764383"/>
    <w:pPr>
      <w:numPr>
        <w:numId w:val="6"/>
      </w:numPr>
    </w:pPr>
  </w:style>
  <w:style w:type="numbering" w:customStyle="1" w:styleId="3">
    <w:name w:val="Стиль маркированный3"/>
    <w:rsid w:val="00764383"/>
    <w:pPr>
      <w:numPr>
        <w:numId w:val="10"/>
      </w:numPr>
    </w:pPr>
  </w:style>
  <w:style w:type="numbering" w:customStyle="1" w:styleId="a0">
    <w:name w:val="Стиль нумерованный"/>
    <w:rsid w:val="00764383"/>
    <w:pPr>
      <w:numPr>
        <w:numId w:val="12"/>
      </w:numPr>
    </w:pPr>
  </w:style>
  <w:style w:type="numbering" w:styleId="a1">
    <w:name w:val="Outline List 3"/>
    <w:basedOn w:val="a9"/>
    <w:uiPriority w:val="99"/>
    <w:semiHidden/>
    <w:unhideWhenUsed/>
    <w:rsid w:val="00764383"/>
    <w:pPr>
      <w:numPr>
        <w:numId w:val="7"/>
      </w:numPr>
    </w:pPr>
  </w:style>
  <w:style w:type="numbering" w:customStyle="1" w:styleId="2">
    <w:name w:val="Стиль маркированный2"/>
    <w:rsid w:val="00764383"/>
    <w:pPr>
      <w:numPr>
        <w:numId w:val="11"/>
      </w:numPr>
    </w:pPr>
  </w:style>
  <w:style w:type="numbering" w:customStyle="1" w:styleId="30">
    <w:name w:val="Стиль3"/>
    <w:rsid w:val="00764383"/>
    <w:pPr>
      <w:numPr>
        <w:numId w:val="14"/>
      </w:numPr>
    </w:pPr>
  </w:style>
  <w:style w:type="numbering" w:styleId="111111">
    <w:name w:val="Outline List 2"/>
    <w:basedOn w:val="a9"/>
    <w:uiPriority w:val="99"/>
    <w:semiHidden/>
    <w:unhideWhenUsed/>
    <w:rsid w:val="00764383"/>
    <w:pPr>
      <w:numPr>
        <w:numId w:val="5"/>
      </w:numPr>
    </w:pPr>
  </w:style>
  <w:style w:type="numbering" w:customStyle="1" w:styleId="WWOutlineListStyle511">
    <w:name w:val="WW_OutlineListStyle511"/>
    <w:rsid w:val="00690D8E"/>
    <w:pPr>
      <w:numPr>
        <w:numId w:val="17"/>
      </w:numPr>
    </w:pPr>
  </w:style>
  <w:style w:type="numbering" w:customStyle="1" w:styleId="WWOutlineListStyle11">
    <w:name w:val="WW_OutlineListStyle11"/>
    <w:rsid w:val="00690D8E"/>
    <w:pPr>
      <w:numPr>
        <w:numId w:val="18"/>
      </w:numPr>
    </w:pPr>
  </w:style>
  <w:style w:type="paragraph" w:customStyle="1" w:styleId="headertext">
    <w:name w:val="headertext"/>
    <w:basedOn w:val="a5"/>
    <w:rsid w:val="005D761C"/>
    <w:pPr>
      <w:spacing w:before="100" w:beforeAutospacing="1" w:after="100" w:afterAutospacing="1" w:line="240" w:lineRule="auto"/>
      <w:ind w:firstLine="0"/>
    </w:pPr>
  </w:style>
  <w:style w:type="character" w:customStyle="1" w:styleId="nowrap">
    <w:name w:val="nowrap"/>
    <w:rsid w:val="00985B6E"/>
  </w:style>
  <w:style w:type="character" w:customStyle="1" w:styleId="blk">
    <w:name w:val="blk"/>
    <w:rsid w:val="00D575E5"/>
  </w:style>
  <w:style w:type="character" w:customStyle="1" w:styleId="nobr">
    <w:name w:val="nobr"/>
    <w:rsid w:val="00836A2D"/>
  </w:style>
  <w:style w:type="paragraph" w:customStyle="1" w:styleId="afffffffff2">
    <w:name w:val="таблица"/>
    <w:basedOn w:val="a5"/>
    <w:qFormat/>
    <w:rsid w:val="00197D44"/>
    <w:pPr>
      <w:keepNext/>
      <w:keepLines/>
      <w:spacing w:line="240" w:lineRule="auto"/>
      <w:ind w:firstLine="0"/>
      <w:jc w:val="center"/>
    </w:pPr>
    <w:rPr>
      <w:rFonts w:eastAsia="Calibri"/>
      <w:color w:val="000000"/>
      <w:sz w:val="28"/>
      <w:lang w:eastAsia="en-US"/>
    </w:rPr>
  </w:style>
  <w:style w:type="table" w:customStyle="1" w:styleId="TableNormal">
    <w:name w:val="Table Normal"/>
    <w:uiPriority w:val="2"/>
    <w:semiHidden/>
    <w:unhideWhenUsed/>
    <w:qFormat/>
    <w:rsid w:val="00D33845"/>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5"/>
    <w:uiPriority w:val="1"/>
    <w:qFormat/>
    <w:rsid w:val="00D33845"/>
    <w:pPr>
      <w:widowControl w:val="0"/>
      <w:autoSpaceDE w:val="0"/>
      <w:autoSpaceDN w:val="0"/>
      <w:spacing w:line="240" w:lineRule="auto"/>
      <w:ind w:firstLine="0"/>
    </w:pPr>
    <w:rPr>
      <w:sz w:val="22"/>
      <w:szCs w:val="22"/>
      <w:lang w:bidi="ru-RU"/>
    </w:rPr>
  </w:style>
  <w:style w:type="paragraph" w:customStyle="1" w:styleId="181">
    <w:name w:val="Титул_заголовок_18_центр"/>
    <w:qFormat/>
    <w:rsid w:val="009F4D7C"/>
    <w:pPr>
      <w:jc w:val="center"/>
    </w:pPr>
    <w:rPr>
      <w:rFonts w:ascii="Times New Roman" w:hAnsi="Times New Roman"/>
      <w:sz w:val="36"/>
      <w:szCs w:val="36"/>
    </w:rPr>
  </w:style>
  <w:style w:type="paragraph" w:customStyle="1" w:styleId="p3">
    <w:name w:val="p3"/>
    <w:basedOn w:val="a5"/>
    <w:rsid w:val="00044414"/>
    <w:pPr>
      <w:spacing w:before="100" w:beforeAutospacing="1" w:after="100" w:afterAutospacing="1" w:line="240" w:lineRule="auto"/>
      <w:ind w:firstLine="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7138684">
      <w:bodyDiv w:val="1"/>
      <w:marLeft w:val="0"/>
      <w:marRight w:val="0"/>
      <w:marTop w:val="0"/>
      <w:marBottom w:val="0"/>
      <w:divBdr>
        <w:top w:val="none" w:sz="0" w:space="0" w:color="auto"/>
        <w:left w:val="none" w:sz="0" w:space="0" w:color="auto"/>
        <w:bottom w:val="none" w:sz="0" w:space="0" w:color="auto"/>
        <w:right w:val="none" w:sz="0" w:space="0" w:color="auto"/>
      </w:divBdr>
    </w:div>
    <w:div w:id="166478719">
      <w:bodyDiv w:val="1"/>
      <w:marLeft w:val="0"/>
      <w:marRight w:val="0"/>
      <w:marTop w:val="0"/>
      <w:marBottom w:val="0"/>
      <w:divBdr>
        <w:top w:val="none" w:sz="0" w:space="0" w:color="auto"/>
        <w:left w:val="none" w:sz="0" w:space="0" w:color="auto"/>
        <w:bottom w:val="none" w:sz="0" w:space="0" w:color="auto"/>
        <w:right w:val="none" w:sz="0" w:space="0" w:color="auto"/>
      </w:divBdr>
    </w:div>
    <w:div w:id="256644312">
      <w:bodyDiv w:val="1"/>
      <w:marLeft w:val="0"/>
      <w:marRight w:val="0"/>
      <w:marTop w:val="0"/>
      <w:marBottom w:val="0"/>
      <w:divBdr>
        <w:top w:val="none" w:sz="0" w:space="0" w:color="auto"/>
        <w:left w:val="none" w:sz="0" w:space="0" w:color="auto"/>
        <w:bottom w:val="none" w:sz="0" w:space="0" w:color="auto"/>
        <w:right w:val="none" w:sz="0" w:space="0" w:color="auto"/>
      </w:divBdr>
    </w:div>
    <w:div w:id="418909048">
      <w:marLeft w:val="0"/>
      <w:marRight w:val="0"/>
      <w:marTop w:val="0"/>
      <w:marBottom w:val="0"/>
      <w:divBdr>
        <w:top w:val="none" w:sz="0" w:space="0" w:color="auto"/>
        <w:left w:val="none" w:sz="0" w:space="0" w:color="auto"/>
        <w:bottom w:val="none" w:sz="0" w:space="0" w:color="auto"/>
        <w:right w:val="none" w:sz="0" w:space="0" w:color="auto"/>
      </w:divBdr>
      <w:divsChild>
        <w:div w:id="418909269">
          <w:marLeft w:val="0"/>
          <w:marRight w:val="0"/>
          <w:marTop w:val="0"/>
          <w:marBottom w:val="0"/>
          <w:divBdr>
            <w:top w:val="none" w:sz="0" w:space="0" w:color="auto"/>
            <w:left w:val="none" w:sz="0" w:space="0" w:color="auto"/>
            <w:bottom w:val="none" w:sz="0" w:space="0" w:color="auto"/>
            <w:right w:val="none" w:sz="0" w:space="0" w:color="auto"/>
          </w:divBdr>
          <w:divsChild>
            <w:div w:id="418909053">
              <w:marLeft w:val="0"/>
              <w:marRight w:val="0"/>
              <w:marTop w:val="0"/>
              <w:marBottom w:val="0"/>
              <w:divBdr>
                <w:top w:val="none" w:sz="0" w:space="0" w:color="auto"/>
                <w:left w:val="none" w:sz="0" w:space="0" w:color="auto"/>
                <w:bottom w:val="none" w:sz="0" w:space="0" w:color="auto"/>
                <w:right w:val="none" w:sz="0" w:space="0" w:color="auto"/>
              </w:divBdr>
              <w:divsChild>
                <w:div w:id="418909351">
                  <w:marLeft w:val="0"/>
                  <w:marRight w:val="0"/>
                  <w:marTop w:val="0"/>
                  <w:marBottom w:val="0"/>
                  <w:divBdr>
                    <w:top w:val="none" w:sz="0" w:space="0" w:color="auto"/>
                    <w:left w:val="none" w:sz="0" w:space="0" w:color="auto"/>
                    <w:bottom w:val="none" w:sz="0" w:space="0" w:color="auto"/>
                    <w:right w:val="none" w:sz="0" w:space="0" w:color="auto"/>
                  </w:divBdr>
                  <w:divsChild>
                    <w:div w:id="418909292">
                      <w:marLeft w:val="0"/>
                      <w:marRight w:val="0"/>
                      <w:marTop w:val="0"/>
                      <w:marBottom w:val="0"/>
                      <w:divBdr>
                        <w:top w:val="none" w:sz="0" w:space="0" w:color="auto"/>
                        <w:left w:val="none" w:sz="0" w:space="0" w:color="auto"/>
                        <w:bottom w:val="none" w:sz="0" w:space="0" w:color="auto"/>
                        <w:right w:val="none" w:sz="0" w:space="0" w:color="auto"/>
                      </w:divBdr>
                      <w:divsChild>
                        <w:div w:id="418909375">
                          <w:marLeft w:val="0"/>
                          <w:marRight w:val="0"/>
                          <w:marTop w:val="0"/>
                          <w:marBottom w:val="0"/>
                          <w:divBdr>
                            <w:top w:val="none" w:sz="0" w:space="0" w:color="auto"/>
                            <w:left w:val="none" w:sz="0" w:space="0" w:color="auto"/>
                            <w:bottom w:val="none" w:sz="0" w:space="0" w:color="auto"/>
                            <w:right w:val="none" w:sz="0" w:space="0" w:color="auto"/>
                          </w:divBdr>
                          <w:divsChild>
                            <w:div w:id="418909143">
                              <w:marLeft w:val="0"/>
                              <w:marRight w:val="0"/>
                              <w:marTop w:val="0"/>
                              <w:marBottom w:val="0"/>
                              <w:divBdr>
                                <w:top w:val="none" w:sz="0" w:space="0" w:color="auto"/>
                                <w:left w:val="none" w:sz="0" w:space="0" w:color="auto"/>
                                <w:bottom w:val="none" w:sz="0" w:space="0" w:color="auto"/>
                                <w:right w:val="none" w:sz="0" w:space="0" w:color="auto"/>
                              </w:divBdr>
                              <w:divsChild>
                                <w:div w:id="418909149">
                                  <w:marLeft w:val="0"/>
                                  <w:marRight w:val="0"/>
                                  <w:marTop w:val="0"/>
                                  <w:marBottom w:val="0"/>
                                  <w:divBdr>
                                    <w:top w:val="none" w:sz="0" w:space="0" w:color="auto"/>
                                    <w:left w:val="none" w:sz="0" w:space="0" w:color="auto"/>
                                    <w:bottom w:val="none" w:sz="0" w:space="0" w:color="auto"/>
                                    <w:right w:val="none" w:sz="0" w:space="0" w:color="auto"/>
                                  </w:divBdr>
                                  <w:divsChild>
                                    <w:div w:id="418909374">
                                      <w:marLeft w:val="0"/>
                                      <w:marRight w:val="0"/>
                                      <w:marTop w:val="0"/>
                                      <w:marBottom w:val="0"/>
                                      <w:divBdr>
                                        <w:top w:val="none" w:sz="0" w:space="0" w:color="auto"/>
                                        <w:left w:val="none" w:sz="0" w:space="0" w:color="auto"/>
                                        <w:bottom w:val="none" w:sz="0" w:space="0" w:color="auto"/>
                                        <w:right w:val="none" w:sz="0" w:space="0" w:color="auto"/>
                                      </w:divBdr>
                                      <w:divsChild>
                                        <w:div w:id="418909095">
                                          <w:marLeft w:val="0"/>
                                          <w:marRight w:val="0"/>
                                          <w:marTop w:val="0"/>
                                          <w:marBottom w:val="0"/>
                                          <w:divBdr>
                                            <w:top w:val="none" w:sz="0" w:space="0" w:color="auto"/>
                                            <w:left w:val="none" w:sz="0" w:space="0" w:color="auto"/>
                                            <w:bottom w:val="none" w:sz="0" w:space="0" w:color="auto"/>
                                            <w:right w:val="none" w:sz="0" w:space="0" w:color="auto"/>
                                          </w:divBdr>
                                          <w:divsChild>
                                            <w:div w:id="418909213">
                                              <w:marLeft w:val="0"/>
                                              <w:marRight w:val="0"/>
                                              <w:marTop w:val="0"/>
                                              <w:marBottom w:val="0"/>
                                              <w:divBdr>
                                                <w:top w:val="none" w:sz="0" w:space="0" w:color="auto"/>
                                                <w:left w:val="none" w:sz="0" w:space="0" w:color="auto"/>
                                                <w:bottom w:val="none" w:sz="0" w:space="0" w:color="auto"/>
                                                <w:right w:val="none" w:sz="0" w:space="0" w:color="auto"/>
                                              </w:divBdr>
                                              <w:divsChild>
                                                <w:div w:id="41890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8909052">
      <w:marLeft w:val="0"/>
      <w:marRight w:val="0"/>
      <w:marTop w:val="0"/>
      <w:marBottom w:val="0"/>
      <w:divBdr>
        <w:top w:val="none" w:sz="0" w:space="0" w:color="auto"/>
        <w:left w:val="none" w:sz="0" w:space="0" w:color="auto"/>
        <w:bottom w:val="none" w:sz="0" w:space="0" w:color="auto"/>
        <w:right w:val="none" w:sz="0" w:space="0" w:color="auto"/>
      </w:divBdr>
      <w:divsChild>
        <w:div w:id="418909103">
          <w:marLeft w:val="0"/>
          <w:marRight w:val="0"/>
          <w:marTop w:val="0"/>
          <w:marBottom w:val="0"/>
          <w:divBdr>
            <w:top w:val="none" w:sz="0" w:space="0" w:color="auto"/>
            <w:left w:val="none" w:sz="0" w:space="0" w:color="auto"/>
            <w:bottom w:val="none" w:sz="0" w:space="0" w:color="auto"/>
            <w:right w:val="none" w:sz="0" w:space="0" w:color="auto"/>
          </w:divBdr>
          <w:divsChild>
            <w:div w:id="418909174">
              <w:marLeft w:val="0"/>
              <w:marRight w:val="0"/>
              <w:marTop w:val="0"/>
              <w:marBottom w:val="0"/>
              <w:divBdr>
                <w:top w:val="none" w:sz="0" w:space="0" w:color="auto"/>
                <w:left w:val="none" w:sz="0" w:space="0" w:color="auto"/>
                <w:bottom w:val="none" w:sz="0" w:space="0" w:color="auto"/>
                <w:right w:val="none" w:sz="0" w:space="0" w:color="auto"/>
              </w:divBdr>
              <w:divsChild>
                <w:div w:id="418909214">
                  <w:marLeft w:val="0"/>
                  <w:marRight w:val="0"/>
                  <w:marTop w:val="0"/>
                  <w:marBottom w:val="0"/>
                  <w:divBdr>
                    <w:top w:val="none" w:sz="0" w:space="0" w:color="auto"/>
                    <w:left w:val="none" w:sz="0" w:space="0" w:color="auto"/>
                    <w:bottom w:val="none" w:sz="0" w:space="0" w:color="auto"/>
                    <w:right w:val="none" w:sz="0" w:space="0" w:color="auto"/>
                  </w:divBdr>
                  <w:divsChild>
                    <w:div w:id="418909327">
                      <w:marLeft w:val="0"/>
                      <w:marRight w:val="0"/>
                      <w:marTop w:val="0"/>
                      <w:marBottom w:val="0"/>
                      <w:divBdr>
                        <w:top w:val="none" w:sz="0" w:space="0" w:color="auto"/>
                        <w:left w:val="none" w:sz="0" w:space="0" w:color="auto"/>
                        <w:bottom w:val="none" w:sz="0" w:space="0" w:color="auto"/>
                        <w:right w:val="none" w:sz="0" w:space="0" w:color="auto"/>
                      </w:divBdr>
                      <w:divsChild>
                        <w:div w:id="418909250">
                          <w:marLeft w:val="0"/>
                          <w:marRight w:val="0"/>
                          <w:marTop w:val="0"/>
                          <w:marBottom w:val="0"/>
                          <w:divBdr>
                            <w:top w:val="none" w:sz="0" w:space="0" w:color="auto"/>
                            <w:left w:val="none" w:sz="0" w:space="0" w:color="auto"/>
                            <w:bottom w:val="none" w:sz="0" w:space="0" w:color="auto"/>
                            <w:right w:val="none" w:sz="0" w:space="0" w:color="auto"/>
                          </w:divBdr>
                          <w:divsChild>
                            <w:div w:id="418909273">
                              <w:marLeft w:val="0"/>
                              <w:marRight w:val="0"/>
                              <w:marTop w:val="0"/>
                              <w:marBottom w:val="0"/>
                              <w:divBdr>
                                <w:top w:val="none" w:sz="0" w:space="0" w:color="auto"/>
                                <w:left w:val="none" w:sz="0" w:space="0" w:color="auto"/>
                                <w:bottom w:val="none" w:sz="0" w:space="0" w:color="auto"/>
                                <w:right w:val="none" w:sz="0" w:space="0" w:color="auto"/>
                              </w:divBdr>
                              <w:divsChild>
                                <w:div w:id="418909267">
                                  <w:marLeft w:val="0"/>
                                  <w:marRight w:val="0"/>
                                  <w:marTop w:val="0"/>
                                  <w:marBottom w:val="0"/>
                                  <w:divBdr>
                                    <w:top w:val="none" w:sz="0" w:space="0" w:color="auto"/>
                                    <w:left w:val="none" w:sz="0" w:space="0" w:color="auto"/>
                                    <w:bottom w:val="none" w:sz="0" w:space="0" w:color="auto"/>
                                    <w:right w:val="none" w:sz="0" w:space="0" w:color="auto"/>
                                  </w:divBdr>
                                  <w:divsChild>
                                    <w:div w:id="418909284">
                                      <w:marLeft w:val="0"/>
                                      <w:marRight w:val="0"/>
                                      <w:marTop w:val="0"/>
                                      <w:marBottom w:val="0"/>
                                      <w:divBdr>
                                        <w:top w:val="none" w:sz="0" w:space="0" w:color="auto"/>
                                        <w:left w:val="none" w:sz="0" w:space="0" w:color="auto"/>
                                        <w:bottom w:val="none" w:sz="0" w:space="0" w:color="auto"/>
                                        <w:right w:val="none" w:sz="0" w:space="0" w:color="auto"/>
                                      </w:divBdr>
                                      <w:divsChild>
                                        <w:div w:id="418909262">
                                          <w:marLeft w:val="0"/>
                                          <w:marRight w:val="0"/>
                                          <w:marTop w:val="0"/>
                                          <w:marBottom w:val="0"/>
                                          <w:divBdr>
                                            <w:top w:val="none" w:sz="0" w:space="0" w:color="auto"/>
                                            <w:left w:val="none" w:sz="0" w:space="0" w:color="auto"/>
                                            <w:bottom w:val="none" w:sz="0" w:space="0" w:color="auto"/>
                                            <w:right w:val="none" w:sz="0" w:space="0" w:color="auto"/>
                                          </w:divBdr>
                                          <w:divsChild>
                                            <w:div w:id="418909170">
                                              <w:marLeft w:val="0"/>
                                              <w:marRight w:val="0"/>
                                              <w:marTop w:val="0"/>
                                              <w:marBottom w:val="0"/>
                                              <w:divBdr>
                                                <w:top w:val="none" w:sz="0" w:space="0" w:color="auto"/>
                                                <w:left w:val="none" w:sz="0" w:space="0" w:color="auto"/>
                                                <w:bottom w:val="none" w:sz="0" w:space="0" w:color="auto"/>
                                                <w:right w:val="none" w:sz="0" w:space="0" w:color="auto"/>
                                              </w:divBdr>
                                              <w:divsChild>
                                                <w:div w:id="41890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8909056">
      <w:marLeft w:val="0"/>
      <w:marRight w:val="0"/>
      <w:marTop w:val="0"/>
      <w:marBottom w:val="0"/>
      <w:divBdr>
        <w:top w:val="none" w:sz="0" w:space="0" w:color="auto"/>
        <w:left w:val="none" w:sz="0" w:space="0" w:color="auto"/>
        <w:bottom w:val="none" w:sz="0" w:space="0" w:color="auto"/>
        <w:right w:val="none" w:sz="0" w:space="0" w:color="auto"/>
      </w:divBdr>
      <w:divsChild>
        <w:div w:id="418909120">
          <w:marLeft w:val="0"/>
          <w:marRight w:val="0"/>
          <w:marTop w:val="0"/>
          <w:marBottom w:val="0"/>
          <w:divBdr>
            <w:top w:val="none" w:sz="0" w:space="0" w:color="auto"/>
            <w:left w:val="none" w:sz="0" w:space="0" w:color="auto"/>
            <w:bottom w:val="none" w:sz="0" w:space="0" w:color="auto"/>
            <w:right w:val="none" w:sz="0" w:space="0" w:color="auto"/>
          </w:divBdr>
        </w:div>
      </w:divsChild>
    </w:div>
    <w:div w:id="418909059">
      <w:marLeft w:val="0"/>
      <w:marRight w:val="0"/>
      <w:marTop w:val="0"/>
      <w:marBottom w:val="0"/>
      <w:divBdr>
        <w:top w:val="none" w:sz="0" w:space="0" w:color="auto"/>
        <w:left w:val="none" w:sz="0" w:space="0" w:color="auto"/>
        <w:bottom w:val="none" w:sz="0" w:space="0" w:color="auto"/>
        <w:right w:val="none" w:sz="0" w:space="0" w:color="auto"/>
      </w:divBdr>
      <w:divsChild>
        <w:div w:id="418909226">
          <w:marLeft w:val="0"/>
          <w:marRight w:val="0"/>
          <w:marTop w:val="0"/>
          <w:marBottom w:val="0"/>
          <w:divBdr>
            <w:top w:val="none" w:sz="0" w:space="0" w:color="auto"/>
            <w:left w:val="none" w:sz="0" w:space="0" w:color="auto"/>
            <w:bottom w:val="none" w:sz="0" w:space="0" w:color="auto"/>
            <w:right w:val="none" w:sz="0" w:space="0" w:color="auto"/>
          </w:divBdr>
          <w:divsChild>
            <w:div w:id="418909303">
              <w:marLeft w:val="0"/>
              <w:marRight w:val="0"/>
              <w:marTop w:val="0"/>
              <w:marBottom w:val="0"/>
              <w:divBdr>
                <w:top w:val="none" w:sz="0" w:space="0" w:color="auto"/>
                <w:left w:val="none" w:sz="0" w:space="0" w:color="auto"/>
                <w:bottom w:val="none" w:sz="0" w:space="0" w:color="auto"/>
                <w:right w:val="none" w:sz="0" w:space="0" w:color="auto"/>
              </w:divBdr>
              <w:divsChild>
                <w:div w:id="418909212">
                  <w:marLeft w:val="0"/>
                  <w:marRight w:val="0"/>
                  <w:marTop w:val="0"/>
                  <w:marBottom w:val="0"/>
                  <w:divBdr>
                    <w:top w:val="none" w:sz="0" w:space="0" w:color="auto"/>
                    <w:left w:val="none" w:sz="0" w:space="0" w:color="auto"/>
                    <w:bottom w:val="none" w:sz="0" w:space="0" w:color="auto"/>
                    <w:right w:val="none" w:sz="0" w:space="0" w:color="auto"/>
                  </w:divBdr>
                  <w:divsChild>
                    <w:div w:id="418909087">
                      <w:marLeft w:val="0"/>
                      <w:marRight w:val="0"/>
                      <w:marTop w:val="0"/>
                      <w:marBottom w:val="0"/>
                      <w:divBdr>
                        <w:top w:val="none" w:sz="0" w:space="0" w:color="auto"/>
                        <w:left w:val="none" w:sz="0" w:space="0" w:color="auto"/>
                        <w:bottom w:val="none" w:sz="0" w:space="0" w:color="auto"/>
                        <w:right w:val="none" w:sz="0" w:space="0" w:color="auto"/>
                      </w:divBdr>
                      <w:divsChild>
                        <w:div w:id="418909346">
                          <w:marLeft w:val="0"/>
                          <w:marRight w:val="0"/>
                          <w:marTop w:val="0"/>
                          <w:marBottom w:val="0"/>
                          <w:divBdr>
                            <w:top w:val="none" w:sz="0" w:space="0" w:color="auto"/>
                            <w:left w:val="none" w:sz="0" w:space="0" w:color="auto"/>
                            <w:bottom w:val="none" w:sz="0" w:space="0" w:color="auto"/>
                            <w:right w:val="none" w:sz="0" w:space="0" w:color="auto"/>
                          </w:divBdr>
                          <w:divsChild>
                            <w:div w:id="418909061">
                              <w:marLeft w:val="0"/>
                              <w:marRight w:val="0"/>
                              <w:marTop w:val="0"/>
                              <w:marBottom w:val="0"/>
                              <w:divBdr>
                                <w:top w:val="none" w:sz="0" w:space="0" w:color="auto"/>
                                <w:left w:val="none" w:sz="0" w:space="0" w:color="auto"/>
                                <w:bottom w:val="none" w:sz="0" w:space="0" w:color="auto"/>
                                <w:right w:val="none" w:sz="0" w:space="0" w:color="auto"/>
                              </w:divBdr>
                              <w:divsChild>
                                <w:div w:id="418909086">
                                  <w:marLeft w:val="0"/>
                                  <w:marRight w:val="0"/>
                                  <w:marTop w:val="0"/>
                                  <w:marBottom w:val="0"/>
                                  <w:divBdr>
                                    <w:top w:val="none" w:sz="0" w:space="0" w:color="auto"/>
                                    <w:left w:val="none" w:sz="0" w:space="0" w:color="auto"/>
                                    <w:bottom w:val="none" w:sz="0" w:space="0" w:color="auto"/>
                                    <w:right w:val="none" w:sz="0" w:space="0" w:color="auto"/>
                                  </w:divBdr>
                                  <w:divsChild>
                                    <w:div w:id="418909181">
                                      <w:marLeft w:val="0"/>
                                      <w:marRight w:val="0"/>
                                      <w:marTop w:val="0"/>
                                      <w:marBottom w:val="0"/>
                                      <w:divBdr>
                                        <w:top w:val="none" w:sz="0" w:space="0" w:color="auto"/>
                                        <w:left w:val="none" w:sz="0" w:space="0" w:color="auto"/>
                                        <w:bottom w:val="none" w:sz="0" w:space="0" w:color="auto"/>
                                        <w:right w:val="none" w:sz="0" w:space="0" w:color="auto"/>
                                      </w:divBdr>
                                      <w:divsChild>
                                        <w:div w:id="418909224">
                                          <w:marLeft w:val="0"/>
                                          <w:marRight w:val="0"/>
                                          <w:marTop w:val="0"/>
                                          <w:marBottom w:val="0"/>
                                          <w:divBdr>
                                            <w:top w:val="none" w:sz="0" w:space="0" w:color="auto"/>
                                            <w:left w:val="none" w:sz="0" w:space="0" w:color="auto"/>
                                            <w:bottom w:val="none" w:sz="0" w:space="0" w:color="auto"/>
                                            <w:right w:val="none" w:sz="0" w:space="0" w:color="auto"/>
                                          </w:divBdr>
                                          <w:divsChild>
                                            <w:div w:id="418909268">
                                              <w:marLeft w:val="0"/>
                                              <w:marRight w:val="0"/>
                                              <w:marTop w:val="0"/>
                                              <w:marBottom w:val="0"/>
                                              <w:divBdr>
                                                <w:top w:val="none" w:sz="0" w:space="0" w:color="auto"/>
                                                <w:left w:val="none" w:sz="0" w:space="0" w:color="auto"/>
                                                <w:bottom w:val="none" w:sz="0" w:space="0" w:color="auto"/>
                                                <w:right w:val="none" w:sz="0" w:space="0" w:color="auto"/>
                                              </w:divBdr>
                                              <w:divsChild>
                                                <w:div w:id="41890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8909072">
      <w:marLeft w:val="0"/>
      <w:marRight w:val="0"/>
      <w:marTop w:val="0"/>
      <w:marBottom w:val="0"/>
      <w:divBdr>
        <w:top w:val="none" w:sz="0" w:space="0" w:color="auto"/>
        <w:left w:val="none" w:sz="0" w:space="0" w:color="auto"/>
        <w:bottom w:val="none" w:sz="0" w:space="0" w:color="auto"/>
        <w:right w:val="none" w:sz="0" w:space="0" w:color="auto"/>
      </w:divBdr>
    </w:div>
    <w:div w:id="418909091">
      <w:marLeft w:val="0"/>
      <w:marRight w:val="0"/>
      <w:marTop w:val="0"/>
      <w:marBottom w:val="0"/>
      <w:divBdr>
        <w:top w:val="none" w:sz="0" w:space="0" w:color="auto"/>
        <w:left w:val="none" w:sz="0" w:space="0" w:color="auto"/>
        <w:bottom w:val="none" w:sz="0" w:space="0" w:color="auto"/>
        <w:right w:val="none" w:sz="0" w:space="0" w:color="auto"/>
      </w:divBdr>
    </w:div>
    <w:div w:id="418909118">
      <w:marLeft w:val="0"/>
      <w:marRight w:val="0"/>
      <w:marTop w:val="0"/>
      <w:marBottom w:val="0"/>
      <w:divBdr>
        <w:top w:val="none" w:sz="0" w:space="0" w:color="auto"/>
        <w:left w:val="none" w:sz="0" w:space="0" w:color="auto"/>
        <w:bottom w:val="none" w:sz="0" w:space="0" w:color="auto"/>
        <w:right w:val="none" w:sz="0" w:space="0" w:color="auto"/>
      </w:divBdr>
    </w:div>
    <w:div w:id="418909122">
      <w:marLeft w:val="0"/>
      <w:marRight w:val="0"/>
      <w:marTop w:val="0"/>
      <w:marBottom w:val="0"/>
      <w:divBdr>
        <w:top w:val="none" w:sz="0" w:space="0" w:color="auto"/>
        <w:left w:val="none" w:sz="0" w:space="0" w:color="auto"/>
        <w:bottom w:val="none" w:sz="0" w:space="0" w:color="auto"/>
        <w:right w:val="none" w:sz="0" w:space="0" w:color="auto"/>
      </w:divBdr>
      <w:divsChild>
        <w:div w:id="418909332">
          <w:marLeft w:val="0"/>
          <w:marRight w:val="0"/>
          <w:marTop w:val="0"/>
          <w:marBottom w:val="0"/>
          <w:divBdr>
            <w:top w:val="none" w:sz="0" w:space="0" w:color="auto"/>
            <w:left w:val="none" w:sz="0" w:space="0" w:color="auto"/>
            <w:bottom w:val="none" w:sz="0" w:space="0" w:color="auto"/>
            <w:right w:val="none" w:sz="0" w:space="0" w:color="auto"/>
          </w:divBdr>
          <w:divsChild>
            <w:div w:id="418909309">
              <w:marLeft w:val="0"/>
              <w:marRight w:val="0"/>
              <w:marTop w:val="0"/>
              <w:marBottom w:val="0"/>
              <w:divBdr>
                <w:top w:val="none" w:sz="0" w:space="0" w:color="auto"/>
                <w:left w:val="none" w:sz="0" w:space="0" w:color="auto"/>
                <w:bottom w:val="none" w:sz="0" w:space="0" w:color="auto"/>
                <w:right w:val="none" w:sz="0" w:space="0" w:color="auto"/>
              </w:divBdr>
              <w:divsChild>
                <w:div w:id="418909315">
                  <w:marLeft w:val="0"/>
                  <w:marRight w:val="0"/>
                  <w:marTop w:val="0"/>
                  <w:marBottom w:val="0"/>
                  <w:divBdr>
                    <w:top w:val="none" w:sz="0" w:space="0" w:color="auto"/>
                    <w:left w:val="none" w:sz="0" w:space="0" w:color="auto"/>
                    <w:bottom w:val="none" w:sz="0" w:space="0" w:color="auto"/>
                    <w:right w:val="none" w:sz="0" w:space="0" w:color="auto"/>
                  </w:divBdr>
                  <w:divsChild>
                    <w:div w:id="418909147">
                      <w:marLeft w:val="0"/>
                      <w:marRight w:val="0"/>
                      <w:marTop w:val="0"/>
                      <w:marBottom w:val="0"/>
                      <w:divBdr>
                        <w:top w:val="none" w:sz="0" w:space="0" w:color="auto"/>
                        <w:left w:val="none" w:sz="0" w:space="0" w:color="auto"/>
                        <w:bottom w:val="none" w:sz="0" w:space="0" w:color="auto"/>
                        <w:right w:val="none" w:sz="0" w:space="0" w:color="auto"/>
                      </w:divBdr>
                      <w:divsChild>
                        <w:div w:id="418909101">
                          <w:marLeft w:val="0"/>
                          <w:marRight w:val="0"/>
                          <w:marTop w:val="0"/>
                          <w:marBottom w:val="0"/>
                          <w:divBdr>
                            <w:top w:val="none" w:sz="0" w:space="0" w:color="auto"/>
                            <w:left w:val="none" w:sz="0" w:space="0" w:color="auto"/>
                            <w:bottom w:val="none" w:sz="0" w:space="0" w:color="auto"/>
                            <w:right w:val="none" w:sz="0" w:space="0" w:color="auto"/>
                          </w:divBdr>
                          <w:divsChild>
                            <w:div w:id="418909097">
                              <w:marLeft w:val="0"/>
                              <w:marRight w:val="0"/>
                              <w:marTop w:val="0"/>
                              <w:marBottom w:val="0"/>
                              <w:divBdr>
                                <w:top w:val="none" w:sz="0" w:space="0" w:color="auto"/>
                                <w:left w:val="none" w:sz="0" w:space="0" w:color="auto"/>
                                <w:bottom w:val="none" w:sz="0" w:space="0" w:color="auto"/>
                                <w:right w:val="none" w:sz="0" w:space="0" w:color="auto"/>
                              </w:divBdr>
                              <w:divsChild>
                                <w:div w:id="418909064">
                                  <w:marLeft w:val="0"/>
                                  <w:marRight w:val="0"/>
                                  <w:marTop w:val="0"/>
                                  <w:marBottom w:val="0"/>
                                  <w:divBdr>
                                    <w:top w:val="none" w:sz="0" w:space="0" w:color="auto"/>
                                    <w:left w:val="none" w:sz="0" w:space="0" w:color="auto"/>
                                    <w:bottom w:val="none" w:sz="0" w:space="0" w:color="auto"/>
                                    <w:right w:val="none" w:sz="0" w:space="0" w:color="auto"/>
                                  </w:divBdr>
                                  <w:divsChild>
                                    <w:div w:id="418909060">
                                      <w:marLeft w:val="0"/>
                                      <w:marRight w:val="0"/>
                                      <w:marTop w:val="0"/>
                                      <w:marBottom w:val="0"/>
                                      <w:divBdr>
                                        <w:top w:val="none" w:sz="0" w:space="0" w:color="auto"/>
                                        <w:left w:val="none" w:sz="0" w:space="0" w:color="auto"/>
                                        <w:bottom w:val="none" w:sz="0" w:space="0" w:color="auto"/>
                                        <w:right w:val="none" w:sz="0" w:space="0" w:color="auto"/>
                                      </w:divBdr>
                                      <w:divsChild>
                                        <w:div w:id="418909366">
                                          <w:marLeft w:val="0"/>
                                          <w:marRight w:val="0"/>
                                          <w:marTop w:val="0"/>
                                          <w:marBottom w:val="0"/>
                                          <w:divBdr>
                                            <w:top w:val="none" w:sz="0" w:space="0" w:color="auto"/>
                                            <w:left w:val="none" w:sz="0" w:space="0" w:color="auto"/>
                                            <w:bottom w:val="none" w:sz="0" w:space="0" w:color="auto"/>
                                            <w:right w:val="none" w:sz="0" w:space="0" w:color="auto"/>
                                          </w:divBdr>
                                          <w:divsChild>
                                            <w:div w:id="418909342">
                                              <w:marLeft w:val="0"/>
                                              <w:marRight w:val="0"/>
                                              <w:marTop w:val="0"/>
                                              <w:marBottom w:val="0"/>
                                              <w:divBdr>
                                                <w:top w:val="none" w:sz="0" w:space="0" w:color="auto"/>
                                                <w:left w:val="none" w:sz="0" w:space="0" w:color="auto"/>
                                                <w:bottom w:val="none" w:sz="0" w:space="0" w:color="auto"/>
                                                <w:right w:val="none" w:sz="0" w:space="0" w:color="auto"/>
                                              </w:divBdr>
                                              <w:divsChild>
                                                <w:div w:id="41890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8909136">
      <w:marLeft w:val="0"/>
      <w:marRight w:val="0"/>
      <w:marTop w:val="0"/>
      <w:marBottom w:val="0"/>
      <w:divBdr>
        <w:top w:val="none" w:sz="0" w:space="0" w:color="auto"/>
        <w:left w:val="none" w:sz="0" w:space="0" w:color="auto"/>
        <w:bottom w:val="none" w:sz="0" w:space="0" w:color="auto"/>
        <w:right w:val="none" w:sz="0" w:space="0" w:color="auto"/>
      </w:divBdr>
      <w:divsChild>
        <w:div w:id="418909237">
          <w:marLeft w:val="0"/>
          <w:marRight w:val="0"/>
          <w:marTop w:val="0"/>
          <w:marBottom w:val="0"/>
          <w:divBdr>
            <w:top w:val="none" w:sz="0" w:space="0" w:color="auto"/>
            <w:left w:val="none" w:sz="0" w:space="0" w:color="auto"/>
            <w:bottom w:val="none" w:sz="0" w:space="0" w:color="auto"/>
            <w:right w:val="none" w:sz="0" w:space="0" w:color="auto"/>
          </w:divBdr>
          <w:divsChild>
            <w:div w:id="418909068">
              <w:marLeft w:val="0"/>
              <w:marRight w:val="0"/>
              <w:marTop w:val="0"/>
              <w:marBottom w:val="0"/>
              <w:divBdr>
                <w:top w:val="none" w:sz="0" w:space="0" w:color="auto"/>
                <w:left w:val="none" w:sz="0" w:space="0" w:color="auto"/>
                <w:bottom w:val="none" w:sz="0" w:space="0" w:color="auto"/>
                <w:right w:val="none" w:sz="0" w:space="0" w:color="auto"/>
              </w:divBdr>
              <w:divsChild>
                <w:div w:id="418909241">
                  <w:marLeft w:val="0"/>
                  <w:marRight w:val="0"/>
                  <w:marTop w:val="0"/>
                  <w:marBottom w:val="0"/>
                  <w:divBdr>
                    <w:top w:val="none" w:sz="0" w:space="0" w:color="auto"/>
                    <w:left w:val="none" w:sz="0" w:space="0" w:color="auto"/>
                    <w:bottom w:val="none" w:sz="0" w:space="0" w:color="auto"/>
                    <w:right w:val="none" w:sz="0" w:space="0" w:color="auto"/>
                  </w:divBdr>
                  <w:divsChild>
                    <w:div w:id="418909261">
                      <w:marLeft w:val="0"/>
                      <w:marRight w:val="0"/>
                      <w:marTop w:val="0"/>
                      <w:marBottom w:val="0"/>
                      <w:divBdr>
                        <w:top w:val="none" w:sz="0" w:space="0" w:color="auto"/>
                        <w:left w:val="none" w:sz="0" w:space="0" w:color="auto"/>
                        <w:bottom w:val="none" w:sz="0" w:space="0" w:color="auto"/>
                        <w:right w:val="none" w:sz="0" w:space="0" w:color="auto"/>
                      </w:divBdr>
                      <w:divsChild>
                        <w:div w:id="418909363">
                          <w:marLeft w:val="0"/>
                          <w:marRight w:val="0"/>
                          <w:marTop w:val="0"/>
                          <w:marBottom w:val="0"/>
                          <w:divBdr>
                            <w:top w:val="none" w:sz="0" w:space="0" w:color="auto"/>
                            <w:left w:val="none" w:sz="0" w:space="0" w:color="auto"/>
                            <w:bottom w:val="none" w:sz="0" w:space="0" w:color="auto"/>
                            <w:right w:val="none" w:sz="0" w:space="0" w:color="auto"/>
                          </w:divBdr>
                          <w:divsChild>
                            <w:div w:id="418909051">
                              <w:marLeft w:val="0"/>
                              <w:marRight w:val="0"/>
                              <w:marTop w:val="0"/>
                              <w:marBottom w:val="0"/>
                              <w:divBdr>
                                <w:top w:val="none" w:sz="0" w:space="0" w:color="auto"/>
                                <w:left w:val="none" w:sz="0" w:space="0" w:color="auto"/>
                                <w:bottom w:val="none" w:sz="0" w:space="0" w:color="auto"/>
                                <w:right w:val="none" w:sz="0" w:space="0" w:color="auto"/>
                              </w:divBdr>
                              <w:divsChild>
                                <w:div w:id="418909360">
                                  <w:marLeft w:val="0"/>
                                  <w:marRight w:val="0"/>
                                  <w:marTop w:val="0"/>
                                  <w:marBottom w:val="0"/>
                                  <w:divBdr>
                                    <w:top w:val="none" w:sz="0" w:space="0" w:color="auto"/>
                                    <w:left w:val="none" w:sz="0" w:space="0" w:color="auto"/>
                                    <w:bottom w:val="none" w:sz="0" w:space="0" w:color="auto"/>
                                    <w:right w:val="none" w:sz="0" w:space="0" w:color="auto"/>
                                  </w:divBdr>
                                  <w:divsChild>
                                    <w:div w:id="418909054">
                                      <w:marLeft w:val="0"/>
                                      <w:marRight w:val="0"/>
                                      <w:marTop w:val="0"/>
                                      <w:marBottom w:val="0"/>
                                      <w:divBdr>
                                        <w:top w:val="none" w:sz="0" w:space="0" w:color="auto"/>
                                        <w:left w:val="none" w:sz="0" w:space="0" w:color="auto"/>
                                        <w:bottom w:val="none" w:sz="0" w:space="0" w:color="auto"/>
                                        <w:right w:val="none" w:sz="0" w:space="0" w:color="auto"/>
                                      </w:divBdr>
                                      <w:divsChild>
                                        <w:div w:id="418909248">
                                          <w:marLeft w:val="0"/>
                                          <w:marRight w:val="0"/>
                                          <w:marTop w:val="0"/>
                                          <w:marBottom w:val="0"/>
                                          <w:divBdr>
                                            <w:top w:val="none" w:sz="0" w:space="0" w:color="auto"/>
                                            <w:left w:val="none" w:sz="0" w:space="0" w:color="auto"/>
                                            <w:bottom w:val="none" w:sz="0" w:space="0" w:color="auto"/>
                                            <w:right w:val="none" w:sz="0" w:space="0" w:color="auto"/>
                                          </w:divBdr>
                                          <w:divsChild>
                                            <w:div w:id="418909323">
                                              <w:marLeft w:val="0"/>
                                              <w:marRight w:val="0"/>
                                              <w:marTop w:val="0"/>
                                              <w:marBottom w:val="0"/>
                                              <w:divBdr>
                                                <w:top w:val="none" w:sz="0" w:space="0" w:color="auto"/>
                                                <w:left w:val="none" w:sz="0" w:space="0" w:color="auto"/>
                                                <w:bottom w:val="none" w:sz="0" w:space="0" w:color="auto"/>
                                                <w:right w:val="none" w:sz="0" w:space="0" w:color="auto"/>
                                              </w:divBdr>
                                              <w:divsChild>
                                                <w:div w:id="41890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8909145">
      <w:marLeft w:val="0"/>
      <w:marRight w:val="0"/>
      <w:marTop w:val="0"/>
      <w:marBottom w:val="0"/>
      <w:divBdr>
        <w:top w:val="none" w:sz="0" w:space="0" w:color="auto"/>
        <w:left w:val="none" w:sz="0" w:space="0" w:color="auto"/>
        <w:bottom w:val="none" w:sz="0" w:space="0" w:color="auto"/>
        <w:right w:val="none" w:sz="0" w:space="0" w:color="auto"/>
      </w:divBdr>
      <w:divsChild>
        <w:div w:id="418909307">
          <w:marLeft w:val="0"/>
          <w:marRight w:val="0"/>
          <w:marTop w:val="0"/>
          <w:marBottom w:val="0"/>
          <w:divBdr>
            <w:top w:val="none" w:sz="0" w:space="0" w:color="auto"/>
            <w:left w:val="none" w:sz="0" w:space="0" w:color="auto"/>
            <w:bottom w:val="none" w:sz="0" w:space="0" w:color="auto"/>
            <w:right w:val="none" w:sz="0" w:space="0" w:color="auto"/>
          </w:divBdr>
          <w:divsChild>
            <w:div w:id="418909263">
              <w:marLeft w:val="0"/>
              <w:marRight w:val="0"/>
              <w:marTop w:val="0"/>
              <w:marBottom w:val="0"/>
              <w:divBdr>
                <w:top w:val="none" w:sz="0" w:space="0" w:color="auto"/>
                <w:left w:val="none" w:sz="0" w:space="0" w:color="auto"/>
                <w:bottom w:val="none" w:sz="0" w:space="0" w:color="auto"/>
                <w:right w:val="none" w:sz="0" w:space="0" w:color="auto"/>
              </w:divBdr>
              <w:divsChild>
                <w:div w:id="418909331">
                  <w:marLeft w:val="0"/>
                  <w:marRight w:val="0"/>
                  <w:marTop w:val="0"/>
                  <w:marBottom w:val="0"/>
                  <w:divBdr>
                    <w:top w:val="none" w:sz="0" w:space="0" w:color="auto"/>
                    <w:left w:val="none" w:sz="0" w:space="0" w:color="auto"/>
                    <w:bottom w:val="none" w:sz="0" w:space="0" w:color="auto"/>
                    <w:right w:val="none" w:sz="0" w:space="0" w:color="auto"/>
                  </w:divBdr>
                  <w:divsChild>
                    <w:div w:id="418909299">
                      <w:marLeft w:val="0"/>
                      <w:marRight w:val="0"/>
                      <w:marTop w:val="0"/>
                      <w:marBottom w:val="0"/>
                      <w:divBdr>
                        <w:top w:val="none" w:sz="0" w:space="0" w:color="auto"/>
                        <w:left w:val="none" w:sz="0" w:space="0" w:color="auto"/>
                        <w:bottom w:val="none" w:sz="0" w:space="0" w:color="auto"/>
                        <w:right w:val="none" w:sz="0" w:space="0" w:color="auto"/>
                      </w:divBdr>
                      <w:divsChild>
                        <w:div w:id="418909313">
                          <w:marLeft w:val="0"/>
                          <w:marRight w:val="0"/>
                          <w:marTop w:val="0"/>
                          <w:marBottom w:val="0"/>
                          <w:divBdr>
                            <w:top w:val="none" w:sz="0" w:space="0" w:color="auto"/>
                            <w:left w:val="none" w:sz="0" w:space="0" w:color="auto"/>
                            <w:bottom w:val="none" w:sz="0" w:space="0" w:color="auto"/>
                            <w:right w:val="none" w:sz="0" w:space="0" w:color="auto"/>
                          </w:divBdr>
                          <w:divsChild>
                            <w:div w:id="418909073">
                              <w:marLeft w:val="0"/>
                              <w:marRight w:val="0"/>
                              <w:marTop w:val="0"/>
                              <w:marBottom w:val="0"/>
                              <w:divBdr>
                                <w:top w:val="none" w:sz="0" w:space="0" w:color="auto"/>
                                <w:left w:val="none" w:sz="0" w:space="0" w:color="auto"/>
                                <w:bottom w:val="none" w:sz="0" w:space="0" w:color="auto"/>
                                <w:right w:val="none" w:sz="0" w:space="0" w:color="auto"/>
                              </w:divBdr>
                              <w:divsChild>
                                <w:div w:id="418909180">
                                  <w:marLeft w:val="0"/>
                                  <w:marRight w:val="0"/>
                                  <w:marTop w:val="0"/>
                                  <w:marBottom w:val="0"/>
                                  <w:divBdr>
                                    <w:top w:val="none" w:sz="0" w:space="0" w:color="auto"/>
                                    <w:left w:val="none" w:sz="0" w:space="0" w:color="auto"/>
                                    <w:bottom w:val="none" w:sz="0" w:space="0" w:color="auto"/>
                                    <w:right w:val="none" w:sz="0" w:space="0" w:color="auto"/>
                                  </w:divBdr>
                                  <w:divsChild>
                                    <w:div w:id="418909328">
                                      <w:marLeft w:val="0"/>
                                      <w:marRight w:val="0"/>
                                      <w:marTop w:val="0"/>
                                      <w:marBottom w:val="0"/>
                                      <w:divBdr>
                                        <w:top w:val="none" w:sz="0" w:space="0" w:color="auto"/>
                                        <w:left w:val="none" w:sz="0" w:space="0" w:color="auto"/>
                                        <w:bottom w:val="none" w:sz="0" w:space="0" w:color="auto"/>
                                        <w:right w:val="none" w:sz="0" w:space="0" w:color="auto"/>
                                      </w:divBdr>
                                      <w:divsChild>
                                        <w:div w:id="418909223">
                                          <w:marLeft w:val="0"/>
                                          <w:marRight w:val="0"/>
                                          <w:marTop w:val="0"/>
                                          <w:marBottom w:val="0"/>
                                          <w:divBdr>
                                            <w:top w:val="none" w:sz="0" w:space="0" w:color="auto"/>
                                            <w:left w:val="none" w:sz="0" w:space="0" w:color="auto"/>
                                            <w:bottom w:val="none" w:sz="0" w:space="0" w:color="auto"/>
                                            <w:right w:val="none" w:sz="0" w:space="0" w:color="auto"/>
                                          </w:divBdr>
                                          <w:divsChild>
                                            <w:div w:id="418909133">
                                              <w:marLeft w:val="0"/>
                                              <w:marRight w:val="0"/>
                                              <w:marTop w:val="0"/>
                                              <w:marBottom w:val="0"/>
                                              <w:divBdr>
                                                <w:top w:val="none" w:sz="0" w:space="0" w:color="auto"/>
                                                <w:left w:val="none" w:sz="0" w:space="0" w:color="auto"/>
                                                <w:bottom w:val="none" w:sz="0" w:space="0" w:color="auto"/>
                                                <w:right w:val="none" w:sz="0" w:space="0" w:color="auto"/>
                                              </w:divBdr>
                                              <w:divsChild>
                                                <w:div w:id="41890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8909153">
      <w:marLeft w:val="0"/>
      <w:marRight w:val="0"/>
      <w:marTop w:val="0"/>
      <w:marBottom w:val="0"/>
      <w:divBdr>
        <w:top w:val="none" w:sz="0" w:space="0" w:color="auto"/>
        <w:left w:val="none" w:sz="0" w:space="0" w:color="auto"/>
        <w:bottom w:val="none" w:sz="0" w:space="0" w:color="auto"/>
        <w:right w:val="none" w:sz="0" w:space="0" w:color="auto"/>
      </w:divBdr>
      <w:divsChild>
        <w:div w:id="418909272">
          <w:marLeft w:val="0"/>
          <w:marRight w:val="0"/>
          <w:marTop w:val="0"/>
          <w:marBottom w:val="0"/>
          <w:divBdr>
            <w:top w:val="none" w:sz="0" w:space="0" w:color="auto"/>
            <w:left w:val="none" w:sz="0" w:space="0" w:color="auto"/>
            <w:bottom w:val="none" w:sz="0" w:space="0" w:color="auto"/>
            <w:right w:val="none" w:sz="0" w:space="0" w:color="auto"/>
          </w:divBdr>
          <w:divsChild>
            <w:div w:id="418909084">
              <w:marLeft w:val="0"/>
              <w:marRight w:val="0"/>
              <w:marTop w:val="0"/>
              <w:marBottom w:val="0"/>
              <w:divBdr>
                <w:top w:val="none" w:sz="0" w:space="0" w:color="auto"/>
                <w:left w:val="none" w:sz="0" w:space="0" w:color="auto"/>
                <w:bottom w:val="none" w:sz="0" w:space="0" w:color="auto"/>
                <w:right w:val="none" w:sz="0" w:space="0" w:color="auto"/>
              </w:divBdr>
              <w:divsChild>
                <w:div w:id="418909066">
                  <w:marLeft w:val="0"/>
                  <w:marRight w:val="0"/>
                  <w:marTop w:val="0"/>
                  <w:marBottom w:val="0"/>
                  <w:divBdr>
                    <w:top w:val="none" w:sz="0" w:space="0" w:color="auto"/>
                    <w:left w:val="none" w:sz="0" w:space="0" w:color="auto"/>
                    <w:bottom w:val="none" w:sz="0" w:space="0" w:color="auto"/>
                    <w:right w:val="none" w:sz="0" w:space="0" w:color="auto"/>
                  </w:divBdr>
                  <w:divsChild>
                    <w:div w:id="41890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909165">
      <w:marLeft w:val="0"/>
      <w:marRight w:val="0"/>
      <w:marTop w:val="0"/>
      <w:marBottom w:val="0"/>
      <w:divBdr>
        <w:top w:val="none" w:sz="0" w:space="0" w:color="auto"/>
        <w:left w:val="none" w:sz="0" w:space="0" w:color="auto"/>
        <w:bottom w:val="none" w:sz="0" w:space="0" w:color="auto"/>
        <w:right w:val="none" w:sz="0" w:space="0" w:color="auto"/>
      </w:divBdr>
    </w:div>
    <w:div w:id="418909166">
      <w:marLeft w:val="0"/>
      <w:marRight w:val="0"/>
      <w:marTop w:val="0"/>
      <w:marBottom w:val="0"/>
      <w:divBdr>
        <w:top w:val="none" w:sz="0" w:space="0" w:color="auto"/>
        <w:left w:val="none" w:sz="0" w:space="0" w:color="auto"/>
        <w:bottom w:val="none" w:sz="0" w:space="0" w:color="auto"/>
        <w:right w:val="none" w:sz="0" w:space="0" w:color="auto"/>
      </w:divBdr>
    </w:div>
    <w:div w:id="418909173">
      <w:marLeft w:val="0"/>
      <w:marRight w:val="0"/>
      <w:marTop w:val="0"/>
      <w:marBottom w:val="0"/>
      <w:divBdr>
        <w:top w:val="none" w:sz="0" w:space="0" w:color="auto"/>
        <w:left w:val="none" w:sz="0" w:space="0" w:color="auto"/>
        <w:bottom w:val="none" w:sz="0" w:space="0" w:color="auto"/>
        <w:right w:val="none" w:sz="0" w:space="0" w:color="auto"/>
      </w:divBdr>
      <w:divsChild>
        <w:div w:id="418909139">
          <w:marLeft w:val="0"/>
          <w:marRight w:val="0"/>
          <w:marTop w:val="0"/>
          <w:marBottom w:val="0"/>
          <w:divBdr>
            <w:top w:val="none" w:sz="0" w:space="0" w:color="auto"/>
            <w:left w:val="none" w:sz="0" w:space="0" w:color="auto"/>
            <w:bottom w:val="none" w:sz="0" w:space="0" w:color="auto"/>
            <w:right w:val="none" w:sz="0" w:space="0" w:color="auto"/>
          </w:divBdr>
          <w:divsChild>
            <w:div w:id="418909104">
              <w:marLeft w:val="0"/>
              <w:marRight w:val="0"/>
              <w:marTop w:val="0"/>
              <w:marBottom w:val="0"/>
              <w:divBdr>
                <w:top w:val="none" w:sz="0" w:space="0" w:color="auto"/>
                <w:left w:val="none" w:sz="0" w:space="0" w:color="auto"/>
                <w:bottom w:val="none" w:sz="0" w:space="0" w:color="auto"/>
                <w:right w:val="none" w:sz="0" w:space="0" w:color="auto"/>
              </w:divBdr>
              <w:divsChild>
                <w:div w:id="418909271">
                  <w:marLeft w:val="0"/>
                  <w:marRight w:val="0"/>
                  <w:marTop w:val="0"/>
                  <w:marBottom w:val="0"/>
                  <w:divBdr>
                    <w:top w:val="none" w:sz="0" w:space="0" w:color="auto"/>
                    <w:left w:val="none" w:sz="0" w:space="0" w:color="auto"/>
                    <w:bottom w:val="none" w:sz="0" w:space="0" w:color="auto"/>
                    <w:right w:val="none" w:sz="0" w:space="0" w:color="auto"/>
                  </w:divBdr>
                  <w:divsChild>
                    <w:div w:id="418909049">
                      <w:marLeft w:val="0"/>
                      <w:marRight w:val="0"/>
                      <w:marTop w:val="0"/>
                      <w:marBottom w:val="0"/>
                      <w:divBdr>
                        <w:top w:val="none" w:sz="0" w:space="0" w:color="auto"/>
                        <w:left w:val="none" w:sz="0" w:space="0" w:color="auto"/>
                        <w:bottom w:val="none" w:sz="0" w:space="0" w:color="auto"/>
                        <w:right w:val="none" w:sz="0" w:space="0" w:color="auto"/>
                      </w:divBdr>
                      <w:divsChild>
                        <w:div w:id="418909368">
                          <w:marLeft w:val="0"/>
                          <w:marRight w:val="0"/>
                          <w:marTop w:val="0"/>
                          <w:marBottom w:val="0"/>
                          <w:divBdr>
                            <w:top w:val="none" w:sz="0" w:space="0" w:color="auto"/>
                            <w:left w:val="none" w:sz="0" w:space="0" w:color="auto"/>
                            <w:bottom w:val="none" w:sz="0" w:space="0" w:color="auto"/>
                            <w:right w:val="none" w:sz="0" w:space="0" w:color="auto"/>
                          </w:divBdr>
                          <w:divsChild>
                            <w:div w:id="418909148">
                              <w:marLeft w:val="0"/>
                              <w:marRight w:val="0"/>
                              <w:marTop w:val="0"/>
                              <w:marBottom w:val="0"/>
                              <w:divBdr>
                                <w:top w:val="none" w:sz="0" w:space="0" w:color="auto"/>
                                <w:left w:val="none" w:sz="0" w:space="0" w:color="auto"/>
                                <w:bottom w:val="none" w:sz="0" w:space="0" w:color="auto"/>
                                <w:right w:val="none" w:sz="0" w:space="0" w:color="auto"/>
                              </w:divBdr>
                              <w:divsChild>
                                <w:div w:id="418909352">
                                  <w:marLeft w:val="0"/>
                                  <w:marRight w:val="0"/>
                                  <w:marTop w:val="0"/>
                                  <w:marBottom w:val="0"/>
                                  <w:divBdr>
                                    <w:top w:val="none" w:sz="0" w:space="0" w:color="auto"/>
                                    <w:left w:val="none" w:sz="0" w:space="0" w:color="auto"/>
                                    <w:bottom w:val="none" w:sz="0" w:space="0" w:color="auto"/>
                                    <w:right w:val="none" w:sz="0" w:space="0" w:color="auto"/>
                                  </w:divBdr>
                                  <w:divsChild>
                                    <w:div w:id="418909105">
                                      <w:marLeft w:val="0"/>
                                      <w:marRight w:val="0"/>
                                      <w:marTop w:val="0"/>
                                      <w:marBottom w:val="0"/>
                                      <w:divBdr>
                                        <w:top w:val="none" w:sz="0" w:space="0" w:color="auto"/>
                                        <w:left w:val="none" w:sz="0" w:space="0" w:color="auto"/>
                                        <w:bottom w:val="none" w:sz="0" w:space="0" w:color="auto"/>
                                        <w:right w:val="none" w:sz="0" w:space="0" w:color="auto"/>
                                      </w:divBdr>
                                      <w:divsChild>
                                        <w:div w:id="418909285">
                                          <w:marLeft w:val="0"/>
                                          <w:marRight w:val="0"/>
                                          <w:marTop w:val="0"/>
                                          <w:marBottom w:val="0"/>
                                          <w:divBdr>
                                            <w:top w:val="none" w:sz="0" w:space="0" w:color="auto"/>
                                            <w:left w:val="none" w:sz="0" w:space="0" w:color="auto"/>
                                            <w:bottom w:val="none" w:sz="0" w:space="0" w:color="auto"/>
                                            <w:right w:val="none" w:sz="0" w:space="0" w:color="auto"/>
                                          </w:divBdr>
                                          <w:divsChild>
                                            <w:div w:id="418909298">
                                              <w:marLeft w:val="0"/>
                                              <w:marRight w:val="0"/>
                                              <w:marTop w:val="0"/>
                                              <w:marBottom w:val="0"/>
                                              <w:divBdr>
                                                <w:top w:val="none" w:sz="0" w:space="0" w:color="auto"/>
                                                <w:left w:val="none" w:sz="0" w:space="0" w:color="auto"/>
                                                <w:bottom w:val="none" w:sz="0" w:space="0" w:color="auto"/>
                                                <w:right w:val="none" w:sz="0" w:space="0" w:color="auto"/>
                                              </w:divBdr>
                                              <w:divsChild>
                                                <w:div w:id="41890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8909183">
      <w:marLeft w:val="0"/>
      <w:marRight w:val="0"/>
      <w:marTop w:val="0"/>
      <w:marBottom w:val="0"/>
      <w:divBdr>
        <w:top w:val="none" w:sz="0" w:space="0" w:color="auto"/>
        <w:left w:val="none" w:sz="0" w:space="0" w:color="auto"/>
        <w:bottom w:val="none" w:sz="0" w:space="0" w:color="auto"/>
        <w:right w:val="none" w:sz="0" w:space="0" w:color="auto"/>
      </w:divBdr>
    </w:div>
    <w:div w:id="418909206">
      <w:marLeft w:val="0"/>
      <w:marRight w:val="0"/>
      <w:marTop w:val="0"/>
      <w:marBottom w:val="0"/>
      <w:divBdr>
        <w:top w:val="none" w:sz="0" w:space="0" w:color="auto"/>
        <w:left w:val="none" w:sz="0" w:space="0" w:color="auto"/>
        <w:bottom w:val="none" w:sz="0" w:space="0" w:color="auto"/>
        <w:right w:val="none" w:sz="0" w:space="0" w:color="auto"/>
      </w:divBdr>
      <w:divsChild>
        <w:div w:id="418909191">
          <w:marLeft w:val="0"/>
          <w:marRight w:val="-2410"/>
          <w:marTop w:val="0"/>
          <w:marBottom w:val="0"/>
          <w:divBdr>
            <w:top w:val="none" w:sz="0" w:space="0" w:color="auto"/>
            <w:left w:val="none" w:sz="0" w:space="0" w:color="auto"/>
            <w:bottom w:val="none" w:sz="0" w:space="0" w:color="auto"/>
            <w:right w:val="none" w:sz="0" w:space="0" w:color="auto"/>
          </w:divBdr>
          <w:divsChild>
            <w:div w:id="418909225">
              <w:marLeft w:val="0"/>
              <w:marRight w:val="2410"/>
              <w:marTop w:val="0"/>
              <w:marBottom w:val="0"/>
              <w:divBdr>
                <w:top w:val="none" w:sz="0" w:space="0" w:color="auto"/>
                <w:left w:val="none" w:sz="0" w:space="0" w:color="auto"/>
                <w:bottom w:val="none" w:sz="0" w:space="0" w:color="auto"/>
                <w:right w:val="none" w:sz="0" w:space="0" w:color="auto"/>
              </w:divBdr>
              <w:divsChild>
                <w:div w:id="418909062">
                  <w:marLeft w:val="0"/>
                  <w:marRight w:val="0"/>
                  <w:marTop w:val="0"/>
                  <w:marBottom w:val="0"/>
                  <w:divBdr>
                    <w:top w:val="none" w:sz="0" w:space="0" w:color="auto"/>
                    <w:left w:val="none" w:sz="0" w:space="0" w:color="auto"/>
                    <w:bottom w:val="none" w:sz="0" w:space="0" w:color="auto"/>
                    <w:right w:val="none" w:sz="0" w:space="0" w:color="auto"/>
                  </w:divBdr>
                  <w:divsChild>
                    <w:div w:id="418909185">
                      <w:marLeft w:val="0"/>
                      <w:marRight w:val="0"/>
                      <w:marTop w:val="0"/>
                      <w:marBottom w:val="220"/>
                      <w:divBdr>
                        <w:top w:val="none" w:sz="0" w:space="0" w:color="auto"/>
                        <w:left w:val="none" w:sz="0" w:space="0" w:color="auto"/>
                        <w:bottom w:val="none" w:sz="0" w:space="0" w:color="auto"/>
                        <w:right w:val="none" w:sz="0" w:space="0" w:color="auto"/>
                      </w:divBdr>
                      <w:divsChild>
                        <w:div w:id="418909222">
                          <w:marLeft w:val="0"/>
                          <w:marRight w:val="0"/>
                          <w:marTop w:val="0"/>
                          <w:marBottom w:val="0"/>
                          <w:divBdr>
                            <w:top w:val="none" w:sz="0" w:space="0" w:color="auto"/>
                            <w:left w:val="none" w:sz="0" w:space="0" w:color="auto"/>
                            <w:bottom w:val="none" w:sz="0" w:space="0" w:color="auto"/>
                            <w:right w:val="none" w:sz="0" w:space="0" w:color="auto"/>
                          </w:divBdr>
                          <w:divsChild>
                            <w:div w:id="418909189">
                              <w:marLeft w:val="0"/>
                              <w:marRight w:val="0"/>
                              <w:marTop w:val="0"/>
                              <w:marBottom w:val="0"/>
                              <w:divBdr>
                                <w:top w:val="none" w:sz="0" w:space="0" w:color="auto"/>
                                <w:left w:val="none" w:sz="0" w:space="0" w:color="auto"/>
                                <w:bottom w:val="none" w:sz="0" w:space="0" w:color="auto"/>
                                <w:right w:val="none" w:sz="0" w:space="0" w:color="auto"/>
                              </w:divBdr>
                              <w:divsChild>
                                <w:div w:id="418909099">
                                  <w:marLeft w:val="0"/>
                                  <w:marRight w:val="0"/>
                                  <w:marTop w:val="0"/>
                                  <w:marBottom w:val="0"/>
                                  <w:divBdr>
                                    <w:top w:val="dashed" w:sz="4" w:space="20" w:color="AAA89E"/>
                                    <w:left w:val="none" w:sz="0" w:space="0" w:color="auto"/>
                                    <w:bottom w:val="none" w:sz="0" w:space="0" w:color="auto"/>
                                    <w:right w:val="none" w:sz="0" w:space="0" w:color="auto"/>
                                  </w:divBdr>
                                  <w:divsChild>
                                    <w:div w:id="41890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8909233">
      <w:marLeft w:val="0"/>
      <w:marRight w:val="0"/>
      <w:marTop w:val="0"/>
      <w:marBottom w:val="0"/>
      <w:divBdr>
        <w:top w:val="none" w:sz="0" w:space="0" w:color="auto"/>
        <w:left w:val="none" w:sz="0" w:space="0" w:color="auto"/>
        <w:bottom w:val="none" w:sz="0" w:space="0" w:color="auto"/>
        <w:right w:val="none" w:sz="0" w:space="0" w:color="auto"/>
      </w:divBdr>
      <w:divsChild>
        <w:div w:id="418909093">
          <w:marLeft w:val="0"/>
          <w:marRight w:val="0"/>
          <w:marTop w:val="0"/>
          <w:marBottom w:val="0"/>
          <w:divBdr>
            <w:top w:val="none" w:sz="0" w:space="0" w:color="auto"/>
            <w:left w:val="none" w:sz="0" w:space="0" w:color="auto"/>
            <w:bottom w:val="none" w:sz="0" w:space="0" w:color="auto"/>
            <w:right w:val="none" w:sz="0" w:space="0" w:color="auto"/>
          </w:divBdr>
          <w:divsChild>
            <w:div w:id="418909163">
              <w:marLeft w:val="0"/>
              <w:marRight w:val="0"/>
              <w:marTop w:val="0"/>
              <w:marBottom w:val="0"/>
              <w:divBdr>
                <w:top w:val="none" w:sz="0" w:space="0" w:color="auto"/>
                <w:left w:val="none" w:sz="0" w:space="0" w:color="auto"/>
                <w:bottom w:val="none" w:sz="0" w:space="0" w:color="auto"/>
                <w:right w:val="none" w:sz="0" w:space="0" w:color="auto"/>
              </w:divBdr>
              <w:divsChild>
                <w:div w:id="418909343">
                  <w:marLeft w:val="0"/>
                  <w:marRight w:val="0"/>
                  <w:marTop w:val="0"/>
                  <w:marBottom w:val="0"/>
                  <w:divBdr>
                    <w:top w:val="none" w:sz="0" w:space="0" w:color="auto"/>
                    <w:left w:val="none" w:sz="0" w:space="0" w:color="auto"/>
                    <w:bottom w:val="none" w:sz="0" w:space="0" w:color="auto"/>
                    <w:right w:val="none" w:sz="0" w:space="0" w:color="auto"/>
                  </w:divBdr>
                  <w:divsChild>
                    <w:div w:id="418909196">
                      <w:marLeft w:val="0"/>
                      <w:marRight w:val="0"/>
                      <w:marTop w:val="0"/>
                      <w:marBottom w:val="0"/>
                      <w:divBdr>
                        <w:top w:val="none" w:sz="0" w:space="0" w:color="auto"/>
                        <w:left w:val="none" w:sz="0" w:space="0" w:color="auto"/>
                        <w:bottom w:val="none" w:sz="0" w:space="0" w:color="auto"/>
                        <w:right w:val="none" w:sz="0" w:space="0" w:color="auto"/>
                      </w:divBdr>
                      <w:divsChild>
                        <w:div w:id="418909252">
                          <w:marLeft w:val="0"/>
                          <w:marRight w:val="0"/>
                          <w:marTop w:val="0"/>
                          <w:marBottom w:val="0"/>
                          <w:divBdr>
                            <w:top w:val="none" w:sz="0" w:space="0" w:color="auto"/>
                            <w:left w:val="none" w:sz="0" w:space="0" w:color="auto"/>
                            <w:bottom w:val="none" w:sz="0" w:space="0" w:color="auto"/>
                            <w:right w:val="none" w:sz="0" w:space="0" w:color="auto"/>
                          </w:divBdr>
                          <w:divsChild>
                            <w:div w:id="418909294">
                              <w:marLeft w:val="0"/>
                              <w:marRight w:val="0"/>
                              <w:marTop w:val="0"/>
                              <w:marBottom w:val="0"/>
                              <w:divBdr>
                                <w:top w:val="none" w:sz="0" w:space="0" w:color="auto"/>
                                <w:left w:val="none" w:sz="0" w:space="0" w:color="auto"/>
                                <w:bottom w:val="none" w:sz="0" w:space="0" w:color="auto"/>
                                <w:right w:val="none" w:sz="0" w:space="0" w:color="auto"/>
                              </w:divBdr>
                              <w:divsChild>
                                <w:div w:id="418909058">
                                  <w:marLeft w:val="0"/>
                                  <w:marRight w:val="0"/>
                                  <w:marTop w:val="0"/>
                                  <w:marBottom w:val="0"/>
                                  <w:divBdr>
                                    <w:top w:val="none" w:sz="0" w:space="0" w:color="auto"/>
                                    <w:left w:val="none" w:sz="0" w:space="0" w:color="auto"/>
                                    <w:bottom w:val="none" w:sz="0" w:space="0" w:color="auto"/>
                                    <w:right w:val="none" w:sz="0" w:space="0" w:color="auto"/>
                                  </w:divBdr>
                                  <w:divsChild>
                                    <w:div w:id="418909227">
                                      <w:marLeft w:val="0"/>
                                      <w:marRight w:val="0"/>
                                      <w:marTop w:val="0"/>
                                      <w:marBottom w:val="0"/>
                                      <w:divBdr>
                                        <w:top w:val="none" w:sz="0" w:space="0" w:color="auto"/>
                                        <w:left w:val="none" w:sz="0" w:space="0" w:color="auto"/>
                                        <w:bottom w:val="none" w:sz="0" w:space="0" w:color="auto"/>
                                        <w:right w:val="none" w:sz="0" w:space="0" w:color="auto"/>
                                      </w:divBdr>
                                      <w:divsChild>
                                        <w:div w:id="418909228">
                                          <w:marLeft w:val="0"/>
                                          <w:marRight w:val="0"/>
                                          <w:marTop w:val="0"/>
                                          <w:marBottom w:val="0"/>
                                          <w:divBdr>
                                            <w:top w:val="none" w:sz="0" w:space="0" w:color="auto"/>
                                            <w:left w:val="none" w:sz="0" w:space="0" w:color="auto"/>
                                            <w:bottom w:val="none" w:sz="0" w:space="0" w:color="auto"/>
                                            <w:right w:val="none" w:sz="0" w:space="0" w:color="auto"/>
                                          </w:divBdr>
                                          <w:divsChild>
                                            <w:div w:id="418909337">
                                              <w:marLeft w:val="0"/>
                                              <w:marRight w:val="0"/>
                                              <w:marTop w:val="0"/>
                                              <w:marBottom w:val="0"/>
                                              <w:divBdr>
                                                <w:top w:val="none" w:sz="0" w:space="0" w:color="auto"/>
                                                <w:left w:val="none" w:sz="0" w:space="0" w:color="auto"/>
                                                <w:bottom w:val="none" w:sz="0" w:space="0" w:color="auto"/>
                                                <w:right w:val="none" w:sz="0" w:space="0" w:color="auto"/>
                                              </w:divBdr>
                                              <w:divsChild>
                                                <w:div w:id="41890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8909240">
      <w:marLeft w:val="0"/>
      <w:marRight w:val="0"/>
      <w:marTop w:val="0"/>
      <w:marBottom w:val="0"/>
      <w:divBdr>
        <w:top w:val="none" w:sz="0" w:space="0" w:color="auto"/>
        <w:left w:val="none" w:sz="0" w:space="0" w:color="auto"/>
        <w:bottom w:val="none" w:sz="0" w:space="0" w:color="auto"/>
        <w:right w:val="none" w:sz="0" w:space="0" w:color="auto"/>
      </w:divBdr>
      <w:divsChild>
        <w:div w:id="418909077">
          <w:marLeft w:val="0"/>
          <w:marRight w:val="0"/>
          <w:marTop w:val="0"/>
          <w:marBottom w:val="0"/>
          <w:divBdr>
            <w:top w:val="none" w:sz="0" w:space="0" w:color="auto"/>
            <w:left w:val="none" w:sz="0" w:space="0" w:color="auto"/>
            <w:bottom w:val="none" w:sz="0" w:space="0" w:color="auto"/>
            <w:right w:val="none" w:sz="0" w:space="0" w:color="auto"/>
          </w:divBdr>
          <w:divsChild>
            <w:div w:id="418909080">
              <w:marLeft w:val="0"/>
              <w:marRight w:val="0"/>
              <w:marTop w:val="0"/>
              <w:marBottom w:val="0"/>
              <w:divBdr>
                <w:top w:val="none" w:sz="0" w:space="0" w:color="auto"/>
                <w:left w:val="none" w:sz="0" w:space="0" w:color="auto"/>
                <w:bottom w:val="none" w:sz="0" w:space="0" w:color="auto"/>
                <w:right w:val="none" w:sz="0" w:space="0" w:color="auto"/>
              </w:divBdr>
            </w:div>
            <w:div w:id="418909090">
              <w:marLeft w:val="0"/>
              <w:marRight w:val="0"/>
              <w:marTop w:val="0"/>
              <w:marBottom w:val="0"/>
              <w:divBdr>
                <w:top w:val="none" w:sz="0" w:space="0" w:color="auto"/>
                <w:left w:val="none" w:sz="0" w:space="0" w:color="auto"/>
                <w:bottom w:val="none" w:sz="0" w:space="0" w:color="auto"/>
                <w:right w:val="none" w:sz="0" w:space="0" w:color="auto"/>
              </w:divBdr>
            </w:div>
            <w:div w:id="418909100">
              <w:marLeft w:val="0"/>
              <w:marRight w:val="0"/>
              <w:marTop w:val="0"/>
              <w:marBottom w:val="0"/>
              <w:divBdr>
                <w:top w:val="none" w:sz="0" w:space="0" w:color="auto"/>
                <w:left w:val="none" w:sz="0" w:space="0" w:color="auto"/>
                <w:bottom w:val="none" w:sz="0" w:space="0" w:color="auto"/>
                <w:right w:val="none" w:sz="0" w:space="0" w:color="auto"/>
              </w:divBdr>
            </w:div>
            <w:div w:id="418909124">
              <w:marLeft w:val="0"/>
              <w:marRight w:val="0"/>
              <w:marTop w:val="0"/>
              <w:marBottom w:val="0"/>
              <w:divBdr>
                <w:top w:val="none" w:sz="0" w:space="0" w:color="auto"/>
                <w:left w:val="none" w:sz="0" w:space="0" w:color="auto"/>
                <w:bottom w:val="none" w:sz="0" w:space="0" w:color="auto"/>
                <w:right w:val="none" w:sz="0" w:space="0" w:color="auto"/>
              </w:divBdr>
            </w:div>
            <w:div w:id="418909132">
              <w:marLeft w:val="0"/>
              <w:marRight w:val="0"/>
              <w:marTop w:val="0"/>
              <w:marBottom w:val="0"/>
              <w:divBdr>
                <w:top w:val="none" w:sz="0" w:space="0" w:color="auto"/>
                <w:left w:val="none" w:sz="0" w:space="0" w:color="auto"/>
                <w:bottom w:val="none" w:sz="0" w:space="0" w:color="auto"/>
                <w:right w:val="none" w:sz="0" w:space="0" w:color="auto"/>
              </w:divBdr>
            </w:div>
            <w:div w:id="418909141">
              <w:marLeft w:val="0"/>
              <w:marRight w:val="0"/>
              <w:marTop w:val="0"/>
              <w:marBottom w:val="0"/>
              <w:divBdr>
                <w:top w:val="none" w:sz="0" w:space="0" w:color="auto"/>
                <w:left w:val="none" w:sz="0" w:space="0" w:color="auto"/>
                <w:bottom w:val="none" w:sz="0" w:space="0" w:color="auto"/>
                <w:right w:val="none" w:sz="0" w:space="0" w:color="auto"/>
              </w:divBdr>
            </w:div>
            <w:div w:id="418909146">
              <w:marLeft w:val="0"/>
              <w:marRight w:val="0"/>
              <w:marTop w:val="0"/>
              <w:marBottom w:val="0"/>
              <w:divBdr>
                <w:top w:val="none" w:sz="0" w:space="0" w:color="auto"/>
                <w:left w:val="none" w:sz="0" w:space="0" w:color="auto"/>
                <w:bottom w:val="none" w:sz="0" w:space="0" w:color="auto"/>
                <w:right w:val="none" w:sz="0" w:space="0" w:color="auto"/>
              </w:divBdr>
            </w:div>
            <w:div w:id="418909150">
              <w:marLeft w:val="0"/>
              <w:marRight w:val="0"/>
              <w:marTop w:val="0"/>
              <w:marBottom w:val="0"/>
              <w:divBdr>
                <w:top w:val="none" w:sz="0" w:space="0" w:color="auto"/>
                <w:left w:val="none" w:sz="0" w:space="0" w:color="auto"/>
                <w:bottom w:val="none" w:sz="0" w:space="0" w:color="auto"/>
                <w:right w:val="none" w:sz="0" w:space="0" w:color="auto"/>
              </w:divBdr>
            </w:div>
            <w:div w:id="418909162">
              <w:marLeft w:val="0"/>
              <w:marRight w:val="0"/>
              <w:marTop w:val="0"/>
              <w:marBottom w:val="0"/>
              <w:divBdr>
                <w:top w:val="none" w:sz="0" w:space="0" w:color="auto"/>
                <w:left w:val="none" w:sz="0" w:space="0" w:color="auto"/>
                <w:bottom w:val="none" w:sz="0" w:space="0" w:color="auto"/>
                <w:right w:val="none" w:sz="0" w:space="0" w:color="auto"/>
              </w:divBdr>
            </w:div>
            <w:div w:id="418909169">
              <w:marLeft w:val="0"/>
              <w:marRight w:val="0"/>
              <w:marTop w:val="0"/>
              <w:marBottom w:val="0"/>
              <w:divBdr>
                <w:top w:val="none" w:sz="0" w:space="0" w:color="auto"/>
                <w:left w:val="none" w:sz="0" w:space="0" w:color="auto"/>
                <w:bottom w:val="none" w:sz="0" w:space="0" w:color="auto"/>
                <w:right w:val="none" w:sz="0" w:space="0" w:color="auto"/>
              </w:divBdr>
            </w:div>
            <w:div w:id="418909188">
              <w:marLeft w:val="0"/>
              <w:marRight w:val="0"/>
              <w:marTop w:val="0"/>
              <w:marBottom w:val="0"/>
              <w:divBdr>
                <w:top w:val="none" w:sz="0" w:space="0" w:color="auto"/>
                <w:left w:val="none" w:sz="0" w:space="0" w:color="auto"/>
                <w:bottom w:val="none" w:sz="0" w:space="0" w:color="auto"/>
                <w:right w:val="none" w:sz="0" w:space="0" w:color="auto"/>
              </w:divBdr>
            </w:div>
            <w:div w:id="418909195">
              <w:marLeft w:val="0"/>
              <w:marRight w:val="0"/>
              <w:marTop w:val="0"/>
              <w:marBottom w:val="0"/>
              <w:divBdr>
                <w:top w:val="none" w:sz="0" w:space="0" w:color="auto"/>
                <w:left w:val="none" w:sz="0" w:space="0" w:color="auto"/>
                <w:bottom w:val="none" w:sz="0" w:space="0" w:color="auto"/>
                <w:right w:val="none" w:sz="0" w:space="0" w:color="auto"/>
              </w:divBdr>
            </w:div>
            <w:div w:id="418909199">
              <w:marLeft w:val="0"/>
              <w:marRight w:val="0"/>
              <w:marTop w:val="0"/>
              <w:marBottom w:val="0"/>
              <w:divBdr>
                <w:top w:val="none" w:sz="0" w:space="0" w:color="auto"/>
                <w:left w:val="none" w:sz="0" w:space="0" w:color="auto"/>
                <w:bottom w:val="none" w:sz="0" w:space="0" w:color="auto"/>
                <w:right w:val="none" w:sz="0" w:space="0" w:color="auto"/>
              </w:divBdr>
            </w:div>
            <w:div w:id="418909201">
              <w:marLeft w:val="0"/>
              <w:marRight w:val="0"/>
              <w:marTop w:val="0"/>
              <w:marBottom w:val="0"/>
              <w:divBdr>
                <w:top w:val="none" w:sz="0" w:space="0" w:color="auto"/>
                <w:left w:val="none" w:sz="0" w:space="0" w:color="auto"/>
                <w:bottom w:val="none" w:sz="0" w:space="0" w:color="auto"/>
                <w:right w:val="none" w:sz="0" w:space="0" w:color="auto"/>
              </w:divBdr>
            </w:div>
            <w:div w:id="418909208">
              <w:marLeft w:val="0"/>
              <w:marRight w:val="0"/>
              <w:marTop w:val="0"/>
              <w:marBottom w:val="0"/>
              <w:divBdr>
                <w:top w:val="none" w:sz="0" w:space="0" w:color="auto"/>
                <w:left w:val="none" w:sz="0" w:space="0" w:color="auto"/>
                <w:bottom w:val="none" w:sz="0" w:space="0" w:color="auto"/>
                <w:right w:val="none" w:sz="0" w:space="0" w:color="auto"/>
              </w:divBdr>
            </w:div>
            <w:div w:id="418909218">
              <w:marLeft w:val="0"/>
              <w:marRight w:val="0"/>
              <w:marTop w:val="0"/>
              <w:marBottom w:val="0"/>
              <w:divBdr>
                <w:top w:val="none" w:sz="0" w:space="0" w:color="auto"/>
                <w:left w:val="none" w:sz="0" w:space="0" w:color="auto"/>
                <w:bottom w:val="none" w:sz="0" w:space="0" w:color="auto"/>
                <w:right w:val="none" w:sz="0" w:space="0" w:color="auto"/>
              </w:divBdr>
            </w:div>
            <w:div w:id="418909232">
              <w:marLeft w:val="0"/>
              <w:marRight w:val="0"/>
              <w:marTop w:val="0"/>
              <w:marBottom w:val="0"/>
              <w:divBdr>
                <w:top w:val="none" w:sz="0" w:space="0" w:color="auto"/>
                <w:left w:val="none" w:sz="0" w:space="0" w:color="auto"/>
                <w:bottom w:val="none" w:sz="0" w:space="0" w:color="auto"/>
                <w:right w:val="none" w:sz="0" w:space="0" w:color="auto"/>
              </w:divBdr>
            </w:div>
            <w:div w:id="418909234">
              <w:marLeft w:val="0"/>
              <w:marRight w:val="0"/>
              <w:marTop w:val="0"/>
              <w:marBottom w:val="0"/>
              <w:divBdr>
                <w:top w:val="none" w:sz="0" w:space="0" w:color="auto"/>
                <w:left w:val="none" w:sz="0" w:space="0" w:color="auto"/>
                <w:bottom w:val="none" w:sz="0" w:space="0" w:color="auto"/>
                <w:right w:val="none" w:sz="0" w:space="0" w:color="auto"/>
              </w:divBdr>
            </w:div>
            <w:div w:id="418909242">
              <w:marLeft w:val="0"/>
              <w:marRight w:val="0"/>
              <w:marTop w:val="0"/>
              <w:marBottom w:val="0"/>
              <w:divBdr>
                <w:top w:val="none" w:sz="0" w:space="0" w:color="auto"/>
                <w:left w:val="none" w:sz="0" w:space="0" w:color="auto"/>
                <w:bottom w:val="none" w:sz="0" w:space="0" w:color="auto"/>
                <w:right w:val="none" w:sz="0" w:space="0" w:color="auto"/>
              </w:divBdr>
            </w:div>
            <w:div w:id="418909243">
              <w:marLeft w:val="0"/>
              <w:marRight w:val="0"/>
              <w:marTop w:val="0"/>
              <w:marBottom w:val="0"/>
              <w:divBdr>
                <w:top w:val="none" w:sz="0" w:space="0" w:color="auto"/>
                <w:left w:val="none" w:sz="0" w:space="0" w:color="auto"/>
                <w:bottom w:val="none" w:sz="0" w:space="0" w:color="auto"/>
                <w:right w:val="none" w:sz="0" w:space="0" w:color="auto"/>
              </w:divBdr>
            </w:div>
            <w:div w:id="418909255">
              <w:marLeft w:val="0"/>
              <w:marRight w:val="0"/>
              <w:marTop w:val="0"/>
              <w:marBottom w:val="0"/>
              <w:divBdr>
                <w:top w:val="none" w:sz="0" w:space="0" w:color="auto"/>
                <w:left w:val="none" w:sz="0" w:space="0" w:color="auto"/>
                <w:bottom w:val="none" w:sz="0" w:space="0" w:color="auto"/>
                <w:right w:val="none" w:sz="0" w:space="0" w:color="auto"/>
              </w:divBdr>
            </w:div>
            <w:div w:id="418909264">
              <w:marLeft w:val="0"/>
              <w:marRight w:val="0"/>
              <w:marTop w:val="0"/>
              <w:marBottom w:val="0"/>
              <w:divBdr>
                <w:top w:val="none" w:sz="0" w:space="0" w:color="auto"/>
                <w:left w:val="none" w:sz="0" w:space="0" w:color="auto"/>
                <w:bottom w:val="none" w:sz="0" w:space="0" w:color="auto"/>
                <w:right w:val="none" w:sz="0" w:space="0" w:color="auto"/>
              </w:divBdr>
            </w:div>
            <w:div w:id="418909274">
              <w:marLeft w:val="0"/>
              <w:marRight w:val="0"/>
              <w:marTop w:val="0"/>
              <w:marBottom w:val="0"/>
              <w:divBdr>
                <w:top w:val="none" w:sz="0" w:space="0" w:color="auto"/>
                <w:left w:val="none" w:sz="0" w:space="0" w:color="auto"/>
                <w:bottom w:val="none" w:sz="0" w:space="0" w:color="auto"/>
                <w:right w:val="none" w:sz="0" w:space="0" w:color="auto"/>
              </w:divBdr>
            </w:div>
            <w:div w:id="418909279">
              <w:marLeft w:val="0"/>
              <w:marRight w:val="0"/>
              <w:marTop w:val="0"/>
              <w:marBottom w:val="0"/>
              <w:divBdr>
                <w:top w:val="none" w:sz="0" w:space="0" w:color="auto"/>
                <w:left w:val="none" w:sz="0" w:space="0" w:color="auto"/>
                <w:bottom w:val="none" w:sz="0" w:space="0" w:color="auto"/>
                <w:right w:val="none" w:sz="0" w:space="0" w:color="auto"/>
              </w:divBdr>
            </w:div>
            <w:div w:id="418909287">
              <w:marLeft w:val="0"/>
              <w:marRight w:val="0"/>
              <w:marTop w:val="0"/>
              <w:marBottom w:val="0"/>
              <w:divBdr>
                <w:top w:val="none" w:sz="0" w:space="0" w:color="auto"/>
                <w:left w:val="none" w:sz="0" w:space="0" w:color="auto"/>
                <w:bottom w:val="none" w:sz="0" w:space="0" w:color="auto"/>
                <w:right w:val="none" w:sz="0" w:space="0" w:color="auto"/>
              </w:divBdr>
            </w:div>
            <w:div w:id="418909296">
              <w:marLeft w:val="0"/>
              <w:marRight w:val="0"/>
              <w:marTop w:val="0"/>
              <w:marBottom w:val="0"/>
              <w:divBdr>
                <w:top w:val="none" w:sz="0" w:space="0" w:color="auto"/>
                <w:left w:val="none" w:sz="0" w:space="0" w:color="auto"/>
                <w:bottom w:val="none" w:sz="0" w:space="0" w:color="auto"/>
                <w:right w:val="none" w:sz="0" w:space="0" w:color="auto"/>
              </w:divBdr>
            </w:div>
            <w:div w:id="418909300">
              <w:marLeft w:val="0"/>
              <w:marRight w:val="0"/>
              <w:marTop w:val="0"/>
              <w:marBottom w:val="0"/>
              <w:divBdr>
                <w:top w:val="none" w:sz="0" w:space="0" w:color="auto"/>
                <w:left w:val="none" w:sz="0" w:space="0" w:color="auto"/>
                <w:bottom w:val="none" w:sz="0" w:space="0" w:color="auto"/>
                <w:right w:val="none" w:sz="0" w:space="0" w:color="auto"/>
              </w:divBdr>
            </w:div>
            <w:div w:id="418909306">
              <w:marLeft w:val="0"/>
              <w:marRight w:val="0"/>
              <w:marTop w:val="0"/>
              <w:marBottom w:val="0"/>
              <w:divBdr>
                <w:top w:val="none" w:sz="0" w:space="0" w:color="auto"/>
                <w:left w:val="none" w:sz="0" w:space="0" w:color="auto"/>
                <w:bottom w:val="none" w:sz="0" w:space="0" w:color="auto"/>
                <w:right w:val="none" w:sz="0" w:space="0" w:color="auto"/>
              </w:divBdr>
            </w:div>
            <w:div w:id="418909312">
              <w:marLeft w:val="0"/>
              <w:marRight w:val="0"/>
              <w:marTop w:val="0"/>
              <w:marBottom w:val="0"/>
              <w:divBdr>
                <w:top w:val="none" w:sz="0" w:space="0" w:color="auto"/>
                <w:left w:val="none" w:sz="0" w:space="0" w:color="auto"/>
                <w:bottom w:val="none" w:sz="0" w:space="0" w:color="auto"/>
                <w:right w:val="none" w:sz="0" w:space="0" w:color="auto"/>
              </w:divBdr>
            </w:div>
            <w:div w:id="418909317">
              <w:marLeft w:val="0"/>
              <w:marRight w:val="0"/>
              <w:marTop w:val="0"/>
              <w:marBottom w:val="0"/>
              <w:divBdr>
                <w:top w:val="none" w:sz="0" w:space="0" w:color="auto"/>
                <w:left w:val="none" w:sz="0" w:space="0" w:color="auto"/>
                <w:bottom w:val="none" w:sz="0" w:space="0" w:color="auto"/>
                <w:right w:val="none" w:sz="0" w:space="0" w:color="auto"/>
              </w:divBdr>
            </w:div>
            <w:div w:id="418909324">
              <w:marLeft w:val="0"/>
              <w:marRight w:val="0"/>
              <w:marTop w:val="0"/>
              <w:marBottom w:val="0"/>
              <w:divBdr>
                <w:top w:val="none" w:sz="0" w:space="0" w:color="auto"/>
                <w:left w:val="none" w:sz="0" w:space="0" w:color="auto"/>
                <w:bottom w:val="none" w:sz="0" w:space="0" w:color="auto"/>
                <w:right w:val="none" w:sz="0" w:space="0" w:color="auto"/>
              </w:divBdr>
            </w:div>
            <w:div w:id="418909326">
              <w:marLeft w:val="0"/>
              <w:marRight w:val="0"/>
              <w:marTop w:val="0"/>
              <w:marBottom w:val="0"/>
              <w:divBdr>
                <w:top w:val="none" w:sz="0" w:space="0" w:color="auto"/>
                <w:left w:val="none" w:sz="0" w:space="0" w:color="auto"/>
                <w:bottom w:val="none" w:sz="0" w:space="0" w:color="auto"/>
                <w:right w:val="none" w:sz="0" w:space="0" w:color="auto"/>
              </w:divBdr>
            </w:div>
            <w:div w:id="418909329">
              <w:marLeft w:val="0"/>
              <w:marRight w:val="0"/>
              <w:marTop w:val="0"/>
              <w:marBottom w:val="0"/>
              <w:divBdr>
                <w:top w:val="none" w:sz="0" w:space="0" w:color="auto"/>
                <w:left w:val="none" w:sz="0" w:space="0" w:color="auto"/>
                <w:bottom w:val="none" w:sz="0" w:space="0" w:color="auto"/>
                <w:right w:val="none" w:sz="0" w:space="0" w:color="auto"/>
              </w:divBdr>
            </w:div>
            <w:div w:id="418909341">
              <w:marLeft w:val="0"/>
              <w:marRight w:val="0"/>
              <w:marTop w:val="0"/>
              <w:marBottom w:val="0"/>
              <w:divBdr>
                <w:top w:val="none" w:sz="0" w:space="0" w:color="auto"/>
                <w:left w:val="none" w:sz="0" w:space="0" w:color="auto"/>
                <w:bottom w:val="none" w:sz="0" w:space="0" w:color="auto"/>
                <w:right w:val="none" w:sz="0" w:space="0" w:color="auto"/>
              </w:divBdr>
            </w:div>
            <w:div w:id="418909347">
              <w:marLeft w:val="0"/>
              <w:marRight w:val="0"/>
              <w:marTop w:val="0"/>
              <w:marBottom w:val="0"/>
              <w:divBdr>
                <w:top w:val="none" w:sz="0" w:space="0" w:color="auto"/>
                <w:left w:val="none" w:sz="0" w:space="0" w:color="auto"/>
                <w:bottom w:val="none" w:sz="0" w:space="0" w:color="auto"/>
                <w:right w:val="none" w:sz="0" w:space="0" w:color="auto"/>
              </w:divBdr>
            </w:div>
            <w:div w:id="418909358">
              <w:marLeft w:val="0"/>
              <w:marRight w:val="0"/>
              <w:marTop w:val="0"/>
              <w:marBottom w:val="0"/>
              <w:divBdr>
                <w:top w:val="none" w:sz="0" w:space="0" w:color="auto"/>
                <w:left w:val="none" w:sz="0" w:space="0" w:color="auto"/>
                <w:bottom w:val="none" w:sz="0" w:space="0" w:color="auto"/>
                <w:right w:val="none" w:sz="0" w:space="0" w:color="auto"/>
              </w:divBdr>
            </w:div>
          </w:divsChild>
        </w:div>
        <w:div w:id="418909260">
          <w:marLeft w:val="0"/>
          <w:marRight w:val="0"/>
          <w:marTop w:val="0"/>
          <w:marBottom w:val="0"/>
          <w:divBdr>
            <w:top w:val="none" w:sz="0" w:space="0" w:color="auto"/>
            <w:left w:val="none" w:sz="0" w:space="0" w:color="auto"/>
            <w:bottom w:val="none" w:sz="0" w:space="0" w:color="auto"/>
            <w:right w:val="none" w:sz="0" w:space="0" w:color="auto"/>
          </w:divBdr>
          <w:divsChild>
            <w:div w:id="418909047">
              <w:marLeft w:val="0"/>
              <w:marRight w:val="0"/>
              <w:marTop w:val="0"/>
              <w:marBottom w:val="0"/>
              <w:divBdr>
                <w:top w:val="none" w:sz="0" w:space="0" w:color="auto"/>
                <w:left w:val="none" w:sz="0" w:space="0" w:color="auto"/>
                <w:bottom w:val="none" w:sz="0" w:space="0" w:color="auto"/>
                <w:right w:val="none" w:sz="0" w:space="0" w:color="auto"/>
              </w:divBdr>
            </w:div>
            <w:div w:id="418909055">
              <w:marLeft w:val="0"/>
              <w:marRight w:val="0"/>
              <w:marTop w:val="0"/>
              <w:marBottom w:val="0"/>
              <w:divBdr>
                <w:top w:val="none" w:sz="0" w:space="0" w:color="auto"/>
                <w:left w:val="none" w:sz="0" w:space="0" w:color="auto"/>
                <w:bottom w:val="none" w:sz="0" w:space="0" w:color="auto"/>
                <w:right w:val="none" w:sz="0" w:space="0" w:color="auto"/>
              </w:divBdr>
            </w:div>
            <w:div w:id="418909067">
              <w:marLeft w:val="0"/>
              <w:marRight w:val="0"/>
              <w:marTop w:val="0"/>
              <w:marBottom w:val="0"/>
              <w:divBdr>
                <w:top w:val="none" w:sz="0" w:space="0" w:color="auto"/>
                <w:left w:val="none" w:sz="0" w:space="0" w:color="auto"/>
                <w:bottom w:val="none" w:sz="0" w:space="0" w:color="auto"/>
                <w:right w:val="none" w:sz="0" w:space="0" w:color="auto"/>
              </w:divBdr>
            </w:div>
            <w:div w:id="418909069">
              <w:marLeft w:val="0"/>
              <w:marRight w:val="0"/>
              <w:marTop w:val="0"/>
              <w:marBottom w:val="0"/>
              <w:divBdr>
                <w:top w:val="none" w:sz="0" w:space="0" w:color="auto"/>
                <w:left w:val="none" w:sz="0" w:space="0" w:color="auto"/>
                <w:bottom w:val="none" w:sz="0" w:space="0" w:color="auto"/>
                <w:right w:val="none" w:sz="0" w:space="0" w:color="auto"/>
              </w:divBdr>
            </w:div>
            <w:div w:id="418909070">
              <w:marLeft w:val="0"/>
              <w:marRight w:val="0"/>
              <w:marTop w:val="0"/>
              <w:marBottom w:val="0"/>
              <w:divBdr>
                <w:top w:val="none" w:sz="0" w:space="0" w:color="auto"/>
                <w:left w:val="none" w:sz="0" w:space="0" w:color="auto"/>
                <w:bottom w:val="none" w:sz="0" w:space="0" w:color="auto"/>
                <w:right w:val="none" w:sz="0" w:space="0" w:color="auto"/>
              </w:divBdr>
            </w:div>
            <w:div w:id="418909071">
              <w:marLeft w:val="0"/>
              <w:marRight w:val="0"/>
              <w:marTop w:val="0"/>
              <w:marBottom w:val="0"/>
              <w:divBdr>
                <w:top w:val="none" w:sz="0" w:space="0" w:color="auto"/>
                <w:left w:val="none" w:sz="0" w:space="0" w:color="auto"/>
                <w:bottom w:val="none" w:sz="0" w:space="0" w:color="auto"/>
                <w:right w:val="none" w:sz="0" w:space="0" w:color="auto"/>
              </w:divBdr>
            </w:div>
            <w:div w:id="418909076">
              <w:marLeft w:val="0"/>
              <w:marRight w:val="0"/>
              <w:marTop w:val="0"/>
              <w:marBottom w:val="0"/>
              <w:divBdr>
                <w:top w:val="none" w:sz="0" w:space="0" w:color="auto"/>
                <w:left w:val="none" w:sz="0" w:space="0" w:color="auto"/>
                <w:bottom w:val="none" w:sz="0" w:space="0" w:color="auto"/>
                <w:right w:val="none" w:sz="0" w:space="0" w:color="auto"/>
              </w:divBdr>
            </w:div>
            <w:div w:id="418909078">
              <w:marLeft w:val="0"/>
              <w:marRight w:val="0"/>
              <w:marTop w:val="0"/>
              <w:marBottom w:val="0"/>
              <w:divBdr>
                <w:top w:val="none" w:sz="0" w:space="0" w:color="auto"/>
                <w:left w:val="none" w:sz="0" w:space="0" w:color="auto"/>
                <w:bottom w:val="none" w:sz="0" w:space="0" w:color="auto"/>
                <w:right w:val="none" w:sz="0" w:space="0" w:color="auto"/>
              </w:divBdr>
            </w:div>
            <w:div w:id="418909079">
              <w:marLeft w:val="0"/>
              <w:marRight w:val="0"/>
              <w:marTop w:val="0"/>
              <w:marBottom w:val="0"/>
              <w:divBdr>
                <w:top w:val="none" w:sz="0" w:space="0" w:color="auto"/>
                <w:left w:val="none" w:sz="0" w:space="0" w:color="auto"/>
                <w:bottom w:val="none" w:sz="0" w:space="0" w:color="auto"/>
                <w:right w:val="none" w:sz="0" w:space="0" w:color="auto"/>
              </w:divBdr>
            </w:div>
            <w:div w:id="418909083">
              <w:marLeft w:val="0"/>
              <w:marRight w:val="0"/>
              <w:marTop w:val="0"/>
              <w:marBottom w:val="0"/>
              <w:divBdr>
                <w:top w:val="none" w:sz="0" w:space="0" w:color="auto"/>
                <w:left w:val="none" w:sz="0" w:space="0" w:color="auto"/>
                <w:bottom w:val="none" w:sz="0" w:space="0" w:color="auto"/>
                <w:right w:val="none" w:sz="0" w:space="0" w:color="auto"/>
              </w:divBdr>
            </w:div>
            <w:div w:id="418909085">
              <w:marLeft w:val="0"/>
              <w:marRight w:val="0"/>
              <w:marTop w:val="0"/>
              <w:marBottom w:val="0"/>
              <w:divBdr>
                <w:top w:val="none" w:sz="0" w:space="0" w:color="auto"/>
                <w:left w:val="none" w:sz="0" w:space="0" w:color="auto"/>
                <w:bottom w:val="none" w:sz="0" w:space="0" w:color="auto"/>
                <w:right w:val="none" w:sz="0" w:space="0" w:color="auto"/>
              </w:divBdr>
            </w:div>
            <w:div w:id="418909088">
              <w:marLeft w:val="0"/>
              <w:marRight w:val="0"/>
              <w:marTop w:val="0"/>
              <w:marBottom w:val="0"/>
              <w:divBdr>
                <w:top w:val="none" w:sz="0" w:space="0" w:color="auto"/>
                <w:left w:val="none" w:sz="0" w:space="0" w:color="auto"/>
                <w:bottom w:val="none" w:sz="0" w:space="0" w:color="auto"/>
                <w:right w:val="none" w:sz="0" w:space="0" w:color="auto"/>
              </w:divBdr>
            </w:div>
            <w:div w:id="418909089">
              <w:marLeft w:val="0"/>
              <w:marRight w:val="0"/>
              <w:marTop w:val="0"/>
              <w:marBottom w:val="0"/>
              <w:divBdr>
                <w:top w:val="none" w:sz="0" w:space="0" w:color="auto"/>
                <w:left w:val="none" w:sz="0" w:space="0" w:color="auto"/>
                <w:bottom w:val="none" w:sz="0" w:space="0" w:color="auto"/>
                <w:right w:val="none" w:sz="0" w:space="0" w:color="auto"/>
              </w:divBdr>
            </w:div>
            <w:div w:id="418909098">
              <w:marLeft w:val="0"/>
              <w:marRight w:val="0"/>
              <w:marTop w:val="0"/>
              <w:marBottom w:val="0"/>
              <w:divBdr>
                <w:top w:val="none" w:sz="0" w:space="0" w:color="auto"/>
                <w:left w:val="none" w:sz="0" w:space="0" w:color="auto"/>
                <w:bottom w:val="none" w:sz="0" w:space="0" w:color="auto"/>
                <w:right w:val="none" w:sz="0" w:space="0" w:color="auto"/>
              </w:divBdr>
            </w:div>
            <w:div w:id="418909102">
              <w:marLeft w:val="0"/>
              <w:marRight w:val="0"/>
              <w:marTop w:val="0"/>
              <w:marBottom w:val="0"/>
              <w:divBdr>
                <w:top w:val="none" w:sz="0" w:space="0" w:color="auto"/>
                <w:left w:val="none" w:sz="0" w:space="0" w:color="auto"/>
                <w:bottom w:val="none" w:sz="0" w:space="0" w:color="auto"/>
                <w:right w:val="none" w:sz="0" w:space="0" w:color="auto"/>
              </w:divBdr>
            </w:div>
            <w:div w:id="418909107">
              <w:marLeft w:val="0"/>
              <w:marRight w:val="0"/>
              <w:marTop w:val="0"/>
              <w:marBottom w:val="0"/>
              <w:divBdr>
                <w:top w:val="none" w:sz="0" w:space="0" w:color="auto"/>
                <w:left w:val="none" w:sz="0" w:space="0" w:color="auto"/>
                <w:bottom w:val="none" w:sz="0" w:space="0" w:color="auto"/>
                <w:right w:val="none" w:sz="0" w:space="0" w:color="auto"/>
              </w:divBdr>
            </w:div>
            <w:div w:id="418909112">
              <w:marLeft w:val="0"/>
              <w:marRight w:val="0"/>
              <w:marTop w:val="0"/>
              <w:marBottom w:val="0"/>
              <w:divBdr>
                <w:top w:val="none" w:sz="0" w:space="0" w:color="auto"/>
                <w:left w:val="none" w:sz="0" w:space="0" w:color="auto"/>
                <w:bottom w:val="none" w:sz="0" w:space="0" w:color="auto"/>
                <w:right w:val="none" w:sz="0" w:space="0" w:color="auto"/>
              </w:divBdr>
            </w:div>
            <w:div w:id="418909113">
              <w:marLeft w:val="0"/>
              <w:marRight w:val="0"/>
              <w:marTop w:val="0"/>
              <w:marBottom w:val="0"/>
              <w:divBdr>
                <w:top w:val="none" w:sz="0" w:space="0" w:color="auto"/>
                <w:left w:val="none" w:sz="0" w:space="0" w:color="auto"/>
                <w:bottom w:val="none" w:sz="0" w:space="0" w:color="auto"/>
                <w:right w:val="none" w:sz="0" w:space="0" w:color="auto"/>
              </w:divBdr>
            </w:div>
            <w:div w:id="418909114">
              <w:marLeft w:val="0"/>
              <w:marRight w:val="0"/>
              <w:marTop w:val="0"/>
              <w:marBottom w:val="0"/>
              <w:divBdr>
                <w:top w:val="none" w:sz="0" w:space="0" w:color="auto"/>
                <w:left w:val="none" w:sz="0" w:space="0" w:color="auto"/>
                <w:bottom w:val="none" w:sz="0" w:space="0" w:color="auto"/>
                <w:right w:val="none" w:sz="0" w:space="0" w:color="auto"/>
              </w:divBdr>
            </w:div>
            <w:div w:id="418909116">
              <w:marLeft w:val="0"/>
              <w:marRight w:val="0"/>
              <w:marTop w:val="0"/>
              <w:marBottom w:val="0"/>
              <w:divBdr>
                <w:top w:val="none" w:sz="0" w:space="0" w:color="auto"/>
                <w:left w:val="none" w:sz="0" w:space="0" w:color="auto"/>
                <w:bottom w:val="none" w:sz="0" w:space="0" w:color="auto"/>
                <w:right w:val="none" w:sz="0" w:space="0" w:color="auto"/>
              </w:divBdr>
            </w:div>
            <w:div w:id="418909125">
              <w:marLeft w:val="0"/>
              <w:marRight w:val="0"/>
              <w:marTop w:val="0"/>
              <w:marBottom w:val="0"/>
              <w:divBdr>
                <w:top w:val="none" w:sz="0" w:space="0" w:color="auto"/>
                <w:left w:val="none" w:sz="0" w:space="0" w:color="auto"/>
                <w:bottom w:val="none" w:sz="0" w:space="0" w:color="auto"/>
                <w:right w:val="none" w:sz="0" w:space="0" w:color="auto"/>
              </w:divBdr>
            </w:div>
            <w:div w:id="418909126">
              <w:marLeft w:val="0"/>
              <w:marRight w:val="0"/>
              <w:marTop w:val="0"/>
              <w:marBottom w:val="0"/>
              <w:divBdr>
                <w:top w:val="none" w:sz="0" w:space="0" w:color="auto"/>
                <w:left w:val="none" w:sz="0" w:space="0" w:color="auto"/>
                <w:bottom w:val="none" w:sz="0" w:space="0" w:color="auto"/>
                <w:right w:val="none" w:sz="0" w:space="0" w:color="auto"/>
              </w:divBdr>
            </w:div>
            <w:div w:id="418909127">
              <w:marLeft w:val="0"/>
              <w:marRight w:val="0"/>
              <w:marTop w:val="0"/>
              <w:marBottom w:val="0"/>
              <w:divBdr>
                <w:top w:val="none" w:sz="0" w:space="0" w:color="auto"/>
                <w:left w:val="none" w:sz="0" w:space="0" w:color="auto"/>
                <w:bottom w:val="none" w:sz="0" w:space="0" w:color="auto"/>
                <w:right w:val="none" w:sz="0" w:space="0" w:color="auto"/>
              </w:divBdr>
            </w:div>
            <w:div w:id="418909129">
              <w:marLeft w:val="0"/>
              <w:marRight w:val="0"/>
              <w:marTop w:val="0"/>
              <w:marBottom w:val="0"/>
              <w:divBdr>
                <w:top w:val="none" w:sz="0" w:space="0" w:color="auto"/>
                <w:left w:val="none" w:sz="0" w:space="0" w:color="auto"/>
                <w:bottom w:val="none" w:sz="0" w:space="0" w:color="auto"/>
                <w:right w:val="none" w:sz="0" w:space="0" w:color="auto"/>
              </w:divBdr>
            </w:div>
            <w:div w:id="418909135">
              <w:marLeft w:val="0"/>
              <w:marRight w:val="0"/>
              <w:marTop w:val="0"/>
              <w:marBottom w:val="0"/>
              <w:divBdr>
                <w:top w:val="none" w:sz="0" w:space="0" w:color="auto"/>
                <w:left w:val="none" w:sz="0" w:space="0" w:color="auto"/>
                <w:bottom w:val="none" w:sz="0" w:space="0" w:color="auto"/>
                <w:right w:val="none" w:sz="0" w:space="0" w:color="auto"/>
              </w:divBdr>
            </w:div>
            <w:div w:id="418909140">
              <w:marLeft w:val="0"/>
              <w:marRight w:val="0"/>
              <w:marTop w:val="0"/>
              <w:marBottom w:val="0"/>
              <w:divBdr>
                <w:top w:val="none" w:sz="0" w:space="0" w:color="auto"/>
                <w:left w:val="none" w:sz="0" w:space="0" w:color="auto"/>
                <w:bottom w:val="none" w:sz="0" w:space="0" w:color="auto"/>
                <w:right w:val="none" w:sz="0" w:space="0" w:color="auto"/>
              </w:divBdr>
            </w:div>
            <w:div w:id="418909142">
              <w:marLeft w:val="0"/>
              <w:marRight w:val="0"/>
              <w:marTop w:val="0"/>
              <w:marBottom w:val="0"/>
              <w:divBdr>
                <w:top w:val="none" w:sz="0" w:space="0" w:color="auto"/>
                <w:left w:val="none" w:sz="0" w:space="0" w:color="auto"/>
                <w:bottom w:val="none" w:sz="0" w:space="0" w:color="auto"/>
                <w:right w:val="none" w:sz="0" w:space="0" w:color="auto"/>
              </w:divBdr>
            </w:div>
            <w:div w:id="418909151">
              <w:marLeft w:val="0"/>
              <w:marRight w:val="0"/>
              <w:marTop w:val="0"/>
              <w:marBottom w:val="0"/>
              <w:divBdr>
                <w:top w:val="none" w:sz="0" w:space="0" w:color="auto"/>
                <w:left w:val="none" w:sz="0" w:space="0" w:color="auto"/>
                <w:bottom w:val="none" w:sz="0" w:space="0" w:color="auto"/>
                <w:right w:val="none" w:sz="0" w:space="0" w:color="auto"/>
              </w:divBdr>
            </w:div>
            <w:div w:id="418909152">
              <w:marLeft w:val="0"/>
              <w:marRight w:val="0"/>
              <w:marTop w:val="0"/>
              <w:marBottom w:val="0"/>
              <w:divBdr>
                <w:top w:val="none" w:sz="0" w:space="0" w:color="auto"/>
                <w:left w:val="none" w:sz="0" w:space="0" w:color="auto"/>
                <w:bottom w:val="none" w:sz="0" w:space="0" w:color="auto"/>
                <w:right w:val="none" w:sz="0" w:space="0" w:color="auto"/>
              </w:divBdr>
            </w:div>
            <w:div w:id="418909154">
              <w:marLeft w:val="0"/>
              <w:marRight w:val="0"/>
              <w:marTop w:val="0"/>
              <w:marBottom w:val="0"/>
              <w:divBdr>
                <w:top w:val="none" w:sz="0" w:space="0" w:color="auto"/>
                <w:left w:val="none" w:sz="0" w:space="0" w:color="auto"/>
                <w:bottom w:val="none" w:sz="0" w:space="0" w:color="auto"/>
                <w:right w:val="none" w:sz="0" w:space="0" w:color="auto"/>
              </w:divBdr>
            </w:div>
            <w:div w:id="418909157">
              <w:marLeft w:val="0"/>
              <w:marRight w:val="0"/>
              <w:marTop w:val="0"/>
              <w:marBottom w:val="0"/>
              <w:divBdr>
                <w:top w:val="none" w:sz="0" w:space="0" w:color="auto"/>
                <w:left w:val="none" w:sz="0" w:space="0" w:color="auto"/>
                <w:bottom w:val="none" w:sz="0" w:space="0" w:color="auto"/>
                <w:right w:val="none" w:sz="0" w:space="0" w:color="auto"/>
              </w:divBdr>
            </w:div>
            <w:div w:id="418909158">
              <w:marLeft w:val="0"/>
              <w:marRight w:val="0"/>
              <w:marTop w:val="0"/>
              <w:marBottom w:val="0"/>
              <w:divBdr>
                <w:top w:val="none" w:sz="0" w:space="0" w:color="auto"/>
                <w:left w:val="none" w:sz="0" w:space="0" w:color="auto"/>
                <w:bottom w:val="none" w:sz="0" w:space="0" w:color="auto"/>
                <w:right w:val="none" w:sz="0" w:space="0" w:color="auto"/>
              </w:divBdr>
            </w:div>
            <w:div w:id="418909160">
              <w:marLeft w:val="0"/>
              <w:marRight w:val="0"/>
              <w:marTop w:val="0"/>
              <w:marBottom w:val="0"/>
              <w:divBdr>
                <w:top w:val="none" w:sz="0" w:space="0" w:color="auto"/>
                <w:left w:val="none" w:sz="0" w:space="0" w:color="auto"/>
                <w:bottom w:val="none" w:sz="0" w:space="0" w:color="auto"/>
                <w:right w:val="none" w:sz="0" w:space="0" w:color="auto"/>
              </w:divBdr>
            </w:div>
            <w:div w:id="418909164">
              <w:marLeft w:val="0"/>
              <w:marRight w:val="0"/>
              <w:marTop w:val="0"/>
              <w:marBottom w:val="0"/>
              <w:divBdr>
                <w:top w:val="none" w:sz="0" w:space="0" w:color="auto"/>
                <w:left w:val="none" w:sz="0" w:space="0" w:color="auto"/>
                <w:bottom w:val="none" w:sz="0" w:space="0" w:color="auto"/>
                <w:right w:val="none" w:sz="0" w:space="0" w:color="auto"/>
              </w:divBdr>
            </w:div>
            <w:div w:id="418909171">
              <w:marLeft w:val="0"/>
              <w:marRight w:val="0"/>
              <w:marTop w:val="0"/>
              <w:marBottom w:val="0"/>
              <w:divBdr>
                <w:top w:val="none" w:sz="0" w:space="0" w:color="auto"/>
                <w:left w:val="none" w:sz="0" w:space="0" w:color="auto"/>
                <w:bottom w:val="none" w:sz="0" w:space="0" w:color="auto"/>
                <w:right w:val="none" w:sz="0" w:space="0" w:color="auto"/>
              </w:divBdr>
            </w:div>
            <w:div w:id="418909177">
              <w:marLeft w:val="0"/>
              <w:marRight w:val="0"/>
              <w:marTop w:val="0"/>
              <w:marBottom w:val="0"/>
              <w:divBdr>
                <w:top w:val="none" w:sz="0" w:space="0" w:color="auto"/>
                <w:left w:val="none" w:sz="0" w:space="0" w:color="auto"/>
                <w:bottom w:val="none" w:sz="0" w:space="0" w:color="auto"/>
                <w:right w:val="none" w:sz="0" w:space="0" w:color="auto"/>
              </w:divBdr>
            </w:div>
            <w:div w:id="418909179">
              <w:marLeft w:val="0"/>
              <w:marRight w:val="0"/>
              <w:marTop w:val="0"/>
              <w:marBottom w:val="0"/>
              <w:divBdr>
                <w:top w:val="none" w:sz="0" w:space="0" w:color="auto"/>
                <w:left w:val="none" w:sz="0" w:space="0" w:color="auto"/>
                <w:bottom w:val="none" w:sz="0" w:space="0" w:color="auto"/>
                <w:right w:val="none" w:sz="0" w:space="0" w:color="auto"/>
              </w:divBdr>
            </w:div>
            <w:div w:id="418909184">
              <w:marLeft w:val="0"/>
              <w:marRight w:val="0"/>
              <w:marTop w:val="0"/>
              <w:marBottom w:val="0"/>
              <w:divBdr>
                <w:top w:val="none" w:sz="0" w:space="0" w:color="auto"/>
                <w:left w:val="none" w:sz="0" w:space="0" w:color="auto"/>
                <w:bottom w:val="none" w:sz="0" w:space="0" w:color="auto"/>
                <w:right w:val="none" w:sz="0" w:space="0" w:color="auto"/>
              </w:divBdr>
            </w:div>
            <w:div w:id="418909190">
              <w:marLeft w:val="0"/>
              <w:marRight w:val="0"/>
              <w:marTop w:val="0"/>
              <w:marBottom w:val="0"/>
              <w:divBdr>
                <w:top w:val="none" w:sz="0" w:space="0" w:color="auto"/>
                <w:left w:val="none" w:sz="0" w:space="0" w:color="auto"/>
                <w:bottom w:val="none" w:sz="0" w:space="0" w:color="auto"/>
                <w:right w:val="none" w:sz="0" w:space="0" w:color="auto"/>
              </w:divBdr>
            </w:div>
            <w:div w:id="418909192">
              <w:marLeft w:val="0"/>
              <w:marRight w:val="0"/>
              <w:marTop w:val="0"/>
              <w:marBottom w:val="0"/>
              <w:divBdr>
                <w:top w:val="none" w:sz="0" w:space="0" w:color="auto"/>
                <w:left w:val="none" w:sz="0" w:space="0" w:color="auto"/>
                <w:bottom w:val="none" w:sz="0" w:space="0" w:color="auto"/>
                <w:right w:val="none" w:sz="0" w:space="0" w:color="auto"/>
              </w:divBdr>
            </w:div>
            <w:div w:id="418909198">
              <w:marLeft w:val="0"/>
              <w:marRight w:val="0"/>
              <w:marTop w:val="0"/>
              <w:marBottom w:val="0"/>
              <w:divBdr>
                <w:top w:val="none" w:sz="0" w:space="0" w:color="auto"/>
                <w:left w:val="none" w:sz="0" w:space="0" w:color="auto"/>
                <w:bottom w:val="none" w:sz="0" w:space="0" w:color="auto"/>
                <w:right w:val="none" w:sz="0" w:space="0" w:color="auto"/>
              </w:divBdr>
            </w:div>
            <w:div w:id="418909200">
              <w:marLeft w:val="0"/>
              <w:marRight w:val="0"/>
              <w:marTop w:val="0"/>
              <w:marBottom w:val="0"/>
              <w:divBdr>
                <w:top w:val="none" w:sz="0" w:space="0" w:color="auto"/>
                <w:left w:val="none" w:sz="0" w:space="0" w:color="auto"/>
                <w:bottom w:val="none" w:sz="0" w:space="0" w:color="auto"/>
                <w:right w:val="none" w:sz="0" w:space="0" w:color="auto"/>
              </w:divBdr>
            </w:div>
            <w:div w:id="418909203">
              <w:marLeft w:val="0"/>
              <w:marRight w:val="0"/>
              <w:marTop w:val="0"/>
              <w:marBottom w:val="0"/>
              <w:divBdr>
                <w:top w:val="none" w:sz="0" w:space="0" w:color="auto"/>
                <w:left w:val="none" w:sz="0" w:space="0" w:color="auto"/>
                <w:bottom w:val="none" w:sz="0" w:space="0" w:color="auto"/>
                <w:right w:val="none" w:sz="0" w:space="0" w:color="auto"/>
              </w:divBdr>
            </w:div>
            <w:div w:id="418909204">
              <w:marLeft w:val="0"/>
              <w:marRight w:val="0"/>
              <w:marTop w:val="0"/>
              <w:marBottom w:val="0"/>
              <w:divBdr>
                <w:top w:val="none" w:sz="0" w:space="0" w:color="auto"/>
                <w:left w:val="none" w:sz="0" w:space="0" w:color="auto"/>
                <w:bottom w:val="none" w:sz="0" w:space="0" w:color="auto"/>
                <w:right w:val="none" w:sz="0" w:space="0" w:color="auto"/>
              </w:divBdr>
            </w:div>
            <w:div w:id="418909205">
              <w:marLeft w:val="0"/>
              <w:marRight w:val="0"/>
              <w:marTop w:val="0"/>
              <w:marBottom w:val="0"/>
              <w:divBdr>
                <w:top w:val="none" w:sz="0" w:space="0" w:color="auto"/>
                <w:left w:val="none" w:sz="0" w:space="0" w:color="auto"/>
                <w:bottom w:val="none" w:sz="0" w:space="0" w:color="auto"/>
                <w:right w:val="none" w:sz="0" w:space="0" w:color="auto"/>
              </w:divBdr>
            </w:div>
            <w:div w:id="418909207">
              <w:marLeft w:val="0"/>
              <w:marRight w:val="0"/>
              <w:marTop w:val="0"/>
              <w:marBottom w:val="0"/>
              <w:divBdr>
                <w:top w:val="none" w:sz="0" w:space="0" w:color="auto"/>
                <w:left w:val="none" w:sz="0" w:space="0" w:color="auto"/>
                <w:bottom w:val="none" w:sz="0" w:space="0" w:color="auto"/>
                <w:right w:val="none" w:sz="0" w:space="0" w:color="auto"/>
              </w:divBdr>
            </w:div>
            <w:div w:id="418909209">
              <w:marLeft w:val="0"/>
              <w:marRight w:val="0"/>
              <w:marTop w:val="0"/>
              <w:marBottom w:val="0"/>
              <w:divBdr>
                <w:top w:val="none" w:sz="0" w:space="0" w:color="auto"/>
                <w:left w:val="none" w:sz="0" w:space="0" w:color="auto"/>
                <w:bottom w:val="none" w:sz="0" w:space="0" w:color="auto"/>
                <w:right w:val="none" w:sz="0" w:space="0" w:color="auto"/>
              </w:divBdr>
            </w:div>
            <w:div w:id="418909211">
              <w:marLeft w:val="0"/>
              <w:marRight w:val="0"/>
              <w:marTop w:val="0"/>
              <w:marBottom w:val="0"/>
              <w:divBdr>
                <w:top w:val="none" w:sz="0" w:space="0" w:color="auto"/>
                <w:left w:val="none" w:sz="0" w:space="0" w:color="auto"/>
                <w:bottom w:val="none" w:sz="0" w:space="0" w:color="auto"/>
                <w:right w:val="none" w:sz="0" w:space="0" w:color="auto"/>
              </w:divBdr>
            </w:div>
            <w:div w:id="418909219">
              <w:marLeft w:val="0"/>
              <w:marRight w:val="0"/>
              <w:marTop w:val="0"/>
              <w:marBottom w:val="0"/>
              <w:divBdr>
                <w:top w:val="none" w:sz="0" w:space="0" w:color="auto"/>
                <w:left w:val="none" w:sz="0" w:space="0" w:color="auto"/>
                <w:bottom w:val="none" w:sz="0" w:space="0" w:color="auto"/>
                <w:right w:val="none" w:sz="0" w:space="0" w:color="auto"/>
              </w:divBdr>
            </w:div>
            <w:div w:id="418909220">
              <w:marLeft w:val="0"/>
              <w:marRight w:val="0"/>
              <w:marTop w:val="0"/>
              <w:marBottom w:val="0"/>
              <w:divBdr>
                <w:top w:val="none" w:sz="0" w:space="0" w:color="auto"/>
                <w:left w:val="none" w:sz="0" w:space="0" w:color="auto"/>
                <w:bottom w:val="none" w:sz="0" w:space="0" w:color="auto"/>
                <w:right w:val="none" w:sz="0" w:space="0" w:color="auto"/>
              </w:divBdr>
            </w:div>
            <w:div w:id="418909221">
              <w:marLeft w:val="0"/>
              <w:marRight w:val="0"/>
              <w:marTop w:val="0"/>
              <w:marBottom w:val="0"/>
              <w:divBdr>
                <w:top w:val="none" w:sz="0" w:space="0" w:color="auto"/>
                <w:left w:val="none" w:sz="0" w:space="0" w:color="auto"/>
                <w:bottom w:val="none" w:sz="0" w:space="0" w:color="auto"/>
                <w:right w:val="none" w:sz="0" w:space="0" w:color="auto"/>
              </w:divBdr>
            </w:div>
            <w:div w:id="418909231">
              <w:marLeft w:val="0"/>
              <w:marRight w:val="0"/>
              <w:marTop w:val="0"/>
              <w:marBottom w:val="0"/>
              <w:divBdr>
                <w:top w:val="none" w:sz="0" w:space="0" w:color="auto"/>
                <w:left w:val="none" w:sz="0" w:space="0" w:color="auto"/>
                <w:bottom w:val="none" w:sz="0" w:space="0" w:color="auto"/>
                <w:right w:val="none" w:sz="0" w:space="0" w:color="auto"/>
              </w:divBdr>
            </w:div>
            <w:div w:id="418909235">
              <w:marLeft w:val="0"/>
              <w:marRight w:val="0"/>
              <w:marTop w:val="0"/>
              <w:marBottom w:val="0"/>
              <w:divBdr>
                <w:top w:val="none" w:sz="0" w:space="0" w:color="auto"/>
                <w:left w:val="none" w:sz="0" w:space="0" w:color="auto"/>
                <w:bottom w:val="none" w:sz="0" w:space="0" w:color="auto"/>
                <w:right w:val="none" w:sz="0" w:space="0" w:color="auto"/>
              </w:divBdr>
            </w:div>
            <w:div w:id="418909239">
              <w:marLeft w:val="0"/>
              <w:marRight w:val="0"/>
              <w:marTop w:val="0"/>
              <w:marBottom w:val="0"/>
              <w:divBdr>
                <w:top w:val="none" w:sz="0" w:space="0" w:color="auto"/>
                <w:left w:val="none" w:sz="0" w:space="0" w:color="auto"/>
                <w:bottom w:val="none" w:sz="0" w:space="0" w:color="auto"/>
                <w:right w:val="none" w:sz="0" w:space="0" w:color="auto"/>
              </w:divBdr>
            </w:div>
            <w:div w:id="418909253">
              <w:marLeft w:val="0"/>
              <w:marRight w:val="0"/>
              <w:marTop w:val="0"/>
              <w:marBottom w:val="0"/>
              <w:divBdr>
                <w:top w:val="none" w:sz="0" w:space="0" w:color="auto"/>
                <w:left w:val="none" w:sz="0" w:space="0" w:color="auto"/>
                <w:bottom w:val="none" w:sz="0" w:space="0" w:color="auto"/>
                <w:right w:val="none" w:sz="0" w:space="0" w:color="auto"/>
              </w:divBdr>
            </w:div>
            <w:div w:id="418909254">
              <w:marLeft w:val="0"/>
              <w:marRight w:val="0"/>
              <w:marTop w:val="0"/>
              <w:marBottom w:val="0"/>
              <w:divBdr>
                <w:top w:val="none" w:sz="0" w:space="0" w:color="auto"/>
                <w:left w:val="none" w:sz="0" w:space="0" w:color="auto"/>
                <w:bottom w:val="none" w:sz="0" w:space="0" w:color="auto"/>
                <w:right w:val="none" w:sz="0" w:space="0" w:color="auto"/>
              </w:divBdr>
            </w:div>
            <w:div w:id="418909256">
              <w:marLeft w:val="0"/>
              <w:marRight w:val="0"/>
              <w:marTop w:val="0"/>
              <w:marBottom w:val="0"/>
              <w:divBdr>
                <w:top w:val="none" w:sz="0" w:space="0" w:color="auto"/>
                <w:left w:val="none" w:sz="0" w:space="0" w:color="auto"/>
                <w:bottom w:val="none" w:sz="0" w:space="0" w:color="auto"/>
                <w:right w:val="none" w:sz="0" w:space="0" w:color="auto"/>
              </w:divBdr>
            </w:div>
            <w:div w:id="418909257">
              <w:marLeft w:val="0"/>
              <w:marRight w:val="0"/>
              <w:marTop w:val="0"/>
              <w:marBottom w:val="0"/>
              <w:divBdr>
                <w:top w:val="none" w:sz="0" w:space="0" w:color="auto"/>
                <w:left w:val="none" w:sz="0" w:space="0" w:color="auto"/>
                <w:bottom w:val="none" w:sz="0" w:space="0" w:color="auto"/>
                <w:right w:val="none" w:sz="0" w:space="0" w:color="auto"/>
              </w:divBdr>
            </w:div>
            <w:div w:id="418909259">
              <w:marLeft w:val="0"/>
              <w:marRight w:val="0"/>
              <w:marTop w:val="0"/>
              <w:marBottom w:val="0"/>
              <w:divBdr>
                <w:top w:val="none" w:sz="0" w:space="0" w:color="auto"/>
                <w:left w:val="none" w:sz="0" w:space="0" w:color="auto"/>
                <w:bottom w:val="none" w:sz="0" w:space="0" w:color="auto"/>
                <w:right w:val="none" w:sz="0" w:space="0" w:color="auto"/>
              </w:divBdr>
            </w:div>
            <w:div w:id="418909277">
              <w:marLeft w:val="0"/>
              <w:marRight w:val="0"/>
              <w:marTop w:val="0"/>
              <w:marBottom w:val="0"/>
              <w:divBdr>
                <w:top w:val="none" w:sz="0" w:space="0" w:color="auto"/>
                <w:left w:val="none" w:sz="0" w:space="0" w:color="auto"/>
                <w:bottom w:val="none" w:sz="0" w:space="0" w:color="auto"/>
                <w:right w:val="none" w:sz="0" w:space="0" w:color="auto"/>
              </w:divBdr>
            </w:div>
            <w:div w:id="418909278">
              <w:marLeft w:val="0"/>
              <w:marRight w:val="0"/>
              <w:marTop w:val="0"/>
              <w:marBottom w:val="0"/>
              <w:divBdr>
                <w:top w:val="none" w:sz="0" w:space="0" w:color="auto"/>
                <w:left w:val="none" w:sz="0" w:space="0" w:color="auto"/>
                <w:bottom w:val="none" w:sz="0" w:space="0" w:color="auto"/>
                <w:right w:val="none" w:sz="0" w:space="0" w:color="auto"/>
              </w:divBdr>
            </w:div>
            <w:div w:id="418909282">
              <w:marLeft w:val="0"/>
              <w:marRight w:val="0"/>
              <w:marTop w:val="0"/>
              <w:marBottom w:val="0"/>
              <w:divBdr>
                <w:top w:val="none" w:sz="0" w:space="0" w:color="auto"/>
                <w:left w:val="none" w:sz="0" w:space="0" w:color="auto"/>
                <w:bottom w:val="none" w:sz="0" w:space="0" w:color="auto"/>
                <w:right w:val="none" w:sz="0" w:space="0" w:color="auto"/>
              </w:divBdr>
            </w:div>
            <w:div w:id="418909288">
              <w:marLeft w:val="0"/>
              <w:marRight w:val="0"/>
              <w:marTop w:val="0"/>
              <w:marBottom w:val="0"/>
              <w:divBdr>
                <w:top w:val="none" w:sz="0" w:space="0" w:color="auto"/>
                <w:left w:val="none" w:sz="0" w:space="0" w:color="auto"/>
                <w:bottom w:val="none" w:sz="0" w:space="0" w:color="auto"/>
                <w:right w:val="none" w:sz="0" w:space="0" w:color="auto"/>
              </w:divBdr>
            </w:div>
            <w:div w:id="418909290">
              <w:marLeft w:val="0"/>
              <w:marRight w:val="0"/>
              <w:marTop w:val="0"/>
              <w:marBottom w:val="0"/>
              <w:divBdr>
                <w:top w:val="none" w:sz="0" w:space="0" w:color="auto"/>
                <w:left w:val="none" w:sz="0" w:space="0" w:color="auto"/>
                <w:bottom w:val="none" w:sz="0" w:space="0" w:color="auto"/>
                <w:right w:val="none" w:sz="0" w:space="0" w:color="auto"/>
              </w:divBdr>
            </w:div>
            <w:div w:id="418909291">
              <w:marLeft w:val="0"/>
              <w:marRight w:val="0"/>
              <w:marTop w:val="0"/>
              <w:marBottom w:val="0"/>
              <w:divBdr>
                <w:top w:val="none" w:sz="0" w:space="0" w:color="auto"/>
                <w:left w:val="none" w:sz="0" w:space="0" w:color="auto"/>
                <w:bottom w:val="none" w:sz="0" w:space="0" w:color="auto"/>
                <w:right w:val="none" w:sz="0" w:space="0" w:color="auto"/>
              </w:divBdr>
            </w:div>
            <w:div w:id="418909293">
              <w:marLeft w:val="0"/>
              <w:marRight w:val="0"/>
              <w:marTop w:val="0"/>
              <w:marBottom w:val="0"/>
              <w:divBdr>
                <w:top w:val="none" w:sz="0" w:space="0" w:color="auto"/>
                <w:left w:val="none" w:sz="0" w:space="0" w:color="auto"/>
                <w:bottom w:val="none" w:sz="0" w:space="0" w:color="auto"/>
                <w:right w:val="none" w:sz="0" w:space="0" w:color="auto"/>
              </w:divBdr>
            </w:div>
            <w:div w:id="418909295">
              <w:marLeft w:val="0"/>
              <w:marRight w:val="0"/>
              <w:marTop w:val="0"/>
              <w:marBottom w:val="0"/>
              <w:divBdr>
                <w:top w:val="none" w:sz="0" w:space="0" w:color="auto"/>
                <w:left w:val="none" w:sz="0" w:space="0" w:color="auto"/>
                <w:bottom w:val="none" w:sz="0" w:space="0" w:color="auto"/>
                <w:right w:val="none" w:sz="0" w:space="0" w:color="auto"/>
              </w:divBdr>
            </w:div>
            <w:div w:id="418909302">
              <w:marLeft w:val="0"/>
              <w:marRight w:val="0"/>
              <w:marTop w:val="0"/>
              <w:marBottom w:val="0"/>
              <w:divBdr>
                <w:top w:val="none" w:sz="0" w:space="0" w:color="auto"/>
                <w:left w:val="none" w:sz="0" w:space="0" w:color="auto"/>
                <w:bottom w:val="none" w:sz="0" w:space="0" w:color="auto"/>
                <w:right w:val="none" w:sz="0" w:space="0" w:color="auto"/>
              </w:divBdr>
            </w:div>
            <w:div w:id="418909305">
              <w:marLeft w:val="0"/>
              <w:marRight w:val="0"/>
              <w:marTop w:val="0"/>
              <w:marBottom w:val="0"/>
              <w:divBdr>
                <w:top w:val="none" w:sz="0" w:space="0" w:color="auto"/>
                <w:left w:val="none" w:sz="0" w:space="0" w:color="auto"/>
                <w:bottom w:val="none" w:sz="0" w:space="0" w:color="auto"/>
                <w:right w:val="none" w:sz="0" w:space="0" w:color="auto"/>
              </w:divBdr>
            </w:div>
            <w:div w:id="418909318">
              <w:marLeft w:val="0"/>
              <w:marRight w:val="0"/>
              <w:marTop w:val="0"/>
              <w:marBottom w:val="0"/>
              <w:divBdr>
                <w:top w:val="none" w:sz="0" w:space="0" w:color="auto"/>
                <w:left w:val="none" w:sz="0" w:space="0" w:color="auto"/>
                <w:bottom w:val="none" w:sz="0" w:space="0" w:color="auto"/>
                <w:right w:val="none" w:sz="0" w:space="0" w:color="auto"/>
              </w:divBdr>
            </w:div>
            <w:div w:id="418909334">
              <w:marLeft w:val="0"/>
              <w:marRight w:val="0"/>
              <w:marTop w:val="0"/>
              <w:marBottom w:val="0"/>
              <w:divBdr>
                <w:top w:val="none" w:sz="0" w:space="0" w:color="auto"/>
                <w:left w:val="none" w:sz="0" w:space="0" w:color="auto"/>
                <w:bottom w:val="none" w:sz="0" w:space="0" w:color="auto"/>
                <w:right w:val="none" w:sz="0" w:space="0" w:color="auto"/>
              </w:divBdr>
            </w:div>
            <w:div w:id="418909335">
              <w:marLeft w:val="0"/>
              <w:marRight w:val="0"/>
              <w:marTop w:val="0"/>
              <w:marBottom w:val="0"/>
              <w:divBdr>
                <w:top w:val="none" w:sz="0" w:space="0" w:color="auto"/>
                <w:left w:val="none" w:sz="0" w:space="0" w:color="auto"/>
                <w:bottom w:val="none" w:sz="0" w:space="0" w:color="auto"/>
                <w:right w:val="none" w:sz="0" w:space="0" w:color="auto"/>
              </w:divBdr>
            </w:div>
            <w:div w:id="418909338">
              <w:marLeft w:val="0"/>
              <w:marRight w:val="0"/>
              <w:marTop w:val="0"/>
              <w:marBottom w:val="0"/>
              <w:divBdr>
                <w:top w:val="none" w:sz="0" w:space="0" w:color="auto"/>
                <w:left w:val="none" w:sz="0" w:space="0" w:color="auto"/>
                <w:bottom w:val="none" w:sz="0" w:space="0" w:color="auto"/>
                <w:right w:val="none" w:sz="0" w:space="0" w:color="auto"/>
              </w:divBdr>
            </w:div>
            <w:div w:id="418909339">
              <w:marLeft w:val="0"/>
              <w:marRight w:val="0"/>
              <w:marTop w:val="0"/>
              <w:marBottom w:val="0"/>
              <w:divBdr>
                <w:top w:val="none" w:sz="0" w:space="0" w:color="auto"/>
                <w:left w:val="none" w:sz="0" w:space="0" w:color="auto"/>
                <w:bottom w:val="none" w:sz="0" w:space="0" w:color="auto"/>
                <w:right w:val="none" w:sz="0" w:space="0" w:color="auto"/>
              </w:divBdr>
            </w:div>
            <w:div w:id="418909345">
              <w:marLeft w:val="0"/>
              <w:marRight w:val="0"/>
              <w:marTop w:val="0"/>
              <w:marBottom w:val="0"/>
              <w:divBdr>
                <w:top w:val="none" w:sz="0" w:space="0" w:color="auto"/>
                <w:left w:val="none" w:sz="0" w:space="0" w:color="auto"/>
                <w:bottom w:val="none" w:sz="0" w:space="0" w:color="auto"/>
                <w:right w:val="none" w:sz="0" w:space="0" w:color="auto"/>
              </w:divBdr>
            </w:div>
            <w:div w:id="418909350">
              <w:marLeft w:val="0"/>
              <w:marRight w:val="0"/>
              <w:marTop w:val="0"/>
              <w:marBottom w:val="0"/>
              <w:divBdr>
                <w:top w:val="none" w:sz="0" w:space="0" w:color="auto"/>
                <w:left w:val="none" w:sz="0" w:space="0" w:color="auto"/>
                <w:bottom w:val="none" w:sz="0" w:space="0" w:color="auto"/>
                <w:right w:val="none" w:sz="0" w:space="0" w:color="auto"/>
              </w:divBdr>
            </w:div>
            <w:div w:id="418909355">
              <w:marLeft w:val="0"/>
              <w:marRight w:val="0"/>
              <w:marTop w:val="0"/>
              <w:marBottom w:val="0"/>
              <w:divBdr>
                <w:top w:val="none" w:sz="0" w:space="0" w:color="auto"/>
                <w:left w:val="none" w:sz="0" w:space="0" w:color="auto"/>
                <w:bottom w:val="none" w:sz="0" w:space="0" w:color="auto"/>
                <w:right w:val="none" w:sz="0" w:space="0" w:color="auto"/>
              </w:divBdr>
            </w:div>
            <w:div w:id="418909357">
              <w:marLeft w:val="0"/>
              <w:marRight w:val="0"/>
              <w:marTop w:val="0"/>
              <w:marBottom w:val="0"/>
              <w:divBdr>
                <w:top w:val="none" w:sz="0" w:space="0" w:color="auto"/>
                <w:left w:val="none" w:sz="0" w:space="0" w:color="auto"/>
                <w:bottom w:val="none" w:sz="0" w:space="0" w:color="auto"/>
                <w:right w:val="none" w:sz="0" w:space="0" w:color="auto"/>
              </w:divBdr>
            </w:div>
            <w:div w:id="418909362">
              <w:marLeft w:val="0"/>
              <w:marRight w:val="0"/>
              <w:marTop w:val="0"/>
              <w:marBottom w:val="0"/>
              <w:divBdr>
                <w:top w:val="none" w:sz="0" w:space="0" w:color="auto"/>
                <w:left w:val="none" w:sz="0" w:space="0" w:color="auto"/>
                <w:bottom w:val="none" w:sz="0" w:space="0" w:color="auto"/>
                <w:right w:val="none" w:sz="0" w:space="0" w:color="auto"/>
              </w:divBdr>
            </w:div>
            <w:div w:id="418909365">
              <w:marLeft w:val="0"/>
              <w:marRight w:val="0"/>
              <w:marTop w:val="0"/>
              <w:marBottom w:val="0"/>
              <w:divBdr>
                <w:top w:val="none" w:sz="0" w:space="0" w:color="auto"/>
                <w:left w:val="none" w:sz="0" w:space="0" w:color="auto"/>
                <w:bottom w:val="none" w:sz="0" w:space="0" w:color="auto"/>
                <w:right w:val="none" w:sz="0" w:space="0" w:color="auto"/>
              </w:divBdr>
            </w:div>
            <w:div w:id="418909373">
              <w:marLeft w:val="0"/>
              <w:marRight w:val="0"/>
              <w:marTop w:val="0"/>
              <w:marBottom w:val="0"/>
              <w:divBdr>
                <w:top w:val="none" w:sz="0" w:space="0" w:color="auto"/>
                <w:left w:val="none" w:sz="0" w:space="0" w:color="auto"/>
                <w:bottom w:val="none" w:sz="0" w:space="0" w:color="auto"/>
                <w:right w:val="none" w:sz="0" w:space="0" w:color="auto"/>
              </w:divBdr>
            </w:div>
            <w:div w:id="418909380">
              <w:marLeft w:val="0"/>
              <w:marRight w:val="0"/>
              <w:marTop w:val="0"/>
              <w:marBottom w:val="0"/>
              <w:divBdr>
                <w:top w:val="none" w:sz="0" w:space="0" w:color="auto"/>
                <w:left w:val="none" w:sz="0" w:space="0" w:color="auto"/>
                <w:bottom w:val="none" w:sz="0" w:space="0" w:color="auto"/>
                <w:right w:val="none" w:sz="0" w:space="0" w:color="auto"/>
              </w:divBdr>
            </w:div>
            <w:div w:id="41890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09251">
      <w:marLeft w:val="0"/>
      <w:marRight w:val="0"/>
      <w:marTop w:val="0"/>
      <w:marBottom w:val="0"/>
      <w:divBdr>
        <w:top w:val="none" w:sz="0" w:space="0" w:color="auto"/>
        <w:left w:val="none" w:sz="0" w:space="0" w:color="auto"/>
        <w:bottom w:val="none" w:sz="0" w:space="0" w:color="auto"/>
        <w:right w:val="none" w:sz="0" w:space="0" w:color="auto"/>
      </w:divBdr>
    </w:div>
    <w:div w:id="418909266">
      <w:marLeft w:val="0"/>
      <w:marRight w:val="0"/>
      <w:marTop w:val="0"/>
      <w:marBottom w:val="0"/>
      <w:divBdr>
        <w:top w:val="none" w:sz="0" w:space="0" w:color="auto"/>
        <w:left w:val="none" w:sz="0" w:space="0" w:color="auto"/>
        <w:bottom w:val="none" w:sz="0" w:space="0" w:color="auto"/>
        <w:right w:val="none" w:sz="0" w:space="0" w:color="auto"/>
      </w:divBdr>
      <w:divsChild>
        <w:div w:id="418909159">
          <w:marLeft w:val="0"/>
          <w:marRight w:val="0"/>
          <w:marTop w:val="0"/>
          <w:marBottom w:val="0"/>
          <w:divBdr>
            <w:top w:val="none" w:sz="0" w:space="0" w:color="auto"/>
            <w:left w:val="none" w:sz="0" w:space="0" w:color="auto"/>
            <w:bottom w:val="none" w:sz="0" w:space="0" w:color="auto"/>
            <w:right w:val="none" w:sz="0" w:space="0" w:color="auto"/>
          </w:divBdr>
          <w:divsChild>
            <w:div w:id="418909197">
              <w:marLeft w:val="0"/>
              <w:marRight w:val="0"/>
              <w:marTop w:val="0"/>
              <w:marBottom w:val="0"/>
              <w:divBdr>
                <w:top w:val="none" w:sz="0" w:space="0" w:color="auto"/>
                <w:left w:val="none" w:sz="0" w:space="0" w:color="auto"/>
                <w:bottom w:val="none" w:sz="0" w:space="0" w:color="auto"/>
                <w:right w:val="none" w:sz="0" w:space="0" w:color="auto"/>
              </w:divBdr>
              <w:divsChild>
                <w:div w:id="418909210">
                  <w:marLeft w:val="-4132"/>
                  <w:marRight w:val="0"/>
                  <w:marTop w:val="0"/>
                  <w:marBottom w:val="0"/>
                  <w:divBdr>
                    <w:top w:val="none" w:sz="0" w:space="0" w:color="auto"/>
                    <w:left w:val="none" w:sz="0" w:space="0" w:color="auto"/>
                    <w:bottom w:val="none" w:sz="0" w:space="0" w:color="auto"/>
                    <w:right w:val="none" w:sz="0" w:space="0" w:color="auto"/>
                  </w:divBdr>
                  <w:divsChild>
                    <w:div w:id="418909258">
                      <w:marLeft w:val="413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909281">
      <w:marLeft w:val="0"/>
      <w:marRight w:val="0"/>
      <w:marTop w:val="0"/>
      <w:marBottom w:val="0"/>
      <w:divBdr>
        <w:top w:val="none" w:sz="0" w:space="0" w:color="auto"/>
        <w:left w:val="none" w:sz="0" w:space="0" w:color="auto"/>
        <w:bottom w:val="none" w:sz="0" w:space="0" w:color="auto"/>
        <w:right w:val="none" w:sz="0" w:space="0" w:color="auto"/>
      </w:divBdr>
      <w:divsChild>
        <w:div w:id="418909176">
          <w:marLeft w:val="0"/>
          <w:marRight w:val="0"/>
          <w:marTop w:val="0"/>
          <w:marBottom w:val="0"/>
          <w:divBdr>
            <w:top w:val="none" w:sz="0" w:space="0" w:color="auto"/>
            <w:left w:val="none" w:sz="0" w:space="0" w:color="auto"/>
            <w:bottom w:val="none" w:sz="0" w:space="0" w:color="auto"/>
            <w:right w:val="none" w:sz="0" w:space="0" w:color="auto"/>
          </w:divBdr>
          <w:divsChild>
            <w:div w:id="418909376">
              <w:marLeft w:val="0"/>
              <w:marRight w:val="0"/>
              <w:marTop w:val="0"/>
              <w:marBottom w:val="0"/>
              <w:divBdr>
                <w:top w:val="none" w:sz="0" w:space="0" w:color="auto"/>
                <w:left w:val="none" w:sz="0" w:space="0" w:color="auto"/>
                <w:bottom w:val="none" w:sz="0" w:space="0" w:color="auto"/>
                <w:right w:val="none" w:sz="0" w:space="0" w:color="auto"/>
              </w:divBdr>
              <w:divsChild>
                <w:div w:id="418909110">
                  <w:marLeft w:val="0"/>
                  <w:marRight w:val="0"/>
                  <w:marTop w:val="0"/>
                  <w:marBottom w:val="0"/>
                  <w:divBdr>
                    <w:top w:val="none" w:sz="0" w:space="0" w:color="auto"/>
                    <w:left w:val="none" w:sz="0" w:space="0" w:color="auto"/>
                    <w:bottom w:val="none" w:sz="0" w:space="0" w:color="auto"/>
                    <w:right w:val="none" w:sz="0" w:space="0" w:color="auto"/>
                  </w:divBdr>
                  <w:divsChild>
                    <w:div w:id="418909109">
                      <w:marLeft w:val="0"/>
                      <w:marRight w:val="0"/>
                      <w:marTop w:val="0"/>
                      <w:marBottom w:val="0"/>
                      <w:divBdr>
                        <w:top w:val="none" w:sz="0" w:space="0" w:color="auto"/>
                        <w:left w:val="none" w:sz="0" w:space="0" w:color="auto"/>
                        <w:bottom w:val="none" w:sz="0" w:space="0" w:color="auto"/>
                        <w:right w:val="none" w:sz="0" w:space="0" w:color="auto"/>
                      </w:divBdr>
                      <w:divsChild>
                        <w:div w:id="418909130">
                          <w:marLeft w:val="0"/>
                          <w:marRight w:val="0"/>
                          <w:marTop w:val="0"/>
                          <w:marBottom w:val="0"/>
                          <w:divBdr>
                            <w:top w:val="none" w:sz="0" w:space="0" w:color="auto"/>
                            <w:left w:val="none" w:sz="0" w:space="0" w:color="auto"/>
                            <w:bottom w:val="none" w:sz="0" w:space="0" w:color="auto"/>
                            <w:right w:val="none" w:sz="0" w:space="0" w:color="auto"/>
                          </w:divBdr>
                          <w:divsChild>
                            <w:div w:id="418909108">
                              <w:marLeft w:val="0"/>
                              <w:marRight w:val="0"/>
                              <w:marTop w:val="0"/>
                              <w:marBottom w:val="0"/>
                              <w:divBdr>
                                <w:top w:val="none" w:sz="0" w:space="0" w:color="auto"/>
                                <w:left w:val="none" w:sz="0" w:space="0" w:color="auto"/>
                                <w:bottom w:val="none" w:sz="0" w:space="0" w:color="auto"/>
                                <w:right w:val="none" w:sz="0" w:space="0" w:color="auto"/>
                              </w:divBdr>
                              <w:divsChild>
                                <w:div w:id="418909081">
                                  <w:marLeft w:val="0"/>
                                  <w:marRight w:val="0"/>
                                  <w:marTop w:val="0"/>
                                  <w:marBottom w:val="0"/>
                                  <w:divBdr>
                                    <w:top w:val="none" w:sz="0" w:space="0" w:color="auto"/>
                                    <w:left w:val="none" w:sz="0" w:space="0" w:color="auto"/>
                                    <w:bottom w:val="none" w:sz="0" w:space="0" w:color="auto"/>
                                    <w:right w:val="none" w:sz="0" w:space="0" w:color="auto"/>
                                  </w:divBdr>
                                  <w:divsChild>
                                    <w:div w:id="418909265">
                                      <w:marLeft w:val="0"/>
                                      <w:marRight w:val="0"/>
                                      <w:marTop w:val="0"/>
                                      <w:marBottom w:val="0"/>
                                      <w:divBdr>
                                        <w:top w:val="none" w:sz="0" w:space="0" w:color="auto"/>
                                        <w:left w:val="none" w:sz="0" w:space="0" w:color="auto"/>
                                        <w:bottom w:val="none" w:sz="0" w:space="0" w:color="auto"/>
                                        <w:right w:val="none" w:sz="0" w:space="0" w:color="auto"/>
                                      </w:divBdr>
                                      <w:divsChild>
                                        <w:div w:id="418909167">
                                          <w:marLeft w:val="0"/>
                                          <w:marRight w:val="0"/>
                                          <w:marTop w:val="0"/>
                                          <w:marBottom w:val="0"/>
                                          <w:divBdr>
                                            <w:top w:val="none" w:sz="0" w:space="0" w:color="auto"/>
                                            <w:left w:val="none" w:sz="0" w:space="0" w:color="auto"/>
                                            <w:bottom w:val="none" w:sz="0" w:space="0" w:color="auto"/>
                                            <w:right w:val="none" w:sz="0" w:space="0" w:color="auto"/>
                                          </w:divBdr>
                                          <w:divsChild>
                                            <w:div w:id="418909217">
                                              <w:marLeft w:val="0"/>
                                              <w:marRight w:val="0"/>
                                              <w:marTop w:val="0"/>
                                              <w:marBottom w:val="0"/>
                                              <w:divBdr>
                                                <w:top w:val="none" w:sz="0" w:space="0" w:color="auto"/>
                                                <w:left w:val="none" w:sz="0" w:space="0" w:color="auto"/>
                                                <w:bottom w:val="none" w:sz="0" w:space="0" w:color="auto"/>
                                                <w:right w:val="none" w:sz="0" w:space="0" w:color="auto"/>
                                              </w:divBdr>
                                              <w:divsChild>
                                                <w:div w:id="41890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8909304">
      <w:marLeft w:val="0"/>
      <w:marRight w:val="0"/>
      <w:marTop w:val="0"/>
      <w:marBottom w:val="0"/>
      <w:divBdr>
        <w:top w:val="none" w:sz="0" w:space="0" w:color="auto"/>
        <w:left w:val="none" w:sz="0" w:space="0" w:color="auto"/>
        <w:bottom w:val="none" w:sz="0" w:space="0" w:color="auto"/>
        <w:right w:val="none" w:sz="0" w:space="0" w:color="auto"/>
      </w:divBdr>
    </w:div>
    <w:div w:id="418909311">
      <w:marLeft w:val="0"/>
      <w:marRight w:val="0"/>
      <w:marTop w:val="0"/>
      <w:marBottom w:val="0"/>
      <w:divBdr>
        <w:top w:val="none" w:sz="0" w:space="0" w:color="auto"/>
        <w:left w:val="none" w:sz="0" w:space="0" w:color="auto"/>
        <w:bottom w:val="none" w:sz="0" w:space="0" w:color="auto"/>
        <w:right w:val="none" w:sz="0" w:space="0" w:color="auto"/>
      </w:divBdr>
      <w:divsChild>
        <w:div w:id="418909321">
          <w:marLeft w:val="0"/>
          <w:marRight w:val="-3018"/>
          <w:marTop w:val="0"/>
          <w:marBottom w:val="0"/>
          <w:divBdr>
            <w:top w:val="none" w:sz="0" w:space="0" w:color="auto"/>
            <w:left w:val="none" w:sz="0" w:space="0" w:color="auto"/>
            <w:bottom w:val="none" w:sz="0" w:space="0" w:color="auto"/>
            <w:right w:val="none" w:sz="0" w:space="0" w:color="auto"/>
          </w:divBdr>
          <w:divsChild>
            <w:div w:id="418909111">
              <w:marLeft w:val="0"/>
              <w:marRight w:val="3018"/>
              <w:marTop w:val="0"/>
              <w:marBottom w:val="0"/>
              <w:divBdr>
                <w:top w:val="none" w:sz="0" w:space="0" w:color="auto"/>
                <w:left w:val="none" w:sz="0" w:space="0" w:color="auto"/>
                <w:bottom w:val="none" w:sz="0" w:space="0" w:color="auto"/>
                <w:right w:val="none" w:sz="0" w:space="0" w:color="auto"/>
              </w:divBdr>
              <w:divsChild>
                <w:div w:id="418909046">
                  <w:marLeft w:val="0"/>
                  <w:marRight w:val="0"/>
                  <w:marTop w:val="0"/>
                  <w:marBottom w:val="0"/>
                  <w:divBdr>
                    <w:top w:val="none" w:sz="0" w:space="0" w:color="auto"/>
                    <w:left w:val="none" w:sz="0" w:space="0" w:color="auto"/>
                    <w:bottom w:val="none" w:sz="0" w:space="0" w:color="auto"/>
                    <w:right w:val="none" w:sz="0" w:space="0" w:color="auto"/>
                  </w:divBdr>
                  <w:divsChild>
                    <w:div w:id="418909168">
                      <w:marLeft w:val="0"/>
                      <w:marRight w:val="0"/>
                      <w:marTop w:val="0"/>
                      <w:marBottom w:val="275"/>
                      <w:divBdr>
                        <w:top w:val="none" w:sz="0" w:space="0" w:color="auto"/>
                        <w:left w:val="none" w:sz="0" w:space="0" w:color="auto"/>
                        <w:bottom w:val="none" w:sz="0" w:space="0" w:color="auto"/>
                        <w:right w:val="none" w:sz="0" w:space="0" w:color="auto"/>
                      </w:divBdr>
                      <w:divsChild>
                        <w:div w:id="418909289">
                          <w:marLeft w:val="0"/>
                          <w:marRight w:val="0"/>
                          <w:marTop w:val="0"/>
                          <w:marBottom w:val="0"/>
                          <w:divBdr>
                            <w:top w:val="none" w:sz="0" w:space="0" w:color="auto"/>
                            <w:left w:val="none" w:sz="0" w:space="0" w:color="auto"/>
                            <w:bottom w:val="none" w:sz="0" w:space="0" w:color="auto"/>
                            <w:right w:val="none" w:sz="0" w:space="0" w:color="auto"/>
                          </w:divBdr>
                          <w:divsChild>
                            <w:div w:id="418909075">
                              <w:marLeft w:val="0"/>
                              <w:marRight w:val="0"/>
                              <w:marTop w:val="0"/>
                              <w:marBottom w:val="0"/>
                              <w:divBdr>
                                <w:top w:val="none" w:sz="0" w:space="0" w:color="auto"/>
                                <w:left w:val="none" w:sz="0" w:space="0" w:color="auto"/>
                                <w:bottom w:val="none" w:sz="0" w:space="0" w:color="auto"/>
                                <w:right w:val="none" w:sz="0" w:space="0" w:color="auto"/>
                              </w:divBdr>
                              <w:divsChild>
                                <w:div w:id="418909249">
                                  <w:marLeft w:val="0"/>
                                  <w:marRight w:val="0"/>
                                  <w:marTop w:val="0"/>
                                  <w:marBottom w:val="0"/>
                                  <w:divBdr>
                                    <w:top w:val="dashed" w:sz="4" w:space="25" w:color="AAA89E"/>
                                    <w:left w:val="none" w:sz="0" w:space="0" w:color="auto"/>
                                    <w:bottom w:val="none" w:sz="0" w:space="0" w:color="auto"/>
                                    <w:right w:val="none" w:sz="0" w:space="0" w:color="auto"/>
                                  </w:divBdr>
                                  <w:divsChild>
                                    <w:div w:id="41890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8909319">
      <w:marLeft w:val="0"/>
      <w:marRight w:val="0"/>
      <w:marTop w:val="0"/>
      <w:marBottom w:val="0"/>
      <w:divBdr>
        <w:top w:val="none" w:sz="0" w:space="0" w:color="auto"/>
        <w:left w:val="none" w:sz="0" w:space="0" w:color="auto"/>
        <w:bottom w:val="none" w:sz="0" w:space="0" w:color="auto"/>
        <w:right w:val="none" w:sz="0" w:space="0" w:color="auto"/>
      </w:divBdr>
      <w:divsChild>
        <w:div w:id="418909384">
          <w:marLeft w:val="0"/>
          <w:marRight w:val="-2410"/>
          <w:marTop w:val="0"/>
          <w:marBottom w:val="0"/>
          <w:divBdr>
            <w:top w:val="none" w:sz="0" w:space="0" w:color="auto"/>
            <w:left w:val="none" w:sz="0" w:space="0" w:color="auto"/>
            <w:bottom w:val="none" w:sz="0" w:space="0" w:color="auto"/>
            <w:right w:val="none" w:sz="0" w:space="0" w:color="auto"/>
          </w:divBdr>
          <w:divsChild>
            <w:div w:id="418909316">
              <w:marLeft w:val="0"/>
              <w:marRight w:val="2410"/>
              <w:marTop w:val="0"/>
              <w:marBottom w:val="0"/>
              <w:divBdr>
                <w:top w:val="none" w:sz="0" w:space="0" w:color="auto"/>
                <w:left w:val="none" w:sz="0" w:space="0" w:color="auto"/>
                <w:bottom w:val="none" w:sz="0" w:space="0" w:color="auto"/>
                <w:right w:val="none" w:sz="0" w:space="0" w:color="auto"/>
              </w:divBdr>
              <w:divsChild>
                <w:div w:id="418909137">
                  <w:marLeft w:val="0"/>
                  <w:marRight w:val="0"/>
                  <w:marTop w:val="0"/>
                  <w:marBottom w:val="0"/>
                  <w:divBdr>
                    <w:top w:val="none" w:sz="0" w:space="0" w:color="auto"/>
                    <w:left w:val="none" w:sz="0" w:space="0" w:color="auto"/>
                    <w:bottom w:val="none" w:sz="0" w:space="0" w:color="auto"/>
                    <w:right w:val="none" w:sz="0" w:space="0" w:color="auto"/>
                  </w:divBdr>
                  <w:divsChild>
                    <w:div w:id="418909117">
                      <w:marLeft w:val="0"/>
                      <w:marRight w:val="0"/>
                      <w:marTop w:val="0"/>
                      <w:marBottom w:val="220"/>
                      <w:divBdr>
                        <w:top w:val="none" w:sz="0" w:space="0" w:color="auto"/>
                        <w:left w:val="none" w:sz="0" w:space="0" w:color="auto"/>
                        <w:bottom w:val="none" w:sz="0" w:space="0" w:color="auto"/>
                        <w:right w:val="none" w:sz="0" w:space="0" w:color="auto"/>
                      </w:divBdr>
                      <w:divsChild>
                        <w:div w:id="418909270">
                          <w:marLeft w:val="0"/>
                          <w:marRight w:val="0"/>
                          <w:marTop w:val="0"/>
                          <w:marBottom w:val="0"/>
                          <w:divBdr>
                            <w:top w:val="none" w:sz="0" w:space="0" w:color="auto"/>
                            <w:left w:val="none" w:sz="0" w:space="0" w:color="auto"/>
                            <w:bottom w:val="none" w:sz="0" w:space="0" w:color="auto"/>
                            <w:right w:val="none" w:sz="0" w:space="0" w:color="auto"/>
                          </w:divBdr>
                          <w:divsChild>
                            <w:div w:id="418909182">
                              <w:marLeft w:val="0"/>
                              <w:marRight w:val="0"/>
                              <w:marTop w:val="0"/>
                              <w:marBottom w:val="0"/>
                              <w:divBdr>
                                <w:top w:val="none" w:sz="0" w:space="0" w:color="auto"/>
                                <w:left w:val="none" w:sz="0" w:space="0" w:color="auto"/>
                                <w:bottom w:val="none" w:sz="0" w:space="0" w:color="auto"/>
                                <w:right w:val="none" w:sz="0" w:space="0" w:color="auto"/>
                              </w:divBdr>
                              <w:divsChild>
                                <w:div w:id="418909336">
                                  <w:marLeft w:val="0"/>
                                  <w:marRight w:val="0"/>
                                  <w:marTop w:val="0"/>
                                  <w:marBottom w:val="0"/>
                                  <w:divBdr>
                                    <w:top w:val="none" w:sz="0" w:space="0" w:color="auto"/>
                                    <w:left w:val="none" w:sz="0" w:space="0" w:color="auto"/>
                                    <w:bottom w:val="none" w:sz="0" w:space="0" w:color="auto"/>
                                    <w:right w:val="none" w:sz="0" w:space="0" w:color="auto"/>
                                  </w:divBdr>
                                  <w:divsChild>
                                    <w:div w:id="418909367">
                                      <w:marLeft w:val="0"/>
                                      <w:marRight w:val="0"/>
                                      <w:marTop w:val="0"/>
                                      <w:marBottom w:val="150"/>
                                      <w:divBdr>
                                        <w:top w:val="none" w:sz="0" w:space="0" w:color="auto"/>
                                        <w:left w:val="none" w:sz="0" w:space="0" w:color="auto"/>
                                        <w:bottom w:val="single" w:sz="4" w:space="8" w:color="CDC9B0"/>
                                        <w:right w:val="none" w:sz="0" w:space="0" w:color="auto"/>
                                      </w:divBdr>
                                      <w:divsChild>
                                        <w:div w:id="418909202">
                                          <w:marLeft w:val="0"/>
                                          <w:marRight w:val="0"/>
                                          <w:marTop w:val="0"/>
                                          <w:marBottom w:val="50"/>
                                          <w:divBdr>
                                            <w:top w:val="none" w:sz="0" w:space="0" w:color="auto"/>
                                            <w:left w:val="none" w:sz="0" w:space="0" w:color="auto"/>
                                            <w:bottom w:val="none" w:sz="0" w:space="0" w:color="auto"/>
                                            <w:right w:val="none" w:sz="0" w:space="0" w:color="auto"/>
                                          </w:divBdr>
                                        </w:div>
                                        <w:div w:id="418909276">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8909330">
      <w:marLeft w:val="0"/>
      <w:marRight w:val="0"/>
      <w:marTop w:val="0"/>
      <w:marBottom w:val="0"/>
      <w:divBdr>
        <w:top w:val="none" w:sz="0" w:space="0" w:color="auto"/>
        <w:left w:val="none" w:sz="0" w:space="0" w:color="auto"/>
        <w:bottom w:val="none" w:sz="0" w:space="0" w:color="auto"/>
        <w:right w:val="none" w:sz="0" w:space="0" w:color="auto"/>
      </w:divBdr>
      <w:divsChild>
        <w:div w:id="418909361">
          <w:marLeft w:val="0"/>
          <w:marRight w:val="0"/>
          <w:marTop w:val="0"/>
          <w:marBottom w:val="0"/>
          <w:divBdr>
            <w:top w:val="none" w:sz="0" w:space="0" w:color="auto"/>
            <w:left w:val="none" w:sz="0" w:space="0" w:color="auto"/>
            <w:bottom w:val="none" w:sz="0" w:space="0" w:color="auto"/>
            <w:right w:val="none" w:sz="0" w:space="0" w:color="auto"/>
          </w:divBdr>
          <w:divsChild>
            <w:div w:id="418909215">
              <w:marLeft w:val="0"/>
              <w:marRight w:val="0"/>
              <w:marTop w:val="0"/>
              <w:marBottom w:val="0"/>
              <w:divBdr>
                <w:top w:val="none" w:sz="0" w:space="0" w:color="auto"/>
                <w:left w:val="none" w:sz="0" w:space="0" w:color="auto"/>
                <w:bottom w:val="none" w:sz="0" w:space="0" w:color="auto"/>
                <w:right w:val="none" w:sz="0" w:space="0" w:color="auto"/>
              </w:divBdr>
              <w:divsChild>
                <w:div w:id="418909074">
                  <w:marLeft w:val="0"/>
                  <w:marRight w:val="0"/>
                  <w:marTop w:val="0"/>
                  <w:marBottom w:val="0"/>
                  <w:divBdr>
                    <w:top w:val="none" w:sz="0" w:space="0" w:color="auto"/>
                    <w:left w:val="none" w:sz="0" w:space="0" w:color="auto"/>
                    <w:bottom w:val="none" w:sz="0" w:space="0" w:color="auto"/>
                    <w:right w:val="none" w:sz="0" w:space="0" w:color="auto"/>
                  </w:divBdr>
                  <w:divsChild>
                    <w:div w:id="418909216">
                      <w:marLeft w:val="0"/>
                      <w:marRight w:val="0"/>
                      <w:marTop w:val="0"/>
                      <w:marBottom w:val="0"/>
                      <w:divBdr>
                        <w:top w:val="none" w:sz="0" w:space="0" w:color="auto"/>
                        <w:left w:val="none" w:sz="0" w:space="0" w:color="auto"/>
                        <w:bottom w:val="none" w:sz="0" w:space="0" w:color="auto"/>
                        <w:right w:val="none" w:sz="0" w:space="0" w:color="auto"/>
                      </w:divBdr>
                      <w:divsChild>
                        <w:div w:id="418909186">
                          <w:marLeft w:val="0"/>
                          <w:marRight w:val="0"/>
                          <w:marTop w:val="0"/>
                          <w:marBottom w:val="0"/>
                          <w:divBdr>
                            <w:top w:val="none" w:sz="0" w:space="0" w:color="auto"/>
                            <w:left w:val="none" w:sz="0" w:space="0" w:color="auto"/>
                            <w:bottom w:val="none" w:sz="0" w:space="0" w:color="auto"/>
                            <w:right w:val="none" w:sz="0" w:space="0" w:color="auto"/>
                          </w:divBdr>
                          <w:divsChild>
                            <w:div w:id="418909236">
                              <w:marLeft w:val="0"/>
                              <w:marRight w:val="0"/>
                              <w:marTop w:val="0"/>
                              <w:marBottom w:val="0"/>
                              <w:divBdr>
                                <w:top w:val="none" w:sz="0" w:space="0" w:color="auto"/>
                                <w:left w:val="none" w:sz="0" w:space="0" w:color="auto"/>
                                <w:bottom w:val="none" w:sz="0" w:space="0" w:color="auto"/>
                                <w:right w:val="none" w:sz="0" w:space="0" w:color="auto"/>
                              </w:divBdr>
                              <w:divsChild>
                                <w:div w:id="418909320">
                                  <w:marLeft w:val="0"/>
                                  <w:marRight w:val="0"/>
                                  <w:marTop w:val="0"/>
                                  <w:marBottom w:val="0"/>
                                  <w:divBdr>
                                    <w:top w:val="none" w:sz="0" w:space="0" w:color="auto"/>
                                    <w:left w:val="none" w:sz="0" w:space="0" w:color="auto"/>
                                    <w:bottom w:val="none" w:sz="0" w:space="0" w:color="auto"/>
                                    <w:right w:val="none" w:sz="0" w:space="0" w:color="auto"/>
                                  </w:divBdr>
                                  <w:divsChild>
                                    <w:div w:id="418909096">
                                      <w:marLeft w:val="0"/>
                                      <w:marRight w:val="0"/>
                                      <w:marTop w:val="0"/>
                                      <w:marBottom w:val="0"/>
                                      <w:divBdr>
                                        <w:top w:val="none" w:sz="0" w:space="0" w:color="auto"/>
                                        <w:left w:val="none" w:sz="0" w:space="0" w:color="auto"/>
                                        <w:bottom w:val="none" w:sz="0" w:space="0" w:color="auto"/>
                                        <w:right w:val="none" w:sz="0" w:space="0" w:color="auto"/>
                                      </w:divBdr>
                                      <w:divsChild>
                                        <w:div w:id="418909172">
                                          <w:marLeft w:val="0"/>
                                          <w:marRight w:val="0"/>
                                          <w:marTop w:val="0"/>
                                          <w:marBottom w:val="0"/>
                                          <w:divBdr>
                                            <w:top w:val="none" w:sz="0" w:space="0" w:color="auto"/>
                                            <w:left w:val="none" w:sz="0" w:space="0" w:color="auto"/>
                                            <w:bottom w:val="none" w:sz="0" w:space="0" w:color="auto"/>
                                            <w:right w:val="none" w:sz="0" w:space="0" w:color="auto"/>
                                          </w:divBdr>
                                          <w:divsChild>
                                            <w:div w:id="418909286">
                                              <w:marLeft w:val="0"/>
                                              <w:marRight w:val="0"/>
                                              <w:marTop w:val="0"/>
                                              <w:marBottom w:val="0"/>
                                              <w:divBdr>
                                                <w:top w:val="none" w:sz="0" w:space="0" w:color="auto"/>
                                                <w:left w:val="none" w:sz="0" w:space="0" w:color="auto"/>
                                                <w:bottom w:val="none" w:sz="0" w:space="0" w:color="auto"/>
                                                <w:right w:val="none" w:sz="0" w:space="0" w:color="auto"/>
                                              </w:divBdr>
                                              <w:divsChild>
                                                <w:div w:id="41890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8909349">
      <w:marLeft w:val="0"/>
      <w:marRight w:val="0"/>
      <w:marTop w:val="0"/>
      <w:marBottom w:val="0"/>
      <w:divBdr>
        <w:top w:val="none" w:sz="0" w:space="0" w:color="auto"/>
        <w:left w:val="none" w:sz="0" w:space="0" w:color="auto"/>
        <w:bottom w:val="none" w:sz="0" w:space="0" w:color="auto"/>
        <w:right w:val="none" w:sz="0" w:space="0" w:color="auto"/>
      </w:divBdr>
    </w:div>
    <w:div w:id="418909354">
      <w:marLeft w:val="0"/>
      <w:marRight w:val="0"/>
      <w:marTop w:val="0"/>
      <w:marBottom w:val="0"/>
      <w:divBdr>
        <w:top w:val="none" w:sz="0" w:space="0" w:color="auto"/>
        <w:left w:val="none" w:sz="0" w:space="0" w:color="auto"/>
        <w:bottom w:val="none" w:sz="0" w:space="0" w:color="auto"/>
        <w:right w:val="none" w:sz="0" w:space="0" w:color="auto"/>
      </w:divBdr>
      <w:divsChild>
        <w:div w:id="418909045">
          <w:marLeft w:val="0"/>
          <w:marRight w:val="0"/>
          <w:marTop w:val="0"/>
          <w:marBottom w:val="0"/>
          <w:divBdr>
            <w:top w:val="none" w:sz="0" w:space="0" w:color="auto"/>
            <w:left w:val="none" w:sz="0" w:space="0" w:color="auto"/>
            <w:bottom w:val="none" w:sz="0" w:space="0" w:color="auto"/>
            <w:right w:val="none" w:sz="0" w:space="0" w:color="auto"/>
          </w:divBdr>
          <w:divsChild>
            <w:div w:id="418909353">
              <w:marLeft w:val="0"/>
              <w:marRight w:val="0"/>
              <w:marTop w:val="0"/>
              <w:marBottom w:val="0"/>
              <w:divBdr>
                <w:top w:val="none" w:sz="0" w:space="0" w:color="auto"/>
                <w:left w:val="none" w:sz="0" w:space="0" w:color="auto"/>
                <w:bottom w:val="none" w:sz="0" w:space="0" w:color="auto"/>
                <w:right w:val="none" w:sz="0" w:space="0" w:color="auto"/>
              </w:divBdr>
              <w:divsChild>
                <w:div w:id="418909247">
                  <w:marLeft w:val="0"/>
                  <w:marRight w:val="0"/>
                  <w:marTop w:val="0"/>
                  <w:marBottom w:val="0"/>
                  <w:divBdr>
                    <w:top w:val="none" w:sz="0" w:space="0" w:color="auto"/>
                    <w:left w:val="none" w:sz="0" w:space="0" w:color="auto"/>
                    <w:bottom w:val="none" w:sz="0" w:space="0" w:color="auto"/>
                    <w:right w:val="none" w:sz="0" w:space="0" w:color="auto"/>
                  </w:divBdr>
                  <w:divsChild>
                    <w:div w:id="418909344">
                      <w:marLeft w:val="0"/>
                      <w:marRight w:val="0"/>
                      <w:marTop w:val="0"/>
                      <w:marBottom w:val="0"/>
                      <w:divBdr>
                        <w:top w:val="none" w:sz="0" w:space="0" w:color="auto"/>
                        <w:left w:val="none" w:sz="0" w:space="0" w:color="auto"/>
                        <w:bottom w:val="none" w:sz="0" w:space="0" w:color="auto"/>
                        <w:right w:val="none" w:sz="0" w:space="0" w:color="auto"/>
                      </w:divBdr>
                      <w:divsChild>
                        <w:div w:id="418909238">
                          <w:marLeft w:val="0"/>
                          <w:marRight w:val="0"/>
                          <w:marTop w:val="0"/>
                          <w:marBottom w:val="0"/>
                          <w:divBdr>
                            <w:top w:val="none" w:sz="0" w:space="0" w:color="auto"/>
                            <w:left w:val="none" w:sz="0" w:space="0" w:color="auto"/>
                            <w:bottom w:val="none" w:sz="0" w:space="0" w:color="auto"/>
                            <w:right w:val="none" w:sz="0" w:space="0" w:color="auto"/>
                          </w:divBdr>
                          <w:divsChild>
                            <w:div w:id="418909065">
                              <w:marLeft w:val="0"/>
                              <w:marRight w:val="0"/>
                              <w:marTop w:val="0"/>
                              <w:marBottom w:val="0"/>
                              <w:divBdr>
                                <w:top w:val="none" w:sz="0" w:space="0" w:color="auto"/>
                                <w:left w:val="none" w:sz="0" w:space="0" w:color="auto"/>
                                <w:bottom w:val="none" w:sz="0" w:space="0" w:color="auto"/>
                                <w:right w:val="none" w:sz="0" w:space="0" w:color="auto"/>
                              </w:divBdr>
                              <w:divsChild>
                                <w:div w:id="418909094">
                                  <w:marLeft w:val="0"/>
                                  <w:marRight w:val="0"/>
                                  <w:marTop w:val="0"/>
                                  <w:marBottom w:val="0"/>
                                  <w:divBdr>
                                    <w:top w:val="none" w:sz="0" w:space="0" w:color="auto"/>
                                    <w:left w:val="none" w:sz="0" w:space="0" w:color="auto"/>
                                    <w:bottom w:val="none" w:sz="0" w:space="0" w:color="auto"/>
                                    <w:right w:val="none" w:sz="0" w:space="0" w:color="auto"/>
                                  </w:divBdr>
                                  <w:divsChild>
                                    <w:div w:id="418909379">
                                      <w:marLeft w:val="0"/>
                                      <w:marRight w:val="0"/>
                                      <w:marTop w:val="0"/>
                                      <w:marBottom w:val="0"/>
                                      <w:divBdr>
                                        <w:top w:val="none" w:sz="0" w:space="0" w:color="auto"/>
                                        <w:left w:val="none" w:sz="0" w:space="0" w:color="auto"/>
                                        <w:bottom w:val="none" w:sz="0" w:space="0" w:color="auto"/>
                                        <w:right w:val="none" w:sz="0" w:space="0" w:color="auto"/>
                                      </w:divBdr>
                                      <w:divsChild>
                                        <w:div w:id="418909385">
                                          <w:marLeft w:val="0"/>
                                          <w:marRight w:val="0"/>
                                          <w:marTop w:val="0"/>
                                          <w:marBottom w:val="0"/>
                                          <w:divBdr>
                                            <w:top w:val="none" w:sz="0" w:space="0" w:color="auto"/>
                                            <w:left w:val="none" w:sz="0" w:space="0" w:color="auto"/>
                                            <w:bottom w:val="none" w:sz="0" w:space="0" w:color="auto"/>
                                            <w:right w:val="none" w:sz="0" w:space="0" w:color="auto"/>
                                          </w:divBdr>
                                          <w:divsChild>
                                            <w:div w:id="418909310">
                                              <w:marLeft w:val="0"/>
                                              <w:marRight w:val="0"/>
                                              <w:marTop w:val="0"/>
                                              <w:marBottom w:val="0"/>
                                              <w:divBdr>
                                                <w:top w:val="none" w:sz="0" w:space="0" w:color="auto"/>
                                                <w:left w:val="none" w:sz="0" w:space="0" w:color="auto"/>
                                                <w:bottom w:val="none" w:sz="0" w:space="0" w:color="auto"/>
                                                <w:right w:val="none" w:sz="0" w:space="0" w:color="auto"/>
                                              </w:divBdr>
                                              <w:divsChild>
                                                <w:div w:id="41890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8909356">
      <w:marLeft w:val="0"/>
      <w:marRight w:val="0"/>
      <w:marTop w:val="0"/>
      <w:marBottom w:val="0"/>
      <w:divBdr>
        <w:top w:val="none" w:sz="0" w:space="0" w:color="auto"/>
        <w:left w:val="none" w:sz="0" w:space="0" w:color="auto"/>
        <w:bottom w:val="none" w:sz="0" w:space="0" w:color="auto"/>
        <w:right w:val="none" w:sz="0" w:space="0" w:color="auto"/>
      </w:divBdr>
      <w:divsChild>
        <w:div w:id="418909308">
          <w:marLeft w:val="0"/>
          <w:marRight w:val="0"/>
          <w:marTop w:val="0"/>
          <w:marBottom w:val="0"/>
          <w:divBdr>
            <w:top w:val="none" w:sz="0" w:space="0" w:color="auto"/>
            <w:left w:val="none" w:sz="0" w:space="0" w:color="auto"/>
            <w:bottom w:val="none" w:sz="0" w:space="0" w:color="auto"/>
            <w:right w:val="none" w:sz="0" w:space="0" w:color="auto"/>
          </w:divBdr>
          <w:divsChild>
            <w:div w:id="418909115">
              <w:marLeft w:val="0"/>
              <w:marRight w:val="0"/>
              <w:marTop w:val="0"/>
              <w:marBottom w:val="0"/>
              <w:divBdr>
                <w:top w:val="none" w:sz="0" w:space="0" w:color="auto"/>
                <w:left w:val="none" w:sz="0" w:space="0" w:color="auto"/>
                <w:bottom w:val="none" w:sz="0" w:space="0" w:color="auto"/>
                <w:right w:val="none" w:sz="0" w:space="0" w:color="auto"/>
              </w:divBdr>
              <w:divsChild>
                <w:div w:id="418909193">
                  <w:marLeft w:val="0"/>
                  <w:marRight w:val="0"/>
                  <w:marTop w:val="0"/>
                  <w:marBottom w:val="0"/>
                  <w:divBdr>
                    <w:top w:val="none" w:sz="0" w:space="0" w:color="auto"/>
                    <w:left w:val="none" w:sz="0" w:space="0" w:color="auto"/>
                    <w:bottom w:val="none" w:sz="0" w:space="0" w:color="auto"/>
                    <w:right w:val="none" w:sz="0" w:space="0" w:color="auto"/>
                  </w:divBdr>
                  <w:divsChild>
                    <w:div w:id="418909378">
                      <w:marLeft w:val="0"/>
                      <w:marRight w:val="0"/>
                      <w:marTop w:val="0"/>
                      <w:marBottom w:val="0"/>
                      <w:divBdr>
                        <w:top w:val="none" w:sz="0" w:space="0" w:color="auto"/>
                        <w:left w:val="none" w:sz="0" w:space="0" w:color="auto"/>
                        <w:bottom w:val="none" w:sz="0" w:space="0" w:color="auto"/>
                        <w:right w:val="none" w:sz="0" w:space="0" w:color="auto"/>
                      </w:divBdr>
                      <w:divsChild>
                        <w:div w:id="418909161">
                          <w:marLeft w:val="0"/>
                          <w:marRight w:val="0"/>
                          <w:marTop w:val="0"/>
                          <w:marBottom w:val="0"/>
                          <w:divBdr>
                            <w:top w:val="none" w:sz="0" w:space="0" w:color="auto"/>
                            <w:left w:val="none" w:sz="0" w:space="0" w:color="auto"/>
                            <w:bottom w:val="none" w:sz="0" w:space="0" w:color="auto"/>
                            <w:right w:val="none" w:sz="0" w:space="0" w:color="auto"/>
                          </w:divBdr>
                          <w:divsChild>
                            <w:div w:id="418909314">
                              <w:marLeft w:val="0"/>
                              <w:marRight w:val="0"/>
                              <w:marTop w:val="0"/>
                              <w:marBottom w:val="0"/>
                              <w:divBdr>
                                <w:top w:val="none" w:sz="0" w:space="0" w:color="auto"/>
                                <w:left w:val="none" w:sz="0" w:space="0" w:color="auto"/>
                                <w:bottom w:val="none" w:sz="0" w:space="0" w:color="auto"/>
                                <w:right w:val="none" w:sz="0" w:space="0" w:color="auto"/>
                              </w:divBdr>
                              <w:divsChild>
                                <w:div w:id="418909057">
                                  <w:marLeft w:val="0"/>
                                  <w:marRight w:val="0"/>
                                  <w:marTop w:val="0"/>
                                  <w:marBottom w:val="0"/>
                                  <w:divBdr>
                                    <w:top w:val="none" w:sz="0" w:space="0" w:color="auto"/>
                                    <w:left w:val="none" w:sz="0" w:space="0" w:color="auto"/>
                                    <w:bottom w:val="none" w:sz="0" w:space="0" w:color="auto"/>
                                    <w:right w:val="none" w:sz="0" w:space="0" w:color="auto"/>
                                  </w:divBdr>
                                  <w:divsChild>
                                    <w:div w:id="418909297">
                                      <w:marLeft w:val="0"/>
                                      <w:marRight w:val="0"/>
                                      <w:marTop w:val="0"/>
                                      <w:marBottom w:val="0"/>
                                      <w:divBdr>
                                        <w:top w:val="none" w:sz="0" w:space="0" w:color="auto"/>
                                        <w:left w:val="none" w:sz="0" w:space="0" w:color="auto"/>
                                        <w:bottom w:val="none" w:sz="0" w:space="0" w:color="auto"/>
                                        <w:right w:val="none" w:sz="0" w:space="0" w:color="auto"/>
                                      </w:divBdr>
                                      <w:divsChild>
                                        <w:div w:id="418909187">
                                          <w:marLeft w:val="0"/>
                                          <w:marRight w:val="0"/>
                                          <w:marTop w:val="0"/>
                                          <w:marBottom w:val="0"/>
                                          <w:divBdr>
                                            <w:top w:val="none" w:sz="0" w:space="0" w:color="auto"/>
                                            <w:left w:val="none" w:sz="0" w:space="0" w:color="auto"/>
                                            <w:bottom w:val="none" w:sz="0" w:space="0" w:color="auto"/>
                                            <w:right w:val="none" w:sz="0" w:space="0" w:color="auto"/>
                                          </w:divBdr>
                                          <w:divsChild>
                                            <w:div w:id="418909230">
                                              <w:marLeft w:val="0"/>
                                              <w:marRight w:val="0"/>
                                              <w:marTop w:val="0"/>
                                              <w:marBottom w:val="0"/>
                                              <w:divBdr>
                                                <w:top w:val="none" w:sz="0" w:space="0" w:color="auto"/>
                                                <w:left w:val="none" w:sz="0" w:space="0" w:color="auto"/>
                                                <w:bottom w:val="none" w:sz="0" w:space="0" w:color="auto"/>
                                                <w:right w:val="none" w:sz="0" w:space="0" w:color="auto"/>
                                              </w:divBdr>
                                              <w:divsChild>
                                                <w:div w:id="41890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8909364">
      <w:marLeft w:val="0"/>
      <w:marRight w:val="0"/>
      <w:marTop w:val="0"/>
      <w:marBottom w:val="0"/>
      <w:divBdr>
        <w:top w:val="none" w:sz="0" w:space="0" w:color="auto"/>
        <w:left w:val="none" w:sz="0" w:space="0" w:color="auto"/>
        <w:bottom w:val="none" w:sz="0" w:space="0" w:color="auto"/>
        <w:right w:val="none" w:sz="0" w:space="0" w:color="auto"/>
      </w:divBdr>
      <w:divsChild>
        <w:div w:id="418909325">
          <w:marLeft w:val="0"/>
          <w:marRight w:val="0"/>
          <w:marTop w:val="0"/>
          <w:marBottom w:val="0"/>
          <w:divBdr>
            <w:top w:val="none" w:sz="0" w:space="0" w:color="auto"/>
            <w:left w:val="none" w:sz="0" w:space="0" w:color="auto"/>
            <w:bottom w:val="none" w:sz="0" w:space="0" w:color="auto"/>
            <w:right w:val="none" w:sz="0" w:space="0" w:color="auto"/>
          </w:divBdr>
          <w:divsChild>
            <w:div w:id="418909301">
              <w:marLeft w:val="0"/>
              <w:marRight w:val="0"/>
              <w:marTop w:val="0"/>
              <w:marBottom w:val="0"/>
              <w:divBdr>
                <w:top w:val="none" w:sz="0" w:space="0" w:color="auto"/>
                <w:left w:val="none" w:sz="0" w:space="0" w:color="auto"/>
                <w:bottom w:val="none" w:sz="0" w:space="0" w:color="auto"/>
                <w:right w:val="none" w:sz="0" w:space="0" w:color="auto"/>
              </w:divBdr>
              <w:divsChild>
                <w:div w:id="418909155">
                  <w:marLeft w:val="0"/>
                  <w:marRight w:val="0"/>
                  <w:marTop w:val="0"/>
                  <w:marBottom w:val="0"/>
                  <w:divBdr>
                    <w:top w:val="none" w:sz="0" w:space="0" w:color="auto"/>
                    <w:left w:val="none" w:sz="0" w:space="0" w:color="auto"/>
                    <w:bottom w:val="none" w:sz="0" w:space="0" w:color="auto"/>
                    <w:right w:val="none" w:sz="0" w:space="0" w:color="auto"/>
                  </w:divBdr>
                  <w:divsChild>
                    <w:div w:id="418909063">
                      <w:marLeft w:val="0"/>
                      <w:marRight w:val="0"/>
                      <w:marTop w:val="0"/>
                      <w:marBottom w:val="0"/>
                      <w:divBdr>
                        <w:top w:val="none" w:sz="0" w:space="0" w:color="auto"/>
                        <w:left w:val="none" w:sz="0" w:space="0" w:color="auto"/>
                        <w:bottom w:val="none" w:sz="0" w:space="0" w:color="auto"/>
                        <w:right w:val="none" w:sz="0" w:space="0" w:color="auto"/>
                      </w:divBdr>
                      <w:divsChild>
                        <w:div w:id="418909381">
                          <w:marLeft w:val="0"/>
                          <w:marRight w:val="0"/>
                          <w:marTop w:val="0"/>
                          <w:marBottom w:val="0"/>
                          <w:divBdr>
                            <w:top w:val="none" w:sz="0" w:space="0" w:color="auto"/>
                            <w:left w:val="none" w:sz="0" w:space="0" w:color="auto"/>
                            <w:bottom w:val="none" w:sz="0" w:space="0" w:color="auto"/>
                            <w:right w:val="none" w:sz="0" w:space="0" w:color="auto"/>
                          </w:divBdr>
                          <w:divsChild>
                            <w:div w:id="418909372">
                              <w:marLeft w:val="0"/>
                              <w:marRight w:val="0"/>
                              <w:marTop w:val="0"/>
                              <w:marBottom w:val="0"/>
                              <w:divBdr>
                                <w:top w:val="none" w:sz="0" w:space="0" w:color="auto"/>
                                <w:left w:val="none" w:sz="0" w:space="0" w:color="auto"/>
                                <w:bottom w:val="none" w:sz="0" w:space="0" w:color="auto"/>
                                <w:right w:val="none" w:sz="0" w:space="0" w:color="auto"/>
                              </w:divBdr>
                              <w:divsChild>
                                <w:div w:id="41890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8909369">
      <w:marLeft w:val="0"/>
      <w:marRight w:val="0"/>
      <w:marTop w:val="0"/>
      <w:marBottom w:val="0"/>
      <w:divBdr>
        <w:top w:val="none" w:sz="0" w:space="0" w:color="auto"/>
        <w:left w:val="none" w:sz="0" w:space="0" w:color="auto"/>
        <w:bottom w:val="none" w:sz="0" w:space="0" w:color="auto"/>
        <w:right w:val="none" w:sz="0" w:space="0" w:color="auto"/>
      </w:divBdr>
    </w:div>
    <w:div w:id="418909370">
      <w:marLeft w:val="0"/>
      <w:marRight w:val="0"/>
      <w:marTop w:val="0"/>
      <w:marBottom w:val="0"/>
      <w:divBdr>
        <w:top w:val="none" w:sz="0" w:space="0" w:color="auto"/>
        <w:left w:val="none" w:sz="0" w:space="0" w:color="auto"/>
        <w:bottom w:val="none" w:sz="0" w:space="0" w:color="auto"/>
        <w:right w:val="none" w:sz="0" w:space="0" w:color="auto"/>
      </w:divBdr>
      <w:divsChild>
        <w:div w:id="418909322">
          <w:marLeft w:val="0"/>
          <w:marRight w:val="0"/>
          <w:marTop w:val="0"/>
          <w:marBottom w:val="0"/>
          <w:divBdr>
            <w:top w:val="none" w:sz="0" w:space="0" w:color="auto"/>
            <w:left w:val="none" w:sz="0" w:space="0" w:color="auto"/>
            <w:bottom w:val="none" w:sz="0" w:space="0" w:color="auto"/>
            <w:right w:val="none" w:sz="0" w:space="0" w:color="auto"/>
          </w:divBdr>
          <w:divsChild>
            <w:div w:id="418909128">
              <w:marLeft w:val="0"/>
              <w:marRight w:val="0"/>
              <w:marTop w:val="0"/>
              <w:marBottom w:val="0"/>
              <w:divBdr>
                <w:top w:val="none" w:sz="0" w:space="0" w:color="auto"/>
                <w:left w:val="none" w:sz="0" w:space="0" w:color="auto"/>
                <w:bottom w:val="none" w:sz="0" w:space="0" w:color="auto"/>
                <w:right w:val="none" w:sz="0" w:space="0" w:color="auto"/>
              </w:divBdr>
              <w:divsChild>
                <w:div w:id="41890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909371">
      <w:marLeft w:val="0"/>
      <w:marRight w:val="0"/>
      <w:marTop w:val="0"/>
      <w:marBottom w:val="0"/>
      <w:divBdr>
        <w:top w:val="none" w:sz="0" w:space="0" w:color="auto"/>
        <w:left w:val="none" w:sz="0" w:space="0" w:color="auto"/>
        <w:bottom w:val="none" w:sz="0" w:space="0" w:color="auto"/>
        <w:right w:val="none" w:sz="0" w:space="0" w:color="auto"/>
      </w:divBdr>
      <w:divsChild>
        <w:div w:id="418909123">
          <w:marLeft w:val="0"/>
          <w:marRight w:val="0"/>
          <w:marTop w:val="0"/>
          <w:marBottom w:val="0"/>
          <w:divBdr>
            <w:top w:val="none" w:sz="0" w:space="0" w:color="auto"/>
            <w:left w:val="none" w:sz="0" w:space="0" w:color="auto"/>
            <w:bottom w:val="none" w:sz="0" w:space="0" w:color="auto"/>
            <w:right w:val="none" w:sz="0" w:space="0" w:color="auto"/>
          </w:divBdr>
          <w:divsChild>
            <w:div w:id="418909175">
              <w:marLeft w:val="0"/>
              <w:marRight w:val="0"/>
              <w:marTop w:val="0"/>
              <w:marBottom w:val="0"/>
              <w:divBdr>
                <w:top w:val="none" w:sz="0" w:space="0" w:color="auto"/>
                <w:left w:val="none" w:sz="0" w:space="0" w:color="auto"/>
                <w:bottom w:val="none" w:sz="0" w:space="0" w:color="auto"/>
                <w:right w:val="none" w:sz="0" w:space="0" w:color="auto"/>
              </w:divBdr>
              <w:divsChild>
                <w:div w:id="418909359">
                  <w:marLeft w:val="0"/>
                  <w:marRight w:val="0"/>
                  <w:marTop w:val="0"/>
                  <w:marBottom w:val="0"/>
                  <w:divBdr>
                    <w:top w:val="none" w:sz="0" w:space="0" w:color="auto"/>
                    <w:left w:val="none" w:sz="0" w:space="0" w:color="auto"/>
                    <w:bottom w:val="none" w:sz="0" w:space="0" w:color="auto"/>
                    <w:right w:val="none" w:sz="0" w:space="0" w:color="auto"/>
                  </w:divBdr>
                  <w:divsChild>
                    <w:div w:id="418909283">
                      <w:marLeft w:val="0"/>
                      <w:marRight w:val="0"/>
                      <w:marTop w:val="0"/>
                      <w:marBottom w:val="0"/>
                      <w:divBdr>
                        <w:top w:val="none" w:sz="0" w:space="0" w:color="auto"/>
                        <w:left w:val="none" w:sz="0" w:space="0" w:color="auto"/>
                        <w:bottom w:val="none" w:sz="0" w:space="0" w:color="auto"/>
                        <w:right w:val="none" w:sz="0" w:space="0" w:color="auto"/>
                      </w:divBdr>
                      <w:divsChild>
                        <w:div w:id="418909050">
                          <w:marLeft w:val="0"/>
                          <w:marRight w:val="0"/>
                          <w:marTop w:val="0"/>
                          <w:marBottom w:val="0"/>
                          <w:divBdr>
                            <w:top w:val="none" w:sz="0" w:space="0" w:color="auto"/>
                            <w:left w:val="none" w:sz="0" w:space="0" w:color="auto"/>
                            <w:bottom w:val="none" w:sz="0" w:space="0" w:color="auto"/>
                            <w:right w:val="none" w:sz="0" w:space="0" w:color="auto"/>
                          </w:divBdr>
                          <w:divsChild>
                            <w:div w:id="418909121">
                              <w:marLeft w:val="0"/>
                              <w:marRight w:val="0"/>
                              <w:marTop w:val="0"/>
                              <w:marBottom w:val="0"/>
                              <w:divBdr>
                                <w:top w:val="none" w:sz="0" w:space="0" w:color="auto"/>
                                <w:left w:val="none" w:sz="0" w:space="0" w:color="auto"/>
                                <w:bottom w:val="none" w:sz="0" w:space="0" w:color="auto"/>
                                <w:right w:val="none" w:sz="0" w:space="0" w:color="auto"/>
                              </w:divBdr>
                              <w:divsChild>
                                <w:div w:id="418909340">
                                  <w:marLeft w:val="0"/>
                                  <w:marRight w:val="0"/>
                                  <w:marTop w:val="0"/>
                                  <w:marBottom w:val="0"/>
                                  <w:divBdr>
                                    <w:top w:val="none" w:sz="0" w:space="0" w:color="auto"/>
                                    <w:left w:val="none" w:sz="0" w:space="0" w:color="auto"/>
                                    <w:bottom w:val="none" w:sz="0" w:space="0" w:color="auto"/>
                                    <w:right w:val="none" w:sz="0" w:space="0" w:color="auto"/>
                                  </w:divBdr>
                                  <w:divsChild>
                                    <w:div w:id="418909134">
                                      <w:marLeft w:val="0"/>
                                      <w:marRight w:val="0"/>
                                      <w:marTop w:val="0"/>
                                      <w:marBottom w:val="0"/>
                                      <w:divBdr>
                                        <w:top w:val="none" w:sz="0" w:space="0" w:color="auto"/>
                                        <w:left w:val="none" w:sz="0" w:space="0" w:color="auto"/>
                                        <w:bottom w:val="none" w:sz="0" w:space="0" w:color="auto"/>
                                        <w:right w:val="none" w:sz="0" w:space="0" w:color="auto"/>
                                      </w:divBdr>
                                      <w:divsChild>
                                        <w:div w:id="418909229">
                                          <w:marLeft w:val="0"/>
                                          <w:marRight w:val="0"/>
                                          <w:marTop w:val="0"/>
                                          <w:marBottom w:val="0"/>
                                          <w:divBdr>
                                            <w:top w:val="none" w:sz="0" w:space="0" w:color="auto"/>
                                            <w:left w:val="none" w:sz="0" w:space="0" w:color="auto"/>
                                            <w:bottom w:val="none" w:sz="0" w:space="0" w:color="auto"/>
                                            <w:right w:val="none" w:sz="0" w:space="0" w:color="auto"/>
                                          </w:divBdr>
                                          <w:divsChild>
                                            <w:div w:id="418909333">
                                              <w:marLeft w:val="0"/>
                                              <w:marRight w:val="0"/>
                                              <w:marTop w:val="0"/>
                                              <w:marBottom w:val="0"/>
                                              <w:divBdr>
                                                <w:top w:val="none" w:sz="0" w:space="0" w:color="auto"/>
                                                <w:left w:val="none" w:sz="0" w:space="0" w:color="auto"/>
                                                <w:bottom w:val="none" w:sz="0" w:space="0" w:color="auto"/>
                                                <w:right w:val="none" w:sz="0" w:space="0" w:color="auto"/>
                                              </w:divBdr>
                                              <w:divsChild>
                                                <w:div w:id="41890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7339959">
      <w:bodyDiv w:val="1"/>
      <w:marLeft w:val="0"/>
      <w:marRight w:val="0"/>
      <w:marTop w:val="0"/>
      <w:marBottom w:val="0"/>
      <w:divBdr>
        <w:top w:val="none" w:sz="0" w:space="0" w:color="auto"/>
        <w:left w:val="none" w:sz="0" w:space="0" w:color="auto"/>
        <w:bottom w:val="none" w:sz="0" w:space="0" w:color="auto"/>
        <w:right w:val="none" w:sz="0" w:space="0" w:color="auto"/>
      </w:divBdr>
    </w:div>
    <w:div w:id="479926256">
      <w:bodyDiv w:val="1"/>
      <w:marLeft w:val="0"/>
      <w:marRight w:val="0"/>
      <w:marTop w:val="0"/>
      <w:marBottom w:val="0"/>
      <w:divBdr>
        <w:top w:val="none" w:sz="0" w:space="0" w:color="auto"/>
        <w:left w:val="none" w:sz="0" w:space="0" w:color="auto"/>
        <w:bottom w:val="none" w:sz="0" w:space="0" w:color="auto"/>
        <w:right w:val="none" w:sz="0" w:space="0" w:color="auto"/>
      </w:divBdr>
    </w:div>
    <w:div w:id="532570940">
      <w:bodyDiv w:val="1"/>
      <w:marLeft w:val="0"/>
      <w:marRight w:val="0"/>
      <w:marTop w:val="0"/>
      <w:marBottom w:val="0"/>
      <w:divBdr>
        <w:top w:val="none" w:sz="0" w:space="0" w:color="auto"/>
        <w:left w:val="none" w:sz="0" w:space="0" w:color="auto"/>
        <w:bottom w:val="none" w:sz="0" w:space="0" w:color="auto"/>
        <w:right w:val="none" w:sz="0" w:space="0" w:color="auto"/>
      </w:divBdr>
    </w:div>
    <w:div w:id="551117983">
      <w:bodyDiv w:val="1"/>
      <w:marLeft w:val="0"/>
      <w:marRight w:val="0"/>
      <w:marTop w:val="0"/>
      <w:marBottom w:val="0"/>
      <w:divBdr>
        <w:top w:val="none" w:sz="0" w:space="0" w:color="auto"/>
        <w:left w:val="none" w:sz="0" w:space="0" w:color="auto"/>
        <w:bottom w:val="none" w:sz="0" w:space="0" w:color="auto"/>
        <w:right w:val="none" w:sz="0" w:space="0" w:color="auto"/>
      </w:divBdr>
    </w:div>
    <w:div w:id="628509356">
      <w:bodyDiv w:val="1"/>
      <w:marLeft w:val="0"/>
      <w:marRight w:val="0"/>
      <w:marTop w:val="0"/>
      <w:marBottom w:val="0"/>
      <w:divBdr>
        <w:top w:val="none" w:sz="0" w:space="0" w:color="auto"/>
        <w:left w:val="none" w:sz="0" w:space="0" w:color="auto"/>
        <w:bottom w:val="none" w:sz="0" w:space="0" w:color="auto"/>
        <w:right w:val="none" w:sz="0" w:space="0" w:color="auto"/>
      </w:divBdr>
    </w:div>
    <w:div w:id="997853436">
      <w:bodyDiv w:val="1"/>
      <w:marLeft w:val="0"/>
      <w:marRight w:val="0"/>
      <w:marTop w:val="0"/>
      <w:marBottom w:val="0"/>
      <w:divBdr>
        <w:top w:val="none" w:sz="0" w:space="0" w:color="auto"/>
        <w:left w:val="none" w:sz="0" w:space="0" w:color="auto"/>
        <w:bottom w:val="none" w:sz="0" w:space="0" w:color="auto"/>
        <w:right w:val="none" w:sz="0" w:space="0" w:color="auto"/>
      </w:divBdr>
      <w:divsChild>
        <w:div w:id="283511900">
          <w:marLeft w:val="0"/>
          <w:marRight w:val="0"/>
          <w:marTop w:val="120"/>
          <w:marBottom w:val="0"/>
          <w:divBdr>
            <w:top w:val="none" w:sz="0" w:space="0" w:color="auto"/>
            <w:left w:val="none" w:sz="0" w:space="0" w:color="auto"/>
            <w:bottom w:val="none" w:sz="0" w:space="0" w:color="auto"/>
            <w:right w:val="none" w:sz="0" w:space="0" w:color="auto"/>
          </w:divBdr>
        </w:div>
        <w:div w:id="507410314">
          <w:marLeft w:val="0"/>
          <w:marRight w:val="0"/>
          <w:marTop w:val="120"/>
          <w:marBottom w:val="0"/>
          <w:divBdr>
            <w:top w:val="none" w:sz="0" w:space="0" w:color="auto"/>
            <w:left w:val="none" w:sz="0" w:space="0" w:color="auto"/>
            <w:bottom w:val="none" w:sz="0" w:space="0" w:color="auto"/>
            <w:right w:val="none" w:sz="0" w:space="0" w:color="auto"/>
          </w:divBdr>
        </w:div>
        <w:div w:id="1272132639">
          <w:marLeft w:val="0"/>
          <w:marRight w:val="0"/>
          <w:marTop w:val="120"/>
          <w:marBottom w:val="0"/>
          <w:divBdr>
            <w:top w:val="none" w:sz="0" w:space="0" w:color="auto"/>
            <w:left w:val="none" w:sz="0" w:space="0" w:color="auto"/>
            <w:bottom w:val="none" w:sz="0" w:space="0" w:color="auto"/>
            <w:right w:val="none" w:sz="0" w:space="0" w:color="auto"/>
          </w:divBdr>
        </w:div>
        <w:div w:id="1587038142">
          <w:marLeft w:val="0"/>
          <w:marRight w:val="0"/>
          <w:marTop w:val="120"/>
          <w:marBottom w:val="0"/>
          <w:divBdr>
            <w:top w:val="none" w:sz="0" w:space="0" w:color="auto"/>
            <w:left w:val="none" w:sz="0" w:space="0" w:color="auto"/>
            <w:bottom w:val="none" w:sz="0" w:space="0" w:color="auto"/>
            <w:right w:val="none" w:sz="0" w:space="0" w:color="auto"/>
          </w:divBdr>
        </w:div>
        <w:div w:id="1921212858">
          <w:marLeft w:val="0"/>
          <w:marRight w:val="0"/>
          <w:marTop w:val="120"/>
          <w:marBottom w:val="0"/>
          <w:divBdr>
            <w:top w:val="none" w:sz="0" w:space="0" w:color="auto"/>
            <w:left w:val="none" w:sz="0" w:space="0" w:color="auto"/>
            <w:bottom w:val="none" w:sz="0" w:space="0" w:color="auto"/>
            <w:right w:val="none" w:sz="0" w:space="0" w:color="auto"/>
          </w:divBdr>
        </w:div>
      </w:divsChild>
    </w:div>
    <w:div w:id="1113785993">
      <w:bodyDiv w:val="1"/>
      <w:marLeft w:val="0"/>
      <w:marRight w:val="0"/>
      <w:marTop w:val="0"/>
      <w:marBottom w:val="0"/>
      <w:divBdr>
        <w:top w:val="none" w:sz="0" w:space="0" w:color="auto"/>
        <w:left w:val="none" w:sz="0" w:space="0" w:color="auto"/>
        <w:bottom w:val="none" w:sz="0" w:space="0" w:color="auto"/>
        <w:right w:val="none" w:sz="0" w:space="0" w:color="auto"/>
      </w:divBdr>
    </w:div>
    <w:div w:id="1273897403">
      <w:bodyDiv w:val="1"/>
      <w:marLeft w:val="0"/>
      <w:marRight w:val="0"/>
      <w:marTop w:val="0"/>
      <w:marBottom w:val="0"/>
      <w:divBdr>
        <w:top w:val="none" w:sz="0" w:space="0" w:color="auto"/>
        <w:left w:val="none" w:sz="0" w:space="0" w:color="auto"/>
        <w:bottom w:val="none" w:sz="0" w:space="0" w:color="auto"/>
        <w:right w:val="none" w:sz="0" w:space="0" w:color="auto"/>
      </w:divBdr>
    </w:div>
    <w:div w:id="1389380398">
      <w:bodyDiv w:val="1"/>
      <w:marLeft w:val="0"/>
      <w:marRight w:val="0"/>
      <w:marTop w:val="0"/>
      <w:marBottom w:val="0"/>
      <w:divBdr>
        <w:top w:val="none" w:sz="0" w:space="0" w:color="auto"/>
        <w:left w:val="none" w:sz="0" w:space="0" w:color="auto"/>
        <w:bottom w:val="none" w:sz="0" w:space="0" w:color="auto"/>
        <w:right w:val="none" w:sz="0" w:space="0" w:color="auto"/>
      </w:divBdr>
    </w:div>
    <w:div w:id="1631665727">
      <w:bodyDiv w:val="1"/>
      <w:marLeft w:val="0"/>
      <w:marRight w:val="0"/>
      <w:marTop w:val="0"/>
      <w:marBottom w:val="0"/>
      <w:divBdr>
        <w:top w:val="none" w:sz="0" w:space="0" w:color="auto"/>
        <w:left w:val="none" w:sz="0" w:space="0" w:color="auto"/>
        <w:bottom w:val="none" w:sz="0" w:space="0" w:color="auto"/>
        <w:right w:val="none" w:sz="0" w:space="0" w:color="auto"/>
      </w:divBdr>
    </w:div>
    <w:div w:id="1682659780">
      <w:bodyDiv w:val="1"/>
      <w:marLeft w:val="0"/>
      <w:marRight w:val="0"/>
      <w:marTop w:val="0"/>
      <w:marBottom w:val="0"/>
      <w:divBdr>
        <w:top w:val="none" w:sz="0" w:space="0" w:color="auto"/>
        <w:left w:val="none" w:sz="0" w:space="0" w:color="auto"/>
        <w:bottom w:val="none" w:sz="0" w:space="0" w:color="auto"/>
        <w:right w:val="none" w:sz="0" w:space="0" w:color="auto"/>
      </w:divBdr>
    </w:div>
    <w:div w:id="1714112347">
      <w:bodyDiv w:val="1"/>
      <w:marLeft w:val="0"/>
      <w:marRight w:val="0"/>
      <w:marTop w:val="0"/>
      <w:marBottom w:val="0"/>
      <w:divBdr>
        <w:top w:val="none" w:sz="0" w:space="0" w:color="auto"/>
        <w:left w:val="none" w:sz="0" w:space="0" w:color="auto"/>
        <w:bottom w:val="none" w:sz="0" w:space="0" w:color="auto"/>
        <w:right w:val="none" w:sz="0" w:space="0" w:color="auto"/>
      </w:divBdr>
    </w:div>
    <w:div w:id="1786921712">
      <w:bodyDiv w:val="1"/>
      <w:marLeft w:val="0"/>
      <w:marRight w:val="0"/>
      <w:marTop w:val="0"/>
      <w:marBottom w:val="0"/>
      <w:divBdr>
        <w:top w:val="none" w:sz="0" w:space="0" w:color="auto"/>
        <w:left w:val="none" w:sz="0" w:space="0" w:color="auto"/>
        <w:bottom w:val="none" w:sz="0" w:space="0" w:color="auto"/>
        <w:right w:val="none" w:sz="0" w:space="0" w:color="auto"/>
      </w:divBdr>
    </w:div>
    <w:div w:id="1839417337">
      <w:bodyDiv w:val="1"/>
      <w:marLeft w:val="0"/>
      <w:marRight w:val="0"/>
      <w:marTop w:val="0"/>
      <w:marBottom w:val="0"/>
      <w:divBdr>
        <w:top w:val="none" w:sz="0" w:space="0" w:color="auto"/>
        <w:left w:val="none" w:sz="0" w:space="0" w:color="auto"/>
        <w:bottom w:val="none" w:sz="0" w:space="0" w:color="auto"/>
        <w:right w:val="none" w:sz="0" w:space="0" w:color="auto"/>
      </w:divBdr>
    </w:div>
    <w:div w:id="1908346047">
      <w:bodyDiv w:val="1"/>
      <w:marLeft w:val="0"/>
      <w:marRight w:val="0"/>
      <w:marTop w:val="0"/>
      <w:marBottom w:val="0"/>
      <w:divBdr>
        <w:top w:val="none" w:sz="0" w:space="0" w:color="auto"/>
        <w:left w:val="none" w:sz="0" w:space="0" w:color="auto"/>
        <w:bottom w:val="none" w:sz="0" w:space="0" w:color="auto"/>
        <w:right w:val="none" w:sz="0" w:space="0" w:color="auto"/>
      </w:divBdr>
    </w:div>
    <w:div w:id="2029328638">
      <w:bodyDiv w:val="1"/>
      <w:marLeft w:val="0"/>
      <w:marRight w:val="0"/>
      <w:marTop w:val="0"/>
      <w:marBottom w:val="0"/>
      <w:divBdr>
        <w:top w:val="none" w:sz="0" w:space="0" w:color="auto"/>
        <w:left w:val="none" w:sz="0" w:space="0" w:color="auto"/>
        <w:bottom w:val="none" w:sz="0" w:space="0" w:color="auto"/>
        <w:right w:val="none" w:sz="0" w:space="0" w:color="auto"/>
      </w:divBdr>
    </w:div>
    <w:div w:id="2078741734">
      <w:bodyDiv w:val="1"/>
      <w:marLeft w:val="0"/>
      <w:marRight w:val="0"/>
      <w:marTop w:val="0"/>
      <w:marBottom w:val="0"/>
      <w:divBdr>
        <w:top w:val="none" w:sz="0" w:space="0" w:color="auto"/>
        <w:left w:val="none" w:sz="0" w:space="0" w:color="auto"/>
        <w:bottom w:val="none" w:sz="0" w:space="0" w:color="auto"/>
        <w:right w:val="none" w:sz="0" w:space="0" w:color="auto"/>
      </w:divBdr>
    </w:div>
    <w:div w:id="2083478281">
      <w:bodyDiv w:val="1"/>
      <w:marLeft w:val="0"/>
      <w:marRight w:val="0"/>
      <w:marTop w:val="0"/>
      <w:marBottom w:val="0"/>
      <w:divBdr>
        <w:top w:val="none" w:sz="0" w:space="0" w:color="auto"/>
        <w:left w:val="none" w:sz="0" w:space="0" w:color="auto"/>
        <w:bottom w:val="none" w:sz="0" w:space="0" w:color="auto"/>
        <w:right w:val="none" w:sz="0" w:space="0" w:color="auto"/>
      </w:divBdr>
    </w:div>
    <w:div w:id="209231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rosreestr.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kadastr_13@mail.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96A38-988E-4A80-BC17-92522DCAC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20</Pages>
  <Words>3951</Words>
  <Characters>30707</Characters>
  <Application>Microsoft Office Word</Application>
  <DocSecurity>0</DocSecurity>
  <Lines>255</Lines>
  <Paragraphs>69</Paragraphs>
  <ScaleCrop>false</ScaleCrop>
  <HeadingPairs>
    <vt:vector size="2" baseType="variant">
      <vt:variant>
        <vt:lpstr>Название</vt:lpstr>
      </vt:variant>
      <vt:variant>
        <vt:i4>1</vt:i4>
      </vt:variant>
    </vt:vector>
  </HeadingPairs>
  <TitlesOfParts>
    <vt:vector size="1" baseType="lpstr">
      <vt:lpstr>Материалы по обоснованию генерального плана</vt:lpstr>
    </vt:vector>
  </TitlesOfParts>
  <Company>Microsoft</Company>
  <LinksUpToDate>false</LinksUpToDate>
  <CharactersWithSpaces>34589</CharactersWithSpaces>
  <SharedDoc>false</SharedDoc>
  <HLinks>
    <vt:vector size="12" baseType="variant">
      <vt:variant>
        <vt:i4>1245191</vt:i4>
      </vt:variant>
      <vt:variant>
        <vt:i4>3</vt:i4>
      </vt:variant>
      <vt:variant>
        <vt:i4>0</vt:i4>
      </vt:variant>
      <vt:variant>
        <vt:i4>5</vt:i4>
      </vt:variant>
      <vt:variant>
        <vt:lpwstr>http://www.rosreestr.ru/</vt:lpwstr>
      </vt:variant>
      <vt:variant>
        <vt:lpwstr/>
      </vt:variant>
      <vt:variant>
        <vt:i4>6422648</vt:i4>
      </vt:variant>
      <vt:variant>
        <vt:i4>0</vt:i4>
      </vt:variant>
      <vt:variant>
        <vt:i4>0</vt:i4>
      </vt:variant>
      <vt:variant>
        <vt:i4>5</vt:i4>
      </vt:variant>
      <vt:variant>
        <vt:lpwstr>mailto:kadastr_13@mail.ru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Материалы по обоснованию генерального плана</dc:title>
  <dc:subject>Том 1</dc:subject>
  <dc:creator>Вечканов</dc:creator>
  <cp:lastModifiedBy>Администрация-Умет</cp:lastModifiedBy>
  <cp:revision>3</cp:revision>
  <cp:lastPrinted>2019-12-04T12:53:00Z</cp:lastPrinted>
  <dcterms:created xsi:type="dcterms:W3CDTF">2021-11-08T12:57:00Z</dcterms:created>
  <dcterms:modified xsi:type="dcterms:W3CDTF">2021-11-08T14:18:00Z</dcterms:modified>
</cp:coreProperties>
</file>