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C84" w:rsidRPr="00E61C84" w:rsidRDefault="00E61C84" w:rsidP="00E61C84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C84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E61C84" w:rsidRPr="00E61C84" w:rsidRDefault="00E61C84" w:rsidP="00E61C84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C84">
        <w:rPr>
          <w:rFonts w:ascii="Times New Roman" w:eastAsia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E61C84" w:rsidRPr="00E61C84" w:rsidRDefault="00E61C84" w:rsidP="00E61C84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C84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E61C84" w:rsidRPr="00E61C84" w:rsidRDefault="00E61C84" w:rsidP="00E61C84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C84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E61C84" w:rsidRDefault="00E61C84" w:rsidP="00E61C84">
      <w:pPr>
        <w:ind w:right="867"/>
        <w:rPr>
          <w:rFonts w:ascii="Times New Roman" w:hAnsi="Times New Roman"/>
          <w:b/>
          <w:sz w:val="28"/>
        </w:rPr>
      </w:pPr>
    </w:p>
    <w:p w:rsidR="00E61C84" w:rsidRDefault="00E61C84" w:rsidP="00E61C84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 О С Т А Н О В Л Е Н И Е</w:t>
      </w:r>
    </w:p>
    <w:p w:rsidR="00E61C84" w:rsidRDefault="00E61C84" w:rsidP="00E61C84">
      <w:pPr>
        <w:ind w:left="1100" w:right="867"/>
        <w:jc w:val="center"/>
        <w:rPr>
          <w:rFonts w:ascii="Times New Roman" w:hAnsi="Times New Roman"/>
          <w:b/>
          <w:sz w:val="28"/>
        </w:rPr>
      </w:pPr>
    </w:p>
    <w:p w:rsidR="00E61C84" w:rsidRDefault="00E61C84" w:rsidP="00E61C8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</w:t>
      </w:r>
      <w:r w:rsidR="00263654">
        <w:rPr>
          <w:rFonts w:ascii="Times New Roman" w:hAnsi="Times New Roman"/>
          <w:sz w:val="28"/>
        </w:rPr>
        <w:t>19</w:t>
      </w:r>
      <w:r>
        <w:rPr>
          <w:rFonts w:ascii="Times New Roman" w:hAnsi="Times New Roman"/>
          <w:sz w:val="28"/>
        </w:rPr>
        <w:t>»</w:t>
      </w:r>
      <w:r w:rsidR="00263654">
        <w:rPr>
          <w:rFonts w:ascii="Times New Roman" w:hAnsi="Times New Roman"/>
          <w:sz w:val="28"/>
        </w:rPr>
        <w:t xml:space="preserve"> апреля 2021</w:t>
      </w:r>
      <w:r>
        <w:rPr>
          <w:rFonts w:ascii="Times New Roman" w:hAnsi="Times New Roman"/>
          <w:sz w:val="28"/>
        </w:rPr>
        <w:t xml:space="preserve"> г.                                                                  №</w:t>
      </w:r>
      <w:r w:rsidR="00263654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 w:rsidR="00263654">
        <w:rPr>
          <w:rFonts w:ascii="Times New Roman" w:hAnsi="Times New Roman"/>
          <w:sz w:val="28"/>
        </w:rPr>
        <w:t>69</w:t>
      </w:r>
    </w:p>
    <w:p w:rsidR="00E61C84" w:rsidRDefault="00E61C84" w:rsidP="00E61C8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р.п. </w:t>
      </w:r>
      <w:r>
        <w:rPr>
          <w:rFonts w:ascii="Times New Roman" w:hAnsi="Times New Roman"/>
          <w:sz w:val="28"/>
        </w:rPr>
        <w:t>Умет</w:t>
      </w:r>
    </w:p>
    <w:p w:rsidR="00E61C84" w:rsidRDefault="00E61C84" w:rsidP="00E61C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РЕСПУБЛИКИ МОРДОВИЯ ОТ </w:t>
      </w:r>
      <w:r>
        <w:rPr>
          <w:rFonts w:ascii="Times New Roman" w:hAnsi="Times New Roman" w:cs="Times New Roman"/>
          <w:b/>
          <w:sz w:val="28"/>
          <w:szCs w:val="28"/>
        </w:rPr>
        <w:t>09.10.2020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146</w:t>
      </w:r>
      <w:r>
        <w:rPr>
          <w:rFonts w:ascii="Times New Roman" w:hAnsi="Times New Roman" w:cs="Times New Roman"/>
          <w:b/>
          <w:sz w:val="28"/>
          <w:szCs w:val="28"/>
        </w:rPr>
        <w:t xml:space="preserve"> «ОБ УТВЕРЖДЕНИИ АКТУАЛИЗИРОВАННОЙ СХЕМЫ ТЕПЛОСНАБЖЕНИЯ </w:t>
      </w:r>
      <w:r>
        <w:rPr>
          <w:rFonts w:ascii="Times New Roman" w:hAnsi="Times New Roman" w:cs="Times New Roman"/>
          <w:b/>
          <w:sz w:val="28"/>
          <w:szCs w:val="28"/>
        </w:rPr>
        <w:t>УМЕТСКОГО ГОРОДСКОГО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 20</w:t>
      </w:r>
      <w:r>
        <w:rPr>
          <w:rFonts w:ascii="Times New Roman" w:hAnsi="Times New Roman" w:cs="Times New Roman"/>
          <w:b/>
          <w:sz w:val="28"/>
          <w:szCs w:val="28"/>
        </w:rPr>
        <w:t xml:space="preserve">34 </w:t>
      </w:r>
      <w:r>
        <w:rPr>
          <w:rFonts w:ascii="Times New Roman" w:hAnsi="Times New Roman" w:cs="Times New Roman"/>
          <w:b/>
          <w:sz w:val="28"/>
          <w:szCs w:val="28"/>
        </w:rPr>
        <w:t>ГОДА»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61C84" w:rsidRDefault="00E61C84" w:rsidP="00E61C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Уставом </w:t>
      </w:r>
      <w:r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t>Мордовия 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61C84" w:rsidRDefault="00E61C84" w:rsidP="00E61C8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Внести следующие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изменения в постановление администрации </w:t>
      </w:r>
      <w:r w:rsidRPr="00E61C84">
        <w:rPr>
          <w:rFonts w:ascii="Times New Roman" w:eastAsia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района Республики Мордовия от 09.10.2020 г. №146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«Об </w:t>
      </w:r>
      <w:r>
        <w:rPr>
          <w:rFonts w:ascii="Times New Roman" w:eastAsia="Times New Roman" w:hAnsi="Times New Roman" w:cs="Times New Roman"/>
          <w:sz w:val="28"/>
          <w:szCs w:val="28"/>
        </w:rPr>
        <w:t>утверждении актуализированной схемы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теплоснабжения </w:t>
      </w:r>
      <w:r>
        <w:rPr>
          <w:rFonts w:ascii="Times New Roman" w:eastAsia="Times New Roman" w:hAnsi="Times New Roman" w:cs="Times New Roman"/>
          <w:sz w:val="28"/>
          <w:szCs w:val="28"/>
        </w:rPr>
        <w:t>Уметского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поселения Зубово-Полянского муниципального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айона Республики Мордовия до 2034 </w:t>
      </w:r>
      <w:r>
        <w:rPr>
          <w:rFonts w:ascii="Times New Roman" w:eastAsia="Times New Roman" w:hAnsi="Times New Roman" w:cs="Times New Roman"/>
          <w:sz w:val="28"/>
          <w:szCs w:val="28"/>
        </w:rPr>
        <w:t>года»:</w:t>
      </w:r>
    </w:p>
    <w:p w:rsidR="00E61C84" w:rsidRDefault="00E61C84" w:rsidP="00E61C84">
      <w:pPr>
        <w:pStyle w:val="a3"/>
        <w:widowControl w:val="0"/>
        <w:numPr>
          <w:ilvl w:val="1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Дополнить постановление пунктом 2 следующего содержания:</w:t>
      </w:r>
    </w:p>
    <w:p w:rsidR="00E61C84" w:rsidRDefault="00E61C84" w:rsidP="00E61C84">
      <w:pPr>
        <w:widowControl w:val="0"/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«2. Определить единой теплоснабжающей организацией для объектов, подключенных к системам централизованного теплоснабжения на территории </w:t>
      </w:r>
      <w:r w:rsidRPr="00E61C84">
        <w:rPr>
          <w:rFonts w:ascii="Times New Roman" w:eastAsia="Times New Roman" w:hAnsi="Times New Roman" w:cs="Times New Roman"/>
          <w:sz w:val="28"/>
          <w:szCs w:val="28"/>
        </w:rPr>
        <w:t xml:space="preserve">Уметского 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 Зубово-Полянского муниципального района Республики Мордовия – муниципальное предприятие Зубово-Полянского муниципального района «Тепловые сети».</w:t>
      </w:r>
    </w:p>
    <w:p w:rsidR="00E61C84" w:rsidRDefault="00E61C84" w:rsidP="00E61C84">
      <w:pPr>
        <w:pStyle w:val="a3"/>
        <w:widowControl w:val="0"/>
        <w:numPr>
          <w:ilvl w:val="1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п. 2 постановления в прежней редакции читать п. 3.</w:t>
      </w:r>
    </w:p>
    <w:p w:rsidR="00E61C84" w:rsidRDefault="00E61C84" w:rsidP="00E61C84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распространяет действие </w:t>
      </w:r>
      <w:r>
        <w:rPr>
          <w:rFonts w:ascii="Times New Roman" w:hAnsi="Times New Roman" w:cs="Times New Roman"/>
          <w:sz w:val="28"/>
          <w:szCs w:val="28"/>
        </w:rPr>
        <w:t>на правоотношения,</w:t>
      </w:r>
      <w:r>
        <w:rPr>
          <w:rFonts w:ascii="Times New Roman" w:hAnsi="Times New Roman" w:cs="Times New Roman"/>
          <w:sz w:val="28"/>
          <w:szCs w:val="28"/>
        </w:rPr>
        <w:t xml:space="preserve"> возникшие с </w:t>
      </w:r>
      <w:r>
        <w:rPr>
          <w:rFonts w:ascii="Times New Roman" w:hAnsi="Times New Roman" w:cs="Times New Roman"/>
          <w:sz w:val="28"/>
          <w:szCs w:val="28"/>
        </w:rPr>
        <w:t>09.10.2020</w:t>
      </w:r>
      <w:r>
        <w:rPr>
          <w:rFonts w:ascii="Times New Roman" w:hAnsi="Times New Roman" w:cs="Times New Roman"/>
          <w:sz w:val="28"/>
          <w:szCs w:val="28"/>
        </w:rPr>
        <w:t xml:space="preserve"> года и подлежит официальному опубликованию.</w:t>
      </w:r>
    </w:p>
    <w:p w:rsidR="00E61C84" w:rsidRDefault="00E61C84" w:rsidP="00E61C8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</w:t>
      </w:r>
      <w:r w:rsidRPr="00E61C84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Парежеву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1C84" w:rsidRDefault="00E61C84" w:rsidP="00E61C84">
      <w:pPr>
        <w:widowControl w:val="0"/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61C84" w:rsidRDefault="00E61C84" w:rsidP="00E61C84">
      <w:pPr>
        <w:rPr>
          <w:rFonts w:ascii="Times New Roman" w:hAnsi="Times New Roman" w:cs="Times New Roman"/>
          <w:sz w:val="28"/>
          <w:szCs w:val="28"/>
        </w:rPr>
      </w:pPr>
    </w:p>
    <w:p w:rsidR="00725A1E" w:rsidRPr="00E61C84" w:rsidRDefault="00E61C84" w:rsidP="00E61C84">
      <w:pPr>
        <w:tabs>
          <w:tab w:val="left" w:pos="76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Уметского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>Дроздова О.В.</w:t>
      </w:r>
    </w:p>
    <w:sectPr w:rsidR="00725A1E" w:rsidRPr="00E61C84" w:rsidSect="00E61C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020E54"/>
    <w:multiLevelType w:val="multilevel"/>
    <w:tmpl w:val="BE8488D4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455" w:hanging="375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4320" w:hanging="108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840" w:hanging="144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360" w:hanging="1800"/>
      </w:pPr>
    </w:lvl>
    <w:lvl w:ilvl="8">
      <w:start w:val="1"/>
      <w:numFmt w:val="decimal"/>
      <w:lvlText w:val="%1.%2.%3.%4.%5.%6.%7.%8.%9"/>
      <w:lvlJc w:val="left"/>
      <w:pPr>
        <w:ind w:left="10800" w:hanging="2160"/>
      </w:pPr>
    </w:lvl>
  </w:abstractNum>
  <w:abstractNum w:abstractNumId="1" w15:restartNumberingAfterBreak="0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C84"/>
    <w:rsid w:val="00263654"/>
    <w:rsid w:val="00725A1E"/>
    <w:rsid w:val="00E6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28828-F584-473F-97A8-A937D5AC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C8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2021-04-19T05:05:00Z</dcterms:created>
  <dcterms:modified xsi:type="dcterms:W3CDTF">2021-04-19T05:19:00Z</dcterms:modified>
</cp:coreProperties>
</file>