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D3B" w:rsidRPr="00CC5D3B" w:rsidRDefault="00CC5D3B" w:rsidP="00CC5D3B">
      <w:pPr>
        <w:widowControl w:val="0"/>
        <w:jc w:val="center"/>
        <w:rPr>
          <w:sz w:val="28"/>
          <w:szCs w:val="28"/>
        </w:rPr>
      </w:pPr>
      <w:r w:rsidRPr="00CC5D3B">
        <w:rPr>
          <w:sz w:val="28"/>
          <w:szCs w:val="28"/>
        </w:rPr>
        <w:t>АДМИНИСТРАЦИЯ</w:t>
      </w:r>
    </w:p>
    <w:p w:rsidR="00CC5D3B" w:rsidRPr="00CC5D3B" w:rsidRDefault="00CC5D3B" w:rsidP="00CC5D3B">
      <w:pPr>
        <w:widowControl w:val="0"/>
        <w:jc w:val="center"/>
        <w:rPr>
          <w:sz w:val="28"/>
          <w:szCs w:val="28"/>
        </w:rPr>
      </w:pPr>
      <w:r w:rsidRPr="00CC5D3B"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CC5D3B" w:rsidRPr="00CC5D3B" w:rsidRDefault="00CC5D3B" w:rsidP="00CC5D3B">
      <w:pPr>
        <w:widowControl w:val="0"/>
        <w:jc w:val="center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center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center"/>
        <w:rPr>
          <w:b/>
          <w:sz w:val="28"/>
          <w:szCs w:val="28"/>
        </w:rPr>
      </w:pPr>
      <w:r w:rsidRPr="00CC5D3B">
        <w:rPr>
          <w:b/>
          <w:sz w:val="28"/>
          <w:szCs w:val="28"/>
        </w:rPr>
        <w:t>ПОСТАНОВЛЕНИЕ</w:t>
      </w:r>
    </w:p>
    <w:p w:rsidR="00CC5D3B" w:rsidRPr="00CC5D3B" w:rsidRDefault="00CC5D3B" w:rsidP="00CC5D3B">
      <w:pPr>
        <w:widowControl w:val="0"/>
        <w:jc w:val="center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center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both"/>
        <w:rPr>
          <w:sz w:val="28"/>
          <w:szCs w:val="28"/>
        </w:rPr>
      </w:pPr>
      <w:r w:rsidRPr="00CC5D3B">
        <w:rPr>
          <w:sz w:val="28"/>
          <w:szCs w:val="28"/>
        </w:rPr>
        <w:t xml:space="preserve">от </w:t>
      </w:r>
      <w:r>
        <w:rPr>
          <w:sz w:val="28"/>
          <w:szCs w:val="28"/>
        </w:rPr>
        <w:t>03 марта</w:t>
      </w:r>
      <w:r w:rsidRPr="00CC5D3B">
        <w:rPr>
          <w:sz w:val="28"/>
          <w:szCs w:val="28"/>
        </w:rPr>
        <w:t xml:space="preserve"> 2021 года                                                                               № </w:t>
      </w:r>
      <w:r>
        <w:rPr>
          <w:sz w:val="28"/>
          <w:szCs w:val="28"/>
        </w:rPr>
        <w:t>38</w:t>
      </w:r>
    </w:p>
    <w:p w:rsidR="00CC5D3B" w:rsidRPr="00CC5D3B" w:rsidRDefault="00CC5D3B" w:rsidP="00CC5D3B">
      <w:pPr>
        <w:widowControl w:val="0"/>
        <w:jc w:val="both"/>
        <w:rPr>
          <w:sz w:val="28"/>
          <w:szCs w:val="28"/>
        </w:rPr>
      </w:pPr>
    </w:p>
    <w:p w:rsidR="00CC5D3B" w:rsidRPr="00CC5D3B" w:rsidRDefault="00CC5D3B" w:rsidP="00CC5D3B">
      <w:pPr>
        <w:jc w:val="center"/>
        <w:rPr>
          <w:b/>
          <w:sz w:val="28"/>
          <w:szCs w:val="28"/>
        </w:rPr>
      </w:pPr>
      <w:r w:rsidRPr="00CC5D3B">
        <w:rPr>
          <w:b/>
          <w:sz w:val="28"/>
          <w:szCs w:val="28"/>
        </w:rPr>
        <w:t xml:space="preserve">О внесении изменений в постановление администрации Уметского городского поселения от </w:t>
      </w:r>
      <w:r>
        <w:rPr>
          <w:b/>
          <w:sz w:val="28"/>
          <w:szCs w:val="28"/>
        </w:rPr>
        <w:t>20.12.2019 г.</w:t>
      </w:r>
      <w:r w:rsidRPr="00CC5D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CC5D3B">
        <w:rPr>
          <w:b/>
          <w:sz w:val="28"/>
          <w:szCs w:val="28"/>
        </w:rPr>
        <w:t>Об утверждении муниципальной программы «Комплексное развитие сельских территорий» Уметского городского поселения Зубово - Полянского муниципального района Республики Мордовия на 2020-2025 годы»</w:t>
      </w:r>
    </w:p>
    <w:p w:rsidR="00CC5D3B" w:rsidRPr="00CC5D3B" w:rsidRDefault="00CC5D3B" w:rsidP="00CC5D3B">
      <w:pPr>
        <w:widowControl w:val="0"/>
        <w:jc w:val="center"/>
        <w:rPr>
          <w:b/>
          <w:sz w:val="28"/>
          <w:szCs w:val="28"/>
        </w:rPr>
      </w:pPr>
    </w:p>
    <w:p w:rsidR="00CC5D3B" w:rsidRPr="00CC5D3B" w:rsidRDefault="00CC5D3B" w:rsidP="00CC5D3B">
      <w:pPr>
        <w:widowControl w:val="0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CC5D3B">
        <w:rPr>
          <w:sz w:val="28"/>
          <w:szCs w:val="28"/>
        </w:rPr>
        <w:t xml:space="preserve">Внести изменения в </w:t>
      </w:r>
      <w:r w:rsidRPr="00CC5D3B">
        <w:rPr>
          <w:sz w:val="28"/>
          <w:szCs w:val="28"/>
        </w:rPr>
        <w:t>постановление администрации Уметского городского поселения от 20.12.2019 г. «Об утверждении муниципальной программы «Комплексное развитие сельских территорий» Уметского городского поселения Зубово - Полянского муниципального района Республики Мордовия на 2020-2025 годы»</w:t>
      </w:r>
      <w:r>
        <w:rPr>
          <w:sz w:val="28"/>
          <w:szCs w:val="28"/>
        </w:rPr>
        <w:t xml:space="preserve"> </w:t>
      </w:r>
      <w:r w:rsidRPr="00CC5D3B">
        <w:rPr>
          <w:sz w:val="28"/>
          <w:szCs w:val="28"/>
        </w:rPr>
        <w:t>изложив его Приложение</w:t>
      </w:r>
      <w:r>
        <w:rPr>
          <w:sz w:val="28"/>
          <w:szCs w:val="28"/>
        </w:rPr>
        <w:t xml:space="preserve"> 6</w:t>
      </w:r>
      <w:r w:rsidRPr="00CC5D3B">
        <w:rPr>
          <w:sz w:val="28"/>
          <w:szCs w:val="28"/>
        </w:rPr>
        <w:t xml:space="preserve"> в новой редакции.</w:t>
      </w:r>
    </w:p>
    <w:p w:rsidR="00CC5D3B" w:rsidRPr="00CC5D3B" w:rsidRDefault="00CC5D3B" w:rsidP="00CC5D3B">
      <w:pPr>
        <w:widowControl w:val="0"/>
        <w:jc w:val="both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both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both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both"/>
        <w:rPr>
          <w:sz w:val="28"/>
          <w:szCs w:val="28"/>
        </w:rPr>
      </w:pPr>
    </w:p>
    <w:p w:rsidR="00CC5D3B" w:rsidRPr="00CC5D3B" w:rsidRDefault="00CC5D3B" w:rsidP="00CC5D3B">
      <w:pPr>
        <w:widowControl w:val="0"/>
        <w:jc w:val="both"/>
        <w:rPr>
          <w:sz w:val="28"/>
          <w:szCs w:val="28"/>
        </w:rPr>
      </w:pPr>
      <w:r w:rsidRPr="00CC5D3B">
        <w:rPr>
          <w:sz w:val="28"/>
          <w:szCs w:val="28"/>
        </w:rPr>
        <w:t xml:space="preserve">И.о. главы администрации </w:t>
      </w:r>
    </w:p>
    <w:p w:rsidR="00CC5D3B" w:rsidRPr="00CC5D3B" w:rsidRDefault="00CC5D3B" w:rsidP="00CC5D3B">
      <w:pPr>
        <w:widowControl w:val="0"/>
        <w:jc w:val="both"/>
        <w:rPr>
          <w:szCs w:val="24"/>
        </w:rPr>
      </w:pPr>
      <w:r w:rsidRPr="00CC5D3B">
        <w:rPr>
          <w:sz w:val="28"/>
          <w:szCs w:val="28"/>
        </w:rPr>
        <w:t>Уметского городского поселения                                                    Б.Г.Беляев</w:t>
      </w:r>
    </w:p>
    <w:p w:rsidR="00CC5D3B" w:rsidRPr="00CC5D3B" w:rsidRDefault="00CC5D3B" w:rsidP="00CC5D3B">
      <w:pPr>
        <w:rPr>
          <w:szCs w:val="24"/>
        </w:rPr>
      </w:pPr>
    </w:p>
    <w:p w:rsidR="00CC5D3B" w:rsidRPr="00CC5D3B" w:rsidRDefault="00CC5D3B" w:rsidP="00CC5D3B">
      <w:pPr>
        <w:rPr>
          <w:szCs w:val="24"/>
        </w:rPr>
      </w:pPr>
    </w:p>
    <w:p w:rsidR="00EF11F4" w:rsidRDefault="00EF11F4" w:rsidP="00EF11F4">
      <w:pPr>
        <w:pStyle w:val="a4"/>
        <w:ind w:firstLine="0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  <w:sectPr w:rsidR="00EF11F4" w:rsidSect="00EF11F4">
          <w:pgSz w:w="11907" w:h="16840" w:code="9"/>
          <w:pgMar w:top="1259" w:right="1440" w:bottom="720" w:left="1106" w:header="720" w:footer="720" w:gutter="0"/>
          <w:cols w:space="708"/>
          <w:titlePg/>
          <w:docGrid w:linePitch="360"/>
        </w:sectPr>
      </w:pPr>
    </w:p>
    <w:p w:rsidR="00EF11F4" w:rsidRDefault="00EF11F4" w:rsidP="00EF11F4">
      <w:pPr>
        <w:pStyle w:val="a4"/>
        <w:ind w:firstLine="720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Default="00EF11F4" w:rsidP="00EF11F4">
      <w:pPr>
        <w:pStyle w:val="a4"/>
        <w:ind w:firstLine="720"/>
        <w:jc w:val="right"/>
        <w:rPr>
          <w:sz w:val="22"/>
          <w:szCs w:val="22"/>
        </w:rPr>
      </w:pPr>
    </w:p>
    <w:p w:rsidR="00EF11F4" w:rsidRPr="00CC5D3B" w:rsidRDefault="00EF11F4" w:rsidP="00EF11F4">
      <w:pPr>
        <w:pStyle w:val="a4"/>
        <w:ind w:firstLine="720"/>
        <w:jc w:val="right"/>
        <w:rPr>
          <w:rFonts w:ascii="Times New Roman" w:hAnsi="Times New Roman" w:cs="Times New Roman"/>
          <w:sz w:val="22"/>
          <w:szCs w:val="22"/>
        </w:rPr>
      </w:pPr>
      <w:r w:rsidRPr="00CC5D3B">
        <w:rPr>
          <w:rFonts w:ascii="Times New Roman" w:hAnsi="Times New Roman" w:cs="Times New Roman"/>
          <w:sz w:val="22"/>
          <w:szCs w:val="22"/>
        </w:rPr>
        <w:t>Приложение  6</w:t>
      </w:r>
    </w:p>
    <w:p w:rsidR="00EF11F4" w:rsidRPr="00CC5D3B" w:rsidRDefault="00EF11F4" w:rsidP="00EF11F4">
      <w:pPr>
        <w:pStyle w:val="a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C5D3B">
        <w:rPr>
          <w:rFonts w:ascii="Times New Roman" w:hAnsi="Times New Roman" w:cs="Times New Roman"/>
          <w:b/>
          <w:sz w:val="22"/>
          <w:szCs w:val="22"/>
        </w:rPr>
        <w:t>Ресурсное обеспечение</w:t>
      </w:r>
    </w:p>
    <w:p w:rsidR="00EF11F4" w:rsidRPr="00D501DA" w:rsidRDefault="00EF11F4" w:rsidP="00EF11F4">
      <w:pPr>
        <w:ind w:firstLine="840"/>
        <w:jc w:val="center"/>
        <w:rPr>
          <w:b/>
          <w:sz w:val="22"/>
          <w:szCs w:val="22"/>
        </w:rPr>
      </w:pPr>
      <w:r w:rsidRPr="00D501DA">
        <w:rPr>
          <w:b/>
          <w:sz w:val="22"/>
          <w:szCs w:val="22"/>
        </w:rPr>
        <w:t xml:space="preserve">прогнозная (справочная) оценка расходов за счет всех источников финансирования на реализацию целей Муниципальной  программы  «Комплексное развитие сельских территорий» </w:t>
      </w:r>
      <w:r>
        <w:rPr>
          <w:b/>
          <w:sz w:val="22"/>
          <w:szCs w:val="22"/>
        </w:rPr>
        <w:t>Уметского городского</w:t>
      </w:r>
      <w:r w:rsidRPr="00D501DA">
        <w:rPr>
          <w:b/>
          <w:sz w:val="22"/>
          <w:szCs w:val="22"/>
        </w:rPr>
        <w:t xml:space="preserve"> поселения Зубово-Полянского муниципального района Республики Мордовия на 2020-2025 годы.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600"/>
        <w:gridCol w:w="3240"/>
        <w:gridCol w:w="945"/>
        <w:gridCol w:w="735"/>
        <w:gridCol w:w="828"/>
        <w:gridCol w:w="852"/>
        <w:gridCol w:w="840"/>
        <w:gridCol w:w="840"/>
        <w:gridCol w:w="840"/>
        <w:gridCol w:w="840"/>
      </w:tblGrid>
      <w:tr w:rsidR="00EF11F4" w:rsidTr="0088530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EF11F4" w:rsidRDefault="00EF11F4" w:rsidP="00885306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№ </w:t>
            </w:r>
          </w:p>
          <w:p w:rsidR="00EF11F4" w:rsidRDefault="00EF11F4" w:rsidP="00885306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36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мероприятия </w:t>
            </w:r>
          </w:p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Программы</w:t>
            </w:r>
          </w:p>
        </w:tc>
        <w:tc>
          <w:tcPr>
            <w:tcW w:w="9960" w:type="dxa"/>
            <w:gridSpan w:val="9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Объемы и источники финансирования</w:t>
            </w:r>
          </w:p>
        </w:tc>
      </w:tr>
      <w:tr w:rsidR="00EF11F4" w:rsidTr="00885306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EF11F4" w:rsidRDefault="00EF11F4" w:rsidP="00885306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Источник финансирования</w:t>
            </w:r>
          </w:p>
        </w:tc>
        <w:tc>
          <w:tcPr>
            <w:tcW w:w="6720" w:type="dxa"/>
            <w:gridSpan w:val="8"/>
            <w:tcBorders>
              <w:top w:val="single" w:sz="2" w:space="0" w:color="auto"/>
              <w:left w:val="nil"/>
              <w:right w:val="single" w:sz="24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Оценка расходов по годам (тыс. руб.)</w:t>
            </w:r>
          </w:p>
        </w:tc>
      </w:tr>
      <w:tr w:rsidR="00EF11F4" w:rsidTr="00885306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EF11F4" w:rsidRDefault="00EF11F4" w:rsidP="00885306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EF11F4" w:rsidRDefault="00EF11F4" w:rsidP="00885306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775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т.ч. по годам реализации Программы</w:t>
            </w: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EF11F4" w:rsidRDefault="00EF11F4" w:rsidP="00885306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945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left w:val="nil"/>
              <w:bottom w:val="single" w:sz="18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  <w:tc>
          <w:tcPr>
            <w:tcW w:w="828" w:type="dxa"/>
            <w:tcBorders>
              <w:bottom w:val="single" w:sz="18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2021</w:t>
            </w:r>
          </w:p>
        </w:tc>
        <w:tc>
          <w:tcPr>
            <w:tcW w:w="852" w:type="dxa"/>
            <w:tcBorders>
              <w:bottom w:val="single" w:sz="18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2022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2023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2024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2025</w:t>
            </w:r>
          </w:p>
        </w:tc>
        <w:tc>
          <w:tcPr>
            <w:tcW w:w="840" w:type="dxa"/>
            <w:tcBorders>
              <w:bottom w:val="single" w:sz="18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EF11F4" w:rsidRDefault="00EF11F4" w:rsidP="00885306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35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828" w:type="dxa"/>
            <w:tcBorders>
              <w:top w:val="single" w:sz="18" w:space="0" w:color="auto"/>
              <w:bottom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852" w:type="dxa"/>
            <w:tcBorders>
              <w:top w:val="single" w:sz="18" w:space="0" w:color="auto"/>
              <w:bottom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i/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widowControl w:val="0"/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 детской площадки – всего( 1 комплект)</w:t>
            </w:r>
            <w:r>
              <w:rPr>
                <w:b/>
                <w:sz w:val="18"/>
              </w:rPr>
              <w:br/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EF11F4" w:rsidRDefault="00EF11F4" w:rsidP="00885306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1750,0</w:t>
            </w:r>
          </w:p>
        </w:tc>
        <w:tc>
          <w:tcPr>
            <w:tcW w:w="735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700,0</w:t>
            </w:r>
          </w:p>
        </w:tc>
        <w:tc>
          <w:tcPr>
            <w:tcW w:w="852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  <w:r w:rsidRPr="002029D7">
              <w:rPr>
                <w:b/>
                <w:sz w:val="20"/>
              </w:rPr>
              <w:t>350,</w:t>
            </w:r>
            <w:r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1A220B" w:rsidRDefault="00EF11F4" w:rsidP="00885306">
            <w:pPr>
              <w:jc w:val="both"/>
              <w:rPr>
                <w:b/>
                <w:sz w:val="20"/>
              </w:rPr>
            </w:pPr>
            <w:r w:rsidRPr="001A220B">
              <w:rPr>
                <w:b/>
                <w:sz w:val="20"/>
              </w:rPr>
              <w:t>350,0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1225,0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490,0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 w:rsidRPr="001A220B">
              <w:rPr>
                <w:sz w:val="20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 w:rsidRPr="001A220B">
              <w:rPr>
                <w:sz w:val="20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525,0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210,0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 w:val="restart"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600" w:type="dxa"/>
            <w:vMerge w:val="restart"/>
            <w:tcBorders>
              <w:top w:val="nil"/>
              <w:left w:val="nil"/>
              <w:right w:val="single" w:sz="18" w:space="0" w:color="auto"/>
            </w:tcBorders>
          </w:tcPr>
          <w:p w:rsidR="00EF11F4" w:rsidRPr="00A72744" w:rsidRDefault="00EF11F4" w:rsidP="00885306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Благоустройство контейнерных площадок для сбора ТКО</w:t>
            </w: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sz w:val="20"/>
              </w:rPr>
              <w:t>в том числе за счет средств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 w:rsidRPr="002029D7">
              <w:rPr>
                <w:b/>
                <w:sz w:val="18"/>
                <w:szCs w:val="18"/>
              </w:rPr>
              <w:t>350,0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9148F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 w:rsidRPr="009148F7">
              <w:rPr>
                <w:b/>
                <w:sz w:val="18"/>
                <w:szCs w:val="18"/>
              </w:rPr>
              <w:t>350,0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Pr="00A7274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Pr="00E3347C" w:rsidRDefault="00EF11F4" w:rsidP="0088530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3600" w:type="dxa"/>
            <w:vMerge w:val="restart"/>
            <w:tcBorders>
              <w:left w:val="nil"/>
              <w:right w:val="single" w:sz="18" w:space="0" w:color="auto"/>
            </w:tcBorders>
          </w:tcPr>
          <w:p w:rsidR="00EF11F4" w:rsidRPr="00933664" w:rsidRDefault="00EF11F4" w:rsidP="00885306">
            <w:pPr>
              <w:ind w:right="-108"/>
              <w:rPr>
                <w:b/>
                <w:sz w:val="20"/>
              </w:rPr>
            </w:pPr>
            <w:r w:rsidRPr="00933664">
              <w:rPr>
                <w:b/>
                <w:sz w:val="20"/>
              </w:rPr>
              <w:t>Развитие транспортной инфраструктуры на сельских территориях</w:t>
            </w:r>
            <w:r>
              <w:rPr>
                <w:b/>
                <w:sz w:val="20"/>
              </w:rPr>
              <w:t xml:space="preserve"> (дороги)</w:t>
            </w: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54000,0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16000,0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11100,0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10300,0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8600,0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8000,0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Pr="0093366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Pr="001A4529" w:rsidRDefault="00EF11F4" w:rsidP="00885306">
            <w:pPr>
              <w:jc w:val="both"/>
              <w:rPr>
                <w:sz w:val="20"/>
              </w:rPr>
            </w:pPr>
            <w:r w:rsidRPr="001A4529">
              <w:rPr>
                <w:sz w:val="20"/>
              </w:rPr>
              <w:t>53459,0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933664" w:rsidRDefault="00EF11F4" w:rsidP="0088530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15840,0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10988,0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10197,0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8514,0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Pr="001A4529" w:rsidRDefault="00EF11F4" w:rsidP="00885306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7920,0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Pr="000B3DBB" w:rsidRDefault="00EF11F4" w:rsidP="00885306">
            <w:pPr>
              <w:jc w:val="both"/>
              <w:rPr>
                <w:sz w:val="20"/>
              </w:rPr>
            </w:pPr>
            <w:r w:rsidRPr="000B3DBB">
              <w:rPr>
                <w:sz w:val="20"/>
              </w:rPr>
              <w:t>5</w:t>
            </w:r>
            <w:r>
              <w:rPr>
                <w:sz w:val="20"/>
              </w:rPr>
              <w:t>4</w:t>
            </w:r>
            <w:r w:rsidRPr="000B3DBB">
              <w:rPr>
                <w:sz w:val="20"/>
              </w:rPr>
              <w:t>0,0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160,0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111,0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103,0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86,0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  <w:r>
              <w:rPr>
                <w:sz w:val="20"/>
              </w:rPr>
              <w:t>80,0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88530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sz w:val="20"/>
              </w:rPr>
            </w:pPr>
          </w:p>
        </w:tc>
      </w:tr>
      <w:tr w:rsidR="00EF11F4" w:rsidTr="00245D71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EF11F4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4</w:t>
            </w:r>
          </w:p>
        </w:tc>
        <w:tc>
          <w:tcPr>
            <w:tcW w:w="3600" w:type="dxa"/>
            <w:vMerge w:val="restart"/>
            <w:tcBorders>
              <w:left w:val="nil"/>
              <w:right w:val="single" w:sz="18" w:space="0" w:color="auto"/>
            </w:tcBorders>
          </w:tcPr>
          <w:p w:rsidR="00EF11F4" w:rsidRPr="0045633C" w:rsidRDefault="00EF11F4" w:rsidP="00EF11F4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Комплексное благоустройство сквера</w:t>
            </w: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EF11F4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EF11F4" w:rsidRDefault="00EF11F4" w:rsidP="00EF11F4">
            <w:pPr>
              <w:ind w:right="-108"/>
              <w:rPr>
                <w:b/>
                <w:i/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1429,54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Pr="00E523D0" w:rsidRDefault="00EF11F4" w:rsidP="00EF11F4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1429,54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</w:tr>
      <w:tr w:rsidR="00EF11F4" w:rsidTr="00245D71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EF11F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EF11F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EF11F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1000,68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1000,68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</w:tr>
      <w:tr w:rsidR="00EF11F4" w:rsidTr="00245D71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EF11F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EF11F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EF11F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</w:tr>
      <w:tr w:rsidR="00EF11F4" w:rsidTr="00245D71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EF11F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EF11F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EF11F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</w:tr>
      <w:tr w:rsidR="00EF11F4" w:rsidTr="00245D71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EF11F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EF11F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EF11F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428,86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428,86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</w:tr>
      <w:tr w:rsidR="00EF11F4" w:rsidTr="00245D71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EF11F4" w:rsidRPr="00E512E5" w:rsidRDefault="00EF11F4" w:rsidP="00EF11F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EF11F4" w:rsidRDefault="00EF11F4" w:rsidP="00EF11F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EF11F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14,295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  <w:r>
              <w:rPr>
                <w:sz w:val="20"/>
              </w:rPr>
              <w:t>14,295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EF11F4" w:rsidRDefault="00EF11F4" w:rsidP="00EF11F4">
            <w:pPr>
              <w:jc w:val="both"/>
              <w:rPr>
                <w:sz w:val="20"/>
              </w:rPr>
            </w:pPr>
          </w:p>
        </w:tc>
      </w:tr>
      <w:tr w:rsidR="00EF11F4" w:rsidRPr="003C3BFA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  <w:p w:rsidR="00EF11F4" w:rsidRDefault="00EF11F4" w:rsidP="00885306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  <w:p w:rsidR="00EF11F4" w:rsidRDefault="00EF11F4" w:rsidP="00885306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Итого 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EF11F4" w:rsidRDefault="00EF11F4" w:rsidP="00885306">
            <w:pPr>
              <w:ind w:right="-108"/>
              <w:rPr>
                <w:b/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57550,0</w:t>
            </w:r>
          </w:p>
        </w:tc>
        <w:tc>
          <w:tcPr>
            <w:tcW w:w="735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1450,0</w:t>
            </w:r>
          </w:p>
        </w:tc>
        <w:tc>
          <w:tcPr>
            <w:tcW w:w="828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16700,0</w:t>
            </w:r>
          </w:p>
        </w:tc>
        <w:tc>
          <w:tcPr>
            <w:tcW w:w="852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11450,0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2029D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10650,0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9148F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EF11F4" w:rsidRPr="009148F7" w:rsidRDefault="00EF11F4" w:rsidP="0088530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EF11F4" w:rsidRPr="003C3BFA" w:rsidRDefault="00EF11F4" w:rsidP="00885306">
            <w:pPr>
              <w:jc w:val="both"/>
              <w:rPr>
                <w:sz w:val="18"/>
                <w:szCs w:val="18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Pr="00BC3E1C" w:rsidRDefault="00EF11F4" w:rsidP="00885306">
            <w:pPr>
              <w:jc w:val="both"/>
              <w:rPr>
                <w:b/>
                <w:color w:val="000000"/>
                <w:sz w:val="16"/>
                <w:szCs w:val="16"/>
              </w:rPr>
            </w:pPr>
            <w:r w:rsidRPr="00BC3E1C">
              <w:rPr>
                <w:b/>
                <w:color w:val="000000"/>
                <w:sz w:val="16"/>
                <w:szCs w:val="16"/>
              </w:rPr>
              <w:t>55944,0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Pr="00E3347C" w:rsidRDefault="00EF11F4" w:rsidP="008853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1015,0</w:t>
            </w: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Pr="00E3347C" w:rsidRDefault="00EF11F4" w:rsidP="008853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16330,0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Pr="00E3347C" w:rsidRDefault="00EF11F4" w:rsidP="008853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11233,0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Pr="00E3347C" w:rsidRDefault="00EF11F4" w:rsidP="008853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10442,0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Pr="00E3347C" w:rsidRDefault="00EF11F4" w:rsidP="008853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8759.0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Pr="00E3347C" w:rsidRDefault="00EF11F4" w:rsidP="008853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8165,0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Pr="00E3347C" w:rsidRDefault="00EF11F4" w:rsidP="0088530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1605,0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435,0</w:t>
            </w: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370,0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216,0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208,0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191,0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185,0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</w:tr>
      <w:tr w:rsidR="00EF11F4" w:rsidTr="00EF11F4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72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F11F4" w:rsidRDefault="00EF11F4" w:rsidP="008853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EF11F4" w:rsidRDefault="00EF11F4" w:rsidP="00885306">
            <w:pPr>
              <w:jc w:val="both"/>
              <w:rPr>
                <w:b/>
                <w:sz w:val="20"/>
              </w:rPr>
            </w:pPr>
          </w:p>
        </w:tc>
      </w:tr>
    </w:tbl>
    <w:p w:rsidR="00EF11F4" w:rsidRPr="0072502F" w:rsidRDefault="00EF11F4" w:rsidP="00EF11F4">
      <w:pPr>
        <w:pStyle w:val="a4"/>
        <w:ind w:firstLine="0"/>
        <w:jc w:val="left"/>
        <w:sectPr w:rsidR="00EF11F4" w:rsidRPr="0072502F" w:rsidSect="00EF11F4">
          <w:pgSz w:w="16840" w:h="11907" w:orient="landscape" w:code="9"/>
          <w:pgMar w:top="1440" w:right="720" w:bottom="1106" w:left="1259" w:header="720" w:footer="720" w:gutter="0"/>
          <w:cols w:space="708"/>
          <w:titlePg/>
          <w:docGrid w:linePitch="360"/>
        </w:sectPr>
      </w:pPr>
      <w:r>
        <w:t>*</w:t>
      </w:r>
      <w:r w:rsidRPr="00A75D4D">
        <w:rPr>
          <w:sz w:val="18"/>
          <w:szCs w:val="18"/>
        </w:rPr>
        <w:t>Оценка расходов носит прогнозный характер исходя из рыночных цен на работы и услуги</w:t>
      </w:r>
      <w:r>
        <w:rPr>
          <w:sz w:val="18"/>
          <w:szCs w:val="18"/>
        </w:rPr>
        <w:t xml:space="preserve"> и подлежит ежегодному уточнению, исходя из возможностей бюджетов всех уровн</w:t>
      </w:r>
      <w:r w:rsidR="00CC5D3B">
        <w:rPr>
          <w:sz w:val="18"/>
          <w:szCs w:val="18"/>
        </w:rPr>
        <w:t>ей</w:t>
      </w:r>
      <w:bookmarkStart w:id="0" w:name="_GoBack"/>
      <w:bookmarkEnd w:id="0"/>
    </w:p>
    <w:p w:rsidR="00D674CD" w:rsidRDefault="00D674CD"/>
    <w:sectPr w:rsidR="00D674CD" w:rsidSect="00EF11F4">
      <w:pgSz w:w="16840" w:h="11907" w:orient="landscape" w:code="9"/>
      <w:pgMar w:top="1440" w:right="720" w:bottom="1106" w:left="125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AF590D"/>
    <w:multiLevelType w:val="hybridMultilevel"/>
    <w:tmpl w:val="8356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1F4"/>
    <w:rsid w:val="00CC5D3B"/>
    <w:rsid w:val="00D674CD"/>
    <w:rsid w:val="00EF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3C1AD-E908-4128-A0D6-1FC0D408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1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semiHidden/>
    <w:locked/>
    <w:rsid w:val="00EF11F4"/>
    <w:rPr>
      <w:sz w:val="28"/>
      <w:szCs w:val="24"/>
      <w:lang w:eastAsia="ru-RU"/>
    </w:rPr>
  </w:style>
  <w:style w:type="paragraph" w:styleId="a4">
    <w:name w:val="Body Text Indent"/>
    <w:basedOn w:val="a"/>
    <w:link w:val="a3"/>
    <w:semiHidden/>
    <w:rsid w:val="00EF11F4"/>
    <w:pPr>
      <w:ind w:firstLine="709"/>
      <w:jc w:val="both"/>
    </w:pPr>
    <w:rPr>
      <w:rFonts w:asciiTheme="minorHAnsi" w:eastAsiaTheme="minorHAnsi" w:hAnsiTheme="minorHAnsi" w:cstheme="minorBidi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EF11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5D3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5D3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2021-03-03T07:08:00Z</cp:lastPrinted>
  <dcterms:created xsi:type="dcterms:W3CDTF">2021-03-03T06:52:00Z</dcterms:created>
  <dcterms:modified xsi:type="dcterms:W3CDTF">2021-03-03T07:08:00Z</dcterms:modified>
</cp:coreProperties>
</file>