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9C2E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F74B1">
        <w:rPr>
          <w:color w:val="000000" w:themeColor="text1"/>
          <w:sz w:val="28"/>
          <w:szCs w:val="28"/>
        </w:rPr>
        <w:t>2</w:t>
      </w:r>
      <w:r w:rsidR="009C2EF1">
        <w:rPr>
          <w:color w:val="000000" w:themeColor="text1"/>
          <w:sz w:val="28"/>
          <w:szCs w:val="28"/>
        </w:rPr>
        <w:t>9</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0590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9C2EF1" w:rsidP="00F81589">
      <w:pPr>
        <w:suppressAutoHyphens/>
        <w:ind w:left="284"/>
        <w:jc w:val="both"/>
        <w:rPr>
          <w:color w:val="000000" w:themeColor="text1"/>
          <w:sz w:val="28"/>
          <w:szCs w:val="28"/>
        </w:rPr>
      </w:pPr>
      <w:r>
        <w:rPr>
          <w:color w:val="000000" w:themeColor="text1"/>
          <w:sz w:val="28"/>
          <w:szCs w:val="28"/>
        </w:rPr>
        <w:t>подполковник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Pr>
          <w:color w:val="000000" w:themeColor="text1"/>
          <w:sz w:val="28"/>
          <w:szCs w:val="28"/>
        </w:rPr>
        <w:t xml:space="preserve">                    В.В</w:t>
      </w:r>
      <w:r w:rsidR="00F81589" w:rsidRPr="00F81589">
        <w:rPr>
          <w:color w:val="000000" w:themeColor="text1"/>
          <w:sz w:val="28"/>
          <w:szCs w:val="28"/>
        </w:rPr>
        <w:t xml:space="preserve">. </w:t>
      </w:r>
      <w:r>
        <w:rPr>
          <w:color w:val="000000" w:themeColor="text1"/>
          <w:sz w:val="28"/>
          <w:szCs w:val="28"/>
        </w:rPr>
        <w:t>Родионов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F81589" w:rsidRPr="00A24E50" w:rsidRDefault="009C2EF1" w:rsidP="00F81589">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9C2EF1" w:rsidRPr="003A59AC" w:rsidRDefault="009C2EF1" w:rsidP="009C2EF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9C2EF1" w:rsidRPr="003A59AC" w:rsidRDefault="009C2EF1" w:rsidP="009C2EF1">
      <w:pPr>
        <w:suppressAutoHyphens/>
        <w:ind w:left="284"/>
        <w:jc w:val="center"/>
        <w:rPr>
          <w:color w:val="000000" w:themeColor="text1"/>
          <w:sz w:val="28"/>
          <w:szCs w:val="28"/>
        </w:rPr>
      </w:pPr>
      <w:r>
        <w:rPr>
          <w:color w:val="000000" w:themeColor="text1"/>
          <w:sz w:val="28"/>
          <w:szCs w:val="28"/>
        </w:rPr>
        <w:t>Республики Мордовия на 29</w:t>
      </w:r>
      <w:r w:rsidRPr="003A59AC">
        <w:rPr>
          <w:color w:val="000000" w:themeColor="text1"/>
          <w:sz w:val="28"/>
          <w:szCs w:val="28"/>
        </w:rPr>
        <w:t xml:space="preserve"> октября 2022 года</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rPr>
          <w:b/>
          <w:color w:val="000000" w:themeColor="text1"/>
        </w:rPr>
        <w:sectPr w:rsidR="009C2EF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9C2EF1" w:rsidRPr="005925F9" w:rsidRDefault="009C2EF1" w:rsidP="009C2EF1">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9C2EF1" w:rsidRPr="005925F9" w:rsidRDefault="009C2EF1" w:rsidP="009C2EF1">
      <w:pPr>
        <w:suppressAutoHyphens/>
        <w:ind w:left="284" w:right="-2" w:firstLine="709"/>
        <w:rPr>
          <w:color w:val="000000" w:themeColor="text1"/>
        </w:rPr>
      </w:pPr>
      <w:r w:rsidRPr="005925F9">
        <w:rPr>
          <w:b/>
          <w:i/>
          <w:color w:val="000000" w:themeColor="text1"/>
        </w:rPr>
        <w:t>1.1. Чрезвычайные ситуации и происшествия.</w:t>
      </w:r>
    </w:p>
    <w:p w:rsidR="009C2EF1" w:rsidRPr="005925F9" w:rsidRDefault="009C2EF1" w:rsidP="009C2EF1">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9C2EF1" w:rsidRPr="005925F9" w:rsidRDefault="009C2EF1" w:rsidP="009C2EF1">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9C2EF1" w:rsidRDefault="009C2EF1" w:rsidP="009C2EF1">
      <w:pPr>
        <w:tabs>
          <w:tab w:val="left" w:pos="9078"/>
        </w:tabs>
        <w:ind w:left="284" w:firstLine="709"/>
        <w:jc w:val="both"/>
        <w:rPr>
          <w:color w:val="000000" w:themeColor="text1"/>
        </w:rPr>
      </w:pPr>
      <w:r w:rsidRPr="0092579C">
        <w:t>За прошедшие сутки средняя температура воздуха оставалась близкой к нор</w:t>
      </w:r>
      <w:r>
        <w:t>ме (+1…</w:t>
      </w:r>
      <w:r w:rsidRPr="0092579C">
        <w:t>+2°</w:t>
      </w:r>
      <w:r>
        <w:t>С</w:t>
      </w:r>
      <w:r w:rsidRPr="0092579C">
        <w:t xml:space="preserve">). Максимальный прогрев в дневные часы не превышал </w:t>
      </w:r>
      <w:r>
        <w:t>+</w:t>
      </w:r>
      <w:r w:rsidRPr="0092579C">
        <w:t>3</w:t>
      </w:r>
      <w:r>
        <w:t>…+</w:t>
      </w:r>
      <w:r w:rsidRPr="0092579C">
        <w:t>5°</w:t>
      </w:r>
      <w:r>
        <w:t>С</w:t>
      </w:r>
      <w:r w:rsidRPr="0092579C">
        <w:t>, в ночные минимальная температура в</w:t>
      </w:r>
      <w:r>
        <w:t>оздуха находилась в пределах 0…</w:t>
      </w:r>
      <w:r w:rsidRPr="0092579C">
        <w:t>+1°</w:t>
      </w:r>
      <w:r>
        <w:t>С</w:t>
      </w:r>
      <w:r w:rsidRPr="0092579C">
        <w:t>.  В течение дня в западных районах отмечались осадки в виде дождя и мокрого снега интенсивностью 1,0-4,0 мм, ночью в западных и южных районах наблюдались их следы 0,0 мм.</w:t>
      </w:r>
    </w:p>
    <w:p w:rsidR="009C2EF1" w:rsidRPr="006A5F2D" w:rsidRDefault="009C2EF1" w:rsidP="009C2EF1">
      <w:pPr>
        <w:tabs>
          <w:tab w:val="left" w:pos="9078"/>
        </w:tabs>
        <w:ind w:left="284" w:firstLine="709"/>
        <w:jc w:val="both"/>
        <w:rPr>
          <w:color w:val="000000" w:themeColor="text1"/>
        </w:rPr>
      </w:pPr>
      <w:r w:rsidRPr="006A5F2D">
        <w:rPr>
          <w:b/>
          <w:i/>
          <w:color w:val="000000" w:themeColor="text1"/>
        </w:rPr>
        <w:t>1.3. Космический мониторинг.</w:t>
      </w:r>
    </w:p>
    <w:p w:rsidR="009C2EF1" w:rsidRPr="005925F9" w:rsidRDefault="009C2EF1" w:rsidP="009C2EF1">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w:t>
      </w:r>
      <w:r w:rsidRPr="005925F9">
        <w:rPr>
          <w:color w:val="000000" w:themeColor="text1"/>
        </w:rPr>
        <w:t xml:space="preserve"> точ</w:t>
      </w:r>
      <w:r>
        <w:rPr>
          <w:color w:val="000000" w:themeColor="text1"/>
        </w:rPr>
        <w:t>ек не</w:t>
      </w:r>
      <w:r w:rsidRPr="006A5F2D">
        <w:rPr>
          <w:color w:val="000000" w:themeColor="text1"/>
        </w:rPr>
        <w:t xml:space="preserve"> </w:t>
      </w:r>
      <w:r>
        <w:rPr>
          <w:color w:val="000000" w:themeColor="text1"/>
        </w:rPr>
        <w:t>зарегистрировано</w:t>
      </w:r>
      <w:r w:rsidRPr="005925F9">
        <w:rPr>
          <w:color w:val="000000" w:themeColor="text1"/>
        </w:rPr>
        <w:t>.</w:t>
      </w:r>
    </w:p>
    <w:p w:rsidR="009C2EF1" w:rsidRPr="005925F9" w:rsidRDefault="009C2EF1" w:rsidP="009C2EF1">
      <w:pPr>
        <w:ind w:left="284" w:firstLine="709"/>
        <w:jc w:val="both"/>
        <w:rPr>
          <w:b/>
          <w:i/>
          <w:color w:val="000000" w:themeColor="text1"/>
        </w:rPr>
      </w:pPr>
      <w:r w:rsidRPr="005925F9">
        <w:rPr>
          <w:b/>
          <w:i/>
          <w:color w:val="000000" w:themeColor="text1"/>
        </w:rPr>
        <w:t>1.4. Обстановка по техногенным пожарам.</w:t>
      </w:r>
    </w:p>
    <w:p w:rsidR="009C2EF1" w:rsidRPr="005915EA" w:rsidRDefault="009C2EF1" w:rsidP="009C2EF1">
      <w:pPr>
        <w:ind w:left="284" w:firstLine="709"/>
        <w:jc w:val="both"/>
        <w:rPr>
          <w:color w:val="000000" w:themeColor="text1"/>
        </w:rPr>
      </w:pPr>
      <w:r w:rsidRPr="005915EA">
        <w:rPr>
          <w:color w:val="000000" w:themeColor="text1"/>
        </w:rPr>
        <w:t xml:space="preserve">Зарегистрировано </w:t>
      </w:r>
      <w:r>
        <w:rPr>
          <w:color w:val="000000" w:themeColor="text1"/>
        </w:rPr>
        <w:t>2</w:t>
      </w:r>
      <w:r w:rsidRPr="005915EA">
        <w:rPr>
          <w:color w:val="000000" w:themeColor="text1"/>
        </w:rPr>
        <w:t xml:space="preserve"> техногенных пожар</w:t>
      </w:r>
      <w:r>
        <w:rPr>
          <w:color w:val="000000" w:themeColor="text1"/>
        </w:rPr>
        <w:t>а</w:t>
      </w:r>
      <w:r w:rsidRPr="005915EA">
        <w:rPr>
          <w:color w:val="000000" w:themeColor="text1"/>
        </w:rPr>
        <w:t xml:space="preserve">. </w:t>
      </w:r>
      <w:r>
        <w:rPr>
          <w:color w:val="000000" w:themeColor="text1"/>
        </w:rPr>
        <w:t>Погиб 1 человек</w:t>
      </w:r>
      <w:r w:rsidRPr="005915EA">
        <w:rPr>
          <w:color w:val="000000" w:themeColor="text1"/>
        </w:rPr>
        <w:t>.</w:t>
      </w:r>
    </w:p>
    <w:p w:rsidR="009C2EF1" w:rsidRPr="005925F9" w:rsidRDefault="009C2EF1" w:rsidP="009C2EF1">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9C2EF1" w:rsidRPr="005925F9" w:rsidRDefault="009C2EF1" w:rsidP="009C2EF1">
      <w:pPr>
        <w:tabs>
          <w:tab w:val="center" w:pos="4677"/>
          <w:tab w:val="right" w:pos="9355"/>
          <w:tab w:val="right" w:pos="10206"/>
        </w:tabs>
        <w:ind w:left="284" w:right="-1" w:firstLine="709"/>
        <w:jc w:val="both"/>
        <w:outlineLvl w:val="0"/>
        <w:rPr>
          <w:color w:val="000000" w:themeColor="text1"/>
        </w:rPr>
      </w:pPr>
      <w:r>
        <w:rPr>
          <w:color w:val="000000" w:themeColor="text1"/>
        </w:rPr>
        <w:t>Д</w:t>
      </w:r>
      <w:r w:rsidRPr="005925F9">
        <w:rPr>
          <w:color w:val="000000" w:themeColor="text1"/>
        </w:rPr>
        <w:t>орожно-транспо</w:t>
      </w:r>
      <w:r>
        <w:rPr>
          <w:color w:val="000000" w:themeColor="text1"/>
        </w:rPr>
        <w:t>ртные происшествия не зарегистрированы.</w:t>
      </w:r>
    </w:p>
    <w:p w:rsidR="009C2EF1" w:rsidRPr="005925F9" w:rsidRDefault="009C2EF1" w:rsidP="009C2EF1">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9C2EF1" w:rsidRPr="00282586" w:rsidRDefault="009C2EF1" w:rsidP="009C2EF1">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9C2EF1" w:rsidRPr="005925F9" w:rsidRDefault="009C2EF1" w:rsidP="009C2EF1">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9C2EF1" w:rsidRPr="005925F9" w:rsidRDefault="009C2EF1" w:rsidP="009C2EF1">
      <w:pPr>
        <w:suppressAutoHyphens/>
        <w:ind w:left="284" w:right="-2" w:firstLine="709"/>
        <w:jc w:val="both"/>
        <w:rPr>
          <w:color w:val="000000" w:themeColor="text1"/>
        </w:rPr>
      </w:pPr>
      <w:r w:rsidRPr="005925F9">
        <w:rPr>
          <w:b/>
          <w:i/>
          <w:color w:val="000000" w:themeColor="text1"/>
        </w:rPr>
        <w:t>1.7. Гидрологическая обстановка.</w:t>
      </w:r>
    </w:p>
    <w:p w:rsidR="009C2EF1" w:rsidRPr="005925F9" w:rsidRDefault="009C2EF1" w:rsidP="009C2EF1">
      <w:pPr>
        <w:ind w:left="284" w:firstLine="709"/>
        <w:jc w:val="both"/>
        <w:rPr>
          <w:color w:val="000000" w:themeColor="text1"/>
        </w:rPr>
      </w:pPr>
      <w:r w:rsidRPr="005925F9">
        <w:rPr>
          <w:color w:val="000000" w:themeColor="text1"/>
        </w:rPr>
        <w:t>Гидрологическая обстановка в норме.</w:t>
      </w:r>
    </w:p>
    <w:p w:rsidR="009C2EF1" w:rsidRPr="005925F9" w:rsidRDefault="009C2EF1" w:rsidP="009C2EF1">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9C2EF1" w:rsidRPr="005925F9" w:rsidRDefault="009C2EF1" w:rsidP="009C2EF1">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9C2EF1" w:rsidRPr="005925F9" w:rsidRDefault="009C2EF1" w:rsidP="009C2EF1">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9C2EF1" w:rsidRPr="005925F9" w:rsidRDefault="009C2EF1" w:rsidP="009C2EF1">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9C2EF1" w:rsidRPr="005925F9" w:rsidRDefault="009C2EF1" w:rsidP="009C2EF1">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9C2EF1" w:rsidRPr="005925F9" w:rsidRDefault="009C2EF1" w:rsidP="009C2EF1">
      <w:pPr>
        <w:ind w:left="284" w:firstLine="709"/>
        <w:jc w:val="both"/>
        <w:rPr>
          <w:color w:val="000000" w:themeColor="text1"/>
        </w:rPr>
      </w:pPr>
      <w:r w:rsidRPr="005925F9">
        <w:rPr>
          <w:color w:val="000000" w:themeColor="text1"/>
        </w:rPr>
        <w:t>Происшествия не зарегистрированы.</w:t>
      </w:r>
    </w:p>
    <w:p w:rsidR="009C2EF1" w:rsidRPr="005925F9" w:rsidRDefault="009C2EF1" w:rsidP="009C2EF1">
      <w:pPr>
        <w:ind w:left="284" w:firstLine="709"/>
        <w:jc w:val="both"/>
        <w:rPr>
          <w:color w:val="000000" w:themeColor="text1"/>
        </w:rPr>
      </w:pPr>
      <w:r w:rsidRPr="005925F9">
        <w:rPr>
          <w:b/>
          <w:i/>
          <w:color w:val="000000" w:themeColor="text1"/>
        </w:rPr>
        <w:t>1.10. РХБ обстановка.</w:t>
      </w:r>
    </w:p>
    <w:p w:rsidR="009C2EF1" w:rsidRPr="005925F9" w:rsidRDefault="009C2EF1" w:rsidP="009C2EF1">
      <w:pPr>
        <w:widowControl w:val="0"/>
        <w:ind w:left="284" w:firstLine="709"/>
        <w:jc w:val="both"/>
        <w:rPr>
          <w:color w:val="000000" w:themeColor="text1"/>
        </w:rPr>
      </w:pPr>
      <w:r w:rsidRPr="005925F9">
        <w:rPr>
          <w:color w:val="000000" w:themeColor="text1"/>
        </w:rPr>
        <w:t>РХБ и геомагнитная обстановки в норме.</w:t>
      </w:r>
    </w:p>
    <w:p w:rsidR="009C2EF1" w:rsidRPr="005925F9" w:rsidRDefault="009C2EF1" w:rsidP="009C2EF1">
      <w:pPr>
        <w:suppressAutoHyphens/>
        <w:ind w:left="284" w:right="-2" w:firstLine="709"/>
        <w:jc w:val="both"/>
        <w:rPr>
          <w:b/>
          <w:i/>
          <w:color w:val="000000" w:themeColor="text1"/>
        </w:rPr>
      </w:pPr>
      <w:r w:rsidRPr="005925F9">
        <w:rPr>
          <w:b/>
          <w:i/>
          <w:color w:val="000000" w:themeColor="text1"/>
        </w:rPr>
        <w:t xml:space="preserve">1.11. </w:t>
      </w:r>
      <w:proofErr w:type="spellStart"/>
      <w:r w:rsidRPr="005925F9">
        <w:rPr>
          <w:b/>
          <w:i/>
          <w:color w:val="000000" w:themeColor="text1"/>
        </w:rPr>
        <w:t>Лесопожарная</w:t>
      </w:r>
      <w:proofErr w:type="spellEnd"/>
      <w:r w:rsidRPr="005925F9">
        <w:rPr>
          <w:b/>
          <w:i/>
          <w:color w:val="000000" w:themeColor="text1"/>
        </w:rPr>
        <w:t xml:space="preserve"> обстановка.</w:t>
      </w:r>
    </w:p>
    <w:p w:rsidR="009C2EF1" w:rsidRPr="005925F9" w:rsidRDefault="009C2EF1" w:rsidP="009C2EF1">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за прошедшие сутки природные пожары не зарегистрированы.</w:t>
      </w:r>
    </w:p>
    <w:p w:rsidR="009C2EF1" w:rsidRPr="006A5F2D" w:rsidRDefault="009C2EF1" w:rsidP="009C2EF1">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color w:val="000000" w:themeColor="text1"/>
          <w:szCs w:val="26"/>
        </w:rPr>
        <w:t>наблюдался</w:t>
      </w:r>
      <w:r w:rsidRPr="006A5F2D">
        <w:rPr>
          <w:color w:val="000000" w:themeColor="text1"/>
          <w:szCs w:val="26"/>
        </w:rPr>
        <w:t>:</w:t>
      </w:r>
    </w:p>
    <w:p w:rsidR="009C2EF1" w:rsidRPr="005925F9" w:rsidRDefault="009C2EF1" w:rsidP="009C2EF1">
      <w:pPr>
        <w:tabs>
          <w:tab w:val="left" w:pos="788"/>
          <w:tab w:val="center" w:pos="5457"/>
          <w:tab w:val="left" w:pos="7020"/>
        </w:tabs>
        <w:ind w:left="284" w:right="-1" w:firstLine="709"/>
        <w:jc w:val="both"/>
        <w:rPr>
          <w:color w:val="000000" w:themeColor="text1"/>
        </w:rPr>
      </w:pPr>
      <w:r w:rsidRPr="005925F9">
        <w:rPr>
          <w:b/>
          <w:color w:val="000000" w:themeColor="text1"/>
          <w:u w:val="single"/>
        </w:rPr>
        <w:t>1 класс</w:t>
      </w:r>
      <w:r w:rsidRPr="005925F9">
        <w:rPr>
          <w:b/>
          <w:color w:val="000000" w:themeColor="text1"/>
        </w:rPr>
        <w:t xml:space="preserve"> </w:t>
      </w:r>
      <w:proofErr w:type="spellStart"/>
      <w:r w:rsidRPr="005925F9">
        <w:rPr>
          <w:color w:val="000000" w:themeColor="text1"/>
        </w:rPr>
        <w:t>пожароопасности</w:t>
      </w:r>
      <w:proofErr w:type="spellEnd"/>
      <w:r w:rsidRPr="005925F9">
        <w:rPr>
          <w:color w:val="000000" w:themeColor="text1"/>
        </w:rPr>
        <w:t xml:space="preserve"> в</w:t>
      </w:r>
      <w:r w:rsidRPr="005925F9">
        <w:rPr>
          <w:b/>
          <w:color w:val="000000" w:themeColor="text1"/>
        </w:rPr>
        <w:t xml:space="preserve"> 22</w:t>
      </w:r>
      <w:r w:rsidRPr="005925F9">
        <w:rPr>
          <w:color w:val="000000" w:themeColor="text1"/>
        </w:rPr>
        <w:t xml:space="preserve"> муниципальных районах (</w:t>
      </w:r>
      <w:proofErr w:type="spellStart"/>
      <w:r w:rsidRPr="005925F9">
        <w:rPr>
          <w:color w:val="000000" w:themeColor="text1"/>
        </w:rPr>
        <w:t>Чамзинский</w:t>
      </w:r>
      <w:proofErr w:type="spellEnd"/>
      <w:r w:rsidRPr="005925F9">
        <w:rPr>
          <w:color w:val="000000" w:themeColor="text1"/>
        </w:rPr>
        <w:t xml:space="preserve">, Дубенский, </w:t>
      </w:r>
      <w:proofErr w:type="spellStart"/>
      <w:r w:rsidRPr="005925F9">
        <w:rPr>
          <w:color w:val="000000" w:themeColor="text1"/>
        </w:rPr>
        <w:t>Б.Игнатовский</w:t>
      </w:r>
      <w:proofErr w:type="spellEnd"/>
      <w:r w:rsidRPr="005925F9">
        <w:rPr>
          <w:color w:val="000000" w:themeColor="text1"/>
        </w:rPr>
        <w:t xml:space="preserve">, </w:t>
      </w:r>
      <w:proofErr w:type="spellStart"/>
      <w:r w:rsidRPr="005925F9">
        <w:rPr>
          <w:color w:val="000000" w:themeColor="text1"/>
        </w:rPr>
        <w:t>Ардатовский</w:t>
      </w:r>
      <w:proofErr w:type="spellEnd"/>
      <w:r w:rsidRPr="005925F9">
        <w:rPr>
          <w:color w:val="000000" w:themeColor="text1"/>
        </w:rPr>
        <w:t xml:space="preserve">,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Б.Березниковский</w:t>
      </w:r>
      <w:proofErr w:type="spellEnd"/>
      <w:r w:rsidRPr="005925F9">
        <w:rPr>
          <w:color w:val="000000" w:themeColor="text1"/>
        </w:rPr>
        <w:t xml:space="preserve">, </w:t>
      </w:r>
      <w:proofErr w:type="spellStart"/>
      <w:r w:rsidRPr="005925F9">
        <w:rPr>
          <w:color w:val="000000" w:themeColor="text1"/>
        </w:rPr>
        <w:t>Ельниковский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Атюрьевский</w:t>
      </w:r>
      <w:proofErr w:type="spellEnd"/>
      <w:r w:rsidRPr="005925F9">
        <w:rPr>
          <w:color w:val="000000" w:themeColor="text1"/>
        </w:rPr>
        <w:t xml:space="preserve">, </w:t>
      </w:r>
      <w:proofErr w:type="spellStart"/>
      <w:r w:rsidRPr="005925F9">
        <w:rPr>
          <w:color w:val="000000" w:themeColor="text1"/>
        </w:rPr>
        <w:t>Темниковский</w:t>
      </w:r>
      <w:proofErr w:type="spellEnd"/>
      <w:r w:rsidRPr="005925F9">
        <w:rPr>
          <w:color w:val="000000" w:themeColor="text1"/>
        </w:rPr>
        <w:t xml:space="preserve">, </w:t>
      </w:r>
      <w:proofErr w:type="spellStart"/>
      <w:r w:rsidRPr="005925F9">
        <w:rPr>
          <w:color w:val="000000" w:themeColor="text1"/>
        </w:rPr>
        <w:t>Теньгушевский</w:t>
      </w:r>
      <w:proofErr w:type="spellEnd"/>
      <w:r w:rsidRPr="005925F9">
        <w:rPr>
          <w:color w:val="000000" w:themeColor="text1"/>
        </w:rPr>
        <w:t xml:space="preserve">, </w:t>
      </w:r>
      <w:proofErr w:type="spellStart"/>
      <w:r w:rsidRPr="005925F9">
        <w:rPr>
          <w:color w:val="000000" w:themeColor="text1"/>
        </w:rPr>
        <w:t>Торбеевский</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-Полянский, Рузаевский,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Кочкуровский</w:t>
      </w:r>
      <w:proofErr w:type="spellEnd"/>
      <w:r w:rsidRPr="005925F9">
        <w:rPr>
          <w:color w:val="000000" w:themeColor="text1"/>
        </w:rPr>
        <w:t>, Ромодановский</w:t>
      </w:r>
      <w:r w:rsidRPr="005925F9">
        <w:rPr>
          <w:color w:val="000000" w:themeColor="text1"/>
          <w:sz w:val="26"/>
          <w:szCs w:val="26"/>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Ичалковский</w:t>
      </w:r>
      <w:proofErr w:type="spellEnd"/>
      <w:r w:rsidRPr="005925F9">
        <w:rPr>
          <w:color w:val="000000" w:themeColor="text1"/>
        </w:rPr>
        <w:t xml:space="preserve">, </w:t>
      </w:r>
      <w:proofErr w:type="spellStart"/>
      <w:r w:rsidRPr="005925F9">
        <w:rPr>
          <w:color w:val="000000" w:themeColor="text1"/>
        </w:rPr>
        <w:t>Инсарский</w:t>
      </w:r>
      <w:proofErr w:type="spellEnd"/>
      <w:r w:rsidRPr="005925F9">
        <w:rPr>
          <w:color w:val="000000" w:themeColor="text1"/>
        </w:rPr>
        <w:t xml:space="preserve">, </w:t>
      </w:r>
      <w:proofErr w:type="spellStart"/>
      <w:r w:rsidRPr="005925F9">
        <w:rPr>
          <w:color w:val="000000" w:themeColor="text1"/>
        </w:rPr>
        <w:t>Кадошкинский</w:t>
      </w:r>
      <w:proofErr w:type="spellEnd"/>
      <w:r w:rsidRPr="005925F9">
        <w:rPr>
          <w:color w:val="000000" w:themeColor="text1"/>
        </w:rPr>
        <w:t xml:space="preserve">, </w:t>
      </w:r>
      <w:proofErr w:type="spellStart"/>
      <w:r w:rsidRPr="005925F9">
        <w:rPr>
          <w:color w:val="000000" w:themeColor="text1"/>
        </w:rPr>
        <w:t>Ковылкинский</w:t>
      </w:r>
      <w:proofErr w:type="spellEnd"/>
      <w:r w:rsidRPr="005925F9">
        <w:rPr>
          <w:color w:val="000000" w:themeColor="text1"/>
        </w:rPr>
        <w:t xml:space="preserve">) и </w:t>
      </w:r>
      <w:proofErr w:type="spellStart"/>
      <w:r w:rsidRPr="005925F9">
        <w:rPr>
          <w:b/>
          <w:color w:val="000000" w:themeColor="text1"/>
        </w:rPr>
        <w:t>г.о</w:t>
      </w:r>
      <w:proofErr w:type="spellEnd"/>
      <w:r w:rsidRPr="005925F9">
        <w:rPr>
          <w:b/>
          <w:color w:val="000000" w:themeColor="text1"/>
        </w:rPr>
        <w:t>. Саранск</w:t>
      </w:r>
      <w:r w:rsidRPr="005925F9">
        <w:rPr>
          <w:color w:val="000000" w:themeColor="text1"/>
        </w:rPr>
        <w:t>.</w:t>
      </w:r>
    </w:p>
    <w:p w:rsidR="009C2EF1" w:rsidRPr="005925F9" w:rsidRDefault="009C2EF1" w:rsidP="009C2EF1">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9C2EF1" w:rsidRPr="005925F9" w:rsidRDefault="009C2EF1" w:rsidP="009C2EF1">
      <w:pPr>
        <w:ind w:left="284" w:firstLine="709"/>
        <w:jc w:val="both"/>
        <w:rPr>
          <w:color w:val="000000" w:themeColor="text1"/>
        </w:rPr>
      </w:pPr>
      <w:r w:rsidRPr="005925F9">
        <w:rPr>
          <w:color w:val="000000" w:themeColor="text1"/>
        </w:rPr>
        <w:t>Прогноз за прошедшие сутки оправдался на 8</w:t>
      </w:r>
      <w:r>
        <w:rPr>
          <w:color w:val="000000" w:themeColor="text1"/>
        </w:rPr>
        <w:t>6</w:t>
      </w:r>
      <w:r w:rsidRPr="005925F9">
        <w:rPr>
          <w:color w:val="000000" w:themeColor="text1"/>
        </w:rPr>
        <w:t>%.</w:t>
      </w:r>
    </w:p>
    <w:p w:rsidR="009C2EF1" w:rsidRPr="005925F9" w:rsidRDefault="009C2EF1" w:rsidP="009C2EF1">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9C2EF1" w:rsidRPr="005925F9" w:rsidRDefault="009C2EF1" w:rsidP="009C2EF1">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9C2EF1" w:rsidRPr="005925F9" w:rsidRDefault="009C2EF1" w:rsidP="009C2EF1">
      <w:pPr>
        <w:ind w:left="284" w:firstLine="709"/>
        <w:jc w:val="both"/>
        <w:rPr>
          <w:color w:val="000000" w:themeColor="text1"/>
        </w:rPr>
      </w:pPr>
      <w:r w:rsidRPr="005925F9">
        <w:rPr>
          <w:color w:val="000000" w:themeColor="text1"/>
        </w:rPr>
        <w:t>Возникновение ЧС маловероятно.</w:t>
      </w:r>
    </w:p>
    <w:p w:rsidR="009C2EF1" w:rsidRPr="006A5F2D" w:rsidRDefault="009C2EF1" w:rsidP="009C2EF1">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9C2EF1" w:rsidRPr="006A5F2D" w:rsidRDefault="009C2EF1" w:rsidP="009C2EF1">
      <w:pPr>
        <w:suppressAutoHyphens/>
        <w:ind w:left="284" w:right="-2" w:firstLine="709"/>
        <w:jc w:val="both"/>
        <w:rPr>
          <w:color w:val="000000" w:themeColor="text1"/>
        </w:rPr>
      </w:pPr>
      <w:r w:rsidRPr="006A5F2D">
        <w:rPr>
          <w:color w:val="000000" w:themeColor="text1"/>
        </w:rPr>
        <w:t>Не прогнозируются.</w:t>
      </w:r>
    </w:p>
    <w:p w:rsidR="009C2EF1" w:rsidRPr="006A5F2D" w:rsidRDefault="009C2EF1" w:rsidP="009C2EF1">
      <w:pPr>
        <w:ind w:left="284" w:firstLine="709"/>
        <w:jc w:val="both"/>
        <w:rPr>
          <w:b/>
          <w:i/>
          <w:color w:val="000000" w:themeColor="text1"/>
        </w:rPr>
      </w:pPr>
      <w:r w:rsidRPr="006A5F2D">
        <w:rPr>
          <w:b/>
          <w:i/>
          <w:color w:val="000000" w:themeColor="text1"/>
        </w:rPr>
        <w:t>2.1.2. Неблагоприятные метеорологические явления.</w:t>
      </w:r>
    </w:p>
    <w:p w:rsidR="009C2EF1" w:rsidRPr="0092579C" w:rsidRDefault="009C2EF1" w:rsidP="009C2EF1">
      <w:pPr>
        <w:suppressAutoHyphens/>
        <w:ind w:left="284" w:right="-2" w:firstLine="709"/>
        <w:jc w:val="both"/>
        <w:rPr>
          <w:color w:val="000000" w:themeColor="text1"/>
        </w:rPr>
      </w:pPr>
      <w:r w:rsidRPr="006A5F2D">
        <w:rPr>
          <w:color w:val="000000" w:themeColor="text1"/>
        </w:rPr>
        <w:t>Не прогнозируются.</w:t>
      </w:r>
    </w:p>
    <w:p w:rsidR="009C2EF1" w:rsidRPr="006A5F2D" w:rsidRDefault="009C2EF1" w:rsidP="009C2EF1">
      <w:pPr>
        <w:suppressAutoHyphens/>
        <w:ind w:left="284" w:right="-2" w:firstLine="709"/>
        <w:jc w:val="both"/>
        <w:rPr>
          <w:color w:val="000000" w:themeColor="text1"/>
        </w:rPr>
      </w:pPr>
      <w:r w:rsidRPr="006A5F2D">
        <w:rPr>
          <w:b/>
          <w:i/>
          <w:color w:val="000000" w:themeColor="text1"/>
        </w:rPr>
        <w:t>2.1.3.Неблагоприятные и опасные природные агрометеорологические явления.</w:t>
      </w:r>
    </w:p>
    <w:p w:rsidR="009C2EF1" w:rsidRPr="006A5F2D" w:rsidRDefault="009C2EF1" w:rsidP="009C2EF1">
      <w:pPr>
        <w:suppressAutoHyphens/>
        <w:ind w:left="284" w:right="-2" w:firstLine="709"/>
        <w:jc w:val="both"/>
        <w:rPr>
          <w:color w:val="000000" w:themeColor="text1"/>
        </w:rPr>
      </w:pPr>
      <w:r w:rsidRPr="006A5F2D">
        <w:rPr>
          <w:color w:val="000000" w:themeColor="text1"/>
        </w:rPr>
        <w:lastRenderedPageBreak/>
        <w:t xml:space="preserve">На территории </w:t>
      </w:r>
      <w:proofErr w:type="spellStart"/>
      <w:r w:rsidRPr="006A5F2D">
        <w:rPr>
          <w:color w:val="000000" w:themeColor="text1"/>
        </w:rPr>
        <w:t>Краснослободского</w:t>
      </w:r>
      <w:proofErr w:type="spellEnd"/>
      <w:r w:rsidRPr="006A5F2D">
        <w:rPr>
          <w:color w:val="000000" w:themeColor="text1"/>
        </w:rPr>
        <w:t xml:space="preserve">, </w:t>
      </w:r>
      <w:proofErr w:type="spellStart"/>
      <w:r w:rsidRPr="006A5F2D">
        <w:rPr>
          <w:color w:val="000000" w:themeColor="text1"/>
        </w:rPr>
        <w:t>Атюрьевского</w:t>
      </w:r>
      <w:proofErr w:type="spellEnd"/>
      <w:r w:rsidRPr="006A5F2D">
        <w:rPr>
          <w:color w:val="000000" w:themeColor="text1"/>
        </w:rPr>
        <w:t xml:space="preserve">, </w:t>
      </w:r>
      <w:proofErr w:type="spellStart"/>
      <w:r w:rsidRPr="006A5F2D">
        <w:rPr>
          <w:color w:val="000000" w:themeColor="text1"/>
        </w:rPr>
        <w:t>Ельниковского</w:t>
      </w:r>
      <w:proofErr w:type="spellEnd"/>
      <w:r w:rsidRPr="006A5F2D">
        <w:rPr>
          <w:color w:val="000000" w:themeColor="text1"/>
        </w:rPr>
        <w:t xml:space="preserve">, </w:t>
      </w:r>
      <w:proofErr w:type="spellStart"/>
      <w:r w:rsidRPr="006A5F2D">
        <w:rPr>
          <w:color w:val="000000" w:themeColor="text1"/>
        </w:rPr>
        <w:t>Инсарского</w:t>
      </w:r>
      <w:proofErr w:type="spellEnd"/>
      <w:r w:rsidRPr="006A5F2D">
        <w:rPr>
          <w:color w:val="000000" w:themeColor="text1"/>
        </w:rPr>
        <w:t xml:space="preserve">, </w:t>
      </w:r>
      <w:proofErr w:type="spellStart"/>
      <w:r w:rsidRPr="006A5F2D">
        <w:rPr>
          <w:color w:val="000000" w:themeColor="text1"/>
        </w:rPr>
        <w:t>Кадошкинского</w:t>
      </w:r>
      <w:proofErr w:type="spellEnd"/>
      <w:r w:rsidRPr="006A5F2D">
        <w:rPr>
          <w:color w:val="000000" w:themeColor="text1"/>
        </w:rPr>
        <w:t xml:space="preserve"> и </w:t>
      </w:r>
      <w:proofErr w:type="spellStart"/>
      <w:r w:rsidRPr="006A5F2D">
        <w:rPr>
          <w:color w:val="000000" w:themeColor="text1"/>
        </w:rPr>
        <w:t>Ковылкинского</w:t>
      </w:r>
      <w:proofErr w:type="spellEnd"/>
      <w:r w:rsidRPr="006A5F2D">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9C2EF1" w:rsidRPr="005925F9" w:rsidRDefault="009C2EF1" w:rsidP="009C2EF1">
      <w:pPr>
        <w:suppressAutoHyphens/>
        <w:ind w:left="284" w:right="-2" w:firstLine="709"/>
        <w:jc w:val="both"/>
        <w:rPr>
          <w:color w:val="000000" w:themeColor="text1"/>
        </w:rPr>
      </w:pPr>
      <w:r w:rsidRPr="005925F9">
        <w:rPr>
          <w:b/>
          <w:i/>
          <w:color w:val="000000" w:themeColor="text1"/>
        </w:rPr>
        <w:t xml:space="preserve">2.1.4. Метеорологическая </w:t>
      </w:r>
      <w:r w:rsidRPr="005925F9">
        <w:rPr>
          <w:b/>
          <w:i/>
          <w:iCs/>
          <w:color w:val="000000" w:themeColor="text1"/>
        </w:rPr>
        <w:t>обстановка</w:t>
      </w:r>
      <w:r w:rsidRPr="005925F9">
        <w:rPr>
          <w:b/>
          <w:i/>
          <w:color w:val="000000" w:themeColor="text1"/>
        </w:rPr>
        <w:t>.</w:t>
      </w:r>
    </w:p>
    <w:p w:rsidR="009C2EF1" w:rsidRPr="005925F9" w:rsidRDefault="009C2EF1" w:rsidP="009C2EF1">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9C2EF1" w:rsidRPr="006A5F2D" w:rsidRDefault="009C2EF1" w:rsidP="009C2EF1">
      <w:pPr>
        <w:tabs>
          <w:tab w:val="left" w:pos="788"/>
          <w:tab w:val="center" w:pos="5457"/>
          <w:tab w:val="left" w:pos="7020"/>
        </w:tabs>
        <w:ind w:left="284" w:right="-1" w:firstLine="709"/>
        <w:jc w:val="both"/>
        <w:rPr>
          <w:color w:val="000000" w:themeColor="text1"/>
        </w:rPr>
      </w:pPr>
      <w:r>
        <w:rPr>
          <w:b/>
          <w:color w:val="000000" w:themeColor="text1"/>
        </w:rPr>
        <w:t>29</w:t>
      </w:r>
      <w:r w:rsidRPr="006A5F2D">
        <w:rPr>
          <w:b/>
          <w:color w:val="000000" w:themeColor="text1"/>
        </w:rPr>
        <w:t xml:space="preserve"> октября </w:t>
      </w:r>
      <w:r w:rsidRPr="0092579C">
        <w:t>облачно, днем небольшой дождь. Ветер южный 7-12 м/с, ночью порывы        14 м/с</w:t>
      </w:r>
      <w:r>
        <w:t>. Температура воздуха ночью -1…</w:t>
      </w:r>
      <w:r w:rsidRPr="0092579C">
        <w:t>+4°</w:t>
      </w:r>
      <w:r>
        <w:t>С, днем +3…</w:t>
      </w:r>
      <w:r w:rsidRPr="0092579C">
        <w:t>+8°</w:t>
      </w:r>
      <w:r>
        <w:t>С</w:t>
      </w:r>
      <w:r w:rsidRPr="0092579C">
        <w:t xml:space="preserve">. </w:t>
      </w:r>
      <w:r>
        <w:rPr>
          <w:color w:val="000000" w:themeColor="text1"/>
        </w:rPr>
        <w:t>Давление 742</w:t>
      </w:r>
      <w:r w:rsidRPr="006A5F2D">
        <w:rPr>
          <w:color w:val="000000" w:themeColor="text1"/>
        </w:rPr>
        <w:t xml:space="preserve"> </w:t>
      </w:r>
      <w:proofErr w:type="spellStart"/>
      <w:r w:rsidRPr="006A5F2D">
        <w:rPr>
          <w:color w:val="000000" w:themeColor="text1"/>
        </w:rPr>
        <w:t>мм.рт.ст</w:t>
      </w:r>
      <w:proofErr w:type="spellEnd"/>
      <w:r w:rsidRPr="006A5F2D">
        <w:rPr>
          <w:color w:val="000000" w:themeColor="text1"/>
        </w:rPr>
        <w:t>. Видимость хорошая.</w:t>
      </w:r>
    </w:p>
    <w:p w:rsidR="009C2EF1" w:rsidRPr="006A5F2D" w:rsidRDefault="009C2EF1" w:rsidP="009C2EF1">
      <w:pPr>
        <w:tabs>
          <w:tab w:val="left" w:pos="788"/>
          <w:tab w:val="center" w:pos="5457"/>
          <w:tab w:val="left" w:pos="7020"/>
        </w:tabs>
        <w:ind w:left="284" w:right="-1" w:firstLine="709"/>
        <w:jc w:val="both"/>
        <w:rPr>
          <w:color w:val="000000" w:themeColor="text1"/>
        </w:rPr>
      </w:pPr>
      <w:r>
        <w:rPr>
          <w:b/>
          <w:color w:val="000000" w:themeColor="text1"/>
        </w:rPr>
        <w:t>30</w:t>
      </w:r>
      <w:r w:rsidRPr="006A5F2D">
        <w:rPr>
          <w:b/>
          <w:color w:val="000000" w:themeColor="text1"/>
        </w:rPr>
        <w:t xml:space="preserve"> октября </w:t>
      </w:r>
      <w:r w:rsidRPr="0092579C">
        <w:t>облачно, дождь. Ветер юго-западный 5-10 м/с, порывы 14 м/с</w:t>
      </w:r>
      <w:r>
        <w:t>. Температура воздуха ночью +1…</w:t>
      </w:r>
      <w:r w:rsidRPr="0092579C">
        <w:t>+6°</w:t>
      </w:r>
      <w:r>
        <w:t>С, днем +5…</w:t>
      </w:r>
      <w:r w:rsidRPr="0092579C">
        <w:t>+10°</w:t>
      </w:r>
      <w:r>
        <w:t>С</w:t>
      </w:r>
      <w:r w:rsidRPr="0092579C">
        <w:t>.</w:t>
      </w:r>
    </w:p>
    <w:p w:rsidR="009C2EF1" w:rsidRPr="006A5F2D" w:rsidRDefault="009C2EF1" w:rsidP="009C2EF1">
      <w:pPr>
        <w:tabs>
          <w:tab w:val="left" w:pos="788"/>
          <w:tab w:val="center" w:pos="5457"/>
          <w:tab w:val="left" w:pos="7020"/>
        </w:tabs>
        <w:ind w:left="284" w:right="-1" w:firstLine="709"/>
        <w:jc w:val="both"/>
        <w:rPr>
          <w:color w:val="000000" w:themeColor="text1"/>
        </w:rPr>
      </w:pPr>
      <w:r>
        <w:rPr>
          <w:b/>
          <w:color w:val="000000" w:themeColor="text1"/>
        </w:rPr>
        <w:t>31</w:t>
      </w:r>
      <w:r w:rsidRPr="006A5F2D">
        <w:rPr>
          <w:b/>
          <w:color w:val="000000" w:themeColor="text1"/>
        </w:rPr>
        <w:t xml:space="preserve"> октября </w:t>
      </w:r>
      <w:r w:rsidRPr="0092579C">
        <w:t>облачно, небольшие осадки в виде дождя и мокрого снега. Ветер северо-западный 5-10 м/с. Температура во</w:t>
      </w:r>
      <w:r>
        <w:t>здуха ночью в течении суток -1…</w:t>
      </w:r>
      <w:r w:rsidRPr="0092579C">
        <w:t>+4°</w:t>
      </w:r>
      <w:r>
        <w:t>С</w:t>
      </w:r>
      <w:r w:rsidRPr="0092579C">
        <w:t>.</w:t>
      </w:r>
    </w:p>
    <w:p w:rsidR="009C2EF1" w:rsidRPr="005925F9" w:rsidRDefault="009C2EF1" w:rsidP="009C2EF1">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9C2EF1" w:rsidRPr="005925F9" w:rsidRDefault="009C2EF1" w:rsidP="009C2EF1">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9C2EF1" w:rsidRPr="005925F9" w:rsidRDefault="009C2EF1" w:rsidP="009C2EF1">
      <w:pPr>
        <w:suppressAutoHyphens/>
        <w:ind w:left="284" w:right="-2" w:firstLine="709"/>
        <w:jc w:val="both"/>
        <w:rPr>
          <w:b/>
          <w:bCs/>
          <w:i/>
          <w:color w:val="000000" w:themeColor="text1"/>
        </w:rPr>
      </w:pPr>
      <w:r w:rsidRPr="005925F9">
        <w:rPr>
          <w:b/>
          <w:bCs/>
          <w:i/>
          <w:color w:val="000000" w:themeColor="text1"/>
        </w:rPr>
        <w:t xml:space="preserve">2.1.6. </w:t>
      </w:r>
      <w:proofErr w:type="spellStart"/>
      <w:r w:rsidRPr="005925F9">
        <w:rPr>
          <w:b/>
          <w:bCs/>
          <w:i/>
          <w:color w:val="000000" w:themeColor="text1"/>
        </w:rPr>
        <w:t>Лесопожарная</w:t>
      </w:r>
      <w:proofErr w:type="spellEnd"/>
      <w:r w:rsidRPr="005925F9">
        <w:rPr>
          <w:b/>
          <w:bCs/>
          <w:i/>
          <w:color w:val="000000" w:themeColor="text1"/>
        </w:rPr>
        <w:t xml:space="preserve"> обстановка.</w:t>
      </w:r>
    </w:p>
    <w:p w:rsidR="009C2EF1" w:rsidRPr="006A5F2D" w:rsidRDefault="009C2EF1" w:rsidP="009C2EF1">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5925F9">
        <w:rPr>
          <w:color w:val="000000" w:themeColor="text1"/>
        </w:rPr>
        <w:t>прогнозируется:</w:t>
      </w:r>
    </w:p>
    <w:p w:rsidR="009C2EF1" w:rsidRPr="006A5F2D" w:rsidRDefault="009C2EF1" w:rsidP="009C2EF1">
      <w:pPr>
        <w:tabs>
          <w:tab w:val="left" w:pos="788"/>
          <w:tab w:val="center" w:pos="5457"/>
          <w:tab w:val="left" w:pos="7020"/>
        </w:tabs>
        <w:ind w:left="284" w:right="-1" w:firstLine="709"/>
        <w:jc w:val="both"/>
        <w:rPr>
          <w:color w:val="000000" w:themeColor="text1"/>
        </w:rPr>
      </w:pPr>
      <w:r w:rsidRPr="006A5F2D">
        <w:rPr>
          <w:b/>
          <w:color w:val="000000" w:themeColor="text1"/>
          <w:u w:val="single"/>
        </w:rPr>
        <w:t>1 класс</w:t>
      </w:r>
      <w:r w:rsidRPr="006A5F2D">
        <w:rPr>
          <w:b/>
          <w:color w:val="000000" w:themeColor="text1"/>
        </w:rPr>
        <w:t xml:space="preserve"> </w:t>
      </w:r>
      <w:proofErr w:type="spellStart"/>
      <w:r w:rsidRPr="006A5F2D">
        <w:rPr>
          <w:color w:val="000000" w:themeColor="text1"/>
        </w:rPr>
        <w:t>пожароопасности</w:t>
      </w:r>
      <w:proofErr w:type="spellEnd"/>
      <w:r w:rsidRPr="006A5F2D">
        <w:rPr>
          <w:color w:val="000000" w:themeColor="text1"/>
        </w:rPr>
        <w:t xml:space="preserve"> в</w:t>
      </w:r>
      <w:r w:rsidRPr="006A5F2D">
        <w:rPr>
          <w:b/>
          <w:color w:val="000000" w:themeColor="text1"/>
        </w:rPr>
        <w:t xml:space="preserve"> 22</w:t>
      </w:r>
      <w:r w:rsidRPr="006A5F2D">
        <w:rPr>
          <w:color w:val="000000" w:themeColor="text1"/>
        </w:rPr>
        <w:t xml:space="preserve"> муниципальных районах (</w:t>
      </w:r>
      <w:proofErr w:type="spellStart"/>
      <w:r w:rsidRPr="006A5F2D">
        <w:rPr>
          <w:color w:val="000000" w:themeColor="text1"/>
        </w:rPr>
        <w:t>Чамзинский</w:t>
      </w:r>
      <w:proofErr w:type="spellEnd"/>
      <w:r w:rsidRPr="006A5F2D">
        <w:rPr>
          <w:color w:val="000000" w:themeColor="text1"/>
        </w:rPr>
        <w:t xml:space="preserve">, Дубенский, </w:t>
      </w:r>
      <w:proofErr w:type="spellStart"/>
      <w:r w:rsidRPr="006A5F2D">
        <w:rPr>
          <w:color w:val="000000" w:themeColor="text1"/>
        </w:rPr>
        <w:t>Б.Игнатовский</w:t>
      </w:r>
      <w:proofErr w:type="spellEnd"/>
      <w:r w:rsidRPr="006A5F2D">
        <w:rPr>
          <w:color w:val="000000" w:themeColor="text1"/>
        </w:rPr>
        <w:t xml:space="preserve">, </w:t>
      </w:r>
      <w:proofErr w:type="spellStart"/>
      <w:r w:rsidRPr="006A5F2D">
        <w:rPr>
          <w:color w:val="000000" w:themeColor="text1"/>
        </w:rPr>
        <w:t>Ардатовский</w:t>
      </w:r>
      <w:proofErr w:type="spellEnd"/>
      <w:r w:rsidRPr="006A5F2D">
        <w:rPr>
          <w:color w:val="000000" w:themeColor="text1"/>
        </w:rPr>
        <w:t xml:space="preserve">, </w:t>
      </w:r>
      <w:proofErr w:type="spellStart"/>
      <w:r w:rsidRPr="006A5F2D">
        <w:rPr>
          <w:color w:val="000000" w:themeColor="text1"/>
        </w:rPr>
        <w:t>Атяшевский</w:t>
      </w:r>
      <w:proofErr w:type="spellEnd"/>
      <w:r w:rsidRPr="006A5F2D">
        <w:rPr>
          <w:color w:val="000000" w:themeColor="text1"/>
        </w:rPr>
        <w:t xml:space="preserve">, </w:t>
      </w:r>
      <w:proofErr w:type="spellStart"/>
      <w:r w:rsidRPr="006A5F2D">
        <w:rPr>
          <w:color w:val="000000" w:themeColor="text1"/>
        </w:rPr>
        <w:t>Б.Березниковский</w:t>
      </w:r>
      <w:proofErr w:type="spellEnd"/>
      <w:r w:rsidRPr="006A5F2D">
        <w:rPr>
          <w:color w:val="000000" w:themeColor="text1"/>
        </w:rPr>
        <w:t xml:space="preserve">, </w:t>
      </w:r>
      <w:proofErr w:type="spellStart"/>
      <w:r w:rsidRPr="006A5F2D">
        <w:rPr>
          <w:color w:val="000000" w:themeColor="text1"/>
        </w:rPr>
        <w:t>Ельниковский</w:t>
      </w:r>
      <w:proofErr w:type="spellEnd"/>
      <w:r w:rsidRPr="006A5F2D">
        <w:rPr>
          <w:color w:val="000000" w:themeColor="text1"/>
        </w:rPr>
        <w:t xml:space="preserve">, </w:t>
      </w:r>
      <w:proofErr w:type="spellStart"/>
      <w:r w:rsidRPr="006A5F2D">
        <w:rPr>
          <w:color w:val="000000" w:themeColor="text1"/>
        </w:rPr>
        <w:t>Краснослободский</w:t>
      </w:r>
      <w:proofErr w:type="spellEnd"/>
      <w:r w:rsidRPr="006A5F2D">
        <w:rPr>
          <w:color w:val="000000" w:themeColor="text1"/>
        </w:rPr>
        <w:t xml:space="preserve">, </w:t>
      </w:r>
      <w:proofErr w:type="spellStart"/>
      <w:r w:rsidRPr="006A5F2D">
        <w:rPr>
          <w:color w:val="000000" w:themeColor="text1"/>
        </w:rPr>
        <w:t>Атюрьевский</w:t>
      </w:r>
      <w:proofErr w:type="spellEnd"/>
      <w:r w:rsidRPr="006A5F2D">
        <w:rPr>
          <w:color w:val="000000" w:themeColor="text1"/>
        </w:rPr>
        <w:t xml:space="preserve">, </w:t>
      </w:r>
      <w:proofErr w:type="spellStart"/>
      <w:r w:rsidRPr="006A5F2D">
        <w:rPr>
          <w:color w:val="000000" w:themeColor="text1"/>
        </w:rPr>
        <w:t>Темниковский</w:t>
      </w:r>
      <w:proofErr w:type="spellEnd"/>
      <w:r w:rsidRPr="006A5F2D">
        <w:rPr>
          <w:color w:val="000000" w:themeColor="text1"/>
        </w:rPr>
        <w:t xml:space="preserve">, </w:t>
      </w:r>
      <w:proofErr w:type="spellStart"/>
      <w:r w:rsidRPr="006A5F2D">
        <w:rPr>
          <w:color w:val="000000" w:themeColor="text1"/>
        </w:rPr>
        <w:t>Теньгушевский</w:t>
      </w:r>
      <w:proofErr w:type="spellEnd"/>
      <w:r w:rsidRPr="006A5F2D">
        <w:rPr>
          <w:color w:val="000000" w:themeColor="text1"/>
        </w:rPr>
        <w:t xml:space="preserve">, </w:t>
      </w:r>
      <w:proofErr w:type="spellStart"/>
      <w:r w:rsidRPr="006A5F2D">
        <w:rPr>
          <w:color w:val="000000" w:themeColor="text1"/>
        </w:rPr>
        <w:t>Торбеевский</w:t>
      </w:r>
      <w:proofErr w:type="spellEnd"/>
      <w:r w:rsidRPr="006A5F2D">
        <w:rPr>
          <w:color w:val="000000" w:themeColor="text1"/>
        </w:rPr>
        <w:t xml:space="preserve">, </w:t>
      </w:r>
      <w:proofErr w:type="spellStart"/>
      <w:r w:rsidRPr="006A5F2D">
        <w:rPr>
          <w:color w:val="000000" w:themeColor="text1"/>
        </w:rPr>
        <w:t>Зубово</w:t>
      </w:r>
      <w:proofErr w:type="spellEnd"/>
      <w:r w:rsidRPr="006A5F2D">
        <w:rPr>
          <w:color w:val="000000" w:themeColor="text1"/>
        </w:rPr>
        <w:t xml:space="preserve">-Полянский, Рузаевский, </w:t>
      </w:r>
      <w:proofErr w:type="spellStart"/>
      <w:r w:rsidRPr="006A5F2D">
        <w:rPr>
          <w:color w:val="000000" w:themeColor="text1"/>
        </w:rPr>
        <w:t>Лямбирский</w:t>
      </w:r>
      <w:proofErr w:type="spellEnd"/>
      <w:r w:rsidRPr="006A5F2D">
        <w:rPr>
          <w:color w:val="000000" w:themeColor="text1"/>
        </w:rPr>
        <w:t xml:space="preserve">, </w:t>
      </w:r>
      <w:proofErr w:type="spellStart"/>
      <w:r w:rsidRPr="006A5F2D">
        <w:rPr>
          <w:color w:val="000000" w:themeColor="text1"/>
        </w:rPr>
        <w:t>Кочкуровский</w:t>
      </w:r>
      <w:proofErr w:type="spellEnd"/>
      <w:r w:rsidRPr="006A5F2D">
        <w:rPr>
          <w:color w:val="000000" w:themeColor="text1"/>
        </w:rPr>
        <w:t>, Ромодановский</w:t>
      </w:r>
      <w:r w:rsidRPr="006A5F2D">
        <w:rPr>
          <w:color w:val="000000" w:themeColor="text1"/>
          <w:sz w:val="26"/>
          <w:szCs w:val="26"/>
        </w:rPr>
        <w:t xml:space="preserve">, </w:t>
      </w:r>
      <w:proofErr w:type="spellStart"/>
      <w:r w:rsidRPr="006A5F2D">
        <w:rPr>
          <w:color w:val="000000" w:themeColor="text1"/>
        </w:rPr>
        <w:t>Старошайговский</w:t>
      </w:r>
      <w:proofErr w:type="spellEnd"/>
      <w:r w:rsidRPr="006A5F2D">
        <w:rPr>
          <w:color w:val="000000" w:themeColor="text1"/>
        </w:rPr>
        <w:t xml:space="preserve">, </w:t>
      </w:r>
      <w:proofErr w:type="spellStart"/>
      <w:r w:rsidRPr="006A5F2D">
        <w:rPr>
          <w:color w:val="000000" w:themeColor="text1"/>
        </w:rPr>
        <w:t>Ичалковский</w:t>
      </w:r>
      <w:proofErr w:type="spellEnd"/>
      <w:r w:rsidRPr="006A5F2D">
        <w:rPr>
          <w:color w:val="000000" w:themeColor="text1"/>
        </w:rPr>
        <w:t xml:space="preserve">, </w:t>
      </w:r>
      <w:proofErr w:type="spellStart"/>
      <w:r w:rsidRPr="006A5F2D">
        <w:rPr>
          <w:color w:val="000000" w:themeColor="text1"/>
        </w:rPr>
        <w:t>Инсарский</w:t>
      </w:r>
      <w:proofErr w:type="spellEnd"/>
      <w:r w:rsidRPr="006A5F2D">
        <w:rPr>
          <w:color w:val="000000" w:themeColor="text1"/>
        </w:rPr>
        <w:t xml:space="preserve">, </w:t>
      </w:r>
      <w:proofErr w:type="spellStart"/>
      <w:r w:rsidRPr="006A5F2D">
        <w:rPr>
          <w:color w:val="000000" w:themeColor="text1"/>
        </w:rPr>
        <w:t>Кадошкинский</w:t>
      </w:r>
      <w:proofErr w:type="spellEnd"/>
      <w:r w:rsidRPr="006A5F2D">
        <w:rPr>
          <w:color w:val="000000" w:themeColor="text1"/>
        </w:rPr>
        <w:t xml:space="preserve">, </w:t>
      </w:r>
      <w:proofErr w:type="spellStart"/>
      <w:r w:rsidRPr="006A5F2D">
        <w:rPr>
          <w:color w:val="000000" w:themeColor="text1"/>
        </w:rPr>
        <w:t>Ковылкинский</w:t>
      </w:r>
      <w:proofErr w:type="spellEnd"/>
      <w:r w:rsidRPr="006A5F2D">
        <w:rPr>
          <w:color w:val="000000" w:themeColor="text1"/>
        </w:rPr>
        <w:t xml:space="preserve">) и </w:t>
      </w:r>
      <w:proofErr w:type="spellStart"/>
      <w:r w:rsidRPr="006A5F2D">
        <w:rPr>
          <w:b/>
          <w:color w:val="000000" w:themeColor="text1"/>
        </w:rPr>
        <w:t>г.о</w:t>
      </w:r>
      <w:proofErr w:type="spellEnd"/>
      <w:r w:rsidRPr="006A5F2D">
        <w:rPr>
          <w:b/>
          <w:color w:val="000000" w:themeColor="text1"/>
        </w:rPr>
        <w:t>. Саранск</w:t>
      </w:r>
      <w:r w:rsidRPr="006A5F2D">
        <w:rPr>
          <w:color w:val="000000" w:themeColor="text1"/>
        </w:rPr>
        <w:t>.</w:t>
      </w:r>
    </w:p>
    <w:p w:rsidR="009C2EF1" w:rsidRPr="005925F9" w:rsidRDefault="009C2EF1" w:rsidP="009C2EF1">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9C2EF1" w:rsidRPr="005925F9" w:rsidRDefault="009C2EF1" w:rsidP="009C2EF1">
      <w:pPr>
        <w:ind w:left="284" w:firstLine="709"/>
        <w:jc w:val="both"/>
        <w:rPr>
          <w:color w:val="000000" w:themeColor="text1"/>
        </w:rPr>
      </w:pPr>
      <w:r w:rsidRPr="005925F9">
        <w:rPr>
          <w:color w:val="000000" w:themeColor="text1"/>
        </w:rPr>
        <w:t>Возникновение ЧС маловероятно.</w:t>
      </w:r>
    </w:p>
    <w:p w:rsidR="009C2EF1" w:rsidRPr="006A5F2D" w:rsidRDefault="009C2EF1" w:rsidP="009C2EF1">
      <w:pPr>
        <w:suppressAutoHyphens/>
        <w:ind w:left="284" w:right="-2" w:firstLine="709"/>
        <w:jc w:val="both"/>
        <w:rPr>
          <w:color w:val="000000" w:themeColor="text1"/>
        </w:rPr>
      </w:pPr>
      <w:r w:rsidRPr="006A5F2D">
        <w:rPr>
          <w:b/>
          <w:i/>
          <w:color w:val="000000" w:themeColor="text1"/>
        </w:rPr>
        <w:t>2.2.1. Аварии на транспорте.</w:t>
      </w:r>
    </w:p>
    <w:p w:rsidR="009C2EF1" w:rsidRPr="006A5F2D" w:rsidRDefault="009C2EF1" w:rsidP="009C2EF1">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9C2EF1" w:rsidRPr="006A5F2D" w:rsidRDefault="009C2EF1" w:rsidP="009C2EF1">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9C2EF1" w:rsidRPr="006A5F2D" w:rsidRDefault="009C2EF1" w:rsidP="009C2EF1">
      <w:pPr>
        <w:ind w:left="284" w:firstLine="709"/>
        <w:jc w:val="both"/>
        <w:rPr>
          <w:color w:val="000000" w:themeColor="text1"/>
        </w:rPr>
      </w:pPr>
      <w:r w:rsidRPr="006A5F2D">
        <w:rPr>
          <w:b/>
          <w:i/>
          <w:color w:val="000000" w:themeColor="text1"/>
        </w:rPr>
        <w:t>2.2.2 Техногенные пожары.</w:t>
      </w:r>
    </w:p>
    <w:p w:rsidR="009C2EF1" w:rsidRPr="005925F9" w:rsidRDefault="009C2EF1" w:rsidP="009C2EF1">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9C2EF1" w:rsidRPr="006A5F2D" w:rsidRDefault="009C2EF1" w:rsidP="009C2EF1">
      <w:pPr>
        <w:suppressAutoHyphens/>
        <w:ind w:left="284" w:right="-2" w:firstLine="709"/>
        <w:rPr>
          <w:color w:val="000000" w:themeColor="text1"/>
        </w:rPr>
      </w:pPr>
      <w:r w:rsidRPr="006A5F2D">
        <w:rPr>
          <w:b/>
          <w:i/>
          <w:color w:val="000000" w:themeColor="text1"/>
        </w:rPr>
        <w:t>2.2.3. Аварии на объектах ЖКХ и коммунальной энергетики.</w:t>
      </w:r>
    </w:p>
    <w:p w:rsidR="009C2EF1" w:rsidRPr="006A5F2D" w:rsidRDefault="009C2EF1" w:rsidP="009C2EF1">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9C2EF1" w:rsidRPr="006A5F2D" w:rsidRDefault="009C2EF1" w:rsidP="009C2EF1">
      <w:pPr>
        <w:suppressAutoHyphens/>
        <w:ind w:left="284" w:right="-2" w:firstLine="709"/>
        <w:jc w:val="both"/>
        <w:rPr>
          <w:color w:val="000000" w:themeColor="text1"/>
        </w:rPr>
      </w:pPr>
      <w:r w:rsidRPr="006A5F2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C2EF1" w:rsidRPr="006A5F2D" w:rsidRDefault="009C2EF1" w:rsidP="009C2EF1">
      <w:pPr>
        <w:suppressAutoHyphens/>
        <w:ind w:left="284" w:right="-2" w:firstLine="709"/>
        <w:jc w:val="both"/>
        <w:rPr>
          <w:color w:val="000000" w:themeColor="text1"/>
        </w:rPr>
      </w:pPr>
      <w:r w:rsidRPr="006A5F2D">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9C2EF1" w:rsidRPr="006A5F2D" w:rsidRDefault="009C2EF1" w:rsidP="009C2EF1">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9C2EF1" w:rsidRPr="005925F9" w:rsidRDefault="009C2EF1" w:rsidP="009C2EF1">
      <w:pPr>
        <w:ind w:left="284" w:firstLine="709"/>
        <w:jc w:val="both"/>
        <w:rPr>
          <w:color w:val="000000" w:themeColor="text1"/>
        </w:rPr>
      </w:pPr>
      <w:r>
        <w:rPr>
          <w:color w:val="000000" w:themeColor="text1"/>
        </w:rPr>
        <w:t>В</w:t>
      </w:r>
      <w:r w:rsidRPr="006A5F2D">
        <w:rPr>
          <w:color w:val="000000" w:themeColor="text1"/>
        </w:rPr>
        <w:t>озникновени</w:t>
      </w:r>
      <w:r>
        <w:rPr>
          <w:color w:val="000000" w:themeColor="text1"/>
        </w:rPr>
        <w:t>е</w:t>
      </w:r>
      <w:r w:rsidRPr="006A5F2D">
        <w:rPr>
          <w:color w:val="000000" w:themeColor="text1"/>
        </w:rPr>
        <w:t xml:space="preserve"> происшествий с гибелью людей на водных объектах республики</w:t>
      </w:r>
      <w:r>
        <w:rPr>
          <w:color w:val="000000" w:themeColor="text1"/>
        </w:rPr>
        <w:t xml:space="preserve"> маловероятно и не прогнозируется</w:t>
      </w:r>
      <w:r w:rsidRPr="006A5F2D">
        <w:rPr>
          <w:color w:val="000000" w:themeColor="text1"/>
        </w:rPr>
        <w:t xml:space="preserve">. </w:t>
      </w:r>
    </w:p>
    <w:p w:rsidR="009C2EF1" w:rsidRPr="005925F9" w:rsidRDefault="009C2EF1" w:rsidP="009C2EF1">
      <w:pPr>
        <w:ind w:left="284" w:firstLine="709"/>
        <w:jc w:val="both"/>
        <w:rPr>
          <w:i/>
          <w:color w:val="000000" w:themeColor="text1"/>
        </w:rPr>
      </w:pPr>
      <w:r w:rsidRPr="005925F9">
        <w:rPr>
          <w:b/>
          <w:i/>
          <w:color w:val="000000" w:themeColor="text1"/>
        </w:rPr>
        <w:t>2.3. Биолого-социальные ЧС.</w:t>
      </w:r>
    </w:p>
    <w:p w:rsidR="009C2EF1" w:rsidRPr="005925F9" w:rsidRDefault="009C2EF1" w:rsidP="009C2EF1">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2EF1" w:rsidRPr="005925F9" w:rsidRDefault="009C2EF1" w:rsidP="009C2EF1">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9C2EF1" w:rsidRPr="005925F9" w:rsidRDefault="009C2EF1" w:rsidP="009C2EF1">
      <w:pPr>
        <w:ind w:left="284" w:firstLine="709"/>
        <w:jc w:val="both"/>
        <w:rPr>
          <w:color w:val="000000" w:themeColor="text1"/>
        </w:rPr>
      </w:pPr>
      <w:r w:rsidRPr="005925F9">
        <w:rPr>
          <w:color w:val="000000" w:themeColor="text1"/>
        </w:rPr>
        <w:t xml:space="preserve">Прогнозируется дальнейшее эпидемическое распространение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C2EF1" w:rsidRPr="005925F9" w:rsidRDefault="009C2EF1" w:rsidP="009C2EF1">
      <w:pPr>
        <w:ind w:left="284" w:firstLine="709"/>
        <w:jc w:val="both"/>
        <w:rPr>
          <w:color w:val="000000" w:themeColor="text1"/>
        </w:rPr>
      </w:pPr>
      <w:r w:rsidRPr="005925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C2EF1" w:rsidRPr="005925F9" w:rsidRDefault="009C2EF1" w:rsidP="009C2EF1">
      <w:pPr>
        <w:suppressAutoHyphens/>
        <w:ind w:left="284" w:right="-2" w:firstLine="709"/>
        <w:jc w:val="both"/>
        <w:rPr>
          <w:b/>
          <w:i/>
          <w:color w:val="000000" w:themeColor="text1"/>
        </w:rPr>
      </w:pPr>
      <w:r w:rsidRPr="005925F9">
        <w:rPr>
          <w:b/>
          <w:color w:val="000000" w:themeColor="text1"/>
        </w:rPr>
        <w:t xml:space="preserve">2.3.2. </w:t>
      </w:r>
      <w:r w:rsidRPr="005925F9">
        <w:rPr>
          <w:b/>
          <w:i/>
          <w:color w:val="000000" w:themeColor="text1"/>
        </w:rPr>
        <w:t>Прогноз фитосанитарной обстановки.</w:t>
      </w:r>
    </w:p>
    <w:p w:rsidR="009C2EF1" w:rsidRPr="005925F9" w:rsidRDefault="009C2EF1" w:rsidP="009C2EF1">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C2EF1" w:rsidRPr="005925F9" w:rsidRDefault="009C2EF1" w:rsidP="009C2EF1">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9C2EF1" w:rsidRPr="005925F9" w:rsidRDefault="009C2EF1" w:rsidP="009C2EF1">
      <w:pPr>
        <w:tabs>
          <w:tab w:val="left" w:pos="720"/>
          <w:tab w:val="left" w:pos="10206"/>
        </w:tabs>
        <w:ind w:left="284" w:firstLine="709"/>
        <w:jc w:val="both"/>
        <w:rPr>
          <w:color w:val="000000" w:themeColor="text1"/>
        </w:rPr>
      </w:pPr>
      <w:r w:rsidRPr="005925F9">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9C2EF1" w:rsidRPr="005925F9" w:rsidRDefault="009C2EF1" w:rsidP="009C2EF1">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9C2EF1" w:rsidRPr="005925F9" w:rsidRDefault="009C2EF1" w:rsidP="009C2EF1">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9C2EF1" w:rsidRPr="005925F9" w:rsidRDefault="009C2EF1" w:rsidP="009C2EF1">
      <w:pPr>
        <w:widowControl w:val="0"/>
        <w:autoSpaceDE w:val="0"/>
        <w:autoSpaceDN w:val="0"/>
        <w:adjustRightInd w:val="0"/>
        <w:ind w:left="284" w:firstLine="709"/>
        <w:jc w:val="both"/>
        <w:rPr>
          <w:color w:val="000000" w:themeColor="text1"/>
        </w:rPr>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Большеигнатовский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Чамзинский</w:t>
      </w:r>
      <w:proofErr w:type="spellEnd"/>
      <w:r w:rsidRPr="005925F9">
        <w:rPr>
          <w:color w:val="000000" w:themeColor="text1"/>
        </w:rPr>
        <w:t xml:space="preserve"> муниципальные районы и </w:t>
      </w:r>
      <w:proofErr w:type="spellStart"/>
      <w:r w:rsidRPr="005925F9">
        <w:rPr>
          <w:color w:val="000000" w:themeColor="text1"/>
        </w:rPr>
        <w:t>г.о</w:t>
      </w:r>
      <w:proofErr w:type="spellEnd"/>
      <w:r w:rsidRPr="005925F9">
        <w:rPr>
          <w:color w:val="000000" w:themeColor="text1"/>
        </w:rPr>
        <w:t>. Саранск.</w:t>
      </w:r>
    </w:p>
    <w:p w:rsidR="009C2EF1" w:rsidRPr="005925F9" w:rsidRDefault="009C2EF1" w:rsidP="009C2EF1">
      <w:pPr>
        <w:suppressAutoHyphens/>
        <w:ind w:right="-2"/>
        <w:jc w:val="center"/>
        <w:rPr>
          <w:b/>
          <w:color w:val="000000" w:themeColor="text1"/>
        </w:rPr>
      </w:pPr>
    </w:p>
    <w:p w:rsidR="009C2EF1" w:rsidRPr="005925F9" w:rsidRDefault="009C2EF1" w:rsidP="009C2EF1">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9C2EF1" w:rsidRPr="005925F9" w:rsidRDefault="009C2EF1" w:rsidP="009C2EF1">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C2EF1" w:rsidRPr="005925F9" w:rsidRDefault="009C2EF1" w:rsidP="009C2EF1">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2EF1" w:rsidRPr="005925F9" w:rsidRDefault="009C2EF1" w:rsidP="009C2EF1">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2EF1" w:rsidRPr="005925F9" w:rsidRDefault="009C2EF1" w:rsidP="009C2EF1">
      <w:pPr>
        <w:ind w:left="284" w:firstLine="709"/>
        <w:jc w:val="both"/>
        <w:rPr>
          <w:color w:val="000000" w:themeColor="text1"/>
        </w:rPr>
      </w:pPr>
      <w:r w:rsidRPr="005925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2EF1" w:rsidRPr="005925F9" w:rsidRDefault="009C2EF1" w:rsidP="009C2EF1">
      <w:pPr>
        <w:ind w:left="284" w:firstLine="709"/>
        <w:jc w:val="both"/>
        <w:rPr>
          <w:color w:val="000000" w:themeColor="text1"/>
        </w:rPr>
      </w:pPr>
      <w:r w:rsidRPr="005925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C2EF1" w:rsidRPr="005925F9" w:rsidRDefault="009C2EF1" w:rsidP="009C2EF1">
      <w:pPr>
        <w:ind w:left="284" w:firstLine="709"/>
        <w:jc w:val="both"/>
        <w:rPr>
          <w:color w:val="000000" w:themeColor="text1"/>
        </w:rPr>
      </w:pPr>
      <w:r w:rsidRPr="005925F9">
        <w:rPr>
          <w:color w:val="000000" w:themeColor="text1"/>
        </w:rPr>
        <w:lastRenderedPageBreak/>
        <w:t>восполнять при необходимости резервы материальных ресурсов, созданные для ликвидации ЧС;</w:t>
      </w:r>
    </w:p>
    <w:p w:rsidR="009C2EF1" w:rsidRPr="005925F9" w:rsidRDefault="009C2EF1" w:rsidP="009C2EF1">
      <w:pPr>
        <w:ind w:left="284" w:firstLine="709"/>
        <w:jc w:val="both"/>
        <w:rPr>
          <w:color w:val="000000" w:themeColor="text1"/>
        </w:rPr>
      </w:pPr>
      <w:r w:rsidRPr="005925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9C2EF1" w:rsidRPr="005925F9" w:rsidRDefault="009C2EF1" w:rsidP="009C2EF1">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C2EF1" w:rsidRPr="005925F9" w:rsidRDefault="009C2EF1" w:rsidP="009C2EF1">
      <w:pPr>
        <w:ind w:left="284" w:firstLine="709"/>
        <w:jc w:val="both"/>
        <w:rPr>
          <w:color w:val="000000" w:themeColor="text1"/>
        </w:rPr>
      </w:pPr>
      <w:r w:rsidRPr="005925F9">
        <w:rPr>
          <w:color w:val="000000" w:themeColor="text1"/>
        </w:rPr>
        <w:t>проверить работоспособность систем оповещения и пожаротушения, средств связи с экстренными службами и т.д.;</w:t>
      </w:r>
    </w:p>
    <w:p w:rsidR="009C2EF1" w:rsidRPr="005925F9" w:rsidRDefault="009C2EF1" w:rsidP="009C2EF1">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C2EF1" w:rsidRPr="005925F9" w:rsidRDefault="009C2EF1" w:rsidP="009C2EF1">
      <w:pPr>
        <w:ind w:left="284" w:firstLine="709"/>
        <w:jc w:val="both"/>
        <w:rPr>
          <w:color w:val="000000" w:themeColor="text1"/>
        </w:rPr>
      </w:pPr>
      <w:r w:rsidRPr="005925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C2EF1" w:rsidRPr="005925F9" w:rsidRDefault="009C2EF1" w:rsidP="009C2EF1">
      <w:pPr>
        <w:ind w:left="284" w:firstLine="709"/>
        <w:jc w:val="both"/>
        <w:rPr>
          <w:color w:val="000000" w:themeColor="text1"/>
        </w:rPr>
      </w:pPr>
      <w:r w:rsidRPr="005925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C2EF1" w:rsidRPr="005925F9" w:rsidRDefault="009C2EF1" w:rsidP="009C2EF1">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C2EF1" w:rsidRPr="005925F9" w:rsidRDefault="009C2EF1" w:rsidP="009C2EF1">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C2EF1" w:rsidRPr="005925F9" w:rsidRDefault="009C2EF1" w:rsidP="009C2EF1">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C2EF1" w:rsidRPr="005925F9" w:rsidRDefault="009C2EF1" w:rsidP="009C2EF1">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C2EF1" w:rsidRPr="005925F9" w:rsidRDefault="009C2EF1" w:rsidP="009C2EF1">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C2EF1" w:rsidRPr="005925F9" w:rsidRDefault="009C2EF1" w:rsidP="009C2EF1">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9C2EF1" w:rsidRPr="005925F9" w:rsidRDefault="009C2EF1" w:rsidP="009C2EF1">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9C2EF1" w:rsidRPr="005925F9" w:rsidRDefault="009C2EF1" w:rsidP="009C2EF1">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9C2EF1" w:rsidRPr="005925F9" w:rsidRDefault="009C2EF1" w:rsidP="009C2EF1">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9C2EF1" w:rsidRPr="005925F9" w:rsidRDefault="009C2EF1" w:rsidP="009C2EF1">
      <w:pPr>
        <w:tabs>
          <w:tab w:val="left" w:pos="426"/>
        </w:tabs>
        <w:spacing w:line="259" w:lineRule="auto"/>
        <w:ind w:left="284" w:firstLine="720"/>
        <w:jc w:val="both"/>
        <w:rPr>
          <w:color w:val="000000" w:themeColor="text1"/>
        </w:rPr>
      </w:pPr>
      <w:r w:rsidRPr="005925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w:t>
      </w:r>
      <w:r w:rsidRPr="005925F9">
        <w:rPr>
          <w:color w:val="000000" w:themeColor="text1"/>
        </w:rPr>
        <w:lastRenderedPageBreak/>
        <w:t>(регулирование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2EF1" w:rsidRPr="005925F9" w:rsidRDefault="009C2EF1" w:rsidP="009C2EF1">
      <w:pPr>
        <w:suppressAutoHyphens/>
        <w:ind w:left="284" w:firstLine="709"/>
        <w:contextualSpacing/>
        <w:jc w:val="both"/>
        <w:rPr>
          <w:b/>
          <w:color w:val="000000" w:themeColor="text1"/>
        </w:rPr>
      </w:pPr>
      <w:r w:rsidRPr="005925F9">
        <w:rPr>
          <w:b/>
          <w:color w:val="000000" w:themeColor="text1"/>
        </w:rPr>
        <w:t>Правила безопасности на воде для населения:</w:t>
      </w:r>
    </w:p>
    <w:p w:rsidR="009C2EF1" w:rsidRPr="005925F9" w:rsidRDefault="009C2EF1" w:rsidP="009C2EF1">
      <w:pPr>
        <w:suppressAutoHyphens/>
        <w:ind w:left="284" w:firstLine="709"/>
        <w:contextualSpacing/>
        <w:jc w:val="both"/>
        <w:rPr>
          <w:color w:val="000000" w:themeColor="text1"/>
        </w:rPr>
      </w:pPr>
      <w:r w:rsidRPr="005925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C2EF1" w:rsidRPr="005925F9" w:rsidRDefault="009C2EF1" w:rsidP="009C2EF1">
      <w:pPr>
        <w:suppressAutoHyphens/>
        <w:ind w:left="284" w:firstLine="709"/>
        <w:contextualSpacing/>
        <w:jc w:val="both"/>
        <w:rPr>
          <w:color w:val="000000" w:themeColor="text1"/>
        </w:rPr>
      </w:pPr>
      <w:r w:rsidRPr="005925F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C2EF1" w:rsidRPr="005925F9" w:rsidRDefault="009C2EF1" w:rsidP="009C2EF1">
      <w:pPr>
        <w:suppressAutoHyphens/>
        <w:ind w:left="284" w:firstLine="709"/>
        <w:contextualSpacing/>
        <w:jc w:val="both"/>
        <w:rPr>
          <w:color w:val="000000" w:themeColor="text1"/>
        </w:rPr>
      </w:pPr>
      <w:r w:rsidRPr="005925F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C2EF1" w:rsidRDefault="009C2EF1" w:rsidP="009C2EF1">
      <w:pPr>
        <w:suppressAutoHyphens/>
        <w:ind w:left="284" w:right="-2" w:firstLine="709"/>
        <w:jc w:val="both"/>
        <w:rPr>
          <w:color w:val="000000" w:themeColor="text1"/>
        </w:rPr>
      </w:pPr>
      <w:r w:rsidRPr="005925F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2EF1" w:rsidRPr="0092579C" w:rsidRDefault="009C2EF1" w:rsidP="009C2EF1">
      <w:pPr>
        <w:autoSpaceDN w:val="0"/>
        <w:spacing w:before="100" w:beforeAutospacing="1" w:after="100" w:afterAutospacing="1"/>
        <w:ind w:firstLine="709"/>
        <w:contextualSpacing/>
        <w:rPr>
          <w:b/>
          <w:bCs/>
          <w:color w:val="000000"/>
          <w:sz w:val="26"/>
          <w:szCs w:val="26"/>
        </w:rPr>
      </w:pPr>
      <w:r w:rsidRPr="0092579C">
        <w:rPr>
          <w:b/>
          <w:bCs/>
          <w:color w:val="000000"/>
          <w:sz w:val="26"/>
          <w:szCs w:val="26"/>
        </w:rPr>
        <w:t>Рекомендации для населения при сильном ветре:</w:t>
      </w:r>
    </w:p>
    <w:p w:rsidR="009C2EF1" w:rsidRPr="0092579C" w:rsidRDefault="009C2EF1" w:rsidP="009C2EF1">
      <w:pPr>
        <w:autoSpaceDN w:val="0"/>
        <w:spacing w:before="100" w:beforeAutospacing="1" w:after="100" w:afterAutospacing="1"/>
        <w:ind w:firstLine="709"/>
        <w:contextualSpacing/>
        <w:jc w:val="both"/>
        <w:rPr>
          <w:color w:val="000000"/>
          <w:sz w:val="26"/>
          <w:szCs w:val="26"/>
        </w:rPr>
      </w:pPr>
      <w:r w:rsidRPr="0092579C">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9C2EF1" w:rsidRPr="0092579C" w:rsidRDefault="009C2EF1" w:rsidP="009C2EF1">
      <w:pPr>
        <w:autoSpaceDN w:val="0"/>
        <w:spacing w:before="100" w:beforeAutospacing="1" w:after="100" w:afterAutospacing="1"/>
        <w:ind w:firstLine="709"/>
        <w:contextualSpacing/>
        <w:jc w:val="both"/>
        <w:rPr>
          <w:color w:val="000000"/>
          <w:sz w:val="26"/>
          <w:szCs w:val="26"/>
        </w:rPr>
      </w:pPr>
      <w:r w:rsidRPr="0092579C">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9C2EF1" w:rsidRPr="0092579C" w:rsidRDefault="009C2EF1" w:rsidP="009C2EF1">
      <w:pPr>
        <w:autoSpaceDN w:val="0"/>
        <w:spacing w:before="100" w:beforeAutospacing="1" w:after="100" w:afterAutospacing="1"/>
        <w:ind w:firstLine="709"/>
        <w:contextualSpacing/>
        <w:jc w:val="both"/>
        <w:rPr>
          <w:color w:val="000000"/>
          <w:sz w:val="26"/>
          <w:szCs w:val="26"/>
        </w:rPr>
      </w:pPr>
      <w:r w:rsidRPr="0092579C">
        <w:rPr>
          <w:color w:val="000000"/>
          <w:sz w:val="26"/>
          <w:szCs w:val="26"/>
        </w:rPr>
        <w:t>- находясь на улице, обходите рекламные щиты, шаткие строения и дома с неустойчивой кровлей.</w:t>
      </w:r>
    </w:p>
    <w:p w:rsidR="00FE3863" w:rsidRPr="003A59AC" w:rsidRDefault="009C2EF1" w:rsidP="009C2EF1">
      <w:pPr>
        <w:suppressAutoHyphens/>
        <w:ind w:left="284" w:right="-2" w:firstLine="709"/>
        <w:jc w:val="both"/>
        <w:rPr>
          <w:b/>
          <w:color w:val="000000" w:themeColor="text1"/>
        </w:rPr>
      </w:pPr>
      <w:r w:rsidRPr="0092579C">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8FD" w:rsidRDefault="005A68FD" w:rsidP="009673FC">
      <w:r>
        <w:separator/>
      </w:r>
    </w:p>
  </w:endnote>
  <w:endnote w:type="continuationSeparator" w:id="0">
    <w:p w:rsidR="005A68FD" w:rsidRDefault="005A68F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8FD" w:rsidRDefault="005A68FD" w:rsidP="009673FC">
      <w:r>
        <w:separator/>
      </w:r>
    </w:p>
  </w:footnote>
  <w:footnote w:type="continuationSeparator" w:id="0">
    <w:p w:rsidR="005A68FD" w:rsidRDefault="005A68F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9C2EF1" w:rsidRDefault="009C2EF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A68F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EC801-D556-4939-8B3F-A9F0F2C49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7</Pages>
  <Words>2637</Words>
  <Characters>15034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85</cp:revision>
  <cp:lastPrinted>2022-10-28T09:24:00Z</cp:lastPrinted>
  <dcterms:created xsi:type="dcterms:W3CDTF">2022-09-23T09:19:00Z</dcterms:created>
  <dcterms:modified xsi:type="dcterms:W3CDTF">2022-10-28T09:24:00Z</dcterms:modified>
</cp:coreProperties>
</file>