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E99" w:rsidRDefault="005E2E99" w:rsidP="00F94226">
      <w:pPr>
        <w:pStyle w:val="Title"/>
        <w:ind w:left="284" w:right="425"/>
        <w:rPr>
          <w:b/>
          <w:sz w:val="28"/>
          <w:szCs w:val="28"/>
        </w:rPr>
      </w:pPr>
      <w:r>
        <w:rPr>
          <w:b/>
          <w:sz w:val="28"/>
          <w:szCs w:val="28"/>
        </w:rPr>
        <w:t xml:space="preserve">                                                                                                </w:t>
      </w:r>
    </w:p>
    <w:p w:rsidR="005E2E99" w:rsidRDefault="005E2E99" w:rsidP="00F94226">
      <w:pPr>
        <w:pStyle w:val="Title"/>
        <w:ind w:left="284" w:right="425"/>
        <w:rPr>
          <w:b/>
          <w:sz w:val="28"/>
          <w:szCs w:val="28"/>
        </w:rPr>
      </w:pPr>
      <w:r>
        <w:rPr>
          <w:b/>
          <w:sz w:val="28"/>
          <w:szCs w:val="28"/>
        </w:rPr>
        <w:t xml:space="preserve">АДМИНИСТРАЦИЯ </w:t>
      </w:r>
    </w:p>
    <w:p w:rsidR="005E2E99" w:rsidRDefault="005E2E99" w:rsidP="00F94226">
      <w:pPr>
        <w:pStyle w:val="Title"/>
        <w:ind w:left="284" w:right="425"/>
        <w:jc w:val="left"/>
        <w:rPr>
          <w:b/>
          <w:sz w:val="28"/>
          <w:szCs w:val="28"/>
        </w:rPr>
      </w:pPr>
      <w:r>
        <w:rPr>
          <w:b/>
          <w:sz w:val="28"/>
          <w:szCs w:val="28"/>
        </w:rPr>
        <w:t xml:space="preserve">                       ПИЧПАНДИНСКОГО СЕЛЬСКОГО ПОСЕЛЕНИЯ</w:t>
      </w:r>
    </w:p>
    <w:p w:rsidR="005E2E99" w:rsidRDefault="005E2E99" w:rsidP="00F94226">
      <w:pPr>
        <w:ind w:left="284" w:right="425"/>
        <w:jc w:val="center"/>
        <w:rPr>
          <w:b/>
          <w:sz w:val="28"/>
          <w:szCs w:val="28"/>
        </w:rPr>
      </w:pPr>
      <w:r>
        <w:rPr>
          <w:b/>
          <w:sz w:val="28"/>
          <w:szCs w:val="28"/>
        </w:rPr>
        <w:t>ЗУБОВО-ПОЛЯНСКОГО  МУНИЦИПАЛЬНОГО  РАЙОНА</w:t>
      </w:r>
    </w:p>
    <w:p w:rsidR="005E2E99" w:rsidRDefault="005E2E99" w:rsidP="00F94226">
      <w:pPr>
        <w:ind w:left="284" w:right="425"/>
        <w:jc w:val="center"/>
        <w:rPr>
          <w:b/>
          <w:sz w:val="28"/>
          <w:szCs w:val="28"/>
        </w:rPr>
      </w:pPr>
      <w:r>
        <w:rPr>
          <w:b/>
          <w:sz w:val="28"/>
          <w:szCs w:val="28"/>
        </w:rPr>
        <w:t>РЕСПУБЛИКИ МОРДОВИЯ</w:t>
      </w:r>
    </w:p>
    <w:p w:rsidR="005E2E99" w:rsidRDefault="005E2E99" w:rsidP="00F94226">
      <w:pPr>
        <w:ind w:left="284" w:right="425"/>
        <w:jc w:val="center"/>
        <w:rPr>
          <w:b/>
          <w:sz w:val="28"/>
          <w:szCs w:val="28"/>
        </w:rPr>
      </w:pPr>
    </w:p>
    <w:p w:rsidR="005E2E99" w:rsidRPr="004A7C99" w:rsidRDefault="005E2E99" w:rsidP="00792D25">
      <w:pPr>
        <w:ind w:left="284" w:right="425"/>
        <w:jc w:val="center"/>
        <w:rPr>
          <w:rStyle w:val="Emphasis"/>
          <w:b/>
          <w:i w:val="0"/>
          <w:iCs/>
        </w:rPr>
      </w:pPr>
    </w:p>
    <w:p w:rsidR="005E2E99" w:rsidRDefault="005E2E99" w:rsidP="00792D25">
      <w:pPr>
        <w:ind w:left="284" w:right="425"/>
        <w:jc w:val="center"/>
        <w:rPr>
          <w:rStyle w:val="Emphasis"/>
          <w:b/>
          <w:i w:val="0"/>
          <w:iCs/>
        </w:rPr>
      </w:pPr>
      <w:r w:rsidRPr="004A7C99">
        <w:rPr>
          <w:rStyle w:val="Emphasis"/>
          <w:b/>
          <w:i w:val="0"/>
          <w:iCs/>
        </w:rPr>
        <w:t>ПОСТАНОВЛЕНИЕ</w:t>
      </w:r>
    </w:p>
    <w:p w:rsidR="005E2E99" w:rsidRPr="004A7C99" w:rsidRDefault="005E2E99" w:rsidP="00792D25">
      <w:pPr>
        <w:ind w:left="284" w:right="425"/>
        <w:jc w:val="center"/>
        <w:rPr>
          <w:rStyle w:val="Emphasis"/>
          <w:b/>
          <w:i w:val="0"/>
          <w:iCs/>
        </w:rPr>
      </w:pPr>
    </w:p>
    <w:p w:rsidR="005E2E99" w:rsidRDefault="005E2E99" w:rsidP="00792D25">
      <w:pPr>
        <w:ind w:left="284" w:right="425"/>
      </w:pPr>
      <w:r>
        <w:t>от  17.10.2022г.                                                                                           №19</w:t>
      </w:r>
    </w:p>
    <w:p w:rsidR="005E2E99" w:rsidRDefault="005E2E99" w:rsidP="00792D25">
      <w:pPr>
        <w:ind w:left="284" w:right="425"/>
      </w:pPr>
      <w:r>
        <w:tab/>
      </w:r>
    </w:p>
    <w:p w:rsidR="005E2E99" w:rsidRDefault="005E2E99" w:rsidP="00792D25">
      <w:pPr>
        <w:autoSpaceDE w:val="0"/>
        <w:autoSpaceDN w:val="0"/>
        <w:adjustRightInd w:val="0"/>
        <w:ind w:left="284" w:right="425"/>
        <w:rPr>
          <w:bCs/>
        </w:rPr>
      </w:pPr>
      <w:r w:rsidRPr="006923AA">
        <w:rPr>
          <w:bCs/>
        </w:rPr>
        <w:t xml:space="preserve">Об утверждении административного регламента </w:t>
      </w:r>
    </w:p>
    <w:p w:rsidR="005E2E99" w:rsidRDefault="005E2E99" w:rsidP="00792D25">
      <w:pPr>
        <w:autoSpaceDE w:val="0"/>
        <w:autoSpaceDN w:val="0"/>
        <w:adjustRightInd w:val="0"/>
        <w:ind w:left="284"/>
      </w:pPr>
      <w:r w:rsidRPr="006923AA">
        <w:rPr>
          <w:bCs/>
        </w:rPr>
        <w:t>предоставление муниципальной услуги «</w:t>
      </w:r>
      <w:r w:rsidRPr="003C5F35">
        <w:t xml:space="preserve">Предоставление </w:t>
      </w:r>
    </w:p>
    <w:p w:rsidR="005E2E99" w:rsidRDefault="005E2E99" w:rsidP="00792D25">
      <w:pPr>
        <w:autoSpaceDE w:val="0"/>
        <w:autoSpaceDN w:val="0"/>
        <w:adjustRightInd w:val="0"/>
        <w:ind w:left="284"/>
      </w:pPr>
      <w:r w:rsidRPr="003C5F35">
        <w:t xml:space="preserve">земельных участков, находящихся в муниципальной </w:t>
      </w:r>
    </w:p>
    <w:p w:rsidR="005E2E99" w:rsidRDefault="005E2E99" w:rsidP="00792D25">
      <w:pPr>
        <w:autoSpaceDE w:val="0"/>
        <w:autoSpaceDN w:val="0"/>
        <w:adjustRightInd w:val="0"/>
        <w:ind w:left="284"/>
      </w:pPr>
      <w:r w:rsidRPr="003C5F35">
        <w:t xml:space="preserve">собственности </w:t>
      </w:r>
      <w:r>
        <w:t>Пичпандинского сельского поселения</w:t>
      </w:r>
    </w:p>
    <w:p w:rsidR="005E2E99" w:rsidRDefault="005E2E99" w:rsidP="00792D25">
      <w:pPr>
        <w:autoSpaceDE w:val="0"/>
        <w:autoSpaceDN w:val="0"/>
        <w:adjustRightInd w:val="0"/>
        <w:ind w:left="284"/>
      </w:pPr>
      <w:r>
        <w:t>Зубово-Полянского муниципального района Республики Мордовия</w:t>
      </w:r>
    </w:p>
    <w:p w:rsidR="005E2E99" w:rsidRDefault="005E2E99" w:rsidP="00792D25">
      <w:pPr>
        <w:autoSpaceDE w:val="0"/>
        <w:autoSpaceDN w:val="0"/>
        <w:adjustRightInd w:val="0"/>
        <w:ind w:left="284"/>
        <w:rPr>
          <w:b/>
        </w:rPr>
      </w:pPr>
      <w:r w:rsidRPr="003C5F35">
        <w:t>в безвозмездное пользование</w:t>
      </w:r>
      <w:r w:rsidRPr="003C5F35">
        <w:rPr>
          <w:b/>
        </w:rPr>
        <w:t>»</w:t>
      </w:r>
    </w:p>
    <w:p w:rsidR="005E2E99" w:rsidRDefault="005E2E99" w:rsidP="00792D25">
      <w:pPr>
        <w:autoSpaceDE w:val="0"/>
        <w:autoSpaceDN w:val="0"/>
        <w:adjustRightInd w:val="0"/>
        <w:ind w:left="284" w:right="425"/>
        <w:jc w:val="both"/>
      </w:pPr>
    </w:p>
    <w:p w:rsidR="005E2E99" w:rsidRDefault="005E2E99" w:rsidP="00792D25">
      <w:pPr>
        <w:pStyle w:val="ListParagraph"/>
        <w:ind w:left="284" w:right="141"/>
        <w:jc w:val="both"/>
        <w:rPr>
          <w:sz w:val="24"/>
          <w:szCs w:val="24"/>
        </w:rPr>
      </w:pPr>
      <w:r w:rsidRPr="008A3A80">
        <w:rPr>
          <w:sz w:val="24"/>
          <w:szCs w:val="24"/>
        </w:rPr>
        <w:t xml:space="preserve">        </w:t>
      </w:r>
      <w:r w:rsidRPr="00835726">
        <w:rPr>
          <w:sz w:val="24"/>
          <w:szCs w:val="24"/>
        </w:rPr>
        <w:t>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w:t>
      </w:r>
      <w:r w:rsidRPr="00882E02">
        <w:t xml:space="preserve"> </w:t>
      </w:r>
      <w:r>
        <w:rPr>
          <w:sz w:val="24"/>
          <w:szCs w:val="24"/>
        </w:rPr>
        <w:t xml:space="preserve"> </w:t>
      </w:r>
      <w:r w:rsidRPr="008A3A80">
        <w:rPr>
          <w:sz w:val="24"/>
          <w:szCs w:val="24"/>
        </w:rPr>
        <w:t xml:space="preserve">Федеральным </w:t>
      </w:r>
      <w:hyperlink r:id="rId4" w:history="1">
        <w:r w:rsidRPr="003C5F35">
          <w:rPr>
            <w:sz w:val="24"/>
            <w:szCs w:val="24"/>
          </w:rPr>
          <w:t>законом</w:t>
        </w:r>
      </w:hyperlink>
      <w:r w:rsidRPr="008A3A80">
        <w:rPr>
          <w:sz w:val="24"/>
          <w:szCs w:val="24"/>
        </w:rPr>
        <w:t xml:space="preserve"> от 27.07.2010 N 210-ФЗ "Об организации предоставления государственных и муниципальных услуг",</w:t>
      </w:r>
      <w:r>
        <w:rPr>
          <w:sz w:val="24"/>
          <w:szCs w:val="24"/>
        </w:rPr>
        <w:t xml:space="preserve">Уставом Пичпандинского </w:t>
      </w:r>
      <w:r w:rsidRPr="008A3A80">
        <w:rPr>
          <w:sz w:val="24"/>
          <w:szCs w:val="24"/>
        </w:rPr>
        <w:t xml:space="preserve">сельского поселения </w:t>
      </w:r>
      <w:r>
        <w:rPr>
          <w:sz w:val="24"/>
          <w:szCs w:val="24"/>
        </w:rPr>
        <w:t>Зубово-Полянского</w:t>
      </w:r>
      <w:r w:rsidRPr="008A3A80">
        <w:rPr>
          <w:sz w:val="24"/>
          <w:szCs w:val="24"/>
        </w:rPr>
        <w:t xml:space="preserve"> муниципального района </w:t>
      </w:r>
      <w:r>
        <w:rPr>
          <w:sz w:val="24"/>
          <w:szCs w:val="24"/>
        </w:rPr>
        <w:t xml:space="preserve">Республики Мордовия, </w:t>
      </w:r>
      <w:r w:rsidRPr="008A3A80">
        <w:rPr>
          <w:sz w:val="24"/>
          <w:szCs w:val="24"/>
        </w:rPr>
        <w:t xml:space="preserve"> администрация </w:t>
      </w:r>
      <w:r>
        <w:rPr>
          <w:sz w:val="24"/>
          <w:szCs w:val="24"/>
        </w:rPr>
        <w:t xml:space="preserve">Пичпандинского </w:t>
      </w:r>
      <w:r w:rsidRPr="008A3A80">
        <w:rPr>
          <w:sz w:val="24"/>
          <w:szCs w:val="24"/>
        </w:rPr>
        <w:t xml:space="preserve">сельского поселения </w:t>
      </w:r>
      <w:r>
        <w:rPr>
          <w:sz w:val="24"/>
          <w:szCs w:val="24"/>
        </w:rPr>
        <w:t>Зубово-Полянского</w:t>
      </w:r>
      <w:r w:rsidRPr="008A3A80">
        <w:rPr>
          <w:sz w:val="24"/>
          <w:szCs w:val="24"/>
        </w:rPr>
        <w:t xml:space="preserve"> муниципального района </w:t>
      </w:r>
      <w:r>
        <w:rPr>
          <w:sz w:val="24"/>
          <w:szCs w:val="24"/>
        </w:rPr>
        <w:t>Республики Мордовия</w:t>
      </w:r>
    </w:p>
    <w:p w:rsidR="005E2E99" w:rsidRPr="008A3A80" w:rsidRDefault="005E2E99" w:rsidP="00792D25">
      <w:pPr>
        <w:pStyle w:val="ListParagraph"/>
        <w:ind w:left="284" w:right="141"/>
        <w:jc w:val="both"/>
        <w:rPr>
          <w:b/>
          <w:sz w:val="24"/>
          <w:szCs w:val="24"/>
        </w:rPr>
      </w:pPr>
      <w:r w:rsidRPr="008A3A80">
        <w:rPr>
          <w:b/>
          <w:sz w:val="24"/>
          <w:szCs w:val="24"/>
        </w:rPr>
        <w:t>п о с т а н о в л я е т:</w:t>
      </w:r>
    </w:p>
    <w:p w:rsidR="005E2E99" w:rsidRDefault="005E2E99" w:rsidP="00792D25">
      <w:pPr>
        <w:autoSpaceDE w:val="0"/>
        <w:autoSpaceDN w:val="0"/>
        <w:adjustRightInd w:val="0"/>
        <w:ind w:left="284" w:right="50" w:firstLine="540"/>
        <w:jc w:val="both"/>
      </w:pPr>
    </w:p>
    <w:p w:rsidR="005E2E99" w:rsidRDefault="005E2E99" w:rsidP="00140B4A">
      <w:pPr>
        <w:autoSpaceDE w:val="0"/>
        <w:autoSpaceDN w:val="0"/>
        <w:adjustRightInd w:val="0"/>
        <w:ind w:left="284"/>
      </w:pPr>
      <w:r>
        <w:t xml:space="preserve">1. Утвердить административный </w:t>
      </w:r>
      <w:hyperlink w:anchor="Par39" w:history="1">
        <w:r w:rsidRPr="003C5F35">
          <w:t>регламент</w:t>
        </w:r>
      </w:hyperlink>
      <w:r w:rsidRPr="003C5F35">
        <w:t xml:space="preserve"> </w:t>
      </w:r>
      <w:r>
        <w:t xml:space="preserve">предоставления муниципальной услуги </w:t>
      </w:r>
      <w:r w:rsidRPr="006923AA">
        <w:rPr>
          <w:bCs/>
        </w:rPr>
        <w:t>«</w:t>
      </w:r>
      <w:r w:rsidRPr="003C5F35">
        <w:t xml:space="preserve">Предоставление земельных участков, находящихся в муниципальной собственности </w:t>
      </w:r>
      <w:r>
        <w:t>Пичпандинского сельского поселения</w:t>
      </w:r>
      <w:r w:rsidRPr="003C5F35">
        <w:t xml:space="preserve"> </w:t>
      </w:r>
      <w:r>
        <w:t xml:space="preserve">Зубово-Полянского муниципального района Республики Мордовия </w:t>
      </w:r>
      <w:r w:rsidRPr="003C5F35">
        <w:t>в безвозмездное пользование</w:t>
      </w:r>
      <w:r w:rsidRPr="003C5F35">
        <w:rPr>
          <w:b/>
        </w:rPr>
        <w:t>»</w:t>
      </w:r>
      <w:r>
        <w:t xml:space="preserve"> (приложение).</w:t>
      </w:r>
    </w:p>
    <w:p w:rsidR="005E2E99" w:rsidRPr="00B834F0" w:rsidRDefault="005E2E99" w:rsidP="00792D25">
      <w:pPr>
        <w:pStyle w:val="ConsPlusTitle"/>
        <w:keepNext/>
        <w:keepLines/>
        <w:widowControl/>
        <w:tabs>
          <w:tab w:val="left" w:pos="-360"/>
          <w:tab w:val="left" w:pos="0"/>
        </w:tabs>
        <w:ind w:left="284" w:right="141"/>
        <w:jc w:val="both"/>
        <w:rPr>
          <w:rFonts w:ascii="Times New Roman" w:hAnsi="Times New Roman" w:cs="Times New Roman"/>
          <w:b w:val="0"/>
          <w:sz w:val="24"/>
          <w:szCs w:val="24"/>
        </w:rPr>
      </w:pPr>
      <w:r w:rsidRPr="00B834F0">
        <w:rPr>
          <w:rFonts w:ascii="Times New Roman" w:hAnsi="Times New Roman" w:cs="Times New Roman"/>
          <w:b w:val="0"/>
          <w:sz w:val="24"/>
          <w:szCs w:val="24"/>
        </w:rPr>
        <w:t>2. Настоящее постановление вступает в силу после официального обнародования.</w:t>
      </w:r>
    </w:p>
    <w:p w:rsidR="005E2E99" w:rsidRPr="00371DF6" w:rsidRDefault="005E2E99" w:rsidP="00792D25">
      <w:pPr>
        <w:tabs>
          <w:tab w:val="left" w:pos="0"/>
        </w:tabs>
        <w:autoSpaceDE w:val="0"/>
        <w:autoSpaceDN w:val="0"/>
        <w:adjustRightInd w:val="0"/>
        <w:jc w:val="both"/>
      </w:pPr>
      <w:r>
        <w:t xml:space="preserve">    </w:t>
      </w:r>
      <w:r w:rsidRPr="00D515BD">
        <w:t xml:space="preserve"> </w:t>
      </w:r>
      <w:r w:rsidRPr="00371DF6">
        <w:t>3. Контроль за исполнением настоящего постановления оставляю за собой.</w:t>
      </w:r>
    </w:p>
    <w:p w:rsidR="005E2E99" w:rsidRDefault="005E2E99" w:rsidP="00792D25">
      <w:pPr>
        <w:tabs>
          <w:tab w:val="left" w:pos="0"/>
        </w:tabs>
        <w:autoSpaceDE w:val="0"/>
        <w:autoSpaceDN w:val="0"/>
        <w:adjustRightInd w:val="0"/>
        <w:ind w:left="284" w:right="141"/>
        <w:jc w:val="both"/>
      </w:pPr>
    </w:p>
    <w:p w:rsidR="005E2E99" w:rsidRDefault="005E2E99" w:rsidP="00792D25">
      <w:pPr>
        <w:tabs>
          <w:tab w:val="left" w:pos="0"/>
        </w:tabs>
        <w:autoSpaceDE w:val="0"/>
        <w:autoSpaceDN w:val="0"/>
        <w:adjustRightInd w:val="0"/>
        <w:ind w:left="284" w:right="141"/>
        <w:jc w:val="both"/>
      </w:pPr>
    </w:p>
    <w:p w:rsidR="005E2E99" w:rsidRPr="00D515BD" w:rsidRDefault="005E2E99" w:rsidP="00792D25">
      <w:pPr>
        <w:tabs>
          <w:tab w:val="left" w:pos="0"/>
        </w:tabs>
        <w:autoSpaceDE w:val="0"/>
        <w:autoSpaceDN w:val="0"/>
        <w:adjustRightInd w:val="0"/>
        <w:ind w:left="284" w:right="141"/>
        <w:jc w:val="both"/>
      </w:pPr>
    </w:p>
    <w:p w:rsidR="005E2E99" w:rsidRDefault="005E2E99" w:rsidP="00792D25">
      <w:pPr>
        <w:tabs>
          <w:tab w:val="left" w:pos="0"/>
        </w:tabs>
        <w:autoSpaceDE w:val="0"/>
        <w:autoSpaceDN w:val="0"/>
        <w:adjustRightInd w:val="0"/>
        <w:ind w:left="284" w:right="141"/>
        <w:jc w:val="both"/>
        <w:rPr>
          <w:color w:val="000000"/>
        </w:rPr>
      </w:pPr>
    </w:p>
    <w:p w:rsidR="005E2E99" w:rsidRPr="00D515BD" w:rsidRDefault="005E2E99" w:rsidP="00792D25">
      <w:pPr>
        <w:autoSpaceDE w:val="0"/>
        <w:autoSpaceDN w:val="0"/>
        <w:adjustRightInd w:val="0"/>
        <w:ind w:left="284" w:right="141"/>
        <w:jc w:val="both"/>
        <w:rPr>
          <w:color w:val="000000"/>
        </w:rPr>
      </w:pPr>
    </w:p>
    <w:p w:rsidR="005E2E99" w:rsidRPr="00D515BD" w:rsidRDefault="005E2E99" w:rsidP="00792D25">
      <w:pPr>
        <w:autoSpaceDE w:val="0"/>
        <w:autoSpaceDN w:val="0"/>
        <w:adjustRightInd w:val="0"/>
        <w:ind w:left="284" w:right="141"/>
        <w:jc w:val="both"/>
        <w:rPr>
          <w:color w:val="000000"/>
        </w:rPr>
      </w:pPr>
      <w:r>
        <w:rPr>
          <w:color w:val="000000"/>
        </w:rPr>
        <w:t>Глава Пичпандинского</w:t>
      </w:r>
    </w:p>
    <w:p w:rsidR="005E2E99" w:rsidRPr="004D0C0C" w:rsidRDefault="005E2E99" w:rsidP="00792D25">
      <w:pPr>
        <w:autoSpaceDE w:val="0"/>
        <w:autoSpaceDN w:val="0"/>
        <w:adjustRightInd w:val="0"/>
        <w:ind w:left="284" w:right="141"/>
        <w:jc w:val="both"/>
      </w:pPr>
      <w:r w:rsidRPr="00D515BD">
        <w:rPr>
          <w:color w:val="000000"/>
        </w:rPr>
        <w:t xml:space="preserve"> сельского поселения                               </w:t>
      </w:r>
      <w:r>
        <w:rPr>
          <w:color w:val="000000"/>
        </w:rPr>
        <w:tab/>
      </w:r>
      <w:r>
        <w:rPr>
          <w:color w:val="000000"/>
        </w:rPr>
        <w:tab/>
      </w:r>
      <w:r>
        <w:rPr>
          <w:color w:val="000000"/>
        </w:rPr>
        <w:tab/>
      </w:r>
      <w:r>
        <w:rPr>
          <w:color w:val="000000"/>
        </w:rPr>
        <w:tab/>
        <w:t>К. С. Федорова</w:t>
      </w:r>
    </w:p>
    <w:p w:rsidR="005E2E99" w:rsidRDefault="005E2E99" w:rsidP="00792D25">
      <w:pPr>
        <w:autoSpaceDE w:val="0"/>
        <w:autoSpaceDN w:val="0"/>
        <w:adjustRightInd w:val="0"/>
        <w:ind w:left="284" w:right="425"/>
        <w:jc w:val="both"/>
      </w:pPr>
    </w:p>
    <w:p w:rsidR="005E2E99" w:rsidRDefault="005E2E99" w:rsidP="00792D25">
      <w:pPr>
        <w:autoSpaceDE w:val="0"/>
        <w:autoSpaceDN w:val="0"/>
        <w:adjustRightInd w:val="0"/>
        <w:ind w:left="284" w:right="425"/>
        <w:jc w:val="both"/>
      </w:pPr>
    </w:p>
    <w:p w:rsidR="005E2E99" w:rsidRDefault="005E2E99" w:rsidP="00792D25">
      <w:pPr>
        <w:autoSpaceDE w:val="0"/>
        <w:autoSpaceDN w:val="0"/>
        <w:adjustRightInd w:val="0"/>
        <w:ind w:left="284" w:right="425"/>
        <w:jc w:val="both"/>
      </w:pPr>
    </w:p>
    <w:p w:rsidR="005E2E99" w:rsidRDefault="005E2E99" w:rsidP="00792D25">
      <w:pPr>
        <w:autoSpaceDE w:val="0"/>
        <w:autoSpaceDN w:val="0"/>
        <w:adjustRightInd w:val="0"/>
        <w:ind w:left="284" w:right="425"/>
        <w:jc w:val="both"/>
      </w:pPr>
    </w:p>
    <w:p w:rsidR="005E2E99" w:rsidRDefault="005E2E99" w:rsidP="00792D25">
      <w:pPr>
        <w:autoSpaceDE w:val="0"/>
        <w:autoSpaceDN w:val="0"/>
        <w:adjustRightInd w:val="0"/>
        <w:ind w:left="284" w:right="425"/>
        <w:jc w:val="both"/>
      </w:pPr>
    </w:p>
    <w:p w:rsidR="005E2E99" w:rsidRDefault="005E2E99" w:rsidP="00792D25">
      <w:pPr>
        <w:autoSpaceDE w:val="0"/>
        <w:autoSpaceDN w:val="0"/>
        <w:adjustRightInd w:val="0"/>
        <w:ind w:left="284" w:right="425"/>
        <w:jc w:val="both"/>
      </w:pPr>
    </w:p>
    <w:p w:rsidR="005E2E99" w:rsidRDefault="005E2E99" w:rsidP="00792D25">
      <w:pPr>
        <w:autoSpaceDE w:val="0"/>
        <w:autoSpaceDN w:val="0"/>
        <w:adjustRightInd w:val="0"/>
        <w:ind w:left="284" w:right="425"/>
        <w:jc w:val="both"/>
      </w:pPr>
    </w:p>
    <w:p w:rsidR="005E2E99" w:rsidRDefault="005E2E99" w:rsidP="00792D25"/>
    <w:p w:rsidR="005E2E99" w:rsidRDefault="005E2E99" w:rsidP="00792D25"/>
    <w:p w:rsidR="005E2E99" w:rsidRDefault="005E2E99" w:rsidP="00792D25"/>
    <w:p w:rsidR="005E2E99" w:rsidRDefault="005E2E99" w:rsidP="00792D25"/>
    <w:p w:rsidR="005E2E99" w:rsidRDefault="005E2E99" w:rsidP="00792D25"/>
    <w:p w:rsidR="005E2E99" w:rsidRDefault="005E2E99" w:rsidP="00792D25"/>
    <w:p w:rsidR="005E2E99" w:rsidRDefault="005E2E99" w:rsidP="00792D25"/>
    <w:p w:rsidR="005E2E99" w:rsidRDefault="005E2E99" w:rsidP="00792D25"/>
    <w:p w:rsidR="005E2E99" w:rsidRDefault="005E2E99" w:rsidP="00792D25"/>
    <w:p w:rsidR="005E2E99" w:rsidRDefault="005E2E99" w:rsidP="00792D25"/>
    <w:p w:rsidR="005E2E99" w:rsidRDefault="005E2E99" w:rsidP="00792D25">
      <w:pPr>
        <w:widowControl w:val="0"/>
        <w:autoSpaceDE w:val="0"/>
        <w:jc w:val="right"/>
      </w:pPr>
      <w:r w:rsidRPr="001113CE">
        <w:rPr>
          <w:sz w:val="29"/>
          <w:szCs w:val="29"/>
        </w:rPr>
        <w:t xml:space="preserve">                                           </w:t>
      </w:r>
      <w:r w:rsidRPr="000F5259">
        <w:t>У</w:t>
      </w:r>
      <w:r w:rsidRPr="003C5F35">
        <w:t xml:space="preserve">твержден </w:t>
      </w:r>
    </w:p>
    <w:p w:rsidR="005E2E99" w:rsidRDefault="005E2E99" w:rsidP="00792D25">
      <w:pPr>
        <w:widowControl w:val="0"/>
        <w:autoSpaceDE w:val="0"/>
        <w:jc w:val="right"/>
      </w:pPr>
      <w:r w:rsidRPr="003C5F35">
        <w:t xml:space="preserve">постановлением </w:t>
      </w:r>
      <w:r>
        <w:t xml:space="preserve">администрации </w:t>
      </w:r>
    </w:p>
    <w:p w:rsidR="005E2E99" w:rsidRPr="003C5F35" w:rsidRDefault="005E2E99" w:rsidP="00792D25">
      <w:pPr>
        <w:widowControl w:val="0"/>
        <w:autoSpaceDE w:val="0"/>
        <w:jc w:val="right"/>
      </w:pPr>
      <w:r>
        <w:t>Пичпандинского сельского поселения</w:t>
      </w:r>
    </w:p>
    <w:p w:rsidR="005E2E99" w:rsidRPr="003C5F35" w:rsidRDefault="005E2E99" w:rsidP="00792D25">
      <w:pPr>
        <w:widowControl w:val="0"/>
        <w:autoSpaceDE w:val="0"/>
        <w:jc w:val="right"/>
      </w:pPr>
      <w:r>
        <w:t xml:space="preserve">от   17.10.2022г.          № 19  </w:t>
      </w:r>
    </w:p>
    <w:p w:rsidR="005E2E99" w:rsidRPr="00371DF6" w:rsidRDefault="005E2E99" w:rsidP="00792D25">
      <w:pPr>
        <w:pStyle w:val="ConsPlusCell"/>
        <w:jc w:val="center"/>
        <w:rPr>
          <w:rFonts w:ascii="Times New Roman" w:hAnsi="Times New Roman" w:cs="Times New Roman"/>
          <w:b/>
          <w:sz w:val="24"/>
          <w:szCs w:val="24"/>
        </w:rPr>
      </w:pPr>
      <w:r w:rsidRPr="00371DF6">
        <w:rPr>
          <w:rFonts w:ascii="Times New Roman" w:hAnsi="Times New Roman" w:cs="Times New Roman"/>
          <w:b/>
          <w:sz w:val="24"/>
          <w:szCs w:val="24"/>
        </w:rPr>
        <w:t>Административный регламент</w:t>
      </w:r>
    </w:p>
    <w:p w:rsidR="005E2E99" w:rsidRPr="00371DF6" w:rsidRDefault="005E2E99" w:rsidP="00792D25">
      <w:pPr>
        <w:autoSpaceDE w:val="0"/>
        <w:autoSpaceDN w:val="0"/>
        <w:adjustRightInd w:val="0"/>
        <w:ind w:firstLine="540"/>
        <w:jc w:val="center"/>
        <w:rPr>
          <w:b/>
          <w:bCs/>
        </w:rPr>
      </w:pPr>
      <w:r w:rsidRPr="00371DF6">
        <w:rPr>
          <w:b/>
        </w:rPr>
        <w:t xml:space="preserve">предоставления муниципальной услуги «Предоставление земельных участков, находящихся в муниципальной собственности </w:t>
      </w:r>
      <w:r>
        <w:rPr>
          <w:b/>
        </w:rPr>
        <w:t xml:space="preserve">Пичпандинского </w:t>
      </w:r>
      <w:r w:rsidRPr="00371DF6">
        <w:rPr>
          <w:b/>
        </w:rPr>
        <w:t xml:space="preserve">сельского поселения </w:t>
      </w:r>
      <w:r>
        <w:rPr>
          <w:b/>
        </w:rPr>
        <w:t>Зубово-Полянского</w:t>
      </w:r>
      <w:r w:rsidRPr="00371DF6">
        <w:rPr>
          <w:b/>
        </w:rPr>
        <w:t xml:space="preserve"> муниципального района </w:t>
      </w:r>
      <w:r>
        <w:rPr>
          <w:b/>
        </w:rPr>
        <w:t>Республики Мордовия</w:t>
      </w:r>
      <w:r w:rsidRPr="00371DF6">
        <w:rPr>
          <w:b/>
        </w:rPr>
        <w:t>, в безвозмездное пользование»</w:t>
      </w:r>
    </w:p>
    <w:p w:rsidR="005E2E99" w:rsidRPr="00371DF6" w:rsidRDefault="005E2E99" w:rsidP="00792D25">
      <w:pPr>
        <w:pStyle w:val="ConsPlusCell"/>
        <w:jc w:val="center"/>
        <w:rPr>
          <w:sz w:val="24"/>
          <w:szCs w:val="24"/>
        </w:rPr>
      </w:pPr>
    </w:p>
    <w:p w:rsidR="005E2E99" w:rsidRPr="00371DF6" w:rsidRDefault="005E2E99" w:rsidP="00792D25">
      <w:pPr>
        <w:widowControl w:val="0"/>
        <w:autoSpaceDE w:val="0"/>
        <w:autoSpaceDN w:val="0"/>
        <w:adjustRightInd w:val="0"/>
        <w:jc w:val="center"/>
        <w:outlineLvl w:val="1"/>
        <w:rPr>
          <w:b/>
        </w:rPr>
      </w:pPr>
      <w:r w:rsidRPr="00371DF6">
        <w:rPr>
          <w:b/>
        </w:rPr>
        <w:t>1. Общие положения</w:t>
      </w:r>
    </w:p>
    <w:p w:rsidR="005E2E99" w:rsidRPr="00371DF6" w:rsidRDefault="005E2E99" w:rsidP="00792D25">
      <w:pPr>
        <w:autoSpaceDE w:val="0"/>
        <w:autoSpaceDN w:val="0"/>
        <w:adjustRightInd w:val="0"/>
        <w:ind w:firstLine="540"/>
        <w:jc w:val="both"/>
      </w:pPr>
    </w:p>
    <w:p w:rsidR="005E2E99" w:rsidRPr="00371DF6" w:rsidRDefault="005E2E99" w:rsidP="00792D25">
      <w:pPr>
        <w:autoSpaceDE w:val="0"/>
        <w:autoSpaceDN w:val="0"/>
        <w:adjustRightInd w:val="0"/>
        <w:ind w:firstLine="540"/>
        <w:jc w:val="both"/>
      </w:pPr>
      <w:r w:rsidRPr="00371DF6">
        <w:t>1.1. Предмет регулирования.</w:t>
      </w:r>
    </w:p>
    <w:p w:rsidR="005E2E99" w:rsidRPr="00371DF6" w:rsidRDefault="005E2E99" w:rsidP="00792D25">
      <w:pPr>
        <w:autoSpaceDE w:val="0"/>
        <w:autoSpaceDN w:val="0"/>
        <w:adjustRightInd w:val="0"/>
        <w:ind w:firstLine="540"/>
        <w:jc w:val="both"/>
      </w:pPr>
      <w:r w:rsidRPr="00371DF6">
        <w:t xml:space="preserve"> 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w:t>
      </w:r>
      <w:r>
        <w:t xml:space="preserve">Пичпандинского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 xml:space="preserve">, в безвозмездное пользование»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w:t>
      </w:r>
      <w:r>
        <w:t xml:space="preserve">Пичпандинского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w:t>
      </w:r>
    </w:p>
    <w:p w:rsidR="005E2E99" w:rsidRPr="00371DF6" w:rsidRDefault="005E2E99" w:rsidP="00792D25">
      <w:pPr>
        <w:ind w:firstLine="567"/>
        <w:jc w:val="both"/>
      </w:pPr>
      <w:r w:rsidRPr="00371DF6">
        <w:t xml:space="preserve">1.2. Заявителями на получение муниципальной услуги являются физические и юридические лица в соответствии со статьями 24, 39.10 Земельного кодекса Российской Федерации, а также их представители, действующие на основании полномочий, определенных в соответствии с законодательством Российской Федерации. </w:t>
      </w:r>
    </w:p>
    <w:p w:rsidR="005E2E99" w:rsidRPr="00371DF6" w:rsidRDefault="005E2E99" w:rsidP="00792D25">
      <w:pPr>
        <w:autoSpaceDE w:val="0"/>
        <w:autoSpaceDN w:val="0"/>
        <w:adjustRightInd w:val="0"/>
        <w:ind w:firstLine="540"/>
        <w:jc w:val="both"/>
      </w:pPr>
      <w:r w:rsidRPr="00371DF6">
        <w:t>Земельные участки могут быть предоставлены в безвозмездное пользование:</w:t>
      </w:r>
    </w:p>
    <w:p w:rsidR="005E2E99" w:rsidRPr="00371DF6" w:rsidRDefault="005E2E99" w:rsidP="00792D25">
      <w:pPr>
        <w:autoSpaceDE w:val="0"/>
        <w:autoSpaceDN w:val="0"/>
        <w:adjustRightInd w:val="0"/>
        <w:ind w:firstLine="540"/>
        <w:jc w:val="both"/>
      </w:pPr>
      <w:r w:rsidRPr="00371DF6">
        <w:t>1) государственным и муниципальным учреждениям (бюджетным, казенным, автономным) на срок до одного года (п.п. 1 п. 2 ст. 39.10 Земельного кодекса Российской Федерации, далее также – ЗК РФ);</w:t>
      </w:r>
    </w:p>
    <w:p w:rsidR="005E2E99" w:rsidRPr="00371DF6" w:rsidRDefault="005E2E99" w:rsidP="00792D25">
      <w:pPr>
        <w:autoSpaceDE w:val="0"/>
        <w:autoSpaceDN w:val="0"/>
        <w:adjustRightInd w:val="0"/>
        <w:ind w:firstLine="539"/>
        <w:jc w:val="both"/>
      </w:pPr>
      <w:r w:rsidRPr="00371DF6">
        <w:t>2) казенным предприятиям на срок до одного года (п.п. 1 п. 2 ст. 39.10 ЗК РФ);</w:t>
      </w:r>
    </w:p>
    <w:p w:rsidR="005E2E99" w:rsidRPr="00371DF6" w:rsidRDefault="005E2E99" w:rsidP="00792D25">
      <w:pPr>
        <w:autoSpaceDE w:val="0"/>
        <w:autoSpaceDN w:val="0"/>
        <w:adjustRightInd w:val="0"/>
        <w:ind w:firstLine="539"/>
        <w:jc w:val="both"/>
      </w:pPr>
      <w:r w:rsidRPr="00371DF6">
        <w:t>3) центрам исторического наследия президентов Российской Федерации, прекративших исполнение своих полномочий на срок до одного года (п.п. 1 п. 2 ст. 39.10 ЗК РФ);</w:t>
      </w:r>
    </w:p>
    <w:p w:rsidR="005E2E99" w:rsidRPr="00371DF6" w:rsidRDefault="005E2E99" w:rsidP="00792D25">
      <w:pPr>
        <w:autoSpaceDE w:val="0"/>
        <w:autoSpaceDN w:val="0"/>
        <w:adjustRightInd w:val="0"/>
        <w:ind w:firstLine="539"/>
        <w:jc w:val="both"/>
      </w:pPr>
      <w:r w:rsidRPr="00371DF6">
        <w:t>4) религиозным организациям для размещения зданий, сооружений религиозного или благотворительного назначения на срок до десяти лет (п.п. 3 п. 2 ст. 39.10 ЗК РФ);</w:t>
      </w:r>
    </w:p>
    <w:p w:rsidR="005E2E99" w:rsidRPr="00371DF6" w:rsidRDefault="005E2E99" w:rsidP="00792D25">
      <w:pPr>
        <w:autoSpaceDE w:val="0"/>
        <w:autoSpaceDN w:val="0"/>
        <w:adjustRightInd w:val="0"/>
        <w:ind w:firstLine="539"/>
        <w:jc w:val="both"/>
      </w:pPr>
      <w:r>
        <w:t>5</w:t>
      </w:r>
      <w:r w:rsidRPr="00371DF6">
        <w:t>)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 4 п. 2 ст. 39.10 ЗК РФ);</w:t>
      </w:r>
    </w:p>
    <w:p w:rsidR="005E2E99" w:rsidRDefault="005E2E99" w:rsidP="00792D25">
      <w:pPr>
        <w:autoSpaceDE w:val="0"/>
        <w:autoSpaceDN w:val="0"/>
        <w:adjustRightInd w:val="0"/>
        <w:ind w:firstLine="539"/>
        <w:jc w:val="both"/>
      </w:pPr>
      <w:r>
        <w:t>6</w:t>
      </w:r>
      <w:r w:rsidRPr="00371DF6">
        <w:t xml:space="preserve">) лицам, с которыми в соответствии с Федеральным </w:t>
      </w:r>
      <w:hyperlink r:id="rId5" w:history="1">
        <w:r w:rsidRPr="00371DF6">
          <w:t>законом</w:t>
        </w:r>
      </w:hyperlink>
      <w:r w:rsidRPr="00371DF6">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 (п.п. 5 п. 2 ст. 39.10 ЗК РФ);</w:t>
      </w:r>
    </w:p>
    <w:p w:rsidR="005E2E99" w:rsidRPr="00371DF6" w:rsidRDefault="005E2E99" w:rsidP="00792D25">
      <w:pPr>
        <w:autoSpaceDE w:val="0"/>
        <w:autoSpaceDN w:val="0"/>
        <w:adjustRightInd w:val="0"/>
        <w:ind w:firstLine="539"/>
        <w:jc w:val="both"/>
      </w:pPr>
      <w:r>
        <w:t>7)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 п.п. 5.1 п. 2 ст. 39.10 ЗК РФ)</w:t>
      </w:r>
    </w:p>
    <w:p w:rsidR="005E2E99" w:rsidRPr="00371DF6" w:rsidRDefault="005E2E99" w:rsidP="00792D25">
      <w:pPr>
        <w:autoSpaceDE w:val="0"/>
        <w:autoSpaceDN w:val="0"/>
        <w:adjustRightInd w:val="0"/>
        <w:ind w:firstLine="539"/>
        <w:jc w:val="both"/>
      </w:pPr>
      <w:r w:rsidRPr="00371DF6">
        <w:t>8)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 (п.п. 6 п. 2 ст. 39.10 ЗК РФ);</w:t>
      </w:r>
    </w:p>
    <w:p w:rsidR="005E2E99" w:rsidRPr="00371DF6" w:rsidRDefault="005E2E99" w:rsidP="00792D25">
      <w:pPr>
        <w:autoSpaceDE w:val="0"/>
        <w:autoSpaceDN w:val="0"/>
        <w:adjustRightInd w:val="0"/>
        <w:ind w:firstLine="540"/>
        <w:jc w:val="both"/>
      </w:pPr>
      <w:r w:rsidRPr="00371DF6">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 8 п. 2 ст. 39.10 ЗК РФ);</w:t>
      </w:r>
    </w:p>
    <w:p w:rsidR="005E2E99" w:rsidRPr="00371DF6" w:rsidRDefault="005E2E99" w:rsidP="00792D25">
      <w:pPr>
        <w:autoSpaceDE w:val="0"/>
        <w:autoSpaceDN w:val="0"/>
        <w:adjustRightInd w:val="0"/>
        <w:ind w:firstLine="539"/>
        <w:jc w:val="both"/>
      </w:pPr>
      <w:r w:rsidRPr="00371DF6">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 9 п. 2 ст. 39.10 ЗК РФ);</w:t>
      </w:r>
    </w:p>
    <w:p w:rsidR="005E2E99" w:rsidRPr="00371DF6" w:rsidRDefault="005E2E99" w:rsidP="00792D25">
      <w:pPr>
        <w:autoSpaceDE w:val="0"/>
        <w:autoSpaceDN w:val="0"/>
        <w:adjustRightInd w:val="0"/>
        <w:ind w:firstLine="540"/>
        <w:jc w:val="both"/>
      </w:pPr>
      <w:r w:rsidRPr="00371DF6">
        <w:t xml:space="preserve">11)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6" w:history="1">
        <w:r w:rsidRPr="00371DF6">
          <w:t>порядке</w:t>
        </w:r>
      </w:hyperlink>
      <w:r w:rsidRPr="00371DF6">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 10 п. 2 ст. 39.10 ЗК РФ);</w:t>
      </w:r>
    </w:p>
    <w:p w:rsidR="005E2E99" w:rsidRPr="00371DF6" w:rsidRDefault="005E2E99" w:rsidP="00792D25">
      <w:pPr>
        <w:autoSpaceDE w:val="0"/>
        <w:autoSpaceDN w:val="0"/>
        <w:adjustRightInd w:val="0"/>
        <w:ind w:firstLine="540"/>
        <w:jc w:val="both"/>
      </w:pPr>
      <w:r w:rsidRPr="00371DF6">
        <w:t>12) садоводческим или огородническим некоммерческим товариществам на срок не более чем пять лет (п.п. 11 п. 2 ст. 39.10 ЗК РФ);</w:t>
      </w:r>
    </w:p>
    <w:p w:rsidR="005E2E99" w:rsidRPr="00371DF6" w:rsidRDefault="005E2E99" w:rsidP="00792D25">
      <w:pPr>
        <w:autoSpaceDE w:val="0"/>
        <w:autoSpaceDN w:val="0"/>
        <w:adjustRightInd w:val="0"/>
        <w:ind w:firstLine="540"/>
        <w:jc w:val="both"/>
      </w:pPr>
      <w:r w:rsidRPr="00371DF6">
        <w:t xml:space="preserve">13)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7" w:history="1">
        <w:r w:rsidRPr="00371DF6">
          <w:t>законами</w:t>
        </w:r>
      </w:hyperlink>
      <w:r w:rsidRPr="00371DF6">
        <w:t xml:space="preserve"> (п.п. 12 п. 2 ст. 39.10 ЗК РФ);</w:t>
      </w:r>
    </w:p>
    <w:p w:rsidR="005E2E99" w:rsidRPr="00371DF6" w:rsidRDefault="005E2E99" w:rsidP="00792D25">
      <w:pPr>
        <w:autoSpaceDE w:val="0"/>
        <w:autoSpaceDN w:val="0"/>
        <w:adjustRightInd w:val="0"/>
        <w:ind w:firstLine="540"/>
        <w:jc w:val="both"/>
      </w:pPr>
      <w:r w:rsidRPr="00371DF6">
        <w:t xml:space="preserve">14) лицам, с которыми в соответствии с Федеральным </w:t>
      </w:r>
      <w:hyperlink r:id="rId8" w:history="1">
        <w:r w:rsidRPr="00371DF6">
          <w:t>законом</w:t>
        </w:r>
      </w:hyperlink>
      <w:r w:rsidRPr="00371DF6">
        <w:t xml:space="preserve"> от 29 декабря 2012 г. № 275-ФЗ «О государственном оборонном заказе», Федеральным </w:t>
      </w:r>
      <w:hyperlink r:id="rId9" w:history="1">
        <w:r w:rsidRPr="00371DF6">
          <w:t>законом</w:t>
        </w:r>
      </w:hyperlink>
      <w:r w:rsidRPr="00371DF6">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 14 п. 2 ст. 39.10 ЗК РФ);</w:t>
      </w:r>
    </w:p>
    <w:p w:rsidR="005E2E99" w:rsidRPr="00371DF6" w:rsidRDefault="005E2E99" w:rsidP="00792D25">
      <w:pPr>
        <w:autoSpaceDE w:val="0"/>
        <w:autoSpaceDN w:val="0"/>
        <w:adjustRightInd w:val="0"/>
        <w:ind w:firstLine="540"/>
        <w:jc w:val="both"/>
      </w:pPr>
      <w:r w:rsidRPr="00371DF6">
        <w:t>15)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 16 п. 2 ст. 39.10 ЗК РФ);</w:t>
      </w:r>
    </w:p>
    <w:p w:rsidR="005E2E99" w:rsidRPr="00371DF6" w:rsidRDefault="005E2E99" w:rsidP="00792D25">
      <w:pPr>
        <w:autoSpaceDE w:val="0"/>
        <w:autoSpaceDN w:val="0"/>
        <w:adjustRightInd w:val="0"/>
        <w:ind w:firstLine="540"/>
        <w:jc w:val="both"/>
      </w:pPr>
      <w:r w:rsidRPr="00371DF6">
        <w:t xml:space="preserve">16) лицу в случае и в порядке, которые предусмотрены Федеральным </w:t>
      </w:r>
      <w:hyperlink r:id="rId10" w:history="1">
        <w:r w:rsidRPr="00371DF6">
          <w:t>законом</w:t>
        </w:r>
      </w:hyperlink>
      <w:r w:rsidRPr="00371DF6">
        <w:t xml:space="preserve"> от 24 июля 2008 г. № 161-ФЗ «О содействии развитию жилищного строительства» (п.п. 17 п. 2 ст. 39.10 ЗК РФ);</w:t>
      </w:r>
    </w:p>
    <w:p w:rsidR="005E2E99" w:rsidRPr="00371DF6" w:rsidRDefault="005E2E99" w:rsidP="00792D25">
      <w:pPr>
        <w:autoSpaceDE w:val="0"/>
        <w:autoSpaceDN w:val="0"/>
        <w:adjustRightInd w:val="0"/>
        <w:jc w:val="both"/>
      </w:pPr>
      <w:r w:rsidRPr="00371DF6">
        <w:t xml:space="preserve">       17) акционерному обществу "Почта России" в соответствии с Федеральным </w:t>
      </w:r>
      <w:hyperlink r:id="rId11" w:history="1">
        <w:r w:rsidRPr="00371DF6">
          <w:t>законом</w:t>
        </w:r>
      </w:hyperlink>
      <w:r w:rsidRPr="00371DF6">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(п.п. 20 п.2. ст. 39.10 ЗК РФ).</w:t>
      </w:r>
    </w:p>
    <w:p w:rsidR="005E2E99" w:rsidRPr="00371DF6" w:rsidRDefault="005E2E99" w:rsidP="00792D25">
      <w:pPr>
        <w:widowControl w:val="0"/>
        <w:autoSpaceDE w:val="0"/>
        <w:autoSpaceDN w:val="0"/>
        <w:adjustRightInd w:val="0"/>
        <w:ind w:firstLine="540"/>
        <w:jc w:val="both"/>
      </w:pPr>
      <w:r w:rsidRPr="00371DF6">
        <w:t>1.3. Порядок информирования заявителей о предоставлении муниципальной услуги.</w:t>
      </w:r>
    </w:p>
    <w:p w:rsidR="005E2E99" w:rsidRPr="00447261" w:rsidRDefault="005E2E99" w:rsidP="00792D25">
      <w:pPr>
        <w:widowControl w:val="0"/>
        <w:autoSpaceDE w:val="0"/>
        <w:autoSpaceDN w:val="0"/>
        <w:adjustRightInd w:val="0"/>
        <w:ind w:left="284" w:right="141"/>
        <w:jc w:val="both"/>
      </w:pPr>
      <w:r>
        <w:t xml:space="preserve">    </w:t>
      </w:r>
      <w:r w:rsidRPr="00447261">
        <w:t xml:space="preserve">1.3.1 Сведения о месте нахождения, контактных телефонах и графике работы  администрации </w:t>
      </w:r>
      <w:r>
        <w:t xml:space="preserve">Пичпандинского </w:t>
      </w:r>
      <w:r w:rsidRPr="00447261">
        <w:t xml:space="preserve">сельского поселения </w:t>
      </w:r>
      <w:r>
        <w:t>Зубово-Полянского</w:t>
      </w:r>
      <w:r w:rsidRPr="00447261">
        <w:t xml:space="preserve"> муниципального района </w:t>
      </w:r>
      <w:r>
        <w:t>Республики Мордовия</w:t>
      </w:r>
      <w:r w:rsidRPr="00447261">
        <w:t>, организаций, участвующих в предоставлении муниципальной услуги, многофункционального центра  (далее – МФЦ):</w:t>
      </w:r>
    </w:p>
    <w:p w:rsidR="005E2E99" w:rsidRPr="00447261" w:rsidRDefault="005E2E99" w:rsidP="00792D25">
      <w:pPr>
        <w:widowControl w:val="0"/>
        <w:autoSpaceDE w:val="0"/>
        <w:autoSpaceDN w:val="0"/>
        <w:adjustRightInd w:val="0"/>
        <w:ind w:left="284" w:right="141"/>
        <w:jc w:val="both"/>
      </w:pPr>
      <w:r w:rsidRPr="00447261">
        <w:t xml:space="preserve">     Адми</w:t>
      </w:r>
      <w:r>
        <w:t>нистрация: РМ, Зубово-Полянский  район, с. Пичпанда, ул. Советская, 54.</w:t>
      </w:r>
    </w:p>
    <w:p w:rsidR="005E2E99" w:rsidRPr="00447261" w:rsidRDefault="005E2E99" w:rsidP="00792D25">
      <w:pPr>
        <w:widowControl w:val="0"/>
        <w:autoSpaceDE w:val="0"/>
        <w:autoSpaceDN w:val="0"/>
        <w:adjustRightInd w:val="0"/>
        <w:ind w:left="284" w:right="141"/>
        <w:jc w:val="both"/>
      </w:pPr>
      <w:r w:rsidRPr="00447261">
        <w:t>График</w:t>
      </w:r>
      <w:r>
        <w:t xml:space="preserve"> работы: понедельник-пятница с 9.00 до 17.00, перерыв на обед с 13.00 до 14</w:t>
      </w:r>
      <w:r w:rsidRPr="00447261">
        <w:t>.00</w:t>
      </w:r>
    </w:p>
    <w:p w:rsidR="005E2E99" w:rsidRPr="00447261" w:rsidRDefault="005E2E99" w:rsidP="00792D25">
      <w:pPr>
        <w:widowControl w:val="0"/>
        <w:autoSpaceDE w:val="0"/>
        <w:autoSpaceDN w:val="0"/>
        <w:adjustRightInd w:val="0"/>
        <w:ind w:left="284" w:right="141"/>
        <w:jc w:val="both"/>
      </w:pPr>
      <w:r>
        <w:t>Контактный телефон 8(83458) 3-86-95</w:t>
      </w:r>
    </w:p>
    <w:p w:rsidR="005E2E99" w:rsidRPr="00371DF6" w:rsidRDefault="005E2E99" w:rsidP="00792D25">
      <w:pPr>
        <w:autoSpaceDE w:val="0"/>
        <w:autoSpaceDN w:val="0"/>
        <w:adjustRightInd w:val="0"/>
        <w:ind w:firstLine="600"/>
        <w:jc w:val="both"/>
      </w:pPr>
      <w:r w:rsidRPr="00371DF6">
        <w:t xml:space="preserve">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w:t>
      </w:r>
      <w:r>
        <w:t>Республики Мордовия</w:t>
      </w:r>
      <w:r w:rsidRPr="00371DF6">
        <w:t>" (http://</w:t>
      </w:r>
      <w:r w:rsidRPr="00835726">
        <w:t xml:space="preserve"> </w:t>
      </w:r>
      <w:hyperlink r:id="rId12" w:tgtFrame="_blank" w:history="1">
        <w:r>
          <w:rPr>
            <w:rStyle w:val="Hyperlink"/>
            <w:rFonts w:ascii="Trebuchet MS" w:hAnsi="Trebuchet MS"/>
            <w:color w:val="B4B4B4"/>
            <w:bdr w:val="none" w:sz="0" w:space="0" w:color="auto" w:frame="1"/>
            <w:shd w:val="clear" w:color="auto" w:fill="FFFFFF"/>
          </w:rPr>
          <w:t>www.mfc13.ru</w:t>
        </w:r>
      </w:hyperlink>
      <w:r w:rsidRPr="00371DF6">
        <w:t>).</w:t>
      </w:r>
    </w:p>
    <w:p w:rsidR="005E2E99" w:rsidRPr="00447261" w:rsidRDefault="005E2E99" w:rsidP="00792D25">
      <w:pPr>
        <w:widowControl w:val="0"/>
        <w:autoSpaceDE w:val="0"/>
        <w:autoSpaceDN w:val="0"/>
        <w:adjustRightInd w:val="0"/>
        <w:ind w:left="284" w:right="141"/>
        <w:jc w:val="both"/>
      </w:pPr>
      <w:r>
        <w:t xml:space="preserve">       </w:t>
      </w:r>
      <w:r w:rsidRPr="00447261">
        <w:t>1.3.2. Информацию о порядке предоставления муниципальной услуги заявитель может получить:</w:t>
      </w:r>
    </w:p>
    <w:p w:rsidR="005E2E99" w:rsidRPr="00447261" w:rsidRDefault="005E2E99" w:rsidP="00792D25">
      <w:pPr>
        <w:widowControl w:val="0"/>
        <w:autoSpaceDE w:val="0"/>
        <w:autoSpaceDN w:val="0"/>
        <w:adjustRightInd w:val="0"/>
        <w:ind w:left="284" w:right="141" w:firstLine="600"/>
        <w:jc w:val="both"/>
      </w:pPr>
      <w:r w:rsidRPr="00447261">
        <w:t xml:space="preserve">непосредственно в администрации </w:t>
      </w:r>
      <w:r>
        <w:t xml:space="preserve">Пичпандинского </w:t>
      </w:r>
      <w:r w:rsidRPr="00447261">
        <w:t xml:space="preserve">сельского поселения </w:t>
      </w:r>
      <w:r>
        <w:t>Зубово-Полянского</w:t>
      </w:r>
      <w:r w:rsidRPr="00447261">
        <w:t xml:space="preserve"> муниципального района </w:t>
      </w:r>
      <w:r>
        <w:t>Республики Мордовия (</w:t>
      </w:r>
      <w:r w:rsidRPr="00447261">
        <w:t xml:space="preserve">устное информирование по телефону, а также на личном приеме муниципальными служащими администрации </w:t>
      </w:r>
      <w:r>
        <w:t xml:space="preserve">Пичпандинского </w:t>
      </w:r>
      <w:r w:rsidRPr="00447261">
        <w:t>сельского поселения;</w:t>
      </w:r>
    </w:p>
    <w:p w:rsidR="005E2E99" w:rsidRPr="00447261" w:rsidRDefault="005E2E99" w:rsidP="00792D25">
      <w:pPr>
        <w:widowControl w:val="0"/>
        <w:autoSpaceDE w:val="0"/>
        <w:autoSpaceDN w:val="0"/>
        <w:adjustRightInd w:val="0"/>
        <w:ind w:left="284" w:right="141" w:firstLine="600"/>
        <w:jc w:val="both"/>
      </w:pPr>
      <w:r w:rsidRPr="00447261">
        <w:t>по почте, в том числе электронной (</w:t>
      </w:r>
      <w:r>
        <w:rPr>
          <w:lang w:val="en-US"/>
        </w:rPr>
        <w:t>adm</w:t>
      </w:r>
      <w:r w:rsidRPr="00C21CD5">
        <w:t>.</w:t>
      </w:r>
      <w:r>
        <w:rPr>
          <w:lang w:val="en-US"/>
        </w:rPr>
        <w:t>pichpanda</w:t>
      </w:r>
      <w:r w:rsidRPr="00447261">
        <w:t>@</w:t>
      </w:r>
      <w:r w:rsidRPr="00447261">
        <w:rPr>
          <w:lang w:val="en-US"/>
        </w:rPr>
        <w:t>yandex</w:t>
      </w:r>
      <w:r w:rsidRPr="00447261">
        <w:t>.</w:t>
      </w:r>
      <w:r w:rsidRPr="00447261">
        <w:rPr>
          <w:lang w:val="en-US"/>
        </w:rPr>
        <w:t>ru</w:t>
      </w:r>
      <w:r w:rsidRPr="00447261">
        <w:t>), в случае письменного обращения заявителя;</w:t>
      </w:r>
    </w:p>
    <w:p w:rsidR="005E2E99" w:rsidRPr="00497023" w:rsidRDefault="005E2E99" w:rsidP="00955E53">
      <w:r w:rsidRPr="00447261">
        <w:t xml:space="preserve">в сети Интернет на официальном сайте администрации </w:t>
      </w:r>
      <w:r>
        <w:t xml:space="preserve">Пичпандинского </w:t>
      </w:r>
      <w:r w:rsidRPr="00447261">
        <w:t xml:space="preserve">сельского поселения </w:t>
      </w:r>
      <w:r>
        <w:t>Зубово-Полянского</w:t>
      </w:r>
      <w:r w:rsidRPr="00447261">
        <w:t xml:space="preserve"> муниципального района </w:t>
      </w:r>
      <w:r>
        <w:t xml:space="preserve">Республики Мордовия </w:t>
      </w:r>
      <w:r w:rsidRPr="00DC1998">
        <w:t>zubovo-polyana.e-</w:t>
      </w:r>
      <w:r w:rsidRPr="000D4F4B">
        <w:rPr>
          <w:lang w:val="en-US"/>
        </w:rPr>
        <w:t>mordovia</w:t>
      </w:r>
      <w:r w:rsidRPr="00CE0ED1">
        <w:t>.</w:t>
      </w:r>
      <w:r w:rsidRPr="000D4F4B">
        <w:rPr>
          <w:lang w:val="en-US"/>
        </w:rPr>
        <w:t>ru</w:t>
      </w:r>
    </w:p>
    <w:p w:rsidR="005E2E99" w:rsidRPr="00447261" w:rsidRDefault="005E2E99" w:rsidP="00792D25">
      <w:pPr>
        <w:widowControl w:val="0"/>
        <w:autoSpaceDE w:val="0"/>
        <w:autoSpaceDN w:val="0"/>
        <w:adjustRightInd w:val="0"/>
        <w:ind w:left="284" w:right="141" w:firstLine="540"/>
        <w:jc w:val="both"/>
      </w:pPr>
      <w:r>
        <w:t>,</w:t>
      </w:r>
      <w:r w:rsidRPr="00447261">
        <w:t>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13" w:history="1">
        <w:r w:rsidRPr="00447261">
          <w:rPr>
            <w:rStyle w:val="Hyperlink"/>
            <w:lang w:val="en-US"/>
          </w:rPr>
          <w:t>www</w:t>
        </w:r>
        <w:r w:rsidRPr="00447261">
          <w:rPr>
            <w:rStyle w:val="Hyperlink"/>
          </w:rPr>
          <w:t>.</w:t>
        </w:r>
        <w:r w:rsidRPr="00447261">
          <w:rPr>
            <w:rStyle w:val="Hyperlink"/>
            <w:lang w:val="en-US"/>
          </w:rPr>
          <w:t>gosuslugi</w:t>
        </w:r>
        <w:r w:rsidRPr="00447261">
          <w:rPr>
            <w:rStyle w:val="Hyperlink"/>
          </w:rPr>
          <w:t>.</w:t>
        </w:r>
        <w:r w:rsidRPr="00447261">
          <w:rPr>
            <w:rStyle w:val="Hyperlink"/>
            <w:lang w:val="en-US"/>
          </w:rPr>
          <w:t>ru</w:t>
        </w:r>
      </w:hyperlink>
      <w:r w:rsidRPr="00447261">
        <w:t>).</w:t>
      </w:r>
    </w:p>
    <w:p w:rsidR="005E2E99" w:rsidRDefault="005E2E99" w:rsidP="00792D25">
      <w:pPr>
        <w:widowControl w:val="0"/>
        <w:autoSpaceDE w:val="0"/>
        <w:autoSpaceDN w:val="0"/>
        <w:adjustRightInd w:val="0"/>
        <w:jc w:val="center"/>
        <w:outlineLvl w:val="1"/>
        <w:rPr>
          <w:b/>
        </w:rPr>
      </w:pPr>
    </w:p>
    <w:p w:rsidR="005E2E99" w:rsidRPr="00D60B19" w:rsidRDefault="005E2E99" w:rsidP="00D60B19">
      <w:pPr>
        <w:widowControl w:val="0"/>
        <w:autoSpaceDE w:val="0"/>
        <w:autoSpaceDN w:val="0"/>
        <w:adjustRightInd w:val="0"/>
        <w:jc w:val="center"/>
        <w:outlineLvl w:val="1"/>
        <w:rPr>
          <w:b/>
        </w:rPr>
      </w:pPr>
      <w:r w:rsidRPr="00D60B19">
        <w:rPr>
          <w:b/>
        </w:rPr>
        <w:t>2. Стандарт предоставления муниципальной услуги</w:t>
      </w:r>
    </w:p>
    <w:p w:rsidR="005E2E99" w:rsidRPr="00371DF6" w:rsidRDefault="005E2E99" w:rsidP="00792D25">
      <w:pPr>
        <w:autoSpaceDE w:val="0"/>
        <w:autoSpaceDN w:val="0"/>
        <w:adjustRightInd w:val="0"/>
        <w:ind w:firstLine="540"/>
        <w:jc w:val="both"/>
      </w:pPr>
      <w:r w:rsidRPr="00371DF6">
        <w:t xml:space="preserve">2.1.  Наименование муниципальной услуги – «Предоставление земельных участков, находящихся в муниципальной собственности </w:t>
      </w:r>
      <w:r>
        <w:t xml:space="preserve">Пичпандинского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 в безвозмездное пользование».</w:t>
      </w:r>
    </w:p>
    <w:p w:rsidR="005E2E99" w:rsidRPr="00371DF6" w:rsidRDefault="005E2E99" w:rsidP="00792D25">
      <w:pPr>
        <w:widowControl w:val="0"/>
        <w:autoSpaceDE w:val="0"/>
        <w:autoSpaceDN w:val="0"/>
        <w:adjustRightInd w:val="0"/>
        <w:ind w:firstLine="540"/>
        <w:jc w:val="both"/>
      </w:pPr>
      <w:r w:rsidRPr="00371DF6">
        <w:t xml:space="preserve">2.2. Муниципальная услуга предоставляется администрацией </w:t>
      </w:r>
      <w:r>
        <w:t xml:space="preserve">Пичпандинского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w:t>
      </w:r>
    </w:p>
    <w:p w:rsidR="005E2E99" w:rsidRPr="00371DF6" w:rsidRDefault="005E2E99" w:rsidP="00792D25">
      <w:pPr>
        <w:widowControl w:val="0"/>
        <w:autoSpaceDE w:val="0"/>
        <w:autoSpaceDN w:val="0"/>
        <w:adjustRightInd w:val="0"/>
        <w:ind w:firstLine="540"/>
        <w:jc w:val="both"/>
      </w:pPr>
      <w:r w:rsidRPr="00371DF6">
        <w:t>2.3. Результатом предоставления муниципальной услуги  является:</w:t>
      </w:r>
    </w:p>
    <w:p w:rsidR="005E2E99" w:rsidRPr="00371DF6" w:rsidRDefault="005E2E99" w:rsidP="00792D25">
      <w:pPr>
        <w:widowControl w:val="0"/>
        <w:autoSpaceDE w:val="0"/>
        <w:autoSpaceDN w:val="0"/>
        <w:adjustRightInd w:val="0"/>
        <w:ind w:firstLine="540"/>
        <w:jc w:val="both"/>
      </w:pPr>
      <w:r w:rsidRPr="00371DF6">
        <w:t>- проект договора безвозмездного пользования земельным участком;</w:t>
      </w:r>
    </w:p>
    <w:p w:rsidR="005E2E99" w:rsidRPr="00371DF6" w:rsidRDefault="005E2E99" w:rsidP="00792D25">
      <w:pPr>
        <w:widowControl w:val="0"/>
        <w:autoSpaceDE w:val="0"/>
        <w:autoSpaceDN w:val="0"/>
        <w:adjustRightInd w:val="0"/>
        <w:ind w:firstLine="540"/>
        <w:jc w:val="both"/>
      </w:pPr>
      <w:r w:rsidRPr="00371DF6">
        <w:t>- решение уполномоченного органа об отказе в предоставлении земельного участка в безвозмездное пользование.</w:t>
      </w:r>
    </w:p>
    <w:p w:rsidR="005E2E99" w:rsidRPr="00371DF6" w:rsidRDefault="005E2E99" w:rsidP="00792D25">
      <w:pPr>
        <w:widowControl w:val="0"/>
        <w:autoSpaceDE w:val="0"/>
        <w:autoSpaceDN w:val="0"/>
        <w:adjustRightInd w:val="0"/>
        <w:ind w:firstLine="540"/>
        <w:jc w:val="both"/>
      </w:pPr>
      <w:r w:rsidRPr="00371DF6">
        <w:t>2.4. Срок предоставления муниципальной услуги.</w:t>
      </w:r>
    </w:p>
    <w:p w:rsidR="005E2E99" w:rsidRPr="00371DF6" w:rsidRDefault="005E2E99" w:rsidP="00792D25">
      <w:pPr>
        <w:autoSpaceDE w:val="0"/>
        <w:autoSpaceDN w:val="0"/>
        <w:adjustRightInd w:val="0"/>
        <w:spacing w:line="230" w:lineRule="auto"/>
        <w:jc w:val="both"/>
      </w:pPr>
      <w:r w:rsidRPr="00371DF6">
        <w:t xml:space="preserve">       2.4.1. Уполномоченный орган приостанавливает рассмотрение заявления о предварительном согласовании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до принятия решения об утверждении направленной или представленной ранее схемы расположения земельного участка</w:t>
      </w:r>
      <w:r w:rsidRPr="00371DF6">
        <w:rPr>
          <w:i/>
        </w:rPr>
        <w:t xml:space="preserve"> </w:t>
      </w:r>
      <w:r w:rsidRPr="00371DF6">
        <w:t>или до принятия решения об отказе в утверждении указанной схемы.</w:t>
      </w:r>
    </w:p>
    <w:p w:rsidR="005E2E99" w:rsidRPr="00371DF6" w:rsidRDefault="005E2E99" w:rsidP="00792D25">
      <w:pPr>
        <w:autoSpaceDE w:val="0"/>
        <w:autoSpaceDN w:val="0"/>
        <w:adjustRightInd w:val="0"/>
        <w:ind w:firstLine="540"/>
        <w:jc w:val="both"/>
      </w:pPr>
      <w:r w:rsidRPr="00371DF6">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30 дней со дня поступления заявления о предварительном согласовании предоставления земельного участка.</w:t>
      </w:r>
    </w:p>
    <w:p w:rsidR="005E2E99" w:rsidRPr="00371DF6" w:rsidRDefault="005E2E99" w:rsidP="00792D25">
      <w:pPr>
        <w:widowControl w:val="0"/>
        <w:autoSpaceDE w:val="0"/>
        <w:autoSpaceDN w:val="0"/>
        <w:adjustRightInd w:val="0"/>
        <w:ind w:firstLine="540"/>
        <w:jc w:val="both"/>
      </w:pPr>
      <w:r w:rsidRPr="00371DF6">
        <w:t>2.4.3. 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заявителю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 в срок не более чем 30 дней с момента поступления указанного заявления в уполномоченный орган.</w:t>
      </w:r>
    </w:p>
    <w:p w:rsidR="005E2E99" w:rsidRPr="00371DF6" w:rsidRDefault="005E2E99" w:rsidP="00792D25">
      <w:pPr>
        <w:widowControl w:val="0"/>
        <w:autoSpaceDE w:val="0"/>
        <w:autoSpaceDN w:val="0"/>
        <w:adjustRightInd w:val="0"/>
        <w:ind w:firstLine="540"/>
        <w:jc w:val="both"/>
      </w:pPr>
      <w:r w:rsidRPr="00371DF6">
        <w:t>2.5. Правовыми основаниями для предоставления муниципальной услуги являются следующие нормативные правовые акты:</w:t>
      </w:r>
    </w:p>
    <w:p w:rsidR="005E2E99" w:rsidRPr="00371DF6" w:rsidRDefault="005E2E99" w:rsidP="00792D25">
      <w:pPr>
        <w:autoSpaceDE w:val="0"/>
        <w:autoSpaceDN w:val="0"/>
        <w:adjustRightInd w:val="0"/>
        <w:ind w:firstLine="540"/>
        <w:jc w:val="both"/>
      </w:pPr>
      <w:r w:rsidRPr="00371DF6">
        <w:t>Конституция Российской Федерации («Российская газета», № 7, 21.01.2009, «Собрание законодательства Российской Федерации», 26.01.2009,   № 4, ст. 445, «Парламентская газета», № 4, 23 - 29.01.2009, Официальный интернет-портал правовой информации http://www.pravo.gov.ru, 01.08.2014);</w:t>
      </w:r>
    </w:p>
    <w:p w:rsidR="005E2E99" w:rsidRPr="00371DF6" w:rsidRDefault="005E2E99" w:rsidP="00792D25">
      <w:pPr>
        <w:autoSpaceDE w:val="0"/>
        <w:autoSpaceDN w:val="0"/>
        <w:adjustRightInd w:val="0"/>
        <w:ind w:firstLine="540"/>
        <w:jc w:val="both"/>
      </w:pPr>
      <w:r w:rsidRPr="00371DF6">
        <w:t>Земельный кодекс Российской Федерации от 25.10.2001 № 136-ФЗ («Собрание законодательства Российской Федера</w:t>
      </w:r>
      <w:r>
        <w:t>ции», 29.10.2001, № 44,</w:t>
      </w:r>
      <w:r w:rsidRPr="00371DF6">
        <w:t xml:space="preserve">  ст. 4147, «Парламентская газета», № 204 - 205, 30.10.2001, «Российская газета»,  № 211 - 212, 30.10.2001);</w:t>
      </w:r>
    </w:p>
    <w:p w:rsidR="005E2E99" w:rsidRPr="00371DF6" w:rsidRDefault="005E2E99" w:rsidP="00792D25">
      <w:pPr>
        <w:autoSpaceDE w:val="0"/>
        <w:autoSpaceDN w:val="0"/>
        <w:adjustRightInd w:val="0"/>
        <w:ind w:firstLine="540"/>
        <w:jc w:val="both"/>
      </w:pPr>
      <w:r w:rsidRPr="00371DF6">
        <w:t>Федеральный закон от 25 октября 2001 г. № 137-ФЗ «О введении в действие Земельного кодекса Российской Федерации» («Собрание законодательства Российской Федерации», 29.10.2001, № 44, ст. 4148, «Парламентская газета», № 204 - 205, 30.10.2001, «Российская газета», № 211 - 212, 30.10.2001);</w:t>
      </w:r>
    </w:p>
    <w:p w:rsidR="005E2E99" w:rsidRPr="00371DF6" w:rsidRDefault="005E2E99" w:rsidP="00792D25">
      <w:pPr>
        <w:ind w:firstLine="540"/>
        <w:jc w:val="both"/>
      </w:pPr>
      <w:r w:rsidRPr="00371DF6">
        <w:t>Федеральный закон от 25.10.2001 № 137-ФЗ «О введении в действие Земельного кодекса Российской Федерации» (Собрание законодательства Российской Федерации, 2001, № 44, ст. 4148, «Парламентская газета», № 204 - 205, 30.10.2001, «Российская газета», № 211 - 212, 30.10.2001);</w:t>
      </w:r>
    </w:p>
    <w:p w:rsidR="005E2E99" w:rsidRPr="00371DF6" w:rsidRDefault="005E2E99" w:rsidP="00792D25">
      <w:pPr>
        <w:ind w:firstLine="540"/>
        <w:jc w:val="both"/>
      </w:pPr>
      <w:r w:rsidRPr="00371DF6">
        <w:t>Федеральный закон от 18.06.2001 № 78-ФЗ «О землеустройстве» («Парламентская газета», № 114 - 115, 23.06.2001, «Российская газета», № 118 - 119, 23.06.2001, Собрание законодательства РФ, 25.06.2001, № 26, ст. 2582);</w:t>
      </w:r>
    </w:p>
    <w:p w:rsidR="005E2E99" w:rsidRPr="00371DF6" w:rsidRDefault="005E2E99" w:rsidP="00792D25">
      <w:pPr>
        <w:autoSpaceDE w:val="0"/>
        <w:autoSpaceDN w:val="0"/>
        <w:adjustRightInd w:val="0"/>
        <w:ind w:firstLine="540"/>
        <w:jc w:val="both"/>
      </w:pPr>
      <w:r w:rsidRPr="00371DF6">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5E2E99" w:rsidRPr="00371DF6" w:rsidRDefault="005E2E99" w:rsidP="00792D25">
      <w:pPr>
        <w:autoSpaceDE w:val="0"/>
        <w:autoSpaceDN w:val="0"/>
        <w:adjustRightInd w:val="0"/>
        <w:ind w:firstLine="540"/>
        <w:jc w:val="both"/>
      </w:pPr>
      <w:r w:rsidRPr="00371DF6">
        <w:t>Федеральный закон от 27.07.2006 № 152-ФЗ «О персональных данных» («Российская газета», № 165, 29.07.2006, «Собрание законодательства Российской Федерации», 31.07.2006, № 31 (1 ч.), ст. 3451, «Парламентская газета», № 126-127, 03.08.2006);</w:t>
      </w:r>
    </w:p>
    <w:p w:rsidR="005E2E99" w:rsidRPr="00371DF6" w:rsidRDefault="005E2E99" w:rsidP="00792D25">
      <w:pPr>
        <w:autoSpaceDE w:val="0"/>
        <w:autoSpaceDN w:val="0"/>
        <w:adjustRightInd w:val="0"/>
        <w:ind w:firstLine="540"/>
        <w:jc w:val="both"/>
      </w:pPr>
      <w:r w:rsidRPr="00371DF6">
        <w:t xml:space="preserve">Федеральный </w:t>
      </w:r>
      <w:hyperlink r:id="rId14" w:history="1">
        <w:r w:rsidRPr="00371DF6">
          <w:t>закон</w:t>
        </w:r>
      </w:hyperlink>
      <w:r w:rsidRPr="00371DF6">
        <w:t xml:space="preserve"> от 09.02.2009 № 8-ФЗ «Об обеспечении доступа к информации о деятельности государственных органов и органов местного самоуправления» («Российская газета», № 25, 13.02.2009, «Собрание законодательства Российской Федерации», 16.02.2009, № 7, ст. 776, «Парламентская газета», № 8, 13 - 19.02.2009);</w:t>
      </w:r>
    </w:p>
    <w:p w:rsidR="005E2E99" w:rsidRPr="00371DF6" w:rsidRDefault="005E2E99" w:rsidP="00792D25">
      <w:pPr>
        <w:ind w:firstLine="540"/>
        <w:jc w:val="both"/>
      </w:pPr>
      <w:r w:rsidRPr="00371DF6">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«Российская газета», № 168, 30.07.2010);</w:t>
      </w:r>
    </w:p>
    <w:p w:rsidR="005E2E99" w:rsidRPr="00371DF6" w:rsidRDefault="005E2E99" w:rsidP="00792D25">
      <w:pPr>
        <w:ind w:firstLine="540"/>
        <w:jc w:val="both"/>
      </w:pPr>
      <w:r w:rsidRPr="00371DF6">
        <w:t>Федеральный закон от 06.04.2011 № 63-ФЗ «Об электронной подписи» («Парламентская газета», № 17, 08 - 14.04.2011, «Российская газета», № 75, 08.04.2011, «Собрание законодательства Российской Федерации», 11.04.2011, № 15, ст. 2036);</w:t>
      </w:r>
    </w:p>
    <w:p w:rsidR="005E2E99" w:rsidRPr="00371DF6" w:rsidRDefault="005E2E99" w:rsidP="00792D25">
      <w:pPr>
        <w:autoSpaceDE w:val="0"/>
        <w:autoSpaceDN w:val="0"/>
        <w:adjustRightInd w:val="0"/>
        <w:ind w:firstLine="540"/>
        <w:jc w:val="both"/>
      </w:pPr>
      <w:r w:rsidRPr="00371DF6">
        <w:t>Федеральный закон от 13.07.2015 № 218-ФЗ «О государственной регистрации недвижимости» (Официальный интернет-портал правовой информации http://www.pravo.gov.ru, 14.07.2015, «Российская газета», № 156, 17.07.2015, «Собрание законодательства Российской Федерации», 20.07.2015, № 29 (часть I), ст. 4344);</w:t>
      </w:r>
    </w:p>
    <w:p w:rsidR="005E2E99" w:rsidRPr="00371DF6" w:rsidRDefault="005E2E99" w:rsidP="00792D25">
      <w:pPr>
        <w:autoSpaceDE w:val="0"/>
        <w:autoSpaceDN w:val="0"/>
        <w:adjustRightInd w:val="0"/>
        <w:jc w:val="both"/>
      </w:pPr>
      <w:r w:rsidRPr="00371DF6">
        <w:t xml:space="preserve">        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 148);</w:t>
      </w:r>
    </w:p>
    <w:p w:rsidR="005E2E99" w:rsidRPr="00371DF6" w:rsidRDefault="005E2E99" w:rsidP="00792D25">
      <w:pPr>
        <w:autoSpaceDE w:val="0"/>
        <w:autoSpaceDN w:val="0"/>
        <w:adjustRightInd w:val="0"/>
        <w:jc w:val="both"/>
      </w:pPr>
      <w:r w:rsidRPr="00371DF6">
        <w:t xml:space="preserve">        постановление Правительства Российской Федерации </w:t>
      </w:r>
      <w:r w:rsidRPr="00371DF6">
        <w:br/>
        <w:t xml:space="preserve">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2012, </w:t>
      </w:r>
      <w:r w:rsidRPr="00371DF6">
        <w:br/>
        <w:t>№ 200);</w:t>
      </w:r>
    </w:p>
    <w:p w:rsidR="005E2E99" w:rsidRPr="00371DF6" w:rsidRDefault="005E2E99" w:rsidP="00792D25">
      <w:pPr>
        <w:autoSpaceDE w:val="0"/>
        <w:autoSpaceDN w:val="0"/>
        <w:adjustRightInd w:val="0"/>
        <w:ind w:firstLine="540"/>
        <w:jc w:val="both"/>
      </w:pPr>
      <w:r w:rsidRPr="00371DF6">
        <w:t>постановление Правительства Российско</w:t>
      </w:r>
      <w:r>
        <w:t xml:space="preserve">й Федерации от 26.03.2016 </w:t>
      </w:r>
      <w:r w:rsidRPr="00371DF6">
        <w:t xml:space="preserve">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«Российская газета», № 75, 08.04.2016, «Собрание законодательства Российской Федерации», 11.04.2016, № 15, ст. 2084);</w:t>
      </w:r>
    </w:p>
    <w:p w:rsidR="005E2E99" w:rsidRPr="00371DF6" w:rsidRDefault="005E2E99" w:rsidP="00792D25">
      <w:pPr>
        <w:autoSpaceDE w:val="0"/>
        <w:autoSpaceDN w:val="0"/>
        <w:adjustRightInd w:val="0"/>
        <w:ind w:firstLine="540"/>
        <w:jc w:val="both"/>
      </w:pPr>
      <w:r w:rsidRPr="00371DF6">
        <w:t>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5E2E99" w:rsidRPr="00371DF6" w:rsidRDefault="005E2E99" w:rsidP="00792D25">
      <w:pPr>
        <w:ind w:firstLine="540"/>
        <w:jc w:val="both"/>
      </w:pPr>
      <w:r w:rsidRPr="00371DF6">
        <w:t>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(далее – Приказ № 7) (Официальный интернет-портал правовой информации http://www.pravo.gov.ru, 27.02.2015);</w:t>
      </w:r>
    </w:p>
    <w:p w:rsidR="005E2E99" w:rsidRPr="00371DF6" w:rsidRDefault="005E2E99" w:rsidP="00792D25">
      <w:pPr>
        <w:widowControl w:val="0"/>
        <w:autoSpaceDE w:val="0"/>
        <w:autoSpaceDN w:val="0"/>
        <w:adjustRightInd w:val="0"/>
        <w:ind w:firstLine="540"/>
        <w:jc w:val="both"/>
      </w:pPr>
      <w:r w:rsidRPr="00371DF6">
        <w:t xml:space="preserve">Устав </w:t>
      </w:r>
      <w:r>
        <w:t xml:space="preserve">Пичпандинского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w:t>
      </w:r>
    </w:p>
    <w:p w:rsidR="005E2E99" w:rsidRPr="00371DF6" w:rsidRDefault="005E2E99" w:rsidP="00792D25">
      <w:pPr>
        <w:widowControl w:val="0"/>
        <w:autoSpaceDE w:val="0"/>
        <w:autoSpaceDN w:val="0"/>
        <w:adjustRightInd w:val="0"/>
        <w:ind w:firstLine="540"/>
        <w:jc w:val="both"/>
      </w:pPr>
      <w:r w:rsidRPr="00371DF6">
        <w:t>2.6. Исчерпывающий перечень документов, необходимых для предоставления муниципальной услуги.</w:t>
      </w:r>
    </w:p>
    <w:p w:rsidR="005E2E99" w:rsidRPr="00371DF6" w:rsidRDefault="005E2E99" w:rsidP="00792D25">
      <w:pPr>
        <w:widowControl w:val="0"/>
        <w:autoSpaceDE w:val="0"/>
        <w:autoSpaceDN w:val="0"/>
        <w:adjustRightInd w:val="0"/>
        <w:ind w:firstLine="540"/>
        <w:jc w:val="both"/>
      </w:pPr>
      <w:r w:rsidRPr="00371DF6">
        <w:t>2.6.1. Исчерпывающий перечень документов, которые заявитель должен представить самостоятельно для предоставления земельного участка в безвозмездное пользование.</w:t>
      </w:r>
    </w:p>
    <w:p w:rsidR="005E2E99" w:rsidRPr="00371DF6" w:rsidRDefault="005E2E99" w:rsidP="00792D25">
      <w:pPr>
        <w:ind w:firstLine="540"/>
        <w:jc w:val="both"/>
      </w:pPr>
      <w:r w:rsidRPr="00371DF6">
        <w:t>2.6.1.1. Заявление о предоставлении земельного участка в безвозмездное пользование (далее – заявление о предоставлении земельного участка) по форме согласно приложению 2 к настоящему административному регламенту, в котором должны быть указаны:</w:t>
      </w:r>
    </w:p>
    <w:p w:rsidR="005E2E99" w:rsidRPr="00371DF6" w:rsidRDefault="005E2E99" w:rsidP="00792D25">
      <w:pPr>
        <w:autoSpaceDE w:val="0"/>
        <w:autoSpaceDN w:val="0"/>
        <w:adjustRightInd w:val="0"/>
        <w:ind w:firstLine="540"/>
        <w:jc w:val="both"/>
      </w:pPr>
      <w:r w:rsidRPr="00371DF6">
        <w:t>1) фамилия, имя, отчество, место жительства заявителя и реквизиты документа, удостоверяющего личность заявителя (для гражданина);</w:t>
      </w:r>
    </w:p>
    <w:p w:rsidR="005E2E99" w:rsidRPr="00371DF6" w:rsidRDefault="005E2E99" w:rsidP="00792D25">
      <w:pPr>
        <w:autoSpaceDE w:val="0"/>
        <w:autoSpaceDN w:val="0"/>
        <w:adjustRightInd w:val="0"/>
        <w:ind w:firstLine="540"/>
        <w:jc w:val="both"/>
      </w:pPr>
      <w:r w:rsidRPr="00371DF6">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5E2E99" w:rsidRPr="00371DF6" w:rsidRDefault="005E2E99" w:rsidP="00792D25">
      <w:pPr>
        <w:autoSpaceDE w:val="0"/>
        <w:autoSpaceDN w:val="0"/>
        <w:adjustRightInd w:val="0"/>
        <w:ind w:firstLine="540"/>
        <w:jc w:val="both"/>
      </w:pPr>
      <w:r w:rsidRPr="00371DF6">
        <w:t>3) кадастровый номер испрашиваемого земельного участка;</w:t>
      </w:r>
    </w:p>
    <w:p w:rsidR="005E2E99" w:rsidRPr="00371DF6" w:rsidRDefault="005E2E99" w:rsidP="00792D25">
      <w:pPr>
        <w:autoSpaceDE w:val="0"/>
        <w:autoSpaceDN w:val="0"/>
        <w:adjustRightInd w:val="0"/>
        <w:ind w:firstLine="540"/>
        <w:jc w:val="both"/>
      </w:pPr>
      <w:r w:rsidRPr="00371DF6">
        <w:t>4) основание предоставления земельного участка без проведения торгов из числа предусмотренных пунктом 2 статьи 39.10 ЗК РФ;</w:t>
      </w:r>
    </w:p>
    <w:p w:rsidR="005E2E99" w:rsidRPr="00371DF6" w:rsidRDefault="005E2E99" w:rsidP="00792D25">
      <w:pPr>
        <w:autoSpaceDE w:val="0"/>
        <w:autoSpaceDN w:val="0"/>
        <w:adjustRightInd w:val="0"/>
        <w:ind w:firstLine="540"/>
        <w:jc w:val="both"/>
      </w:pPr>
      <w:r w:rsidRPr="00371DF6">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5E2E99" w:rsidRPr="00371DF6" w:rsidRDefault="005E2E99" w:rsidP="00792D25">
      <w:pPr>
        <w:autoSpaceDE w:val="0"/>
        <w:autoSpaceDN w:val="0"/>
        <w:adjustRightInd w:val="0"/>
        <w:ind w:firstLine="540"/>
        <w:jc w:val="both"/>
      </w:pPr>
      <w:r w:rsidRPr="00371DF6">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5E2E99" w:rsidRPr="00371DF6" w:rsidRDefault="005E2E99" w:rsidP="00792D25">
      <w:pPr>
        <w:autoSpaceDE w:val="0"/>
        <w:autoSpaceDN w:val="0"/>
        <w:adjustRightInd w:val="0"/>
        <w:ind w:firstLine="540"/>
        <w:jc w:val="both"/>
      </w:pPr>
      <w:r w:rsidRPr="00371DF6">
        <w:t>7) цель использования земельного участка;</w:t>
      </w:r>
    </w:p>
    <w:p w:rsidR="005E2E99" w:rsidRPr="00371DF6" w:rsidRDefault="005E2E99" w:rsidP="00792D25">
      <w:pPr>
        <w:autoSpaceDE w:val="0"/>
        <w:autoSpaceDN w:val="0"/>
        <w:adjustRightInd w:val="0"/>
        <w:ind w:firstLine="540"/>
        <w:jc w:val="both"/>
      </w:pPr>
      <w:r w:rsidRPr="00371DF6">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E2E99" w:rsidRPr="00371DF6" w:rsidRDefault="005E2E99" w:rsidP="00792D25">
      <w:pPr>
        <w:autoSpaceDE w:val="0"/>
        <w:autoSpaceDN w:val="0"/>
        <w:adjustRightInd w:val="0"/>
        <w:ind w:firstLine="540"/>
        <w:jc w:val="both"/>
      </w:pPr>
      <w:r w:rsidRPr="00371DF6">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E2E99" w:rsidRPr="00371DF6" w:rsidRDefault="005E2E99" w:rsidP="00792D25">
      <w:pPr>
        <w:autoSpaceDE w:val="0"/>
        <w:autoSpaceDN w:val="0"/>
        <w:adjustRightInd w:val="0"/>
        <w:ind w:firstLine="540"/>
        <w:jc w:val="both"/>
      </w:pPr>
      <w:r w:rsidRPr="00371DF6">
        <w:t>10) почтовый адрес и (или) адрес электронной почты для связи с заявителем.</w:t>
      </w:r>
    </w:p>
    <w:p w:rsidR="005E2E99" w:rsidRPr="00371DF6" w:rsidRDefault="005E2E99" w:rsidP="00792D25">
      <w:pPr>
        <w:autoSpaceDE w:val="0"/>
        <w:autoSpaceDN w:val="0"/>
        <w:adjustRightInd w:val="0"/>
        <w:ind w:firstLine="540"/>
        <w:jc w:val="both"/>
      </w:pPr>
      <w:r w:rsidRPr="00371DF6">
        <w:t>Примерная форма заявления о предоставлении земельного участка в безвозмездное пользование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5E2E99" w:rsidRPr="00371DF6" w:rsidRDefault="005E2E99" w:rsidP="00792D25">
      <w:pPr>
        <w:autoSpaceDE w:val="0"/>
        <w:autoSpaceDN w:val="0"/>
        <w:adjustRightInd w:val="0"/>
        <w:ind w:firstLine="540"/>
        <w:jc w:val="both"/>
      </w:pPr>
      <w:r w:rsidRPr="00371DF6">
        <w:t>Заявление о предоставлении земельного участка в безвозмездное пользование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5E2E99" w:rsidRPr="00371DF6" w:rsidRDefault="005E2E99" w:rsidP="00792D25">
      <w:pPr>
        <w:ind w:firstLine="540"/>
        <w:jc w:val="both"/>
      </w:pPr>
      <w:r w:rsidRPr="00371DF6">
        <w:t>2.6.1.2. К заявлению о предоставлении земельного участка в безвозмездное пользование прилагаются документы, указанные в подпунктах 1, 4-7 пункта 2.6.1.1 настоящего административного регламента.</w:t>
      </w:r>
    </w:p>
    <w:p w:rsidR="005E2E99" w:rsidRPr="00371DF6" w:rsidRDefault="005E2E99" w:rsidP="00792D25">
      <w:pPr>
        <w:ind w:firstLine="540"/>
        <w:jc w:val="both"/>
      </w:pPr>
      <w:r w:rsidRPr="00371DF6">
        <w:t>2.6.3. Перечень документов (информации), которые заявитель вправе представить по собственной инициативе.</w:t>
      </w:r>
    </w:p>
    <w:p w:rsidR="005E2E99" w:rsidRPr="00371DF6" w:rsidRDefault="005E2E99" w:rsidP="00792D25">
      <w:pPr>
        <w:ind w:firstLine="540"/>
        <w:jc w:val="both"/>
      </w:pPr>
      <w:r w:rsidRPr="00371DF6">
        <w:t>Заявитель вправе представить в уполномоченный орган по собственной инициативе следующие документы (информацию):</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62"/>
        <w:gridCol w:w="2241"/>
        <w:gridCol w:w="2156"/>
        <w:gridCol w:w="3526"/>
      </w:tblGrid>
      <w:tr w:rsidR="005E2E99" w:rsidRPr="00371DF6" w:rsidTr="00A75646">
        <w:tc>
          <w:tcPr>
            <w:tcW w:w="2062" w:type="dxa"/>
          </w:tcPr>
          <w:p w:rsidR="005E2E99" w:rsidRPr="00371DF6" w:rsidRDefault="005E2E99" w:rsidP="00140B4A">
            <w:pPr>
              <w:spacing w:after="1"/>
              <w:jc w:val="center"/>
            </w:pPr>
            <w:r w:rsidRPr="00371DF6">
              <w:t>Основание предоставления земельного участка в безвозмездное пользование</w:t>
            </w:r>
          </w:p>
        </w:tc>
        <w:tc>
          <w:tcPr>
            <w:tcW w:w="2241" w:type="dxa"/>
          </w:tcPr>
          <w:p w:rsidR="005E2E99" w:rsidRPr="00371DF6" w:rsidRDefault="005E2E99" w:rsidP="00140B4A">
            <w:pPr>
              <w:spacing w:after="1"/>
              <w:jc w:val="center"/>
            </w:pPr>
            <w:r w:rsidRPr="00371DF6">
              <w:t xml:space="preserve">Заявитель </w:t>
            </w:r>
          </w:p>
        </w:tc>
        <w:tc>
          <w:tcPr>
            <w:tcW w:w="2156" w:type="dxa"/>
          </w:tcPr>
          <w:p w:rsidR="005E2E99" w:rsidRPr="00371DF6" w:rsidRDefault="005E2E99" w:rsidP="00140B4A">
            <w:pPr>
              <w:spacing w:after="1"/>
              <w:jc w:val="center"/>
            </w:pPr>
            <w:r w:rsidRPr="00371DF6">
              <w:t>Земельный участок</w:t>
            </w:r>
          </w:p>
        </w:tc>
        <w:tc>
          <w:tcPr>
            <w:tcW w:w="3526" w:type="dxa"/>
          </w:tcPr>
          <w:p w:rsidR="005E2E99" w:rsidRPr="00371DF6" w:rsidRDefault="005E2E99" w:rsidP="00140B4A">
            <w:pPr>
              <w:spacing w:after="1"/>
              <w:jc w:val="center"/>
            </w:pPr>
            <w:r w:rsidRPr="00371DF6">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w:t>
            </w:r>
            <w:r w:rsidRPr="00371DF6">
              <w:rPr>
                <w:rStyle w:val="FootnoteReference"/>
                <w:b/>
                <w:color w:val="FF0000"/>
              </w:rPr>
              <w:t>4</w:t>
            </w:r>
          </w:p>
        </w:tc>
      </w:tr>
      <w:tr w:rsidR="005E2E99" w:rsidRPr="00371DF6" w:rsidTr="00A75646">
        <w:trPr>
          <w:trHeight w:val="2406"/>
        </w:trPr>
        <w:tc>
          <w:tcPr>
            <w:tcW w:w="2062" w:type="dxa"/>
            <w:tcBorders>
              <w:bottom w:val="nil"/>
            </w:tcBorders>
          </w:tcPr>
          <w:p w:rsidR="005E2E99" w:rsidRPr="00371DF6" w:rsidRDefault="005E2E99" w:rsidP="00140B4A">
            <w:pPr>
              <w:spacing w:after="1"/>
            </w:pPr>
            <w:hyperlink r:id="rId15" w:history="1">
              <w:r w:rsidRPr="00371DF6">
                <w:t>Подпункт 1 пункта 2 статьи 39.10</w:t>
              </w:r>
            </w:hyperlink>
            <w:r w:rsidRPr="00371DF6">
              <w:t xml:space="preserve"> ЗК РФ</w:t>
            </w:r>
          </w:p>
        </w:tc>
        <w:tc>
          <w:tcPr>
            <w:tcW w:w="2241" w:type="dxa"/>
            <w:tcBorders>
              <w:bottom w:val="nil"/>
            </w:tcBorders>
          </w:tcPr>
          <w:p w:rsidR="005E2E99" w:rsidRPr="00371DF6" w:rsidRDefault="005E2E99" w:rsidP="00140B4A">
            <w:pPr>
              <w:autoSpaceDE w:val="0"/>
              <w:autoSpaceDN w:val="0"/>
              <w:adjustRightInd w:val="0"/>
              <w:jc w:val="center"/>
            </w:pPr>
            <w:r w:rsidRPr="00371DF6">
              <w:t>Государственное или муниципальное учреждение (бюджетное, казенное, автономное)</w:t>
            </w:r>
          </w:p>
        </w:tc>
        <w:tc>
          <w:tcPr>
            <w:tcW w:w="2156" w:type="dxa"/>
            <w:tcBorders>
              <w:bottom w:val="nil"/>
            </w:tcBorders>
          </w:tcPr>
          <w:p w:rsidR="005E2E99" w:rsidRPr="00371DF6" w:rsidRDefault="005E2E99" w:rsidP="00140B4A">
            <w:pPr>
              <w:autoSpaceDE w:val="0"/>
              <w:autoSpaceDN w:val="0"/>
              <w:adjustRightInd w:val="0"/>
              <w:jc w:val="center"/>
            </w:pPr>
            <w:r w:rsidRPr="00371DF6">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526" w:type="dxa"/>
          </w:tcPr>
          <w:p w:rsidR="005E2E99" w:rsidRPr="00371DF6" w:rsidRDefault="005E2E99" w:rsidP="00140B4A">
            <w:pPr>
              <w:spacing w:after="1"/>
              <w:jc w:val="center"/>
            </w:pPr>
            <w:r w:rsidRPr="00371DF6">
              <w:t>Выписка из ЕГРН об объекте недвижимости (об испрашиваемом земельном участке)</w:t>
            </w:r>
          </w:p>
          <w:p w:rsidR="005E2E99" w:rsidRPr="00371DF6" w:rsidRDefault="005E2E99" w:rsidP="00140B4A">
            <w:pPr>
              <w:spacing w:after="1"/>
              <w:jc w:val="center"/>
            </w:pPr>
          </w:p>
          <w:p w:rsidR="005E2E99" w:rsidRPr="00371DF6" w:rsidRDefault="005E2E99" w:rsidP="00140B4A">
            <w:pPr>
              <w:spacing w:after="1"/>
              <w:jc w:val="center"/>
            </w:pPr>
            <w:r w:rsidRPr="00371DF6">
              <w:t>Выписка из ЕГРЮЛ о юридическом лице, являющемся заявителем</w:t>
            </w:r>
          </w:p>
        </w:tc>
      </w:tr>
      <w:tr w:rsidR="005E2E99" w:rsidRPr="00371DF6" w:rsidTr="00A75646">
        <w:tc>
          <w:tcPr>
            <w:tcW w:w="2062" w:type="dxa"/>
            <w:vMerge w:val="restart"/>
            <w:tcBorders>
              <w:bottom w:val="nil"/>
            </w:tcBorders>
          </w:tcPr>
          <w:p w:rsidR="005E2E99" w:rsidRPr="00371DF6" w:rsidRDefault="005E2E99" w:rsidP="00140B4A">
            <w:hyperlink r:id="rId16" w:history="1">
              <w:r w:rsidRPr="00371DF6">
                <w:t>Подпункт 1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Казенное предприятие</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необходимый для осуществления деятельности казенного предприятия</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ЕГРЮЛ о юридическом лице, являющемся заявителем</w:t>
            </w:r>
          </w:p>
        </w:tc>
      </w:tr>
      <w:tr w:rsidR="005E2E99" w:rsidRPr="00371DF6" w:rsidTr="00A75646">
        <w:tc>
          <w:tcPr>
            <w:tcW w:w="2062" w:type="dxa"/>
            <w:vMerge w:val="restart"/>
            <w:tcBorders>
              <w:bottom w:val="nil"/>
            </w:tcBorders>
          </w:tcPr>
          <w:p w:rsidR="005E2E99" w:rsidRPr="00371DF6" w:rsidRDefault="005E2E99" w:rsidP="00140B4A">
            <w:hyperlink r:id="rId17" w:history="1">
              <w:r w:rsidRPr="00371DF6">
                <w:t>Подпункт 1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Центр исторического наследия президентов Российской Федерации, прекративших исполнение своих полномочий</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autoSpaceDE w:val="0"/>
              <w:autoSpaceDN w:val="0"/>
              <w:adjustRightInd w:val="0"/>
              <w:jc w:val="center"/>
            </w:pPr>
            <w:r w:rsidRPr="00371DF6">
              <w:t>Выписка из ЕГРЮЛ о юридическом лице, являющемся заявителем</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pPr>
              <w:rPr>
                <w:strike/>
              </w:rPr>
            </w:pPr>
          </w:p>
        </w:tc>
        <w:tc>
          <w:tcPr>
            <w:tcW w:w="2156" w:type="dxa"/>
            <w:vMerge/>
            <w:tcBorders>
              <w:top w:val="single" w:sz="4" w:space="0" w:color="auto"/>
              <w:bottom w:val="nil"/>
            </w:tcBorders>
          </w:tcPr>
          <w:p w:rsidR="005E2E99" w:rsidRPr="00371DF6" w:rsidRDefault="005E2E99" w:rsidP="00140B4A">
            <w:pPr>
              <w:rPr>
                <w:strike/>
              </w:rPr>
            </w:pPr>
          </w:p>
        </w:tc>
        <w:tc>
          <w:tcPr>
            <w:tcW w:w="3526" w:type="dxa"/>
            <w:tcBorders>
              <w:top w:val="nil"/>
              <w:bottom w:val="nil"/>
            </w:tcBorders>
          </w:tcPr>
          <w:p w:rsidR="005E2E99" w:rsidRPr="00371DF6" w:rsidRDefault="005E2E99" w:rsidP="00140B4A">
            <w:pPr>
              <w:spacing w:after="1"/>
              <w:jc w:val="center"/>
              <w:rPr>
                <w:strike/>
              </w:rPr>
            </w:pPr>
          </w:p>
        </w:tc>
      </w:tr>
      <w:tr w:rsidR="005E2E99" w:rsidRPr="00371DF6" w:rsidTr="00A75646">
        <w:tc>
          <w:tcPr>
            <w:tcW w:w="2062" w:type="dxa"/>
            <w:vMerge w:val="restart"/>
            <w:tcBorders>
              <w:bottom w:val="nil"/>
            </w:tcBorders>
          </w:tcPr>
          <w:p w:rsidR="005E2E99" w:rsidRPr="00371DF6" w:rsidRDefault="005E2E99" w:rsidP="00140B4A">
            <w:hyperlink r:id="rId18" w:history="1">
              <w:r w:rsidRPr="00371DF6">
                <w:t>Подпункт 3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Религиозная организация</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предназначенный для размещения зданий, сооружения религиозного или благотворительного назначения</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ЕГРЮЛ о юридическом лице, являющемся заявителем</w:t>
            </w:r>
          </w:p>
        </w:tc>
      </w:tr>
      <w:tr w:rsidR="005E2E99" w:rsidRPr="00371DF6" w:rsidTr="00A75646">
        <w:trPr>
          <w:trHeight w:val="990"/>
        </w:trPr>
        <w:tc>
          <w:tcPr>
            <w:tcW w:w="2062" w:type="dxa"/>
            <w:vMerge w:val="restart"/>
            <w:tcBorders>
              <w:bottom w:val="nil"/>
            </w:tcBorders>
          </w:tcPr>
          <w:p w:rsidR="005E2E99" w:rsidRPr="00371DF6" w:rsidRDefault="005E2E99" w:rsidP="00140B4A">
            <w:hyperlink r:id="rId19" w:history="1">
              <w:r w:rsidRPr="00371DF6">
                <w:t>Подпункт 4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Религиозная организация, которой на праве безвозмездного пользования предоставлены здания, сооружения</w:t>
            </w:r>
          </w:p>
          <w:p w:rsidR="005E2E99" w:rsidRPr="00371DF6" w:rsidRDefault="005E2E99" w:rsidP="00140B4A">
            <w:pPr>
              <w:autoSpaceDE w:val="0"/>
              <w:autoSpaceDN w:val="0"/>
              <w:adjustRightInd w:val="0"/>
              <w:jc w:val="center"/>
            </w:pP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p w:rsidR="005E2E99" w:rsidRPr="00371DF6" w:rsidRDefault="005E2E99"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ЕГРН об объекте недвижимости (о здании и (или) сооружении, расположенном(ых) на испрашиваемом земельном участке)</w:t>
            </w:r>
          </w:p>
          <w:p w:rsidR="005E2E99" w:rsidRPr="00371DF6" w:rsidRDefault="005E2E99" w:rsidP="00140B4A">
            <w:pPr>
              <w:spacing w:after="1"/>
              <w:jc w:val="center"/>
            </w:pPr>
          </w:p>
          <w:p w:rsidR="005E2E99" w:rsidRPr="00371DF6" w:rsidRDefault="005E2E99" w:rsidP="00140B4A">
            <w:pPr>
              <w:autoSpaceDE w:val="0"/>
              <w:autoSpaceDN w:val="0"/>
              <w:adjustRightInd w:val="0"/>
              <w:jc w:val="center"/>
            </w:pPr>
            <w:r w:rsidRPr="00371DF6">
              <w:t>Выписка из ЕГРЮЛ о юридическом лице, являющемся заявителем</w:t>
            </w:r>
          </w:p>
          <w:p w:rsidR="005E2E99" w:rsidRPr="00371DF6" w:rsidRDefault="005E2E99" w:rsidP="00140B4A">
            <w:pPr>
              <w:spacing w:after="1"/>
              <w:jc w:val="center"/>
            </w:pPr>
          </w:p>
        </w:tc>
      </w:tr>
      <w:tr w:rsidR="005E2E99" w:rsidRPr="00371DF6" w:rsidTr="00A75646">
        <w:tc>
          <w:tcPr>
            <w:tcW w:w="2062" w:type="dxa"/>
            <w:vMerge w:val="restart"/>
            <w:tcBorders>
              <w:bottom w:val="nil"/>
            </w:tcBorders>
          </w:tcPr>
          <w:p w:rsidR="005E2E99" w:rsidRPr="00371DF6" w:rsidRDefault="005E2E99" w:rsidP="00140B4A">
            <w:hyperlink r:id="rId20" w:history="1">
              <w:r w:rsidRPr="00371DF6">
                <w:t>Подпункт 5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p>
          <w:p w:rsidR="005E2E99" w:rsidRPr="00371DF6" w:rsidRDefault="005E2E99" w:rsidP="00140B4A">
            <w:pPr>
              <w:autoSpaceDE w:val="0"/>
              <w:autoSpaceDN w:val="0"/>
              <w:adjustRightInd w:val="0"/>
              <w:jc w:val="center"/>
            </w:pPr>
            <w:r w:rsidRPr="00371DF6">
              <w:t xml:space="preserve">Лицо, с которым в соответствии с Федеральным </w:t>
            </w:r>
            <w:hyperlink r:id="rId21"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2156" w:type="dxa"/>
            <w:vMerge w:val="restart"/>
            <w:tcBorders>
              <w:bottom w:val="nil"/>
            </w:tcBorders>
          </w:tcPr>
          <w:p w:rsidR="005E2E99" w:rsidRPr="00371DF6" w:rsidRDefault="005E2E99" w:rsidP="00140B4A">
            <w:pPr>
              <w:autoSpaceDE w:val="0"/>
              <w:autoSpaceDN w:val="0"/>
              <w:adjustRightInd w:val="0"/>
              <w:jc w:val="center"/>
            </w:pPr>
          </w:p>
          <w:p w:rsidR="005E2E99" w:rsidRPr="00371DF6" w:rsidRDefault="005E2E99" w:rsidP="00140B4A">
            <w:pPr>
              <w:autoSpaceDE w:val="0"/>
              <w:autoSpaceDN w:val="0"/>
              <w:adjustRightInd w:val="0"/>
              <w:jc w:val="center"/>
            </w:pPr>
            <w:r w:rsidRPr="00371DF6">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ЕГРЮЛ о юридическом лице, являющемся заявителем</w:t>
            </w:r>
          </w:p>
        </w:tc>
      </w:tr>
      <w:tr w:rsidR="005E2E99" w:rsidRPr="00371DF6" w:rsidTr="00A75646">
        <w:tc>
          <w:tcPr>
            <w:tcW w:w="2062" w:type="dxa"/>
            <w:vMerge w:val="restart"/>
            <w:tcBorders>
              <w:bottom w:val="nil"/>
            </w:tcBorders>
          </w:tcPr>
          <w:p w:rsidR="005E2E99" w:rsidRPr="00371DF6" w:rsidRDefault="005E2E99" w:rsidP="00140B4A">
            <w:hyperlink r:id="rId22" w:history="1">
              <w:r w:rsidRPr="00371DF6">
                <w:t>Подпункт 6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ЕГРЮЛ о юридическом лице, являющемся заявителем</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ЕГРИП об индивидуальном предпринимателе, являющемся заявителем</w:t>
            </w:r>
          </w:p>
        </w:tc>
      </w:tr>
      <w:tr w:rsidR="005E2E99" w:rsidRPr="00371DF6" w:rsidTr="00A75646">
        <w:tc>
          <w:tcPr>
            <w:tcW w:w="2062" w:type="dxa"/>
            <w:tcBorders>
              <w:bottom w:val="nil"/>
            </w:tcBorders>
          </w:tcPr>
          <w:p w:rsidR="005E2E99" w:rsidRPr="00371DF6" w:rsidRDefault="005E2E99" w:rsidP="00140B4A">
            <w:hyperlink r:id="rId23" w:history="1">
              <w:r w:rsidRPr="00371DF6">
                <w:t>Подпункт 8 пункта 2 статьи 39.10</w:t>
              </w:r>
            </w:hyperlink>
            <w:r w:rsidRPr="00371DF6">
              <w:t xml:space="preserve"> ЗК РФ</w:t>
            </w:r>
          </w:p>
        </w:tc>
        <w:tc>
          <w:tcPr>
            <w:tcW w:w="2241" w:type="dxa"/>
            <w:tcBorders>
              <w:bottom w:val="nil"/>
            </w:tcBorders>
          </w:tcPr>
          <w:p w:rsidR="005E2E99" w:rsidRPr="00371DF6" w:rsidRDefault="005E2E99" w:rsidP="00140B4A">
            <w:pPr>
              <w:autoSpaceDE w:val="0"/>
              <w:autoSpaceDN w:val="0"/>
              <w:adjustRightInd w:val="0"/>
              <w:jc w:val="center"/>
            </w:pPr>
            <w:r w:rsidRPr="00371DF6">
              <w:t>Гражданину, которому предоставлено служебное жилое помещение в виде жилого дома</w:t>
            </w:r>
          </w:p>
        </w:tc>
        <w:tc>
          <w:tcPr>
            <w:tcW w:w="2156" w:type="dxa"/>
            <w:tcBorders>
              <w:bottom w:val="nil"/>
            </w:tcBorders>
          </w:tcPr>
          <w:p w:rsidR="005E2E99" w:rsidRPr="00371DF6" w:rsidRDefault="005E2E99" w:rsidP="00140B4A">
            <w:pPr>
              <w:autoSpaceDE w:val="0"/>
              <w:autoSpaceDN w:val="0"/>
              <w:adjustRightInd w:val="0"/>
              <w:jc w:val="center"/>
            </w:pPr>
            <w:r w:rsidRPr="00371DF6">
              <w:t>Земельный участок, на котором находится служебное жилое помещение в виде жилого дома</w:t>
            </w:r>
          </w:p>
        </w:tc>
        <w:tc>
          <w:tcPr>
            <w:tcW w:w="3526" w:type="dxa"/>
            <w:tcBorders>
              <w:bottom w:val="nil"/>
            </w:tcBorders>
          </w:tcPr>
          <w:p w:rsidR="005E2E99" w:rsidRPr="00371DF6" w:rsidRDefault="005E2E99"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5E2E99" w:rsidRPr="00371DF6" w:rsidTr="00A75646">
        <w:tc>
          <w:tcPr>
            <w:tcW w:w="2062" w:type="dxa"/>
            <w:tcBorders>
              <w:bottom w:val="nil"/>
            </w:tcBorders>
          </w:tcPr>
          <w:p w:rsidR="005E2E99" w:rsidRPr="00371DF6" w:rsidRDefault="005E2E99" w:rsidP="00140B4A">
            <w:hyperlink r:id="rId24" w:history="1">
              <w:r w:rsidRPr="00371DF6">
                <w:t>Подпункт 9 пункта 2 статьи 39.10</w:t>
              </w:r>
            </w:hyperlink>
            <w:r w:rsidRPr="00371DF6">
              <w:t xml:space="preserve"> ЗК РФ</w:t>
            </w:r>
          </w:p>
        </w:tc>
        <w:tc>
          <w:tcPr>
            <w:tcW w:w="2241" w:type="dxa"/>
            <w:tcBorders>
              <w:bottom w:val="nil"/>
            </w:tcBorders>
          </w:tcPr>
          <w:p w:rsidR="005E2E99" w:rsidRPr="00371DF6" w:rsidRDefault="005E2E99" w:rsidP="00140B4A">
            <w:pPr>
              <w:autoSpaceDE w:val="0"/>
              <w:autoSpaceDN w:val="0"/>
              <w:adjustRightInd w:val="0"/>
              <w:jc w:val="center"/>
            </w:pPr>
            <w:r w:rsidRPr="00371DF6">
              <w:t>Гражданин, испрашивающий земельный участок для сельскохозяйственной деятельности (в том числе пчеловодства) для собственных нужд</w:t>
            </w:r>
          </w:p>
        </w:tc>
        <w:tc>
          <w:tcPr>
            <w:tcW w:w="2156" w:type="dxa"/>
            <w:tcBorders>
              <w:bottom w:val="nil"/>
            </w:tcBorders>
          </w:tcPr>
          <w:p w:rsidR="005E2E99" w:rsidRPr="00371DF6" w:rsidRDefault="005E2E99" w:rsidP="00140B4A">
            <w:pPr>
              <w:autoSpaceDE w:val="0"/>
              <w:autoSpaceDN w:val="0"/>
              <w:adjustRightInd w:val="0"/>
              <w:jc w:val="center"/>
            </w:pPr>
            <w:r w:rsidRPr="00371DF6">
              <w:t>Лесной участок</w:t>
            </w:r>
          </w:p>
        </w:tc>
        <w:tc>
          <w:tcPr>
            <w:tcW w:w="3526" w:type="dxa"/>
            <w:tcBorders>
              <w:bottom w:val="nil"/>
            </w:tcBorders>
          </w:tcPr>
          <w:p w:rsidR="005E2E99" w:rsidRPr="00371DF6" w:rsidRDefault="005E2E99"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5E2E99" w:rsidRPr="00371DF6" w:rsidTr="00A75646">
        <w:tc>
          <w:tcPr>
            <w:tcW w:w="2062" w:type="dxa"/>
            <w:vMerge w:val="restart"/>
            <w:tcBorders>
              <w:bottom w:val="nil"/>
            </w:tcBorders>
          </w:tcPr>
          <w:p w:rsidR="005E2E99" w:rsidRPr="00371DF6" w:rsidRDefault="005E2E99" w:rsidP="00140B4A">
            <w:hyperlink r:id="rId25" w:history="1">
              <w:r w:rsidRPr="00371DF6">
                <w:t>Подпункт 10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строительства зданий, сооружений</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3526" w:type="dxa"/>
            <w:tcBorders>
              <w:bottom w:val="nil"/>
            </w:tcBorders>
          </w:tcPr>
          <w:p w:rsidR="005E2E99" w:rsidRPr="00371DF6" w:rsidRDefault="005E2E99" w:rsidP="00140B4A">
            <w:pPr>
              <w:autoSpaceDE w:val="0"/>
              <w:autoSpaceDN w:val="0"/>
              <w:adjustRightInd w:val="0"/>
              <w:jc w:val="center"/>
            </w:pPr>
            <w:r w:rsidRPr="00371DF6">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ЕГРЮЛ о юридическом лице, являющемся заявителем</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Выписка из ЕГРИП об индивидуальном предпринимателе, являющемся заявителем</w:t>
            </w:r>
          </w:p>
        </w:tc>
      </w:tr>
      <w:tr w:rsidR="005E2E99" w:rsidRPr="00371DF6" w:rsidTr="00A75646">
        <w:tc>
          <w:tcPr>
            <w:tcW w:w="2062" w:type="dxa"/>
            <w:vMerge w:val="restart"/>
            <w:tcBorders>
              <w:bottom w:val="nil"/>
            </w:tcBorders>
          </w:tcPr>
          <w:p w:rsidR="005E2E99" w:rsidRPr="00371DF6" w:rsidRDefault="005E2E99" w:rsidP="00140B4A">
            <w:hyperlink r:id="rId26" w:history="1">
              <w:r w:rsidRPr="00371DF6">
                <w:t>Подпункт 11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 xml:space="preserve"> СНТ или ОНТ</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предназначенный для ведения гражданами  садоводства или огородничества для собственных нужд</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rPr>
                <w:strike/>
              </w:rPr>
            </w:pPr>
            <w:r w:rsidRPr="00371DF6">
              <w:t xml:space="preserve">Выписка из ЕГРЮЛ </w:t>
            </w:r>
          </w:p>
          <w:p w:rsidR="005E2E99" w:rsidRPr="00371DF6" w:rsidRDefault="005E2E99" w:rsidP="00140B4A">
            <w:pPr>
              <w:spacing w:after="1"/>
              <w:jc w:val="center"/>
            </w:pPr>
            <w:r w:rsidRPr="00371DF6">
              <w:t>в отношении СНТ или (ОНТ)</w:t>
            </w:r>
          </w:p>
        </w:tc>
      </w:tr>
      <w:tr w:rsidR="005E2E99" w:rsidRPr="00371DF6" w:rsidTr="00A75646">
        <w:tc>
          <w:tcPr>
            <w:tcW w:w="2062" w:type="dxa"/>
            <w:vMerge w:val="restart"/>
            <w:tcBorders>
              <w:bottom w:val="nil"/>
            </w:tcBorders>
          </w:tcPr>
          <w:p w:rsidR="005E2E99" w:rsidRPr="00371DF6" w:rsidRDefault="005E2E99" w:rsidP="00140B4A">
            <w:hyperlink r:id="rId27" w:history="1">
              <w:r w:rsidRPr="00371DF6">
                <w:t>Подпункт 12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Некоммерческая организация, созданная гражданами в целях жилищного строительства</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предназначенный для жилищного строительства</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 xml:space="preserve"> Выписка из ЕГРЮЛ о юридическом лице, являющемся заявителем</w:t>
            </w:r>
          </w:p>
        </w:tc>
      </w:tr>
      <w:tr w:rsidR="005E2E99" w:rsidRPr="00371DF6" w:rsidTr="00A75646">
        <w:tc>
          <w:tcPr>
            <w:tcW w:w="2062" w:type="dxa"/>
            <w:vMerge w:val="restart"/>
            <w:tcBorders>
              <w:bottom w:val="nil"/>
            </w:tcBorders>
          </w:tcPr>
          <w:p w:rsidR="005E2E99" w:rsidRPr="00371DF6" w:rsidRDefault="005E2E99" w:rsidP="00140B4A">
            <w:hyperlink r:id="rId28" w:history="1">
              <w:r w:rsidRPr="00371DF6">
                <w:t>Подпункт 14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p>
          <w:p w:rsidR="005E2E99" w:rsidRPr="00371DF6" w:rsidRDefault="005E2E99" w:rsidP="00140B4A">
            <w:pPr>
              <w:autoSpaceDE w:val="0"/>
              <w:autoSpaceDN w:val="0"/>
              <w:adjustRightInd w:val="0"/>
              <w:jc w:val="center"/>
            </w:pPr>
            <w:r w:rsidRPr="00371DF6">
              <w:t xml:space="preserve">Лицо, с которым в соответствии с Федеральным </w:t>
            </w:r>
            <w:hyperlink r:id="rId29" w:history="1">
              <w:r w:rsidRPr="00371DF6">
                <w:t>законом</w:t>
              </w:r>
            </w:hyperlink>
            <w:r w:rsidRPr="00371DF6">
              <w:t xml:space="preserve"> от 29 декабря 2012 г. N 275-ФЗ "О государственном оборонном заказе"или Федеральным </w:t>
            </w:r>
            <w:hyperlink r:id="rId30"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31" w:history="1">
              <w:r w:rsidRPr="00371DF6">
                <w:t>законом</w:t>
              </w:r>
            </w:hyperlink>
            <w:r w:rsidRPr="00371DF6">
              <w:t xml:space="preserve"> от 29 декабря 2012 г. N 275-ФЗ "О государственном оборонном заказе" или Федеральным </w:t>
            </w:r>
            <w:hyperlink r:id="rId32"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w:t>
            </w:r>
          </w:p>
        </w:tc>
        <w:tc>
          <w:tcPr>
            <w:tcW w:w="3526" w:type="dxa"/>
            <w:tcBorders>
              <w:bottom w:val="nil"/>
            </w:tcBorders>
          </w:tcPr>
          <w:p w:rsidR="005E2E99" w:rsidRPr="00371DF6" w:rsidRDefault="005E2E99"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nil"/>
            </w:tcBorders>
          </w:tcPr>
          <w:p w:rsidR="005E2E99" w:rsidRPr="00371DF6" w:rsidRDefault="005E2E99" w:rsidP="00140B4A"/>
        </w:tc>
        <w:tc>
          <w:tcPr>
            <w:tcW w:w="2241" w:type="dxa"/>
            <w:vMerge/>
            <w:tcBorders>
              <w:top w:val="single" w:sz="4" w:space="0" w:color="auto"/>
              <w:bottom w:val="nil"/>
            </w:tcBorders>
          </w:tcPr>
          <w:p w:rsidR="005E2E99" w:rsidRPr="00371DF6" w:rsidRDefault="005E2E99" w:rsidP="00140B4A"/>
        </w:tc>
        <w:tc>
          <w:tcPr>
            <w:tcW w:w="2156" w:type="dxa"/>
            <w:vMerge/>
            <w:tcBorders>
              <w:top w:val="single" w:sz="4" w:space="0" w:color="auto"/>
              <w:bottom w:val="nil"/>
            </w:tcBorders>
          </w:tcPr>
          <w:p w:rsidR="005E2E99" w:rsidRPr="00371DF6" w:rsidRDefault="005E2E99" w:rsidP="00140B4A"/>
        </w:tc>
        <w:tc>
          <w:tcPr>
            <w:tcW w:w="3526" w:type="dxa"/>
            <w:tcBorders>
              <w:top w:val="nil"/>
              <w:bottom w:val="nil"/>
            </w:tcBorders>
          </w:tcPr>
          <w:p w:rsidR="005E2E99" w:rsidRPr="00371DF6" w:rsidRDefault="005E2E99" w:rsidP="00140B4A">
            <w:pPr>
              <w:spacing w:after="1"/>
              <w:jc w:val="center"/>
            </w:pPr>
            <w:r w:rsidRPr="00371DF6">
              <w:t xml:space="preserve"> Выписка из ЕГРЮЛ о юридическом лице, являющемся заявителем</w:t>
            </w:r>
          </w:p>
        </w:tc>
      </w:tr>
      <w:tr w:rsidR="005E2E99" w:rsidRPr="00371DF6" w:rsidTr="00A75646">
        <w:tc>
          <w:tcPr>
            <w:tcW w:w="2062" w:type="dxa"/>
            <w:vMerge w:val="restart"/>
            <w:tcBorders>
              <w:bottom w:val="nil"/>
            </w:tcBorders>
          </w:tcPr>
          <w:p w:rsidR="005E2E99" w:rsidRPr="00371DF6" w:rsidRDefault="005E2E99" w:rsidP="00140B4A">
            <w:hyperlink r:id="rId33" w:history="1">
              <w:r w:rsidRPr="00371DF6">
                <w:t>Подпункт 16 пункта 2 статьи 39.10</w:t>
              </w:r>
            </w:hyperlink>
            <w:r w:rsidRPr="00371DF6">
              <w:t xml:space="preserve"> ЗК РФ</w:t>
            </w:r>
          </w:p>
        </w:tc>
        <w:tc>
          <w:tcPr>
            <w:tcW w:w="2241" w:type="dxa"/>
            <w:vMerge w:val="restart"/>
            <w:tcBorders>
              <w:bottom w:val="nil"/>
            </w:tcBorders>
          </w:tcPr>
          <w:p w:rsidR="005E2E99" w:rsidRPr="00371DF6" w:rsidRDefault="005E2E99" w:rsidP="00140B4A">
            <w:pPr>
              <w:autoSpaceDE w:val="0"/>
              <w:autoSpaceDN w:val="0"/>
              <w:adjustRightInd w:val="0"/>
              <w:jc w:val="center"/>
            </w:pPr>
            <w:r w:rsidRPr="00371DF6">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156" w:type="dxa"/>
            <w:vMerge w:val="restart"/>
            <w:tcBorders>
              <w:bottom w:val="nil"/>
            </w:tcBorders>
          </w:tcPr>
          <w:p w:rsidR="005E2E99" w:rsidRPr="00371DF6" w:rsidRDefault="005E2E99" w:rsidP="00140B4A">
            <w:pPr>
              <w:autoSpaceDE w:val="0"/>
              <w:autoSpaceDN w:val="0"/>
              <w:adjustRightInd w:val="0"/>
              <w:jc w:val="center"/>
            </w:pPr>
            <w:r w:rsidRPr="00371DF6">
              <w:t>Земельный участок, предоставляемый взамен земельного участка, изъятого для государственных или муниципальных нужд</w:t>
            </w:r>
          </w:p>
        </w:tc>
        <w:tc>
          <w:tcPr>
            <w:tcW w:w="3526" w:type="dxa"/>
            <w:tcBorders>
              <w:bottom w:val="nil"/>
            </w:tcBorders>
          </w:tcPr>
          <w:p w:rsidR="005E2E99" w:rsidRPr="00371DF6" w:rsidRDefault="005E2E99"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5E2E99" w:rsidRPr="00371DF6" w:rsidTr="00A75646">
        <w:tblPrEx>
          <w:tblBorders>
            <w:insideH w:val="none" w:sz="0" w:space="0" w:color="auto"/>
          </w:tblBorders>
        </w:tblPrEx>
        <w:tc>
          <w:tcPr>
            <w:tcW w:w="2062" w:type="dxa"/>
            <w:vMerge/>
            <w:tcBorders>
              <w:top w:val="single" w:sz="4" w:space="0" w:color="auto"/>
              <w:bottom w:val="single" w:sz="4" w:space="0" w:color="auto"/>
            </w:tcBorders>
          </w:tcPr>
          <w:p w:rsidR="005E2E99" w:rsidRPr="00371DF6" w:rsidRDefault="005E2E99" w:rsidP="00140B4A"/>
        </w:tc>
        <w:tc>
          <w:tcPr>
            <w:tcW w:w="2241" w:type="dxa"/>
            <w:vMerge/>
            <w:tcBorders>
              <w:top w:val="single" w:sz="4" w:space="0" w:color="auto"/>
              <w:bottom w:val="single" w:sz="4" w:space="0" w:color="auto"/>
            </w:tcBorders>
          </w:tcPr>
          <w:p w:rsidR="005E2E99" w:rsidRPr="00371DF6" w:rsidRDefault="005E2E99" w:rsidP="00140B4A"/>
        </w:tc>
        <w:tc>
          <w:tcPr>
            <w:tcW w:w="2156" w:type="dxa"/>
            <w:vMerge/>
            <w:tcBorders>
              <w:top w:val="single" w:sz="4" w:space="0" w:color="auto"/>
              <w:bottom w:val="single" w:sz="4" w:space="0" w:color="auto"/>
            </w:tcBorders>
          </w:tcPr>
          <w:p w:rsidR="005E2E99" w:rsidRPr="00371DF6" w:rsidRDefault="005E2E99" w:rsidP="00140B4A"/>
        </w:tc>
        <w:tc>
          <w:tcPr>
            <w:tcW w:w="3526" w:type="dxa"/>
            <w:tcBorders>
              <w:top w:val="nil"/>
              <w:bottom w:val="single" w:sz="4" w:space="0" w:color="auto"/>
            </w:tcBorders>
          </w:tcPr>
          <w:p w:rsidR="005E2E99" w:rsidRPr="00371DF6" w:rsidRDefault="005E2E99" w:rsidP="00140B4A">
            <w:pPr>
              <w:spacing w:after="1"/>
              <w:jc w:val="center"/>
            </w:pPr>
            <w:r w:rsidRPr="00371DF6">
              <w:t xml:space="preserve"> Выписка из ЕГРЮЛ о юридическом лице, являющемся заявителем</w:t>
            </w:r>
          </w:p>
        </w:tc>
      </w:tr>
    </w:tbl>
    <w:p w:rsidR="005E2E99" w:rsidRPr="00371DF6" w:rsidRDefault="005E2E99" w:rsidP="00792D25">
      <w:pPr>
        <w:widowControl w:val="0"/>
        <w:autoSpaceDE w:val="0"/>
        <w:autoSpaceDN w:val="0"/>
        <w:adjustRightInd w:val="0"/>
        <w:ind w:firstLine="540"/>
        <w:jc w:val="both"/>
      </w:pPr>
    </w:p>
    <w:p w:rsidR="005E2E99" w:rsidRPr="00371DF6" w:rsidRDefault="005E2E99" w:rsidP="00792D25">
      <w:pPr>
        <w:widowControl w:val="0"/>
        <w:autoSpaceDE w:val="0"/>
        <w:autoSpaceDN w:val="0"/>
        <w:adjustRightInd w:val="0"/>
        <w:ind w:firstLine="540"/>
        <w:jc w:val="both"/>
      </w:pPr>
      <w:r w:rsidRPr="00371DF6">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5E2E99" w:rsidRPr="00371DF6" w:rsidRDefault="005E2E99" w:rsidP="00792D25">
      <w:pPr>
        <w:autoSpaceDE w:val="0"/>
        <w:autoSpaceDN w:val="0"/>
        <w:adjustRightInd w:val="0"/>
        <w:ind w:firstLine="540"/>
        <w:jc w:val="both"/>
      </w:pPr>
      <w:r w:rsidRPr="00371DF6">
        <w:t>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5E2E99" w:rsidRPr="00371DF6" w:rsidRDefault="005E2E99" w:rsidP="00792D25">
      <w:pPr>
        <w:autoSpaceDE w:val="0"/>
        <w:autoSpaceDN w:val="0"/>
        <w:adjustRightInd w:val="0"/>
        <w:ind w:firstLine="540"/>
        <w:jc w:val="both"/>
      </w:pPr>
      <w:r w:rsidRPr="00371DF6">
        <w:t>2.6.4. Заявление и документы, указанные в пунктах 2.6.1 - 2.6.3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 сети «Интернет», в том числе с использованием Единого портала государственных и муниципальных услуг либо путем направления электронного документа в уполномоченный орган на официальную электронную почту.</w:t>
      </w:r>
    </w:p>
    <w:p w:rsidR="005E2E99" w:rsidRPr="00371DF6" w:rsidRDefault="005E2E99" w:rsidP="00792D25">
      <w:pPr>
        <w:pStyle w:val="ConsPlusNormal"/>
        <w:ind w:firstLine="550"/>
        <w:jc w:val="both"/>
        <w:rPr>
          <w:rFonts w:ascii="Times New Roman" w:hAnsi="Times New Roman"/>
          <w:sz w:val="24"/>
          <w:szCs w:val="24"/>
        </w:rPr>
      </w:pPr>
      <w:r w:rsidRPr="00371DF6">
        <w:rPr>
          <w:rFonts w:ascii="Times New Roman" w:hAnsi="Times New Roman"/>
          <w:sz w:val="24"/>
          <w:szCs w:val="24"/>
        </w:rPr>
        <w:t>2.7. Исчерпывающий перечень оснований для отказа в приеме документов.</w:t>
      </w:r>
    </w:p>
    <w:p w:rsidR="005E2E99" w:rsidRPr="00371DF6" w:rsidRDefault="005E2E99" w:rsidP="00792D25">
      <w:pPr>
        <w:autoSpaceDE w:val="0"/>
        <w:autoSpaceDN w:val="0"/>
        <w:adjustRightInd w:val="0"/>
        <w:ind w:firstLine="540"/>
        <w:jc w:val="both"/>
        <w:rPr>
          <w:iCs/>
        </w:rPr>
      </w:pPr>
      <w:r w:rsidRPr="00371DF6">
        <w:rPr>
          <w:iCs/>
        </w:rPr>
        <w:t>При поступлении заявления и прилагаемых к нему документов в форме электронных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5E2E99" w:rsidRPr="00371DF6" w:rsidRDefault="005E2E99" w:rsidP="00792D25">
      <w:pPr>
        <w:autoSpaceDE w:val="0"/>
        <w:autoSpaceDN w:val="0"/>
        <w:adjustRightInd w:val="0"/>
        <w:ind w:firstLine="540"/>
        <w:jc w:val="both"/>
        <w:rPr>
          <w:iCs/>
        </w:rPr>
      </w:pPr>
      <w:r w:rsidRPr="00371DF6">
        <w:rPr>
          <w:iCs/>
        </w:rPr>
        <w:t xml:space="preserve"> - выявления нарушений требований к электронной форме представления заявления и документов;</w:t>
      </w:r>
    </w:p>
    <w:p w:rsidR="005E2E99" w:rsidRPr="00371DF6" w:rsidRDefault="005E2E99" w:rsidP="00792D25">
      <w:pPr>
        <w:autoSpaceDE w:val="0"/>
        <w:autoSpaceDN w:val="0"/>
        <w:adjustRightInd w:val="0"/>
        <w:ind w:firstLine="540"/>
        <w:jc w:val="both"/>
      </w:pPr>
      <w:r w:rsidRPr="00371DF6">
        <w:t xml:space="preserve">- выявления несоблюдения установленных условий признания действительности </w:t>
      </w:r>
      <w:r w:rsidRPr="00371DF6">
        <w:rPr>
          <w:iCs/>
        </w:rPr>
        <w:t xml:space="preserve">усиленной </w:t>
      </w:r>
      <w:r w:rsidRPr="00371DF6">
        <w:t xml:space="preserve">квалифицированной электронной подписи, которой подписано заявление (далее - квалифицированная подпись). </w:t>
      </w:r>
    </w:p>
    <w:p w:rsidR="005E2E99" w:rsidRPr="00371DF6" w:rsidRDefault="005E2E99" w:rsidP="00792D25">
      <w:pPr>
        <w:widowControl w:val="0"/>
        <w:autoSpaceDE w:val="0"/>
        <w:autoSpaceDN w:val="0"/>
        <w:adjustRightInd w:val="0"/>
        <w:ind w:firstLine="540"/>
        <w:jc w:val="both"/>
      </w:pPr>
      <w:r w:rsidRPr="00371DF6">
        <w:t>2.8. Основания для возврата заявления о предоставлении земельного участка в безвозмездное пользование:</w:t>
      </w:r>
    </w:p>
    <w:p w:rsidR="005E2E99" w:rsidRPr="00371DF6" w:rsidRDefault="005E2E99" w:rsidP="00792D25">
      <w:pPr>
        <w:widowControl w:val="0"/>
        <w:autoSpaceDE w:val="0"/>
        <w:autoSpaceDN w:val="0"/>
        <w:adjustRightInd w:val="0"/>
        <w:ind w:firstLine="540"/>
        <w:jc w:val="both"/>
      </w:pPr>
      <w:r w:rsidRPr="00371DF6">
        <w:t>- заявление не соответствует требованиям административного регламента;</w:t>
      </w:r>
    </w:p>
    <w:p w:rsidR="005E2E99" w:rsidRPr="00371DF6" w:rsidRDefault="005E2E99" w:rsidP="00792D25">
      <w:pPr>
        <w:autoSpaceDE w:val="0"/>
        <w:autoSpaceDN w:val="0"/>
        <w:adjustRightInd w:val="0"/>
        <w:ind w:firstLine="540"/>
        <w:jc w:val="both"/>
      </w:pPr>
      <w:r w:rsidRPr="00371DF6">
        <w:t>- заявление подано в иной уполномоченный орган;</w:t>
      </w:r>
    </w:p>
    <w:p w:rsidR="005E2E99" w:rsidRPr="00371DF6" w:rsidRDefault="005E2E99" w:rsidP="00792D25">
      <w:pPr>
        <w:widowControl w:val="0"/>
        <w:autoSpaceDE w:val="0"/>
        <w:autoSpaceDN w:val="0"/>
        <w:adjustRightInd w:val="0"/>
        <w:ind w:firstLine="540"/>
        <w:jc w:val="both"/>
      </w:pPr>
      <w:r w:rsidRPr="00371DF6">
        <w:t>-  к заявлению не приложены документы, предусмотренные настоящим административным регламентом.</w:t>
      </w:r>
    </w:p>
    <w:p w:rsidR="005E2E99" w:rsidRPr="00371DF6" w:rsidRDefault="005E2E99" w:rsidP="00792D25">
      <w:pPr>
        <w:widowControl w:val="0"/>
        <w:autoSpaceDE w:val="0"/>
        <w:autoSpaceDN w:val="0"/>
        <w:adjustRightInd w:val="0"/>
        <w:ind w:firstLine="540"/>
        <w:jc w:val="both"/>
      </w:pPr>
      <w:r w:rsidRPr="00371DF6">
        <w:t>2.9. Основания для отказа в предоставлении земельного участка в безвозмездное пользование.</w:t>
      </w:r>
    </w:p>
    <w:p w:rsidR="005E2E99" w:rsidRPr="00371DF6" w:rsidRDefault="005E2E99" w:rsidP="00792D25">
      <w:pPr>
        <w:widowControl w:val="0"/>
        <w:autoSpaceDE w:val="0"/>
        <w:autoSpaceDN w:val="0"/>
        <w:adjustRightInd w:val="0"/>
        <w:ind w:firstLine="540"/>
        <w:jc w:val="both"/>
      </w:pPr>
      <w:r w:rsidRPr="00371DF6">
        <w:t>Уполномоченный орган принимает решение об отказе в предоставлении земельного участка в безвозмездное пользование при наличии хотя бы одного из следующих оснований:</w:t>
      </w:r>
    </w:p>
    <w:p w:rsidR="005E2E99" w:rsidRPr="00371DF6" w:rsidRDefault="005E2E99" w:rsidP="00792D25">
      <w:pPr>
        <w:autoSpaceDE w:val="0"/>
        <w:autoSpaceDN w:val="0"/>
        <w:adjustRightInd w:val="0"/>
        <w:ind w:firstLine="540"/>
        <w:jc w:val="both"/>
      </w:pPr>
      <w:r w:rsidRPr="00371DF6">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E2E99" w:rsidRPr="00371DF6" w:rsidRDefault="005E2E99" w:rsidP="00792D25">
      <w:pPr>
        <w:autoSpaceDE w:val="0"/>
        <w:autoSpaceDN w:val="0"/>
        <w:adjustRightInd w:val="0"/>
        <w:ind w:firstLine="540"/>
        <w:jc w:val="both"/>
      </w:pPr>
      <w:r w:rsidRPr="00371DF6">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
    <w:p w:rsidR="005E2E99" w:rsidRPr="00371DF6" w:rsidRDefault="005E2E99" w:rsidP="00792D25">
      <w:pPr>
        <w:autoSpaceDE w:val="0"/>
        <w:autoSpaceDN w:val="0"/>
        <w:adjustRightInd w:val="0"/>
        <w:ind w:firstLine="540"/>
        <w:jc w:val="both"/>
      </w:pPr>
      <w:r w:rsidRPr="00371DF6">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5E2E99" w:rsidRPr="00371DF6" w:rsidRDefault="005E2E99" w:rsidP="00792D25">
      <w:pPr>
        <w:autoSpaceDE w:val="0"/>
        <w:autoSpaceDN w:val="0"/>
        <w:adjustRightInd w:val="0"/>
        <w:ind w:firstLine="540"/>
        <w:jc w:val="both"/>
      </w:pPr>
      <w:r w:rsidRPr="00371DF6">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5E2E99" w:rsidRPr="00371DF6" w:rsidRDefault="005E2E99" w:rsidP="00792D25">
      <w:pPr>
        <w:autoSpaceDE w:val="0"/>
        <w:autoSpaceDN w:val="0"/>
        <w:adjustRightInd w:val="0"/>
        <w:ind w:firstLine="540"/>
        <w:jc w:val="both"/>
      </w:pPr>
      <w:r w:rsidRPr="00371DF6">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4" w:history="1">
        <w:r w:rsidRPr="00371DF6">
          <w:t>статьей 39.36</w:t>
        </w:r>
      </w:hyperlink>
      <w:r w:rsidRPr="00371DF6">
        <w:t xml:space="preserve">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5" w:history="1">
        <w:r w:rsidRPr="00371DF6">
          <w:t>частью 11 статьи 55.32</w:t>
        </w:r>
      </w:hyperlink>
      <w:r w:rsidRPr="00371DF6">
        <w:t xml:space="preserve"> Градостроительного кодекса Российской Федерации;</w:t>
      </w:r>
    </w:p>
    <w:p w:rsidR="005E2E99" w:rsidRPr="00371DF6" w:rsidRDefault="005E2E99" w:rsidP="00792D25">
      <w:pPr>
        <w:autoSpaceDE w:val="0"/>
        <w:autoSpaceDN w:val="0"/>
        <w:adjustRightInd w:val="0"/>
        <w:jc w:val="both"/>
      </w:pPr>
      <w:r w:rsidRPr="00371DF6">
        <w:t xml:space="preserve">        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6" w:history="1">
        <w:r w:rsidRPr="00371DF6">
          <w:t>статьей 39.36</w:t>
        </w:r>
      </w:hyperlink>
      <w:r w:rsidRPr="00371DF6">
        <w:t xml:space="preserve">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E2E99" w:rsidRPr="00371DF6" w:rsidRDefault="005E2E99" w:rsidP="00792D25">
      <w:pPr>
        <w:autoSpaceDE w:val="0"/>
        <w:autoSpaceDN w:val="0"/>
        <w:adjustRightInd w:val="0"/>
        <w:ind w:firstLine="540"/>
        <w:jc w:val="both"/>
      </w:pPr>
      <w:r w:rsidRPr="00371DF6">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E2E99" w:rsidRPr="00371DF6" w:rsidRDefault="005E2E99" w:rsidP="00792D25">
      <w:pPr>
        <w:autoSpaceDE w:val="0"/>
        <w:autoSpaceDN w:val="0"/>
        <w:adjustRightInd w:val="0"/>
        <w:ind w:firstLine="540"/>
        <w:jc w:val="both"/>
      </w:pPr>
      <w:r w:rsidRPr="00371DF6">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5E2E99" w:rsidRPr="00371DF6" w:rsidRDefault="005E2E99" w:rsidP="00792D25">
      <w:pPr>
        <w:autoSpaceDE w:val="0"/>
        <w:autoSpaceDN w:val="0"/>
        <w:adjustRightInd w:val="0"/>
        <w:ind w:firstLine="540"/>
        <w:jc w:val="both"/>
      </w:pPr>
      <w:r w:rsidRPr="00371DF6">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5E2E99" w:rsidRPr="00371DF6" w:rsidRDefault="005E2E99" w:rsidP="00792D25">
      <w:pPr>
        <w:autoSpaceDE w:val="0"/>
        <w:autoSpaceDN w:val="0"/>
        <w:adjustRightInd w:val="0"/>
        <w:ind w:firstLine="540"/>
        <w:jc w:val="both"/>
      </w:pPr>
      <w:r w:rsidRPr="00371DF6">
        <w:t xml:space="preserve"> 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E2E99" w:rsidRPr="00371DF6" w:rsidRDefault="005E2E99" w:rsidP="00792D25">
      <w:pPr>
        <w:autoSpaceDE w:val="0"/>
        <w:autoSpaceDN w:val="0"/>
        <w:adjustRightInd w:val="0"/>
        <w:ind w:firstLine="540"/>
        <w:jc w:val="both"/>
      </w:pPr>
      <w:r w:rsidRPr="00371DF6">
        <w:t xml:space="preserve"> 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5E2E99" w:rsidRPr="00371DF6" w:rsidRDefault="005E2E99" w:rsidP="00792D25">
      <w:pPr>
        <w:autoSpaceDE w:val="0"/>
        <w:autoSpaceDN w:val="0"/>
        <w:adjustRightInd w:val="0"/>
        <w:ind w:firstLine="540"/>
        <w:jc w:val="both"/>
      </w:pPr>
      <w:r w:rsidRPr="00371DF6">
        <w:t xml:space="preserve"> 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37" w:history="1">
        <w:r w:rsidRPr="00371DF6">
          <w:t>пунктом 19 статьи 39.11</w:t>
        </w:r>
      </w:hyperlink>
      <w:r w:rsidRPr="00371DF6">
        <w:t xml:space="preserve"> ЗК РФ;</w:t>
      </w:r>
    </w:p>
    <w:p w:rsidR="005E2E99" w:rsidRPr="00371DF6" w:rsidRDefault="005E2E99" w:rsidP="00792D25">
      <w:pPr>
        <w:autoSpaceDE w:val="0"/>
        <w:autoSpaceDN w:val="0"/>
        <w:adjustRightInd w:val="0"/>
        <w:jc w:val="both"/>
      </w:pPr>
      <w:r w:rsidRPr="00371DF6">
        <w:t xml:space="preserve">         12) в отношении земельного участка, указанного в заявлении о его предоставлении, поступило предусмотренное </w:t>
      </w:r>
      <w:hyperlink r:id="rId38" w:history="1">
        <w:r w:rsidRPr="00371DF6">
          <w:t>подпунктом 6 пункта 4 статьи 39.11</w:t>
        </w:r>
      </w:hyperlink>
      <w:r w:rsidRPr="00371DF6">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9" w:history="1">
        <w:r w:rsidRPr="00371DF6">
          <w:t>подпунктом 4 пункта 4 статьи 39.11</w:t>
        </w:r>
      </w:hyperlink>
      <w:r w:rsidRPr="00371DF6">
        <w:t xml:space="preserve"> ЗК РФ и уполномоченным органом не принято решение об отказе в проведении этого аукциона по основаниям, предусмотренным </w:t>
      </w:r>
      <w:hyperlink r:id="rId40" w:history="1">
        <w:r w:rsidRPr="00371DF6">
          <w:t>пунктом 8 статьи 39.11</w:t>
        </w:r>
      </w:hyperlink>
      <w:r w:rsidRPr="00371DF6">
        <w:t xml:space="preserve"> ЗК РФ;</w:t>
      </w:r>
    </w:p>
    <w:p w:rsidR="005E2E99" w:rsidRPr="00371DF6" w:rsidRDefault="005E2E99" w:rsidP="00792D25">
      <w:pPr>
        <w:autoSpaceDE w:val="0"/>
        <w:autoSpaceDN w:val="0"/>
        <w:adjustRightInd w:val="0"/>
        <w:jc w:val="both"/>
      </w:pPr>
      <w:r w:rsidRPr="00371DF6">
        <w:t xml:space="preserve">         13) в отношении земельного участка, указанного в заявлении о его предоставлении, опубликовано и размещено в соответствии с </w:t>
      </w:r>
      <w:hyperlink r:id="rId41" w:history="1">
        <w:r w:rsidRPr="00371DF6">
          <w:t>подпунктом  1 пункта 1 статьи 39.18</w:t>
        </w:r>
      </w:hyperlink>
      <w:r w:rsidRPr="00371DF6">
        <w:t xml:space="preserve">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5E2E99" w:rsidRPr="00371DF6" w:rsidRDefault="005E2E99" w:rsidP="00792D25">
      <w:pPr>
        <w:autoSpaceDE w:val="0"/>
        <w:autoSpaceDN w:val="0"/>
        <w:adjustRightInd w:val="0"/>
        <w:ind w:firstLine="720"/>
        <w:jc w:val="both"/>
      </w:pPr>
      <w:r w:rsidRPr="00371DF6">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E2E99" w:rsidRPr="00371DF6" w:rsidRDefault="005E2E99" w:rsidP="00792D25">
      <w:pPr>
        <w:autoSpaceDE w:val="0"/>
        <w:autoSpaceDN w:val="0"/>
        <w:adjustRightInd w:val="0"/>
        <w:ind w:firstLine="540"/>
        <w:jc w:val="both"/>
      </w:pPr>
      <w:r w:rsidRPr="00371DF6">
        <w:t xml:space="preserve">  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E2E99" w:rsidRPr="00371DF6" w:rsidRDefault="005E2E99" w:rsidP="00792D25">
      <w:pPr>
        <w:pStyle w:val="ConsPlusNormal"/>
        <w:ind w:firstLine="720"/>
        <w:jc w:val="both"/>
        <w:rPr>
          <w:rFonts w:ascii="Times New Roman" w:hAnsi="Times New Roman"/>
          <w:sz w:val="24"/>
          <w:szCs w:val="24"/>
        </w:rPr>
      </w:pPr>
      <w:r w:rsidRPr="00371DF6">
        <w:rPr>
          <w:rFonts w:ascii="Times New Roman" w:hAnsi="Times New Roman"/>
          <w:sz w:val="24"/>
          <w:szCs w:val="24"/>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 w:history="1">
        <w:r w:rsidRPr="00371DF6">
          <w:rPr>
            <w:rFonts w:ascii="Times New Roman" w:hAnsi="Times New Roman"/>
            <w:sz w:val="24"/>
            <w:szCs w:val="24"/>
          </w:rPr>
          <w:t>подпунктом 10 пункта 2 статьи 39.10</w:t>
        </w:r>
      </w:hyperlink>
      <w:r w:rsidRPr="00371DF6">
        <w:rPr>
          <w:rFonts w:ascii="Times New Roman" w:hAnsi="Times New Roman"/>
          <w:sz w:val="24"/>
          <w:szCs w:val="24"/>
        </w:rPr>
        <w:t xml:space="preserve"> ЗК РФ;</w:t>
      </w:r>
    </w:p>
    <w:p w:rsidR="005E2E99" w:rsidRPr="00371DF6" w:rsidRDefault="005E2E99" w:rsidP="00792D25">
      <w:pPr>
        <w:autoSpaceDE w:val="0"/>
        <w:autoSpaceDN w:val="0"/>
        <w:adjustRightInd w:val="0"/>
        <w:jc w:val="both"/>
      </w:pPr>
      <w:r w:rsidRPr="00371DF6">
        <w:t xml:space="preserve">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3" w:history="1">
        <w:r w:rsidRPr="00371DF6">
          <w:t>пунктом 6 статьи 39.10</w:t>
        </w:r>
      </w:hyperlink>
      <w:r w:rsidRPr="00371DF6">
        <w:t xml:space="preserve"> ЗК РФ;</w:t>
      </w:r>
    </w:p>
    <w:p w:rsidR="005E2E99" w:rsidRPr="00371DF6" w:rsidRDefault="005E2E99" w:rsidP="00792D25">
      <w:pPr>
        <w:autoSpaceDE w:val="0"/>
        <w:autoSpaceDN w:val="0"/>
        <w:adjustRightInd w:val="0"/>
        <w:ind w:firstLine="720"/>
        <w:jc w:val="both"/>
      </w:pPr>
      <w:r w:rsidRPr="00371DF6">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E2E99" w:rsidRPr="00371DF6" w:rsidRDefault="005E2E99" w:rsidP="00792D25">
      <w:pPr>
        <w:autoSpaceDE w:val="0"/>
        <w:autoSpaceDN w:val="0"/>
        <w:adjustRightInd w:val="0"/>
        <w:ind w:firstLine="720"/>
        <w:jc w:val="both"/>
      </w:pPr>
      <w:r w:rsidRPr="00371DF6">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E2E99" w:rsidRPr="00371DF6" w:rsidRDefault="005E2E99" w:rsidP="00792D25">
      <w:pPr>
        <w:autoSpaceDE w:val="0"/>
        <w:autoSpaceDN w:val="0"/>
        <w:adjustRightInd w:val="0"/>
        <w:ind w:firstLine="720"/>
        <w:jc w:val="both"/>
      </w:pPr>
      <w:r w:rsidRPr="00371DF6">
        <w:t>19) предоставление земельного участка на заявленном виде прав не допускается;</w:t>
      </w:r>
    </w:p>
    <w:p w:rsidR="005E2E99" w:rsidRPr="00371DF6" w:rsidRDefault="005E2E99" w:rsidP="00792D25">
      <w:pPr>
        <w:autoSpaceDE w:val="0"/>
        <w:autoSpaceDN w:val="0"/>
        <w:adjustRightInd w:val="0"/>
        <w:ind w:firstLine="720"/>
        <w:jc w:val="both"/>
      </w:pPr>
      <w:r w:rsidRPr="00371DF6">
        <w:t>20) в отношении земельного участка, указанного в заявлении о его предоставлении, не установлен вид разрешенного использования;</w:t>
      </w:r>
    </w:p>
    <w:p w:rsidR="005E2E99" w:rsidRPr="00371DF6" w:rsidRDefault="005E2E99" w:rsidP="00792D25">
      <w:pPr>
        <w:autoSpaceDE w:val="0"/>
        <w:autoSpaceDN w:val="0"/>
        <w:adjustRightInd w:val="0"/>
        <w:ind w:firstLine="720"/>
        <w:jc w:val="both"/>
      </w:pPr>
      <w:r w:rsidRPr="00371DF6">
        <w:t>21) указанный в заявлении о предоставлении земельного участка земельный участок не отнесен к определенной категории земель;</w:t>
      </w:r>
    </w:p>
    <w:p w:rsidR="005E2E99" w:rsidRPr="00371DF6" w:rsidRDefault="005E2E99" w:rsidP="00792D25">
      <w:pPr>
        <w:autoSpaceDE w:val="0"/>
        <w:autoSpaceDN w:val="0"/>
        <w:adjustRightInd w:val="0"/>
        <w:ind w:firstLine="720"/>
        <w:jc w:val="both"/>
      </w:pPr>
      <w:r w:rsidRPr="00371DF6">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E2E99" w:rsidRPr="00371DF6" w:rsidRDefault="005E2E99" w:rsidP="00792D25">
      <w:pPr>
        <w:autoSpaceDE w:val="0"/>
        <w:autoSpaceDN w:val="0"/>
        <w:adjustRightInd w:val="0"/>
        <w:ind w:firstLine="720"/>
        <w:jc w:val="both"/>
      </w:pPr>
      <w:r w:rsidRPr="00371DF6">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5E2E99" w:rsidRPr="00371DF6" w:rsidRDefault="005E2E99" w:rsidP="00792D25">
      <w:pPr>
        <w:autoSpaceDE w:val="0"/>
        <w:autoSpaceDN w:val="0"/>
        <w:adjustRightInd w:val="0"/>
        <w:ind w:firstLine="720"/>
        <w:jc w:val="both"/>
      </w:pPr>
      <w:r w:rsidRPr="00371DF6">
        <w:t xml:space="preserve">24) границы земельного участка, указанного в заявлении о его предоставлении, подлежат уточнению в соответствии с Федеральным </w:t>
      </w:r>
      <w:hyperlink r:id="rId44" w:history="1">
        <w:r w:rsidRPr="00371DF6">
          <w:t>законом</w:t>
        </w:r>
      </w:hyperlink>
      <w:r w:rsidRPr="00371DF6">
        <w:t xml:space="preserve"> «О государственной регистрации недвижимости»;</w:t>
      </w:r>
    </w:p>
    <w:p w:rsidR="005E2E99" w:rsidRPr="00371DF6" w:rsidRDefault="005E2E99" w:rsidP="00792D25">
      <w:pPr>
        <w:autoSpaceDE w:val="0"/>
        <w:autoSpaceDN w:val="0"/>
        <w:adjustRightInd w:val="0"/>
        <w:ind w:firstLine="720"/>
        <w:jc w:val="both"/>
      </w:pPr>
      <w:r w:rsidRPr="00371DF6">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E2E99" w:rsidRPr="00371DF6" w:rsidRDefault="005E2E99" w:rsidP="00792D25">
      <w:pPr>
        <w:autoSpaceDE w:val="0"/>
        <w:autoSpaceDN w:val="0"/>
        <w:adjustRightInd w:val="0"/>
        <w:jc w:val="both"/>
      </w:pPr>
      <w:r w:rsidRPr="00371DF6">
        <w:t xml:space="preserve">          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5" w:history="1">
        <w:r w:rsidRPr="00371DF6">
          <w:t>частью 4 статьи 18</w:t>
        </w:r>
      </w:hyperlink>
      <w:r w:rsidRPr="00371DF6">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46" w:history="1">
        <w:r w:rsidRPr="00371DF6">
          <w:t>частью 3 статьи 14</w:t>
        </w:r>
      </w:hyperlink>
      <w:r w:rsidRPr="00371DF6">
        <w:t xml:space="preserve"> указанного Федерального закона.</w:t>
      </w:r>
    </w:p>
    <w:p w:rsidR="005E2E99" w:rsidRPr="00371DF6" w:rsidRDefault="005E2E99" w:rsidP="00792D25">
      <w:pPr>
        <w:widowControl w:val="0"/>
        <w:autoSpaceDE w:val="0"/>
        <w:autoSpaceDN w:val="0"/>
        <w:adjustRightInd w:val="0"/>
        <w:ind w:firstLine="540"/>
        <w:jc w:val="both"/>
      </w:pPr>
      <w:r w:rsidRPr="00371DF6">
        <w:t>2.10. Муниципальная услуга предоставляется  бесплатно.</w:t>
      </w:r>
    </w:p>
    <w:p w:rsidR="005E2E99" w:rsidRPr="00371DF6" w:rsidRDefault="005E2E99" w:rsidP="00792D25">
      <w:pPr>
        <w:widowControl w:val="0"/>
        <w:autoSpaceDE w:val="0"/>
        <w:autoSpaceDN w:val="0"/>
        <w:adjustRightInd w:val="0"/>
        <w:ind w:firstLine="540"/>
        <w:jc w:val="both"/>
      </w:pPr>
      <w:r w:rsidRPr="00371DF6">
        <w:t>2.11.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5E2E99" w:rsidRPr="00371DF6" w:rsidRDefault="005E2E99" w:rsidP="00792D25">
      <w:pPr>
        <w:jc w:val="both"/>
      </w:pPr>
      <w:r w:rsidRPr="00371DF6">
        <w:t xml:space="preserve">        2.12. Срок регистрации заявления и прилагаемых к нему документов составляет:</w:t>
      </w:r>
    </w:p>
    <w:p w:rsidR="005E2E99" w:rsidRPr="00371DF6" w:rsidRDefault="005E2E99" w:rsidP="00792D25">
      <w:pPr>
        <w:jc w:val="both"/>
      </w:pPr>
      <w:r w:rsidRPr="00371DF6">
        <w:t>       - на личном приеме граждан  –  не  более 20 минут;</w:t>
      </w:r>
    </w:p>
    <w:p w:rsidR="005E2E99" w:rsidRPr="00371DF6" w:rsidRDefault="005E2E99" w:rsidP="00792D25">
      <w:pPr>
        <w:shd w:val="clear" w:color="auto" w:fill="FFFFFF"/>
        <w:autoSpaceDE w:val="0"/>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r w:rsidRPr="00371DF6">
        <w:rPr>
          <w:i/>
          <w:iCs/>
        </w:rPr>
        <w:t>;</w:t>
      </w:r>
    </w:p>
    <w:p w:rsidR="005E2E99" w:rsidRPr="00371DF6" w:rsidRDefault="005E2E99" w:rsidP="00792D25">
      <w:pPr>
        <w:autoSpaceDE w:val="0"/>
        <w:jc w:val="both"/>
      </w:pPr>
      <w:r w:rsidRPr="00371DF6">
        <w:t xml:space="preserve">       - при поступлении заявления по информационной системе в форме электронного документа – не позднее 1 рабочего дня, следующего за днем поступления заявления в уполномоченный орган.</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2.15.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5E2E99" w:rsidRPr="00371DF6" w:rsidRDefault="005E2E99" w:rsidP="00792D25">
      <w:pPr>
        <w:autoSpaceDE w:val="0"/>
        <w:autoSpaceDN w:val="0"/>
        <w:adjustRightInd w:val="0"/>
        <w:ind w:right="-16" w:firstLine="540"/>
        <w:jc w:val="both"/>
      </w:pPr>
      <w:r w:rsidRPr="00371DF6">
        <w:t>2.15.1. Требования к помещениям, в которых предоставляется муниципальная услуга.</w:t>
      </w:r>
    </w:p>
    <w:p w:rsidR="005E2E99" w:rsidRPr="00371DF6" w:rsidRDefault="005E2E99" w:rsidP="00792D25">
      <w:pPr>
        <w:autoSpaceDE w:val="0"/>
        <w:autoSpaceDN w:val="0"/>
        <w:adjustRightInd w:val="0"/>
        <w:ind w:right="-16" w:firstLine="540"/>
        <w:jc w:val="both"/>
      </w:pPr>
      <w:r w:rsidRPr="00371DF6">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 xml:space="preserve">Помещения уполномоченного органа должны соответствовать санитарно-эпидемиологическим </w:t>
      </w:r>
      <w:hyperlink r:id="rId47" w:history="1">
        <w:r w:rsidRPr="00371DF6">
          <w:rPr>
            <w:rFonts w:ascii="Times New Roman" w:hAnsi="Times New Roman"/>
            <w:sz w:val="24"/>
            <w:szCs w:val="24"/>
          </w:rPr>
          <w:t>правилам и нормативам</w:t>
        </w:r>
      </w:hyperlink>
      <w:r w:rsidRPr="00371DF6">
        <w:rPr>
          <w:rFonts w:ascii="Times New Roman" w:hAnsi="Times New Roman"/>
          <w:sz w:val="24"/>
          <w:szCs w:val="24"/>
        </w:rPr>
        <w:t xml:space="preserve"> «Гигиенические требования к персональным электронно-вычислительным машинам и организации работы. СанПиН 2.2.2/2.4.1340-03» и быть оборудованы средствами пожаротушения.</w:t>
      </w: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Вход и выход из помещений оборудуются соответствующими указателями.</w:t>
      </w: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2.15.2. Требования к местам ожидания.</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Места ожидания должны быть оборудованы стульями, кресельными секциями, скамьями.</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2.15.3. Требования к местам приема заявителей.</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Прием заявителей осуществляется в специально выделенных для этих целей помещениях.</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2.15.4. Требования к информационным стендам.</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текст настоящего административного регламента;</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информация о порядке исполнения муниципальной услуги;</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перечень документов, необходимых для предоставления муниципальной услуги;</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формы и образцы документов для заполнения;</w:t>
      </w:r>
    </w:p>
    <w:p w:rsidR="005E2E99" w:rsidRPr="00371DF6" w:rsidRDefault="005E2E99"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сведения о месте нахождения и графике работы наименование администрации муниципального образования и МФЦ;</w:t>
      </w:r>
    </w:p>
    <w:p w:rsidR="005E2E99" w:rsidRPr="00371DF6" w:rsidRDefault="005E2E99" w:rsidP="00792D25">
      <w:pPr>
        <w:widowControl w:val="0"/>
        <w:autoSpaceDE w:val="0"/>
        <w:autoSpaceDN w:val="0"/>
        <w:adjustRightInd w:val="0"/>
        <w:ind w:right="-16" w:firstLine="540"/>
        <w:jc w:val="both"/>
      </w:pPr>
      <w:r w:rsidRPr="00371DF6">
        <w:t>справочные телефоны;</w:t>
      </w:r>
    </w:p>
    <w:p w:rsidR="005E2E99" w:rsidRPr="00371DF6" w:rsidRDefault="005E2E99" w:rsidP="00792D25">
      <w:pPr>
        <w:widowControl w:val="0"/>
        <w:autoSpaceDE w:val="0"/>
        <w:autoSpaceDN w:val="0"/>
        <w:adjustRightInd w:val="0"/>
        <w:ind w:right="-16" w:firstLine="540"/>
        <w:jc w:val="both"/>
      </w:pPr>
      <w:r w:rsidRPr="00371DF6">
        <w:t>адреса электронной почты и адреса Интернет-сайтов;</w:t>
      </w:r>
    </w:p>
    <w:p w:rsidR="005E2E99" w:rsidRPr="00371DF6" w:rsidRDefault="005E2E99" w:rsidP="00792D25">
      <w:pPr>
        <w:widowControl w:val="0"/>
        <w:autoSpaceDE w:val="0"/>
        <w:autoSpaceDN w:val="0"/>
        <w:adjustRightInd w:val="0"/>
        <w:ind w:right="-16" w:firstLine="540"/>
        <w:jc w:val="both"/>
      </w:pPr>
      <w:r w:rsidRPr="00371DF6">
        <w:t>информация о месте личного приема, а также об установленных для личного приема днях и часах.</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При изменении информации по исполнению муниципальной услуги осуществляется ее периодическое обновление.</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Визуальная, текстовая и мультимедийная информация о порядке предоставления муниципальной услуги размещается на федеральной государственной информационной системе «Единый портал государственных и муниципальных услуг (функций)» (www.gosuslugi.ru</w:t>
      </w:r>
      <w:r>
        <w:rPr>
          <w:rFonts w:ascii="Times New Roman" w:hAnsi="Times New Roman"/>
          <w:sz w:val="24"/>
          <w:szCs w:val="24"/>
        </w:rPr>
        <w:t>)</w:t>
      </w:r>
    </w:p>
    <w:p w:rsidR="005E2E99" w:rsidRPr="00371DF6" w:rsidRDefault="005E2E99"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5E2E99" w:rsidRPr="00371DF6" w:rsidRDefault="005E2E99" w:rsidP="00792D25">
      <w:pPr>
        <w:pStyle w:val="ConsPlusNormal"/>
        <w:ind w:firstLine="708"/>
        <w:jc w:val="both"/>
        <w:rPr>
          <w:rFonts w:ascii="Times New Roman" w:hAnsi="Times New Roman"/>
          <w:sz w:val="24"/>
          <w:szCs w:val="24"/>
        </w:rPr>
      </w:pPr>
      <w:r w:rsidRPr="00371DF6">
        <w:rPr>
          <w:rFonts w:ascii="Times New Roman" w:hAnsi="Times New Roman"/>
          <w:sz w:val="24"/>
          <w:szCs w:val="24"/>
        </w:rPr>
        <w:t>2.15.5. Требования к обеспечению доступности предоставления муниципальной услуги для инвалидов.</w:t>
      </w:r>
    </w:p>
    <w:p w:rsidR="005E2E99" w:rsidRPr="00371DF6" w:rsidRDefault="005E2E99" w:rsidP="00792D25">
      <w:pPr>
        <w:autoSpaceDE w:val="0"/>
        <w:autoSpaceDN w:val="0"/>
        <w:adjustRightInd w:val="0"/>
        <w:ind w:firstLine="708"/>
        <w:jc w:val="both"/>
      </w:pPr>
      <w:r w:rsidRPr="00371DF6">
        <w:t>В целях обеспечения условий доступности для инвалидов муниципальной услуги должно быть обеспечено:</w:t>
      </w:r>
    </w:p>
    <w:p w:rsidR="005E2E99" w:rsidRPr="00371DF6" w:rsidRDefault="005E2E99" w:rsidP="00792D25">
      <w:pPr>
        <w:autoSpaceDE w:val="0"/>
        <w:autoSpaceDN w:val="0"/>
        <w:adjustRightInd w:val="0"/>
        <w:ind w:firstLine="708"/>
        <w:jc w:val="both"/>
      </w:pPr>
      <w:r w:rsidRPr="00371DF6">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5E2E99" w:rsidRPr="00371DF6" w:rsidRDefault="005E2E99" w:rsidP="00792D25">
      <w:pPr>
        <w:autoSpaceDE w:val="0"/>
        <w:autoSpaceDN w:val="0"/>
        <w:adjustRightInd w:val="0"/>
        <w:ind w:firstLine="708"/>
        <w:jc w:val="both"/>
      </w:pPr>
      <w:r w:rsidRPr="00371DF6">
        <w:t>- беспрепятственный вход инвалидов в помещение и выход из него;</w:t>
      </w:r>
    </w:p>
    <w:p w:rsidR="005E2E99" w:rsidRPr="00371DF6" w:rsidRDefault="005E2E99" w:rsidP="00792D25">
      <w:pPr>
        <w:autoSpaceDE w:val="0"/>
        <w:autoSpaceDN w:val="0"/>
        <w:adjustRightInd w:val="0"/>
        <w:ind w:firstLine="708"/>
        <w:jc w:val="both"/>
      </w:pPr>
      <w:r w:rsidRPr="00371DF6">
        <w:t>- возможность самостоятельного передвижения инвалидов по территории организации, помещения, в которых оказывается муниципальная услуга;</w:t>
      </w:r>
    </w:p>
    <w:p w:rsidR="005E2E99" w:rsidRPr="00371DF6" w:rsidRDefault="005E2E99" w:rsidP="00792D25">
      <w:pPr>
        <w:autoSpaceDE w:val="0"/>
        <w:autoSpaceDN w:val="0"/>
        <w:adjustRightInd w:val="0"/>
        <w:ind w:firstLine="708"/>
        <w:jc w:val="both"/>
      </w:pPr>
      <w:r w:rsidRPr="00371DF6">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5E2E99" w:rsidRPr="00371DF6" w:rsidRDefault="005E2E99" w:rsidP="00792D25">
      <w:pPr>
        <w:autoSpaceDE w:val="0"/>
        <w:autoSpaceDN w:val="0"/>
        <w:adjustRightInd w:val="0"/>
        <w:ind w:firstLine="708"/>
        <w:jc w:val="both"/>
      </w:pPr>
      <w:r w:rsidRPr="00371DF6">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5E2E99" w:rsidRPr="00371DF6" w:rsidRDefault="005E2E99" w:rsidP="00792D25">
      <w:pPr>
        <w:autoSpaceDE w:val="0"/>
        <w:autoSpaceDN w:val="0"/>
        <w:adjustRightInd w:val="0"/>
        <w:ind w:firstLine="708"/>
        <w:jc w:val="both"/>
      </w:pPr>
      <w:r w:rsidRPr="00371DF6">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E2E99" w:rsidRPr="00371DF6" w:rsidRDefault="005E2E99" w:rsidP="00792D25">
      <w:pPr>
        <w:autoSpaceDE w:val="0"/>
        <w:autoSpaceDN w:val="0"/>
        <w:adjustRightInd w:val="0"/>
        <w:ind w:firstLine="708"/>
        <w:jc w:val="both"/>
      </w:pPr>
      <w:r w:rsidRPr="00371DF6">
        <w:t>- допуск сурдопереводчика и тифлосурдопереводчика;</w:t>
      </w:r>
    </w:p>
    <w:p w:rsidR="005E2E99" w:rsidRPr="00371DF6" w:rsidRDefault="005E2E99" w:rsidP="00792D25">
      <w:pPr>
        <w:autoSpaceDE w:val="0"/>
        <w:autoSpaceDN w:val="0"/>
        <w:adjustRightInd w:val="0"/>
        <w:ind w:firstLine="708"/>
        <w:jc w:val="both"/>
      </w:pPr>
      <w:r w:rsidRPr="00371DF6">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E2E99" w:rsidRPr="00371DF6" w:rsidRDefault="005E2E99" w:rsidP="00792D25">
      <w:pPr>
        <w:autoSpaceDE w:val="0"/>
        <w:autoSpaceDN w:val="0"/>
        <w:adjustRightInd w:val="0"/>
        <w:ind w:firstLine="708"/>
        <w:jc w:val="both"/>
      </w:pPr>
      <w:r w:rsidRPr="00371DF6">
        <w:t>- предоставление при необходимости услуги по месту жительства инвалида или в дистанционном режиме;</w:t>
      </w:r>
    </w:p>
    <w:p w:rsidR="005E2E99" w:rsidRPr="00371DF6" w:rsidRDefault="005E2E99" w:rsidP="00792D25">
      <w:pPr>
        <w:autoSpaceDE w:val="0"/>
        <w:autoSpaceDN w:val="0"/>
        <w:adjustRightInd w:val="0"/>
        <w:ind w:firstLine="708"/>
        <w:jc w:val="both"/>
      </w:pPr>
      <w:r w:rsidRPr="00371DF6">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5E2E99" w:rsidRPr="00371DF6" w:rsidRDefault="005E2E99"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2.16. 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371DF6">
        <w:rPr>
          <w:rFonts w:ascii="Times New Roman" w:hAnsi="Times New Roman" w:cs="Times New Roman"/>
          <w:bCs/>
          <w:sz w:val="24"/>
          <w:szCs w:val="24"/>
        </w:rPr>
        <w:t xml:space="preserve">уполномоченного органа </w:t>
      </w:r>
      <w:r w:rsidRPr="00371DF6">
        <w:rPr>
          <w:rFonts w:ascii="Times New Roman" w:hAnsi="Times New Roman" w:cs="Times New Roman"/>
          <w:sz w:val="24"/>
          <w:szCs w:val="24"/>
        </w:rPr>
        <w:t>и должностных лиц</w:t>
      </w:r>
      <w:r w:rsidRPr="00371DF6">
        <w:rPr>
          <w:rFonts w:ascii="Times New Roman" w:hAnsi="Times New Roman" w:cs="Times New Roman"/>
          <w:bCs/>
          <w:i/>
          <w:sz w:val="24"/>
          <w:szCs w:val="24"/>
        </w:rPr>
        <w:t xml:space="preserve"> </w:t>
      </w:r>
      <w:r w:rsidRPr="00371DF6">
        <w:rPr>
          <w:rFonts w:ascii="Times New Roman" w:hAnsi="Times New Roman" w:cs="Times New Roman"/>
          <w:bCs/>
          <w:sz w:val="24"/>
          <w:szCs w:val="24"/>
        </w:rPr>
        <w:t>уполномоченного органа</w:t>
      </w:r>
      <w:r w:rsidRPr="00371DF6">
        <w:rPr>
          <w:rFonts w:ascii="Times New Roman" w:hAnsi="Times New Roman" w:cs="Times New Roman"/>
          <w:sz w:val="24"/>
          <w:szCs w:val="24"/>
        </w:rPr>
        <w:t xml:space="preserve">. </w:t>
      </w:r>
    </w:p>
    <w:p w:rsidR="005E2E99" w:rsidRPr="00371DF6" w:rsidRDefault="005E2E99" w:rsidP="00792D25">
      <w:pPr>
        <w:ind w:firstLine="540"/>
        <w:jc w:val="both"/>
        <w:rPr>
          <w:b/>
          <w:bCs/>
          <w:color w:val="FF0000"/>
        </w:rPr>
      </w:pPr>
      <w:r w:rsidRPr="00371DF6">
        <w:t>2.17.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371DF6">
        <w:rPr>
          <w:bCs/>
        </w:rPr>
        <w:t>.</w:t>
      </w:r>
    </w:p>
    <w:p w:rsidR="005E2E99" w:rsidRPr="00371DF6" w:rsidRDefault="005E2E99" w:rsidP="00792D25">
      <w:pPr>
        <w:ind w:firstLine="540"/>
        <w:jc w:val="both"/>
      </w:pPr>
    </w:p>
    <w:p w:rsidR="005E2E99" w:rsidRPr="00371DF6" w:rsidRDefault="005E2E99" w:rsidP="00792D25">
      <w:pPr>
        <w:autoSpaceDE w:val="0"/>
        <w:autoSpaceDN w:val="0"/>
        <w:adjustRightInd w:val="0"/>
        <w:ind w:left="900" w:right="771"/>
        <w:jc w:val="center"/>
        <w:outlineLvl w:val="0"/>
        <w:rPr>
          <w:b/>
        </w:rPr>
      </w:pPr>
      <w:r w:rsidRPr="00371DF6">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5E2E99" w:rsidRPr="00371DF6" w:rsidRDefault="005E2E99" w:rsidP="00792D25">
      <w:pPr>
        <w:autoSpaceDE w:val="0"/>
        <w:autoSpaceDN w:val="0"/>
        <w:adjustRightInd w:val="0"/>
        <w:ind w:firstLine="540"/>
        <w:jc w:val="both"/>
      </w:pPr>
    </w:p>
    <w:p w:rsidR="005E2E99" w:rsidRPr="00371DF6" w:rsidRDefault="005E2E99" w:rsidP="00792D25">
      <w:pPr>
        <w:autoSpaceDE w:val="0"/>
        <w:autoSpaceDN w:val="0"/>
        <w:adjustRightInd w:val="0"/>
        <w:ind w:firstLine="540"/>
        <w:jc w:val="both"/>
      </w:pPr>
      <w:r w:rsidRPr="00371DF6">
        <w:t>Предоставление муниципальной услуги включает в себя следующие административные процедуры:</w:t>
      </w:r>
    </w:p>
    <w:p w:rsidR="005E2E99" w:rsidRPr="00371DF6" w:rsidRDefault="005E2E99" w:rsidP="00792D25">
      <w:pPr>
        <w:autoSpaceDE w:val="0"/>
        <w:autoSpaceDN w:val="0"/>
        <w:adjustRightInd w:val="0"/>
        <w:ind w:firstLine="540"/>
        <w:jc w:val="both"/>
      </w:pPr>
      <w:r w:rsidRPr="00371DF6">
        <w:t>1) 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либо отказ в приеме к рассмотрению заявления;</w:t>
      </w:r>
    </w:p>
    <w:p w:rsidR="005E2E99" w:rsidRPr="00371DF6" w:rsidRDefault="005E2E99" w:rsidP="00792D25">
      <w:pPr>
        <w:autoSpaceDE w:val="0"/>
        <w:autoSpaceDN w:val="0"/>
        <w:adjustRightInd w:val="0"/>
        <w:ind w:firstLine="540"/>
        <w:jc w:val="both"/>
      </w:pPr>
      <w:r w:rsidRPr="00371DF6">
        <w:t xml:space="preserve">2) </w:t>
      </w:r>
      <w:bookmarkStart w:id="0" w:name="Par5"/>
      <w:bookmarkEnd w:id="0"/>
      <w:r w:rsidRPr="00371DF6">
        <w:t>возврат заявления о предоставлении земельного участка в безвозмездное пользование;</w:t>
      </w:r>
    </w:p>
    <w:p w:rsidR="005E2E99" w:rsidRPr="00371DF6" w:rsidRDefault="005E2E99" w:rsidP="00792D25">
      <w:pPr>
        <w:autoSpaceDE w:val="0"/>
        <w:autoSpaceDN w:val="0"/>
        <w:adjustRightInd w:val="0"/>
        <w:ind w:firstLine="540"/>
        <w:jc w:val="both"/>
      </w:pPr>
      <w:r w:rsidRPr="00371DF6">
        <w:t>3) формирование и направление межведомственных запросов документов (информации), необходимых для предоставления земельного участка;</w:t>
      </w:r>
    </w:p>
    <w:p w:rsidR="005E2E99" w:rsidRPr="00371DF6" w:rsidRDefault="005E2E99" w:rsidP="00792D25">
      <w:pPr>
        <w:autoSpaceDE w:val="0"/>
        <w:autoSpaceDN w:val="0"/>
        <w:adjustRightInd w:val="0"/>
        <w:ind w:firstLine="540"/>
        <w:jc w:val="both"/>
      </w:pPr>
      <w:r w:rsidRPr="00371DF6">
        <w:t>4) рассмотрение заявления о предоставлении земельного участка в 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5E2E99" w:rsidRPr="00371DF6" w:rsidRDefault="005E2E99" w:rsidP="00792D25">
      <w:pPr>
        <w:autoSpaceDE w:val="0"/>
        <w:autoSpaceDN w:val="0"/>
        <w:adjustRightInd w:val="0"/>
        <w:ind w:firstLine="540"/>
        <w:jc w:val="both"/>
      </w:pPr>
    </w:p>
    <w:p w:rsidR="005E2E99" w:rsidRPr="00371DF6" w:rsidRDefault="005E2E99" w:rsidP="00792D25">
      <w:pPr>
        <w:autoSpaceDE w:val="0"/>
        <w:autoSpaceDN w:val="0"/>
        <w:adjustRightInd w:val="0"/>
        <w:ind w:firstLine="540"/>
        <w:jc w:val="both"/>
        <w:rPr>
          <w:u w:val="single"/>
        </w:rPr>
      </w:pPr>
      <w:r w:rsidRPr="00371DF6">
        <w:t xml:space="preserve">3.1. </w:t>
      </w:r>
      <w:r w:rsidRPr="00371DF6">
        <w:rPr>
          <w:u w:val="single"/>
        </w:rPr>
        <w:t>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или отказ в приеме к рассмотрению заявления.</w:t>
      </w:r>
    </w:p>
    <w:p w:rsidR="005E2E99" w:rsidRPr="00371DF6" w:rsidRDefault="005E2E99" w:rsidP="00792D25">
      <w:pPr>
        <w:autoSpaceDE w:val="0"/>
        <w:autoSpaceDN w:val="0"/>
        <w:adjustRightInd w:val="0"/>
        <w:ind w:firstLine="540"/>
        <w:jc w:val="both"/>
      </w:pPr>
      <w:r w:rsidRPr="00371DF6">
        <w:t>3.1.1. Основанием для начала административной процедуры является поступление в уполномоченный орган заявления о предоставлении земельного участка в безвозмездное пользование (далее – заявление)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5E2E99" w:rsidRPr="00371DF6" w:rsidRDefault="005E2E99" w:rsidP="00792D25">
      <w:pPr>
        <w:autoSpaceDE w:val="0"/>
        <w:ind w:firstLine="600"/>
        <w:jc w:val="both"/>
      </w:pPr>
      <w:r w:rsidRPr="00371DF6">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5E2E99" w:rsidRPr="00371DF6" w:rsidRDefault="005E2E99" w:rsidP="00792D25">
      <w:pPr>
        <w:autoSpaceDE w:val="0"/>
        <w:ind w:firstLine="600"/>
        <w:jc w:val="both"/>
      </w:pPr>
      <w:r w:rsidRPr="00371DF6">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с прилагаемыми к нему документами, а также заверяет копии документов, представленных заявителем в подлиннике.</w:t>
      </w:r>
    </w:p>
    <w:p w:rsidR="005E2E99" w:rsidRPr="00371DF6" w:rsidRDefault="005E2E99" w:rsidP="00792D25">
      <w:pPr>
        <w:autoSpaceDE w:val="0"/>
        <w:autoSpaceDN w:val="0"/>
        <w:adjustRightInd w:val="0"/>
        <w:ind w:firstLine="540"/>
        <w:jc w:val="both"/>
      </w:pPr>
      <w:r w:rsidRPr="00371DF6">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5E2E99" w:rsidRPr="00371DF6" w:rsidRDefault="005E2E99" w:rsidP="00792D25">
      <w:pPr>
        <w:autoSpaceDE w:val="0"/>
        <w:autoSpaceDN w:val="0"/>
        <w:adjustRightInd w:val="0"/>
        <w:ind w:firstLine="540"/>
        <w:jc w:val="both"/>
      </w:pPr>
      <w:r w:rsidRPr="00371DF6">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5E2E99" w:rsidRPr="00371DF6" w:rsidRDefault="005E2E99" w:rsidP="00792D25">
      <w:pPr>
        <w:autoSpaceDE w:val="0"/>
        <w:autoSpaceDN w:val="0"/>
        <w:adjustRightInd w:val="0"/>
        <w:ind w:firstLine="540"/>
        <w:jc w:val="both"/>
      </w:pPr>
      <w:r w:rsidRPr="00371DF6">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5E2E99" w:rsidRPr="00371DF6" w:rsidRDefault="005E2E99" w:rsidP="00792D25">
      <w:pPr>
        <w:autoSpaceDE w:val="0"/>
        <w:autoSpaceDN w:val="0"/>
        <w:adjustRightInd w:val="0"/>
        <w:ind w:firstLine="540"/>
        <w:jc w:val="both"/>
      </w:pPr>
      <w:r w:rsidRPr="00371DF6">
        <w:t xml:space="preserve"> 3.1.5. В случае представления заявления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на предмет соблюдения</w:t>
      </w:r>
      <w:r w:rsidRPr="00371DF6">
        <w:rPr>
          <w:iCs/>
        </w:rPr>
        <w:t xml:space="preserve"> </w:t>
      </w:r>
      <w:r w:rsidRPr="00371DF6">
        <w:t>установленных условий признания действительности в заявлении квалифицированной подписи.</w:t>
      </w:r>
    </w:p>
    <w:p w:rsidR="005E2E99" w:rsidRPr="00371DF6" w:rsidRDefault="005E2E99" w:rsidP="00792D25">
      <w:pPr>
        <w:autoSpaceDE w:val="0"/>
        <w:autoSpaceDN w:val="0"/>
        <w:adjustRightInd w:val="0"/>
        <w:ind w:firstLine="540"/>
        <w:jc w:val="both"/>
      </w:pPr>
      <w:r w:rsidRPr="00371DF6">
        <w:t>При наличии оснований, предусмотренных пунктом 2.7 настоящего административного регламента, уполномоченный орган принимает решение об отказе в приеме к рассмотрению заявления.</w:t>
      </w:r>
    </w:p>
    <w:p w:rsidR="005E2E99" w:rsidRPr="00371DF6" w:rsidRDefault="005E2E99" w:rsidP="00792D25">
      <w:pPr>
        <w:ind w:firstLine="540"/>
        <w:jc w:val="both"/>
      </w:pPr>
      <w:r w:rsidRPr="00371DF6">
        <w:t>В случае выявления в результате проверки в заявлении и прилагаемых к нему документов нарушений требований, установленных пунктом 2.6.1.1 настоящего административного регламента, Приказом № 7, уполномоченный орган не позднее пяти рабочих дней со дня представления такого заявления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5E2E99" w:rsidRPr="00371DF6" w:rsidRDefault="005E2E99" w:rsidP="00792D25">
      <w:pPr>
        <w:autoSpaceDE w:val="0"/>
        <w:autoSpaceDN w:val="0"/>
        <w:adjustRightInd w:val="0"/>
        <w:jc w:val="both"/>
      </w:pPr>
      <w:r w:rsidRPr="00371DF6">
        <w:t xml:space="preserve">        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48" w:history="1">
        <w:r w:rsidRPr="00371DF6">
          <w:t>статьи 11</w:t>
        </w:r>
      </w:hyperlink>
      <w:r w:rsidRPr="00371DF6">
        <w:t xml:space="preserve"> Федерального закона "Об электронной подписи", которые послужили основанием для принятия указанного решения. </w:t>
      </w:r>
    </w:p>
    <w:p w:rsidR="005E2E99" w:rsidRPr="00371DF6" w:rsidRDefault="005E2E99" w:rsidP="00792D25">
      <w:pPr>
        <w:autoSpaceDE w:val="0"/>
        <w:autoSpaceDN w:val="0"/>
        <w:adjustRightInd w:val="0"/>
        <w:jc w:val="both"/>
      </w:pPr>
      <w:r w:rsidRPr="00371DF6">
        <w:t xml:space="preserve">       3.1.6. Максимальный срок исполнения административной процедуры:</w:t>
      </w:r>
    </w:p>
    <w:p w:rsidR="005E2E99" w:rsidRPr="00371DF6" w:rsidRDefault="005E2E99" w:rsidP="00792D25">
      <w:pPr>
        <w:pStyle w:val="EndnoteText"/>
        <w:jc w:val="both"/>
        <w:rPr>
          <w:sz w:val="24"/>
          <w:szCs w:val="24"/>
        </w:rPr>
      </w:pPr>
      <w:r w:rsidRPr="00371DF6">
        <w:rPr>
          <w:sz w:val="24"/>
          <w:szCs w:val="24"/>
        </w:rPr>
        <w:t xml:space="preserve">       - при личном приеме граждан  - не  более 20 минут;       </w:t>
      </w:r>
    </w:p>
    <w:p w:rsidR="005E2E99" w:rsidRPr="00371DF6" w:rsidRDefault="005E2E99" w:rsidP="00792D25">
      <w:pPr>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p>
    <w:p w:rsidR="005E2E99" w:rsidRPr="00371DF6" w:rsidRDefault="005E2E99" w:rsidP="00792D25">
      <w:pPr>
        <w:ind w:firstLine="540"/>
        <w:jc w:val="both"/>
        <w:rPr>
          <w:iCs/>
        </w:rPr>
      </w:pPr>
      <w:r w:rsidRPr="00371DF6">
        <w:rPr>
          <w:iCs/>
        </w:rPr>
        <w:t>- при поступлении заявления в электронной форме:</w:t>
      </w:r>
    </w:p>
    <w:p w:rsidR="005E2E99" w:rsidRPr="00371DF6" w:rsidRDefault="005E2E99" w:rsidP="00792D25">
      <w:pPr>
        <w:ind w:firstLine="540"/>
        <w:jc w:val="both"/>
        <w:rPr>
          <w:iCs/>
        </w:rPr>
      </w:pPr>
      <w:r w:rsidRPr="00371DF6">
        <w:rPr>
          <w:iCs/>
        </w:rPr>
        <w:t>регистрация заявления осуществляется не позднее 1 рабочего дня со дня поступления заявления в уполномоченный орган;</w:t>
      </w:r>
    </w:p>
    <w:p w:rsidR="005E2E99" w:rsidRPr="00371DF6" w:rsidRDefault="005E2E99" w:rsidP="00792D25">
      <w:pPr>
        <w:ind w:firstLine="540"/>
        <w:jc w:val="both"/>
      </w:pPr>
      <w:r w:rsidRPr="00371DF6">
        <w:rPr>
          <w:iCs/>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5E2E99" w:rsidRPr="00371DF6" w:rsidRDefault="005E2E99" w:rsidP="00792D25">
      <w:pPr>
        <w:ind w:firstLine="540"/>
        <w:jc w:val="both"/>
        <w:rPr>
          <w:iCs/>
        </w:rPr>
      </w:pPr>
      <w:r w:rsidRPr="00371DF6">
        <w:rPr>
          <w:iCs/>
        </w:rPr>
        <w:t xml:space="preserve">уведомление </w:t>
      </w:r>
      <w:r w:rsidRPr="00371DF6">
        <w:t xml:space="preserve">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w:t>
      </w:r>
      <w:r w:rsidRPr="00371DF6">
        <w:rPr>
          <w:iCs/>
        </w:rPr>
        <w:t xml:space="preserve">направляется в течение 3 дней со дня </w:t>
      </w:r>
      <w:r w:rsidRPr="00371DF6">
        <w:t xml:space="preserve">завершения проведения такой проверки. </w:t>
      </w:r>
    </w:p>
    <w:p w:rsidR="005E2E99" w:rsidRPr="00371DF6" w:rsidRDefault="005E2E99" w:rsidP="00792D25">
      <w:pPr>
        <w:autoSpaceDE w:val="0"/>
        <w:autoSpaceDN w:val="0"/>
        <w:adjustRightInd w:val="0"/>
        <w:ind w:firstLine="540"/>
        <w:jc w:val="both"/>
      </w:pPr>
      <w:r w:rsidRPr="00371DF6">
        <w:t>3.1.7. Результатом исполнения административной процедуры является:</w:t>
      </w:r>
    </w:p>
    <w:p w:rsidR="005E2E99" w:rsidRPr="00371DF6" w:rsidRDefault="005E2E99" w:rsidP="00792D25">
      <w:pPr>
        <w:autoSpaceDE w:val="0"/>
        <w:autoSpaceDN w:val="0"/>
        <w:adjustRightInd w:val="0"/>
        <w:ind w:firstLine="540"/>
        <w:jc w:val="both"/>
      </w:pPr>
      <w:r w:rsidRPr="00371DF6">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5E2E99" w:rsidRPr="00371DF6" w:rsidRDefault="005E2E99" w:rsidP="00792D25">
      <w:pPr>
        <w:ind w:firstLine="540"/>
        <w:jc w:val="both"/>
      </w:pPr>
      <w:r w:rsidRPr="00371DF6">
        <w:t xml:space="preserve">- направление заявителю, направившему заявление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sidRPr="00371DF6">
        <w:rPr>
          <w:iCs/>
        </w:rPr>
        <w:t xml:space="preserve">уведомления </w:t>
      </w:r>
      <w:r w:rsidRPr="00371DF6">
        <w:t>об отказе в приеме к рассмотрению заявления (в случае выявления несоблюдения установленных условий признания действительности квалифицированной подписи).</w:t>
      </w:r>
    </w:p>
    <w:p w:rsidR="005E2E99" w:rsidRPr="00371DF6" w:rsidRDefault="005E2E99" w:rsidP="00792D25">
      <w:pPr>
        <w:autoSpaceDE w:val="0"/>
        <w:autoSpaceDN w:val="0"/>
        <w:adjustRightInd w:val="0"/>
        <w:ind w:firstLine="540"/>
        <w:jc w:val="both"/>
      </w:pPr>
    </w:p>
    <w:p w:rsidR="005E2E99" w:rsidRPr="00371DF6" w:rsidRDefault="005E2E99" w:rsidP="00792D25">
      <w:pPr>
        <w:autoSpaceDE w:val="0"/>
        <w:autoSpaceDN w:val="0"/>
        <w:adjustRightInd w:val="0"/>
        <w:ind w:firstLine="540"/>
        <w:jc w:val="both"/>
        <w:rPr>
          <w:u w:val="single"/>
        </w:rPr>
      </w:pPr>
      <w:r w:rsidRPr="00371DF6">
        <w:rPr>
          <w:u w:val="single"/>
        </w:rPr>
        <w:t>3.2. Возврат заявления о предоставлении земельного участка в безвозмездное пользование.</w:t>
      </w:r>
    </w:p>
    <w:p w:rsidR="005E2E99" w:rsidRPr="00371DF6" w:rsidRDefault="005E2E99" w:rsidP="00792D25">
      <w:pPr>
        <w:autoSpaceDE w:val="0"/>
        <w:autoSpaceDN w:val="0"/>
        <w:adjustRightInd w:val="0"/>
        <w:ind w:firstLine="540"/>
        <w:jc w:val="both"/>
      </w:pPr>
      <w:r w:rsidRPr="00371DF6">
        <w:t>3.2.1. Основанием для начала административной процедуры является прием и регистрация заявления о предоставлении земельного участка в безвозмездное пользование.</w:t>
      </w:r>
    </w:p>
    <w:p w:rsidR="005E2E99" w:rsidRPr="00371DF6" w:rsidRDefault="005E2E99" w:rsidP="00792D25">
      <w:pPr>
        <w:autoSpaceDE w:val="0"/>
        <w:autoSpaceDN w:val="0"/>
        <w:adjustRightInd w:val="0"/>
        <w:ind w:firstLine="540"/>
        <w:jc w:val="both"/>
      </w:pPr>
      <w:r w:rsidRPr="00371DF6">
        <w:t>3.2.2. 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 должностному лицу.</w:t>
      </w:r>
    </w:p>
    <w:p w:rsidR="005E2E99" w:rsidRPr="00371DF6" w:rsidRDefault="005E2E99" w:rsidP="00792D25">
      <w:pPr>
        <w:autoSpaceDE w:val="0"/>
        <w:autoSpaceDN w:val="0"/>
        <w:adjustRightInd w:val="0"/>
        <w:ind w:firstLine="540"/>
        <w:jc w:val="both"/>
      </w:pPr>
      <w:r w:rsidRPr="00371DF6">
        <w:t>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3.9 настоящего административного регламента.</w:t>
      </w:r>
    </w:p>
    <w:p w:rsidR="005E2E99" w:rsidRPr="00371DF6" w:rsidRDefault="005E2E99" w:rsidP="00792D25">
      <w:pPr>
        <w:autoSpaceDE w:val="0"/>
        <w:autoSpaceDN w:val="0"/>
        <w:adjustRightInd w:val="0"/>
        <w:ind w:firstLine="540"/>
        <w:jc w:val="both"/>
      </w:pPr>
      <w:r w:rsidRPr="00371DF6">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5E2E99" w:rsidRPr="00371DF6" w:rsidRDefault="005E2E99" w:rsidP="00792D25">
      <w:pPr>
        <w:autoSpaceDE w:val="0"/>
        <w:autoSpaceDN w:val="0"/>
        <w:adjustRightInd w:val="0"/>
        <w:ind w:firstLine="540"/>
        <w:jc w:val="both"/>
      </w:pPr>
      <w:r w:rsidRPr="00371DF6">
        <w:t xml:space="preserve">3.2.4.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5E2E99" w:rsidRPr="00371DF6" w:rsidRDefault="005E2E99" w:rsidP="00792D25">
      <w:pPr>
        <w:autoSpaceDE w:val="0"/>
        <w:autoSpaceDN w:val="0"/>
        <w:adjustRightInd w:val="0"/>
        <w:ind w:firstLine="540"/>
        <w:jc w:val="both"/>
      </w:pPr>
      <w:r w:rsidRPr="00371DF6">
        <w:t>3.2.5. Максимальный срок исполнения административной процедуры – 10 дней  со дня поступления заявления о предоставлении земельного участка в безвозмездное пользование.</w:t>
      </w:r>
    </w:p>
    <w:p w:rsidR="005E2E99" w:rsidRPr="00371DF6" w:rsidRDefault="005E2E99" w:rsidP="00792D25">
      <w:pPr>
        <w:autoSpaceDE w:val="0"/>
        <w:autoSpaceDN w:val="0"/>
        <w:adjustRightInd w:val="0"/>
        <w:ind w:firstLine="540"/>
        <w:jc w:val="both"/>
      </w:pPr>
      <w:r w:rsidRPr="00371DF6">
        <w:t>3.2.6. Результатом исполнения административной процедуры является возврат заявителю заявления о предоставлении земельного участка в безвозмездное пользование с указанием причин возврата.</w:t>
      </w:r>
    </w:p>
    <w:p w:rsidR="005E2E99" w:rsidRPr="00371DF6" w:rsidRDefault="005E2E99" w:rsidP="00792D25">
      <w:pPr>
        <w:autoSpaceDE w:val="0"/>
        <w:autoSpaceDN w:val="0"/>
        <w:adjustRightInd w:val="0"/>
        <w:jc w:val="both"/>
      </w:pPr>
    </w:p>
    <w:p w:rsidR="005E2E99" w:rsidRPr="00371DF6" w:rsidRDefault="005E2E99" w:rsidP="00792D25">
      <w:pPr>
        <w:autoSpaceDE w:val="0"/>
        <w:autoSpaceDN w:val="0"/>
        <w:adjustRightInd w:val="0"/>
        <w:ind w:firstLine="540"/>
        <w:jc w:val="both"/>
      </w:pPr>
      <w:r w:rsidRPr="00371DF6">
        <w:t xml:space="preserve">3.3. </w:t>
      </w:r>
      <w:r w:rsidRPr="00371DF6">
        <w:rPr>
          <w:u w:val="single"/>
        </w:rPr>
        <w:t>Формирование и направление межведомственных запросов документов (информации), необходимых для предоставления земельного участка.</w:t>
      </w:r>
    </w:p>
    <w:p w:rsidR="005E2E99" w:rsidRPr="00371DF6" w:rsidRDefault="005E2E99" w:rsidP="00792D25">
      <w:pPr>
        <w:autoSpaceDE w:val="0"/>
        <w:autoSpaceDN w:val="0"/>
        <w:adjustRightInd w:val="0"/>
        <w:ind w:firstLine="600"/>
        <w:jc w:val="both"/>
      </w:pPr>
      <w:r w:rsidRPr="00371DF6">
        <w:t>3.3.1. Основанием для начала административной процедуры является не представление заявителем по собственной инициативе документов, предусмотренных настоящим административным регламентом.</w:t>
      </w:r>
    </w:p>
    <w:p w:rsidR="005E2E99" w:rsidRPr="00371DF6" w:rsidRDefault="005E2E99" w:rsidP="00792D25">
      <w:pPr>
        <w:autoSpaceDE w:val="0"/>
        <w:autoSpaceDN w:val="0"/>
        <w:adjustRightInd w:val="0"/>
        <w:ind w:firstLine="600"/>
        <w:jc w:val="both"/>
      </w:pPr>
      <w:r w:rsidRPr="00371DF6">
        <w:t xml:space="preserve">3.3.2. В случае если документы (информация), предусмотренные настоящим административным регламентом,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5E2E99" w:rsidRPr="00371DF6" w:rsidRDefault="005E2E99" w:rsidP="00792D25">
      <w:pPr>
        <w:autoSpaceDE w:val="0"/>
        <w:autoSpaceDN w:val="0"/>
        <w:adjustRightInd w:val="0"/>
        <w:ind w:firstLine="600"/>
        <w:jc w:val="both"/>
      </w:pPr>
      <w:r w:rsidRPr="00371DF6">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
    <w:p w:rsidR="005E2E99" w:rsidRPr="00371DF6" w:rsidRDefault="005E2E99" w:rsidP="00792D25">
      <w:pPr>
        <w:autoSpaceDE w:val="0"/>
        <w:autoSpaceDN w:val="0"/>
        <w:adjustRightInd w:val="0"/>
        <w:ind w:firstLine="540"/>
        <w:jc w:val="both"/>
      </w:pPr>
      <w:r w:rsidRPr="00371DF6">
        <w:t>3.3.3.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3.4 настоящего административного регламента.</w:t>
      </w:r>
    </w:p>
    <w:p w:rsidR="005E2E99" w:rsidRPr="00371DF6" w:rsidRDefault="005E2E99" w:rsidP="00792D25">
      <w:pPr>
        <w:autoSpaceDE w:val="0"/>
        <w:autoSpaceDN w:val="0"/>
        <w:adjustRightInd w:val="0"/>
        <w:ind w:firstLine="540"/>
        <w:jc w:val="both"/>
      </w:pPr>
      <w:r w:rsidRPr="00371DF6">
        <w:t>3.3.4. Максимальный срок исполнения административной процедуры -  3 дня со дня окончания приема документов и регистрации заявления.</w:t>
      </w:r>
    </w:p>
    <w:p w:rsidR="005E2E99" w:rsidRPr="00371DF6" w:rsidRDefault="005E2E99" w:rsidP="00792D25">
      <w:pPr>
        <w:autoSpaceDE w:val="0"/>
        <w:autoSpaceDN w:val="0"/>
        <w:adjustRightInd w:val="0"/>
        <w:ind w:firstLine="540"/>
        <w:jc w:val="both"/>
      </w:pPr>
      <w:r w:rsidRPr="00371DF6">
        <w:t>3.3.5. Результатом исполнения административной процедуры является формирование и направление межведомственных запросов документов (информации).</w:t>
      </w:r>
    </w:p>
    <w:p w:rsidR="005E2E99" w:rsidRPr="00371DF6" w:rsidRDefault="005E2E99" w:rsidP="00792D25">
      <w:pPr>
        <w:autoSpaceDE w:val="0"/>
        <w:autoSpaceDN w:val="0"/>
        <w:adjustRightInd w:val="0"/>
        <w:ind w:firstLine="540"/>
        <w:jc w:val="both"/>
      </w:pPr>
    </w:p>
    <w:p w:rsidR="005E2E99" w:rsidRPr="00371DF6" w:rsidRDefault="005E2E99" w:rsidP="00792D25">
      <w:pPr>
        <w:autoSpaceDE w:val="0"/>
        <w:autoSpaceDN w:val="0"/>
        <w:adjustRightInd w:val="0"/>
        <w:ind w:firstLine="540"/>
        <w:jc w:val="both"/>
        <w:rPr>
          <w:u w:val="single"/>
        </w:rPr>
      </w:pPr>
      <w:r w:rsidRPr="00371DF6">
        <w:t xml:space="preserve"> </w:t>
      </w:r>
      <w:r w:rsidRPr="00371DF6">
        <w:rPr>
          <w:u w:val="single"/>
        </w:rPr>
        <w:t xml:space="preserve">3.4. Рассмотрение заявления о предоставлении земельного участка </w:t>
      </w:r>
      <w:r w:rsidRPr="00371DF6">
        <w:t xml:space="preserve">в </w:t>
      </w:r>
      <w:r w:rsidRPr="00371DF6">
        <w:rPr>
          <w:u w:val="single"/>
        </w:rPr>
        <w:t>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5E2E99" w:rsidRPr="00371DF6" w:rsidRDefault="005E2E99" w:rsidP="00792D25">
      <w:pPr>
        <w:autoSpaceDE w:val="0"/>
        <w:autoSpaceDN w:val="0"/>
        <w:adjustRightInd w:val="0"/>
        <w:ind w:firstLine="540"/>
        <w:jc w:val="both"/>
      </w:pPr>
      <w:r w:rsidRPr="00371DF6">
        <w:t>3.4.1.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5E2E99" w:rsidRPr="00371DF6" w:rsidRDefault="005E2E99" w:rsidP="00792D25">
      <w:pPr>
        <w:autoSpaceDE w:val="0"/>
        <w:autoSpaceDN w:val="0"/>
        <w:adjustRightInd w:val="0"/>
        <w:ind w:firstLine="540"/>
        <w:jc w:val="both"/>
      </w:pPr>
      <w:r w:rsidRPr="00371DF6">
        <w:t xml:space="preserve">3.4.2.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49" w:history="1">
        <w:r w:rsidRPr="00371DF6">
          <w:t>пунктом 2.</w:t>
        </w:r>
      </w:hyperlink>
      <w:r w:rsidRPr="00371DF6">
        <w:t>11 настоящего административного регламента.</w:t>
      </w:r>
    </w:p>
    <w:p w:rsidR="005E2E99" w:rsidRPr="00371DF6" w:rsidRDefault="005E2E99" w:rsidP="00792D25">
      <w:pPr>
        <w:autoSpaceDE w:val="0"/>
        <w:autoSpaceDN w:val="0"/>
        <w:adjustRightInd w:val="0"/>
        <w:ind w:firstLine="540"/>
        <w:jc w:val="both"/>
      </w:pPr>
      <w:r w:rsidRPr="00371DF6">
        <w:t>3.4.3. По результатам рассмотрения заявления о предоставлении земельного участка в безвозмездное пользование и приложенных к нему документов должностное лицо уполномоченного органа, ответственное за предоставление муниципальной услуги, готовит  проект договора безвозмездного пользования земельным участком или проект решения об отказе в предоставлении земельного участка в безвозмездное пользование.</w:t>
      </w:r>
    </w:p>
    <w:p w:rsidR="005E2E99" w:rsidRPr="00371DF6" w:rsidRDefault="005E2E99" w:rsidP="00792D25">
      <w:pPr>
        <w:autoSpaceDE w:val="0"/>
        <w:autoSpaceDN w:val="0"/>
        <w:adjustRightInd w:val="0"/>
        <w:spacing w:line="230" w:lineRule="auto"/>
        <w:jc w:val="both"/>
      </w:pPr>
      <w:r w:rsidRPr="00371DF6">
        <w:t xml:space="preserve">       Проект решения об отказе в предоставлении земельного участка в безвозмездное пользование готовится должностным лицом уполномоченного органа при наличии оснований для отказа в предоставлении земельного участка в безвозмездное пользование, предусмотренных </w:t>
      </w:r>
      <w:hyperlink r:id="rId50" w:history="1">
        <w:r w:rsidRPr="00371DF6">
          <w:t>пунктом 2.</w:t>
        </w:r>
      </w:hyperlink>
      <w:r w:rsidRPr="00371DF6">
        <w:t>11 настоящего административного регламента.</w:t>
      </w:r>
    </w:p>
    <w:p w:rsidR="005E2E99" w:rsidRPr="00371DF6" w:rsidRDefault="005E2E99" w:rsidP="00792D25">
      <w:pPr>
        <w:autoSpaceDE w:val="0"/>
        <w:autoSpaceDN w:val="0"/>
        <w:adjustRightInd w:val="0"/>
        <w:ind w:firstLine="540"/>
        <w:jc w:val="both"/>
      </w:pPr>
      <w:r w:rsidRPr="00371DF6">
        <w:t>3.4.4. Проект договора безвозмездного пользования земельным участком в трех экземплярах или проект решения об отказе в предоставлении земельного участка в безвозмездное пользование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5E2E99" w:rsidRPr="00371DF6" w:rsidRDefault="005E2E99" w:rsidP="00792D25">
      <w:pPr>
        <w:tabs>
          <w:tab w:val="left" w:pos="567"/>
        </w:tabs>
        <w:ind w:firstLine="500"/>
        <w:jc w:val="both"/>
      </w:pPr>
      <w:r w:rsidRPr="00371DF6">
        <w:t>3.4.5.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w:t>
      </w:r>
      <w:r w:rsidRPr="00371DF6">
        <w:rPr>
          <w:kern w:val="2"/>
          <w:lang w:eastAsia="ar-SA"/>
        </w:rPr>
        <w:t>.</w:t>
      </w:r>
    </w:p>
    <w:p w:rsidR="005E2E99" w:rsidRPr="00371DF6" w:rsidRDefault="005E2E99" w:rsidP="00792D25">
      <w:pPr>
        <w:tabs>
          <w:tab w:val="left" w:pos="-100"/>
        </w:tabs>
        <w:ind w:firstLine="500"/>
        <w:jc w:val="both"/>
      </w:pPr>
      <w:r w:rsidRPr="00371DF6">
        <w:t>3.4.6. Подписанные документы регистрируются должностным лицом, уполномоченного органа, ответственным за предоставление муниципальной услуги, в установленном порядке.</w:t>
      </w:r>
    </w:p>
    <w:p w:rsidR="005E2E99" w:rsidRPr="00371DF6" w:rsidRDefault="005E2E99" w:rsidP="00792D25">
      <w:pPr>
        <w:autoSpaceDE w:val="0"/>
        <w:autoSpaceDN w:val="0"/>
        <w:adjustRightInd w:val="0"/>
        <w:ind w:firstLine="540"/>
        <w:jc w:val="both"/>
      </w:pPr>
      <w:r w:rsidRPr="00371DF6">
        <w:t>3.4.7. Подписанные проекты договора безвозмездного пользования земельным участком в трех экземплярах либо решение об отказе в предоставлении земельного участка в безвозмездное пользование, направляется должностном лицом, ответственным за предоставление муниципальной услуги, заказным письмом (по адресу, указанному в заявлении) или выдается под расписку заявителю.</w:t>
      </w:r>
    </w:p>
    <w:p w:rsidR="005E2E99" w:rsidRPr="00371DF6" w:rsidRDefault="005E2E99" w:rsidP="00792D25">
      <w:pPr>
        <w:autoSpaceDE w:val="0"/>
        <w:autoSpaceDN w:val="0"/>
        <w:adjustRightInd w:val="0"/>
        <w:ind w:firstLine="540"/>
        <w:jc w:val="both"/>
      </w:pPr>
      <w:r w:rsidRPr="00371DF6">
        <w:t>В случае представления заявления через МФЦ вышеуказанные документы направляются в МФЦ для передачи заявителю, если им не указан иной способ  получения документов.</w:t>
      </w:r>
    </w:p>
    <w:p w:rsidR="005E2E99" w:rsidRPr="00371DF6" w:rsidRDefault="005E2E99" w:rsidP="00792D25">
      <w:pPr>
        <w:autoSpaceDE w:val="0"/>
        <w:autoSpaceDN w:val="0"/>
        <w:adjustRightInd w:val="0"/>
        <w:ind w:firstLine="540"/>
        <w:jc w:val="both"/>
      </w:pPr>
      <w:r w:rsidRPr="00371DF6">
        <w:t>3.5.8. Максимальный срок исполнения административной    процедуры -  17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5E2E99" w:rsidRPr="00371DF6" w:rsidRDefault="005E2E99" w:rsidP="00792D25">
      <w:pPr>
        <w:autoSpaceDE w:val="0"/>
        <w:autoSpaceDN w:val="0"/>
        <w:adjustRightInd w:val="0"/>
        <w:ind w:firstLine="540"/>
        <w:jc w:val="both"/>
      </w:pPr>
      <w:r w:rsidRPr="00371DF6">
        <w:t>3.5.9. Результатом исполнения административной процедуры является:</w:t>
      </w:r>
    </w:p>
    <w:p w:rsidR="005E2E99" w:rsidRPr="00371DF6" w:rsidRDefault="005E2E99" w:rsidP="00792D25">
      <w:pPr>
        <w:widowControl w:val="0"/>
        <w:autoSpaceDE w:val="0"/>
        <w:autoSpaceDN w:val="0"/>
        <w:adjustRightInd w:val="0"/>
        <w:ind w:firstLine="540"/>
        <w:jc w:val="both"/>
      </w:pPr>
      <w:r w:rsidRPr="00371DF6">
        <w:t xml:space="preserve">- направление (вручение) заявителю проекта договора безвозмездного пользования земельным участком в трех экземплярах; </w:t>
      </w:r>
    </w:p>
    <w:p w:rsidR="005E2E99" w:rsidRPr="00371DF6" w:rsidRDefault="005E2E99" w:rsidP="00792D25">
      <w:pPr>
        <w:autoSpaceDE w:val="0"/>
        <w:autoSpaceDN w:val="0"/>
        <w:adjustRightInd w:val="0"/>
        <w:ind w:firstLine="540"/>
        <w:jc w:val="both"/>
      </w:pPr>
      <w:r w:rsidRPr="00371DF6">
        <w:t>- направление (вручение) решения уполномоченного органа об отказе в предоставлении земельного участка в безвозмездное пользование.</w:t>
      </w:r>
    </w:p>
    <w:p w:rsidR="005E2E99" w:rsidRPr="00371DF6" w:rsidRDefault="005E2E99" w:rsidP="00792D25">
      <w:pPr>
        <w:autoSpaceDE w:val="0"/>
        <w:autoSpaceDN w:val="0"/>
        <w:adjustRightInd w:val="0"/>
        <w:ind w:firstLine="540"/>
        <w:jc w:val="both"/>
      </w:pPr>
    </w:p>
    <w:p w:rsidR="005E2E99" w:rsidRPr="00371DF6" w:rsidRDefault="005E2E99" w:rsidP="00792D25">
      <w:pPr>
        <w:widowControl w:val="0"/>
        <w:autoSpaceDE w:val="0"/>
        <w:ind w:right="-16"/>
        <w:jc w:val="center"/>
      </w:pPr>
      <w:r w:rsidRPr="00371DF6">
        <w:rPr>
          <w:b/>
        </w:rPr>
        <w:t>4. Формы контроля за исполнением административного регламента</w:t>
      </w:r>
    </w:p>
    <w:p w:rsidR="005E2E99" w:rsidRPr="00371DF6" w:rsidRDefault="005E2E99" w:rsidP="00792D25">
      <w:pPr>
        <w:widowControl w:val="0"/>
        <w:autoSpaceDE w:val="0"/>
        <w:ind w:right="-16"/>
        <w:jc w:val="both"/>
      </w:pP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 xml:space="preserve">4.1. Контроль за соблюдением уполномоченным органом, должностными лицами уполномоченного органа, участвующими в предоставлении муниципальной услуги, </w:t>
      </w:r>
      <w:r w:rsidRPr="00371DF6">
        <w:rPr>
          <w:rFonts w:ascii="Times New Roman" w:hAnsi="Times New Roman"/>
          <w:color w:val="000000"/>
          <w:sz w:val="24"/>
          <w:szCs w:val="24"/>
        </w:rPr>
        <w:t>положений настоящего административного регламента</w:t>
      </w:r>
      <w:r w:rsidRPr="00371DF6">
        <w:rPr>
          <w:rFonts w:ascii="Times New Roman" w:hAnsi="Times New Roman"/>
          <w:sz w:val="24"/>
          <w:szCs w:val="24"/>
        </w:rPr>
        <w:t xml:space="preserve"> осуществляется должностными лицами уполномоченного органа, специально уполномоченными на осуществление данного контроля, руководителем уполномоченного органа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уполномоченного органа на основании распоряжения руководителя уполномоченного органа.</w:t>
      </w: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4.2. Проверка полноты и качества предоставления муниципальной услуги осуществляется путем проведения:</w:t>
      </w: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4.2.1. Плановых проверок соблюдения и исполнения должностными лицами уполномоченного органа</w:t>
      </w:r>
      <w:r w:rsidRPr="00371DF6">
        <w:rPr>
          <w:rFonts w:ascii="Times New Roman" w:hAnsi="Times New Roman"/>
          <w:i/>
          <w:sz w:val="24"/>
          <w:szCs w:val="24"/>
          <w:u w:val="single"/>
        </w:rPr>
        <w:t>,</w:t>
      </w:r>
      <w:r w:rsidRPr="00371DF6">
        <w:rPr>
          <w:rFonts w:ascii="Times New Roman" w:hAnsi="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4.2.2. Внеплановых проверок соблюдения и исполнения должностными лицами уполномоченного органа</w:t>
      </w:r>
      <w:r w:rsidRPr="00371DF6">
        <w:rPr>
          <w:rFonts w:ascii="Times New Roman" w:hAnsi="Times New Roman"/>
          <w:i/>
          <w:sz w:val="24"/>
          <w:szCs w:val="24"/>
        </w:rPr>
        <w:t>,</w:t>
      </w:r>
      <w:r w:rsidRPr="00371DF6">
        <w:rPr>
          <w:rFonts w:ascii="Times New Roman" w:hAnsi="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4.3. 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уполномоченный орган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
    <w:p w:rsidR="005E2E99" w:rsidRPr="00371DF6" w:rsidRDefault="005E2E99" w:rsidP="00792D25">
      <w:pPr>
        <w:pStyle w:val="ConsPlusNormal"/>
        <w:ind w:firstLine="567"/>
        <w:jc w:val="both"/>
        <w:rPr>
          <w:rFonts w:ascii="Times New Roman" w:hAnsi="Times New Roman"/>
          <w:sz w:val="24"/>
          <w:szCs w:val="24"/>
        </w:rPr>
      </w:pPr>
      <w:r w:rsidRPr="00371DF6">
        <w:rPr>
          <w:rFonts w:ascii="Times New Roman" w:hAnsi="Times New Roman"/>
          <w:sz w:val="24"/>
          <w:szCs w:val="24"/>
        </w:rPr>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5E2E99" w:rsidRPr="00371DF6" w:rsidRDefault="005E2E99" w:rsidP="00792D25">
      <w:pPr>
        <w:autoSpaceDE w:val="0"/>
        <w:ind w:right="-16" w:firstLine="567"/>
        <w:jc w:val="both"/>
      </w:pPr>
      <w:r w:rsidRPr="00371DF6">
        <w:t>4.5. Должностные лица уполномоченного органа</w:t>
      </w:r>
      <w:r w:rsidRPr="00371DF6">
        <w:rPr>
          <w:i/>
        </w:rPr>
        <w:t>,</w:t>
      </w:r>
      <w:r w:rsidRPr="00371DF6">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w:t>
      </w:r>
      <w:r>
        <w:t>Республики Мордовия</w:t>
      </w:r>
      <w:r w:rsidRPr="00371DF6">
        <w:t>.</w:t>
      </w:r>
    </w:p>
    <w:p w:rsidR="005E2E99" w:rsidRPr="00D60B19" w:rsidRDefault="005E2E99" w:rsidP="00D60B19">
      <w:pPr>
        <w:autoSpaceDE w:val="0"/>
        <w:ind w:right="-16" w:firstLine="567"/>
        <w:jc w:val="both"/>
        <w:rPr>
          <w:b/>
        </w:rPr>
      </w:pPr>
      <w:r w:rsidRPr="00371DF6">
        <w:t>4.6. Самостоятельной формой контроля за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уполномоченный орган.</w:t>
      </w:r>
    </w:p>
    <w:p w:rsidR="005E2E99" w:rsidRPr="00371DF6" w:rsidRDefault="005E2E99" w:rsidP="00792D25">
      <w:pPr>
        <w:autoSpaceDE w:val="0"/>
        <w:autoSpaceDN w:val="0"/>
        <w:adjustRightInd w:val="0"/>
        <w:jc w:val="center"/>
        <w:outlineLvl w:val="0"/>
        <w:rPr>
          <w:b/>
        </w:rPr>
      </w:pPr>
      <w:r w:rsidRPr="00371DF6">
        <w:rPr>
          <w:b/>
        </w:rPr>
        <w:t xml:space="preserve">5. Досудебный (внесудебный) порядок обжалования решений </w:t>
      </w:r>
    </w:p>
    <w:p w:rsidR="005E2E99" w:rsidRPr="00D60B19" w:rsidRDefault="005E2E99" w:rsidP="00D60B19">
      <w:pPr>
        <w:autoSpaceDE w:val="0"/>
        <w:autoSpaceDN w:val="0"/>
        <w:adjustRightInd w:val="0"/>
        <w:jc w:val="center"/>
        <w:outlineLvl w:val="0"/>
        <w:rPr>
          <w:b/>
          <w:bCs/>
        </w:rPr>
      </w:pPr>
      <w:r w:rsidRPr="00371DF6">
        <w:rPr>
          <w:b/>
        </w:rPr>
        <w:t xml:space="preserve">и действий (бездействия) уполномоченного органа, МФЦ, </w:t>
      </w:r>
      <w:r w:rsidRPr="00371DF6">
        <w:rPr>
          <w:b/>
          <w:bCs/>
        </w:rPr>
        <w:t xml:space="preserve">организаций, указанных в </w:t>
      </w:r>
      <w:hyperlink r:id="rId51" w:history="1">
        <w:r w:rsidRPr="00371DF6">
          <w:rPr>
            <w:b/>
            <w:bCs/>
          </w:rPr>
          <w:t>части 1.1 статьи 16</w:t>
        </w:r>
      </w:hyperlink>
      <w:r w:rsidRPr="00371DF6">
        <w:rPr>
          <w:b/>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5E2E99" w:rsidRPr="00371DF6" w:rsidRDefault="005E2E99" w:rsidP="00792D25">
      <w:pPr>
        <w:autoSpaceDE w:val="0"/>
        <w:autoSpaceDN w:val="0"/>
        <w:adjustRightInd w:val="0"/>
        <w:ind w:firstLine="720"/>
        <w:jc w:val="both"/>
        <w:outlineLvl w:val="0"/>
      </w:pPr>
      <w:r w:rsidRPr="00371DF6">
        <w:t>5.1. Заявитель может обратиться с жалобой на решения и действия (бездействие) уполномоченного органа,</w:t>
      </w:r>
      <w:r w:rsidRPr="00371DF6">
        <w:rPr>
          <w:b/>
        </w:rPr>
        <w:t xml:space="preserve"> </w:t>
      </w:r>
      <w:r w:rsidRPr="00371DF6">
        <w:t xml:space="preserve">МФЦ, </w:t>
      </w:r>
      <w:r w:rsidRPr="00371DF6">
        <w:rPr>
          <w:bCs/>
        </w:rPr>
        <w:t xml:space="preserve">организаций, указанных в </w:t>
      </w:r>
      <w:hyperlink r:id="rId52" w:history="1">
        <w:r w:rsidRPr="00371DF6">
          <w:rPr>
            <w:bCs/>
          </w:rPr>
          <w:t>части 1.1 статьи 16</w:t>
        </w:r>
      </w:hyperlink>
      <w:r w:rsidRPr="00371DF6">
        <w:rPr>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rsidRPr="00371DF6">
        <w:t>исле в следующих случаях:</w:t>
      </w:r>
    </w:p>
    <w:p w:rsidR="005E2E99" w:rsidRPr="00371DF6" w:rsidRDefault="005E2E99" w:rsidP="00792D25">
      <w:pPr>
        <w:autoSpaceDE w:val="0"/>
        <w:autoSpaceDN w:val="0"/>
        <w:adjustRightInd w:val="0"/>
        <w:ind w:firstLine="720"/>
        <w:jc w:val="both"/>
      </w:pPr>
      <w:r w:rsidRPr="00371DF6">
        <w:t xml:space="preserve">1) нарушение срока регистрации запроса заявителя о предоставлении муниципальной услуги, запроса, указанного в </w:t>
      </w:r>
      <w:hyperlink r:id="rId53" w:history="1">
        <w:r w:rsidRPr="00371DF6">
          <w:t>статье 15.1</w:t>
        </w:r>
      </w:hyperlink>
      <w:r w:rsidRPr="00371DF6">
        <w:t xml:space="preserve"> Федерального закона </w:t>
      </w:r>
      <w:r w:rsidRPr="00371DF6">
        <w:rPr>
          <w:bCs/>
        </w:rPr>
        <w:t>от 27.07.2010 № 210-ФЗ "Об организации предоставления государственных и муниципальных услуг" (далее – Федеральный закон № 210-ФЗ)</w:t>
      </w:r>
      <w:r w:rsidRPr="00371DF6">
        <w:t>;</w:t>
      </w:r>
    </w:p>
    <w:p w:rsidR="005E2E99" w:rsidRPr="00371DF6" w:rsidRDefault="005E2E99" w:rsidP="00792D25">
      <w:pPr>
        <w:autoSpaceDE w:val="0"/>
        <w:autoSpaceDN w:val="0"/>
        <w:adjustRightInd w:val="0"/>
        <w:ind w:firstLine="720"/>
        <w:jc w:val="both"/>
      </w:pPr>
      <w:r w:rsidRPr="00371DF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4" w:history="1">
        <w:r w:rsidRPr="00371DF6">
          <w:t>частью 1.3 статьи 16</w:t>
        </w:r>
      </w:hyperlink>
      <w:r w:rsidRPr="00371DF6">
        <w:t xml:space="preserve"> </w:t>
      </w:r>
      <w:r w:rsidRPr="00371DF6">
        <w:rPr>
          <w:bCs/>
        </w:rPr>
        <w:t>Федерального закона № 210-ФЗ</w:t>
      </w:r>
      <w:r w:rsidRPr="00371DF6">
        <w:t>;</w:t>
      </w:r>
    </w:p>
    <w:p w:rsidR="005E2E99" w:rsidRPr="00371DF6" w:rsidRDefault="005E2E99" w:rsidP="00792D25">
      <w:pPr>
        <w:autoSpaceDE w:val="0"/>
        <w:spacing w:line="235" w:lineRule="auto"/>
        <w:ind w:firstLine="709"/>
        <w:jc w:val="both"/>
      </w:pPr>
      <w:r w:rsidRPr="00371DF6">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 для предоставления муниципальной  услуги;</w:t>
      </w:r>
    </w:p>
    <w:p w:rsidR="005E2E99" w:rsidRPr="00371DF6" w:rsidRDefault="005E2E99" w:rsidP="00792D25">
      <w:pPr>
        <w:autoSpaceDE w:val="0"/>
        <w:ind w:firstLine="720"/>
        <w:jc w:val="both"/>
      </w:pPr>
      <w:r w:rsidRPr="00371DF6">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  для предоставления муниципальной услуги, у заявителя;</w:t>
      </w:r>
    </w:p>
    <w:p w:rsidR="005E2E99" w:rsidRPr="00371DF6" w:rsidRDefault="005E2E99" w:rsidP="00792D25">
      <w:pPr>
        <w:autoSpaceDE w:val="0"/>
        <w:autoSpaceDN w:val="0"/>
        <w:adjustRightInd w:val="0"/>
        <w:ind w:firstLine="720"/>
        <w:jc w:val="both"/>
      </w:pPr>
      <w:r w:rsidRPr="00371DF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371DF6">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5" w:history="1">
        <w:r w:rsidRPr="00371DF6">
          <w:t>частью 1.3 статьи 16</w:t>
        </w:r>
      </w:hyperlink>
      <w:r w:rsidRPr="00371DF6">
        <w:t xml:space="preserve"> </w:t>
      </w:r>
      <w:r w:rsidRPr="00371DF6">
        <w:rPr>
          <w:bCs/>
        </w:rPr>
        <w:t>Федерального закона № 210-ФЗ</w:t>
      </w:r>
      <w:r w:rsidRPr="00371DF6">
        <w:t>;</w:t>
      </w:r>
    </w:p>
    <w:p w:rsidR="005E2E99" w:rsidRPr="00371DF6" w:rsidRDefault="005E2E99" w:rsidP="00792D25">
      <w:pPr>
        <w:autoSpaceDE w:val="0"/>
        <w:ind w:firstLine="720"/>
        <w:jc w:val="both"/>
      </w:pPr>
      <w:r w:rsidRPr="00371DF6">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w:t>
      </w:r>
    </w:p>
    <w:p w:rsidR="005E2E99" w:rsidRPr="00371DF6" w:rsidRDefault="005E2E99" w:rsidP="00792D25">
      <w:pPr>
        <w:pStyle w:val="ConsPlusNormal"/>
        <w:ind w:firstLine="720"/>
        <w:jc w:val="both"/>
        <w:rPr>
          <w:rFonts w:ascii="Times New Roman" w:hAnsi="Times New Roman"/>
          <w:sz w:val="24"/>
          <w:szCs w:val="24"/>
        </w:rPr>
      </w:pPr>
      <w:r w:rsidRPr="00371DF6">
        <w:rPr>
          <w:rFonts w:ascii="Times New Roman" w:hAnsi="Times New Roman"/>
          <w:sz w:val="24"/>
          <w:szCs w:val="24"/>
        </w:rPr>
        <w:t xml:space="preserve">7) отказ уполномоченного органа, должностного лица уполномоченного органа, МФЦ, работника МФЦ, организаций, предусмотренных </w:t>
      </w:r>
      <w:hyperlink r:id="rId56" w:history="1">
        <w:r w:rsidRPr="00371DF6">
          <w:rPr>
            <w:rFonts w:ascii="Times New Roman" w:hAnsi="Times New Roman"/>
            <w:sz w:val="24"/>
            <w:szCs w:val="24"/>
          </w:rPr>
          <w:t>частью 1.1 статьи 16</w:t>
        </w:r>
      </w:hyperlink>
      <w:r w:rsidRPr="00371DF6">
        <w:rPr>
          <w:rFonts w:ascii="Times New Roman" w:hAnsi="Times New Roman"/>
          <w:sz w:val="24"/>
          <w:szCs w:val="24"/>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sidRPr="00371DF6">
          <w:rPr>
            <w:rFonts w:ascii="Times New Roman" w:hAnsi="Times New Roman"/>
            <w:sz w:val="24"/>
            <w:szCs w:val="24"/>
          </w:rPr>
          <w:t>частью 1.3 статьи 16</w:t>
        </w:r>
      </w:hyperlink>
      <w:r w:rsidRPr="00371DF6">
        <w:rPr>
          <w:rFonts w:ascii="Times New Roman" w:hAnsi="Times New Roman"/>
          <w:sz w:val="24"/>
          <w:szCs w:val="24"/>
        </w:rPr>
        <w:t xml:space="preserve"> Федерального закона               № 210-ФЗ;</w:t>
      </w:r>
    </w:p>
    <w:p w:rsidR="005E2E99" w:rsidRPr="00371DF6" w:rsidRDefault="005E2E99" w:rsidP="00792D25">
      <w:pPr>
        <w:autoSpaceDE w:val="0"/>
        <w:autoSpaceDN w:val="0"/>
        <w:adjustRightInd w:val="0"/>
        <w:ind w:firstLine="720"/>
        <w:jc w:val="both"/>
      </w:pPr>
      <w:r w:rsidRPr="00371DF6">
        <w:t>8) нарушение срока или порядка выдачи документов по результатам предоставления муниципальной услуги;</w:t>
      </w:r>
    </w:p>
    <w:p w:rsidR="005E2E99" w:rsidRPr="00371DF6" w:rsidRDefault="005E2E99" w:rsidP="00792D25">
      <w:pPr>
        <w:autoSpaceDE w:val="0"/>
        <w:autoSpaceDN w:val="0"/>
        <w:adjustRightInd w:val="0"/>
        <w:ind w:firstLine="720"/>
        <w:jc w:val="both"/>
      </w:pPr>
      <w:r w:rsidRPr="00371DF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371DF6">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8" w:history="1">
        <w:r w:rsidRPr="00371DF6">
          <w:t>частью 1.3 статьи 16</w:t>
        </w:r>
      </w:hyperlink>
      <w:r w:rsidRPr="00371DF6">
        <w:t xml:space="preserve"> Федерального закона № 210-ФЗ.</w:t>
      </w:r>
    </w:p>
    <w:p w:rsidR="005E2E99" w:rsidRPr="00371DF6" w:rsidRDefault="005E2E99" w:rsidP="00792D25">
      <w:pPr>
        <w:autoSpaceDE w:val="0"/>
        <w:autoSpaceDN w:val="0"/>
        <w:adjustRightInd w:val="0"/>
        <w:ind w:firstLine="708"/>
        <w:jc w:val="both"/>
      </w:pPr>
      <w:r w:rsidRPr="00371DF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9" w:history="1">
        <w:r w:rsidRPr="00371DF6">
          <w:t>пунктом 4 части 1 статьи 7</w:t>
        </w:r>
      </w:hyperlink>
      <w:r w:rsidRPr="00371DF6">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60" w:history="1">
        <w:r w:rsidRPr="00371DF6">
          <w:t>частью 1.3 статьи 16</w:t>
        </w:r>
      </w:hyperlink>
      <w:r w:rsidRPr="00371DF6">
        <w:t xml:space="preserve"> Федерального закона</w:t>
      </w:r>
      <w:r w:rsidRPr="00371DF6">
        <w:rPr>
          <w:bCs/>
        </w:rPr>
        <w:t xml:space="preserve">  </w:t>
      </w:r>
      <w:r w:rsidRPr="00371DF6">
        <w:t>№ 210-ФЗ.</w:t>
      </w:r>
    </w:p>
    <w:p w:rsidR="005E2E99" w:rsidRPr="00371DF6" w:rsidRDefault="005E2E99" w:rsidP="00792D25">
      <w:pPr>
        <w:autoSpaceDE w:val="0"/>
        <w:autoSpaceDN w:val="0"/>
        <w:adjustRightInd w:val="0"/>
        <w:ind w:firstLine="720"/>
        <w:jc w:val="both"/>
      </w:pPr>
      <w:r w:rsidRPr="00371DF6">
        <w:t xml:space="preserve">5.2. Жалоба подается в письменной форме на бумажном носителе, в электронной форме в уполномоченный орган, МФЦ,  либо в государственный орган, являющийся учредителем МФЦ (далее - учредитель МФЦ), а также в организации, предусмотренные </w:t>
      </w:r>
      <w:hyperlink r:id="rId61" w:history="1">
        <w:r w:rsidRPr="00371DF6">
          <w:t>частью 1.1 статьи 16</w:t>
        </w:r>
      </w:hyperlink>
      <w:r w:rsidRPr="00371DF6">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62" w:history="1">
        <w:r w:rsidRPr="00371DF6">
          <w:t>частью 1.1 статьи 16</w:t>
        </w:r>
      </w:hyperlink>
      <w:r w:rsidRPr="00371DF6">
        <w:t xml:space="preserve"> Федерального закона № 210-ФЗ, подаются руководителям этих организаций.</w:t>
      </w:r>
    </w:p>
    <w:p w:rsidR="005E2E99" w:rsidRPr="00371DF6" w:rsidRDefault="005E2E99" w:rsidP="00792D25">
      <w:pPr>
        <w:autoSpaceDE w:val="0"/>
        <w:autoSpaceDN w:val="0"/>
        <w:adjustRightInd w:val="0"/>
        <w:ind w:firstLine="720"/>
        <w:jc w:val="both"/>
      </w:pPr>
      <w:r w:rsidRPr="00371DF6">
        <w:t>Жалоба на решения и действия (бездействие) уполномоченного органа</w:t>
      </w:r>
      <w:r w:rsidRPr="00371DF6">
        <w:rPr>
          <w:i/>
          <w:u w:val="single"/>
        </w:rPr>
        <w:t>,</w:t>
      </w:r>
      <w:r w:rsidRPr="00371DF6">
        <w:t xml:space="preserve"> должностного лица уполномоченного органа</w:t>
      </w:r>
      <w:r w:rsidRPr="00371DF6">
        <w:rPr>
          <w:i/>
          <w:u w:val="single"/>
        </w:rPr>
        <w:t>,</w:t>
      </w:r>
      <w:r w:rsidRPr="00371DF6">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5E2E99" w:rsidRPr="00371DF6" w:rsidRDefault="005E2E99" w:rsidP="00792D25">
      <w:pPr>
        <w:autoSpaceDE w:val="0"/>
        <w:autoSpaceDN w:val="0"/>
        <w:adjustRightInd w:val="0"/>
        <w:ind w:firstLine="720"/>
        <w:jc w:val="both"/>
      </w:pPr>
      <w:r w:rsidRPr="00371DF6">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5E2E99" w:rsidRPr="00371DF6" w:rsidRDefault="005E2E99" w:rsidP="00792D25">
      <w:pPr>
        <w:autoSpaceDE w:val="0"/>
        <w:autoSpaceDN w:val="0"/>
        <w:adjustRightInd w:val="0"/>
        <w:ind w:firstLine="720"/>
        <w:jc w:val="both"/>
      </w:pPr>
      <w:r w:rsidRPr="00371DF6">
        <w:t xml:space="preserve">Жалоба на решения и действия (бездействие) организаций, предусмотренных </w:t>
      </w:r>
      <w:hyperlink r:id="rId63" w:history="1">
        <w:r w:rsidRPr="00371DF6">
          <w:t>частью 1.1 статьи 16</w:t>
        </w:r>
      </w:hyperlink>
      <w:r w:rsidRPr="00371DF6">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5E2E99" w:rsidRPr="00371DF6" w:rsidRDefault="005E2E99" w:rsidP="00792D25">
      <w:pPr>
        <w:autoSpaceDE w:val="0"/>
        <w:autoSpaceDN w:val="0"/>
        <w:adjustRightInd w:val="0"/>
        <w:ind w:firstLine="720"/>
        <w:jc w:val="both"/>
      </w:pPr>
      <w:r w:rsidRPr="00371DF6">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5E2E99" w:rsidRPr="00371DF6" w:rsidRDefault="005E2E99" w:rsidP="00792D25">
      <w:pPr>
        <w:autoSpaceDE w:val="0"/>
        <w:ind w:right="-16" w:firstLine="720"/>
        <w:jc w:val="both"/>
      </w:pPr>
      <w:r w:rsidRPr="00371DF6">
        <w:t>5.4. Жалоба должна содержать:</w:t>
      </w:r>
    </w:p>
    <w:p w:rsidR="005E2E99" w:rsidRPr="00371DF6" w:rsidRDefault="005E2E99" w:rsidP="00792D25">
      <w:pPr>
        <w:autoSpaceDE w:val="0"/>
        <w:autoSpaceDN w:val="0"/>
        <w:adjustRightInd w:val="0"/>
        <w:ind w:firstLine="720"/>
        <w:jc w:val="both"/>
      </w:pPr>
      <w:r w:rsidRPr="00371DF6">
        <w:t>1) наименование исполнительно-распорядительного органа муниципального образования, должностного лица</w:t>
      </w:r>
      <w:r w:rsidRPr="00371DF6">
        <w:rPr>
          <w:bCs/>
          <w:i/>
        </w:rPr>
        <w:t xml:space="preserve"> </w:t>
      </w:r>
      <w:r w:rsidRPr="00371DF6">
        <w:t xml:space="preserve">уполномоченного органа или муниципального служащего, МФЦ, его руководителя и (или) работника, организаций, предусмотренных </w:t>
      </w:r>
      <w:hyperlink r:id="rId64" w:history="1">
        <w:r w:rsidRPr="00371DF6">
          <w:t>частью 1.1 статьи 16</w:t>
        </w:r>
      </w:hyperlink>
      <w:r w:rsidRPr="00371DF6">
        <w:t xml:space="preserve"> Федерального закона № 210, их руководителей и (или) работников, решения и действия (бездействие) которых обжалуются;</w:t>
      </w:r>
    </w:p>
    <w:p w:rsidR="005E2E99" w:rsidRPr="00371DF6" w:rsidRDefault="005E2E99" w:rsidP="00792D25">
      <w:pPr>
        <w:autoSpaceDE w:val="0"/>
        <w:ind w:right="-16" w:firstLine="720"/>
        <w:jc w:val="both"/>
      </w:pPr>
      <w:r w:rsidRPr="00371DF6">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E2E99" w:rsidRPr="00371DF6" w:rsidRDefault="005E2E99" w:rsidP="00792D25">
      <w:pPr>
        <w:autoSpaceDE w:val="0"/>
        <w:ind w:right="-16" w:firstLine="720"/>
        <w:jc w:val="both"/>
      </w:pPr>
      <w:r w:rsidRPr="00371DF6">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65" w:history="1">
        <w:r w:rsidRPr="00371DF6">
          <w:t>частью 1.1 статьи 16</w:t>
        </w:r>
      </w:hyperlink>
      <w:r w:rsidRPr="00371DF6">
        <w:t xml:space="preserve"> Федерального закона № 210-ФЗ, их работников;</w:t>
      </w:r>
    </w:p>
    <w:p w:rsidR="005E2E99" w:rsidRPr="00371DF6" w:rsidRDefault="005E2E99" w:rsidP="00792D25">
      <w:pPr>
        <w:autoSpaceDE w:val="0"/>
        <w:autoSpaceDN w:val="0"/>
        <w:adjustRightInd w:val="0"/>
        <w:ind w:firstLine="720"/>
        <w:jc w:val="both"/>
      </w:pPr>
      <w:r w:rsidRPr="00371DF6">
        <w:t>4) доводы, на основании которых заявитель не согласен с решением и действиями (бездействием) уполномоченного органа, должностного лица</w:t>
      </w:r>
      <w:r w:rsidRPr="00371DF6">
        <w:rPr>
          <w:bCs/>
          <w:i/>
        </w:rPr>
        <w:t xml:space="preserve"> </w:t>
      </w:r>
      <w:r w:rsidRPr="00371DF6">
        <w:t xml:space="preserve">уполномоченного органа или муниципального служащего, МФЦ, работника МФЦ, организаций, предусмотренных </w:t>
      </w:r>
      <w:hyperlink r:id="rId66" w:history="1">
        <w:r w:rsidRPr="00371DF6">
          <w:t>частью 1.1 статьи 16</w:t>
        </w:r>
      </w:hyperlink>
      <w:r w:rsidRPr="00371DF6">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5E2E99" w:rsidRPr="00371DF6" w:rsidRDefault="005E2E99" w:rsidP="00792D25">
      <w:pPr>
        <w:autoSpaceDE w:val="0"/>
        <w:ind w:right="-16" w:firstLine="720"/>
        <w:jc w:val="both"/>
      </w:pPr>
      <w:r w:rsidRPr="00371DF6">
        <w:t>Заявитель имеет право на получение информации и документов, необходимых для обоснования и рассмотрения жалобы.</w:t>
      </w:r>
    </w:p>
    <w:p w:rsidR="005E2E99" w:rsidRPr="00371DF6" w:rsidRDefault="005E2E99" w:rsidP="00792D25">
      <w:pPr>
        <w:autoSpaceDE w:val="0"/>
        <w:ind w:right="-16" w:firstLine="720"/>
        <w:jc w:val="both"/>
      </w:pPr>
      <w:r w:rsidRPr="00371DF6">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sidRPr="00371DF6">
        <w:rPr>
          <w:i/>
          <w:u w:val="single"/>
        </w:rPr>
        <w:t>,</w:t>
      </w:r>
      <w:r w:rsidRPr="00371DF6">
        <w:t xml:space="preserve"> работниками МФЦ, организаций, предусмотренных </w:t>
      </w:r>
      <w:hyperlink r:id="rId67" w:history="1">
        <w:r w:rsidRPr="00371DF6">
          <w:t>частью 1.1 статьи 16</w:t>
        </w:r>
      </w:hyperlink>
      <w:r w:rsidRPr="00371DF6">
        <w:t xml:space="preserve"> Федерального закона № 210-ФЗ. в течение трех дней со дня ее поступления.</w:t>
      </w:r>
    </w:p>
    <w:p w:rsidR="005E2E99" w:rsidRPr="00371DF6" w:rsidRDefault="005E2E99" w:rsidP="00792D25">
      <w:pPr>
        <w:autoSpaceDE w:val="0"/>
        <w:autoSpaceDN w:val="0"/>
        <w:adjustRightInd w:val="0"/>
        <w:ind w:firstLine="720"/>
        <w:jc w:val="both"/>
      </w:pPr>
      <w:r w:rsidRPr="00371DF6">
        <w:t xml:space="preserve">Жалоба, поступившая в уполномоченный орган, МФЦ, учредителю МФЦ, в организации, предусмотренные </w:t>
      </w:r>
      <w:hyperlink r:id="rId68" w:history="1">
        <w:r w:rsidRPr="00371DF6">
          <w:t>частью 1.1 статьи 16</w:t>
        </w:r>
      </w:hyperlink>
      <w:r w:rsidRPr="00371DF6">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69" w:history="1">
        <w:r w:rsidRPr="00371DF6">
          <w:t>частью 1.1 статьи 16</w:t>
        </w:r>
      </w:hyperlink>
      <w:r w:rsidRPr="00371DF6">
        <w:t xml:space="preserve"> настоящего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E2E99" w:rsidRPr="00371DF6" w:rsidRDefault="005E2E99" w:rsidP="00792D25">
      <w:pPr>
        <w:ind w:firstLine="720"/>
        <w:jc w:val="both"/>
      </w:pPr>
      <w:r w:rsidRPr="00371DF6">
        <w:t xml:space="preserve">5.6.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w:t>
      </w:r>
    </w:p>
    <w:p w:rsidR="005E2E99" w:rsidRPr="00371DF6" w:rsidRDefault="005E2E99" w:rsidP="00792D25">
      <w:pPr>
        <w:ind w:firstLine="720"/>
        <w:jc w:val="both"/>
      </w:pPr>
      <w:r w:rsidRPr="00371DF6">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5E2E99" w:rsidRPr="00371DF6" w:rsidRDefault="005E2E99" w:rsidP="00792D25">
      <w:pPr>
        <w:ind w:firstLine="720"/>
        <w:jc w:val="both"/>
      </w:pPr>
      <w:r w:rsidRPr="00371DF6">
        <w:t xml:space="preserve">Должностное лицо, работник, наделенные полномочиями по рассмотрению жалоб в соответствии с </w:t>
      </w:r>
      <w:hyperlink r:id="rId70" w:history="1">
        <w:r w:rsidRPr="00371DF6">
          <w:t>пунктом</w:t>
        </w:r>
      </w:hyperlink>
      <w:r w:rsidRPr="00371DF6">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
    <w:p w:rsidR="005E2E99" w:rsidRPr="00371DF6" w:rsidRDefault="005E2E99" w:rsidP="00792D25">
      <w:pPr>
        <w:ind w:firstLine="720"/>
        <w:jc w:val="both"/>
      </w:pPr>
      <w:r w:rsidRPr="00371DF6">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5E2E99" w:rsidRPr="00371DF6" w:rsidRDefault="005E2E99" w:rsidP="00792D25">
      <w:pPr>
        <w:ind w:firstLine="720"/>
        <w:jc w:val="both"/>
      </w:pPr>
      <w:r w:rsidRPr="00371DF6">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71" w:tooltip="blocked::consultantplus://offline/ref=166B6C834A40D9ED059D12BC8CDD9D84D13C7A68142196DE02C83138nBMDI" w:history="1">
        <w:r w:rsidRPr="00371DF6">
          <w:t>законом</w:t>
        </w:r>
      </w:hyperlink>
      <w:r w:rsidRPr="00371DF6">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5E2E99" w:rsidRPr="00371DF6" w:rsidRDefault="005E2E99" w:rsidP="00792D25">
      <w:pPr>
        <w:ind w:firstLine="720"/>
        <w:jc w:val="both"/>
        <w:rPr>
          <w:bCs/>
        </w:rPr>
      </w:pPr>
      <w:r w:rsidRPr="00371DF6">
        <w:rPr>
          <w:bCs/>
        </w:rPr>
        <w:t xml:space="preserve">В случае,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5E2E99" w:rsidRPr="00371DF6" w:rsidRDefault="005E2E99" w:rsidP="00792D25">
      <w:pPr>
        <w:ind w:firstLine="720"/>
        <w:jc w:val="both"/>
      </w:pPr>
      <w:r w:rsidRPr="00371DF6">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5E2E99" w:rsidRPr="00371DF6" w:rsidRDefault="005E2E99" w:rsidP="00792D25">
      <w:pPr>
        <w:autoSpaceDE w:val="0"/>
        <w:autoSpaceDN w:val="0"/>
        <w:adjustRightInd w:val="0"/>
        <w:ind w:firstLine="720"/>
        <w:jc w:val="both"/>
      </w:pPr>
      <w:r w:rsidRPr="00371DF6">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72" w:history="1">
        <w:r w:rsidRPr="00371DF6">
          <w:t>пунктом</w:t>
        </w:r>
      </w:hyperlink>
      <w:r w:rsidRPr="00371DF6">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5E2E99" w:rsidRPr="00371DF6" w:rsidRDefault="005E2E99" w:rsidP="00792D25">
      <w:pPr>
        <w:autoSpaceDE w:val="0"/>
        <w:ind w:right="-16" w:firstLine="720"/>
        <w:jc w:val="both"/>
      </w:pPr>
      <w:r w:rsidRPr="00371DF6">
        <w:t>5.7. По результатам рассмотрения жалобы принимается одно из следующих решений:</w:t>
      </w:r>
    </w:p>
    <w:p w:rsidR="005E2E99" w:rsidRPr="00371DF6" w:rsidRDefault="005E2E99" w:rsidP="00792D25">
      <w:pPr>
        <w:autoSpaceDE w:val="0"/>
        <w:autoSpaceDN w:val="0"/>
        <w:adjustRightInd w:val="0"/>
        <w:ind w:firstLine="720"/>
        <w:jc w:val="both"/>
        <w:rPr>
          <w:strike/>
        </w:rPr>
      </w:pPr>
      <w:r w:rsidRPr="00371DF6">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t>Республики Мордовия</w:t>
      </w:r>
      <w:r w:rsidRPr="00371DF6">
        <w:t xml:space="preserve">, муниципальными правовыми актами; </w:t>
      </w:r>
    </w:p>
    <w:p w:rsidR="005E2E99" w:rsidRPr="00371DF6" w:rsidRDefault="005E2E99" w:rsidP="00792D25">
      <w:pPr>
        <w:autoSpaceDE w:val="0"/>
        <w:autoSpaceDN w:val="0"/>
        <w:adjustRightInd w:val="0"/>
        <w:ind w:firstLine="720"/>
        <w:jc w:val="both"/>
      </w:pPr>
      <w:r w:rsidRPr="00371DF6">
        <w:t>2) в удовлетворении жалобы отказывается.</w:t>
      </w:r>
    </w:p>
    <w:p w:rsidR="005E2E99" w:rsidRPr="00371DF6" w:rsidRDefault="005E2E99" w:rsidP="00792D25">
      <w:pPr>
        <w:autoSpaceDE w:val="0"/>
        <w:autoSpaceDN w:val="0"/>
        <w:adjustRightInd w:val="0"/>
        <w:ind w:firstLine="720"/>
        <w:jc w:val="both"/>
      </w:pPr>
      <w:r w:rsidRPr="00371DF6">
        <w:t>5.8. Основаниями для отказа в удовлетворении жалобы являются:</w:t>
      </w:r>
    </w:p>
    <w:p w:rsidR="005E2E99" w:rsidRPr="00371DF6" w:rsidRDefault="005E2E99" w:rsidP="00792D25">
      <w:pPr>
        <w:autoSpaceDE w:val="0"/>
        <w:autoSpaceDN w:val="0"/>
        <w:adjustRightInd w:val="0"/>
        <w:ind w:firstLine="720"/>
        <w:jc w:val="both"/>
      </w:pPr>
      <w:r w:rsidRPr="00371DF6">
        <w:t>1) признание правомерными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5E2E99" w:rsidRPr="00371DF6" w:rsidRDefault="005E2E99" w:rsidP="00792D25">
      <w:pPr>
        <w:autoSpaceDE w:val="0"/>
        <w:autoSpaceDN w:val="0"/>
        <w:adjustRightInd w:val="0"/>
        <w:ind w:firstLine="720"/>
        <w:jc w:val="both"/>
      </w:pPr>
      <w:r w:rsidRPr="00371DF6">
        <w:t>2) наличие вступившего в законную силу решения суда по жалобе о том же предмете и по тем же основаниям;</w:t>
      </w:r>
    </w:p>
    <w:p w:rsidR="005E2E99" w:rsidRPr="00371DF6" w:rsidRDefault="005E2E99" w:rsidP="00792D25">
      <w:pPr>
        <w:autoSpaceDE w:val="0"/>
        <w:autoSpaceDN w:val="0"/>
        <w:adjustRightInd w:val="0"/>
        <w:ind w:firstLine="720"/>
        <w:jc w:val="both"/>
      </w:pPr>
      <w:r w:rsidRPr="00371DF6">
        <w:t>3) подача жалобы лицом, полномочия которого не подтверждены в порядке, установленном законодательством Российской Федерации.</w:t>
      </w:r>
    </w:p>
    <w:p w:rsidR="005E2E99" w:rsidRPr="00371DF6" w:rsidRDefault="005E2E99" w:rsidP="00792D25">
      <w:pPr>
        <w:autoSpaceDE w:val="0"/>
        <w:ind w:right="-16" w:firstLine="720"/>
        <w:jc w:val="both"/>
      </w:pPr>
      <w:r w:rsidRPr="00371DF6">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E2E99" w:rsidRPr="00371DF6" w:rsidRDefault="005E2E99" w:rsidP="00792D25">
      <w:pPr>
        <w:autoSpaceDE w:val="0"/>
        <w:autoSpaceDN w:val="0"/>
        <w:adjustRightInd w:val="0"/>
        <w:ind w:firstLine="708"/>
        <w:jc w:val="both"/>
      </w:pPr>
      <w:r w:rsidRPr="00371DF6">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73" w:history="1">
        <w:r w:rsidRPr="00371DF6">
          <w:t>частью 1.1 статьи 16</w:t>
        </w:r>
      </w:hyperlink>
      <w:r w:rsidRPr="00371DF6">
        <w:t xml:space="preserve">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E2E99" w:rsidRPr="00371DF6" w:rsidRDefault="005E2E99" w:rsidP="00792D25">
      <w:pPr>
        <w:autoSpaceDE w:val="0"/>
        <w:autoSpaceDN w:val="0"/>
        <w:adjustRightInd w:val="0"/>
        <w:ind w:firstLine="708"/>
        <w:jc w:val="both"/>
      </w:pPr>
      <w:r w:rsidRPr="00371DF6">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E2E99" w:rsidRPr="00371DF6" w:rsidRDefault="005E2E99" w:rsidP="00792D25">
      <w:pPr>
        <w:autoSpaceDE w:val="0"/>
        <w:autoSpaceDN w:val="0"/>
        <w:adjustRightInd w:val="0"/>
        <w:ind w:firstLine="720"/>
        <w:jc w:val="both"/>
        <w:rPr>
          <w:bCs/>
        </w:rPr>
      </w:pPr>
      <w:r w:rsidRPr="00371DF6">
        <w:t xml:space="preserve">5.10.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уполномоченного органа, работник, наделенные </w:t>
      </w:r>
      <w:r w:rsidRPr="00371DF6">
        <w:rPr>
          <w:bCs/>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5E2E99" w:rsidRPr="00371DF6" w:rsidRDefault="005E2E99" w:rsidP="00792D25">
      <w:pPr>
        <w:autoSpaceDE w:val="0"/>
        <w:ind w:right="-16" w:firstLine="720"/>
        <w:jc w:val="both"/>
      </w:pPr>
      <w:r w:rsidRPr="00371DF6">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sidRPr="00371DF6">
        <w:rPr>
          <w:i/>
          <w:u w:val="single"/>
        </w:rPr>
        <w:t>,</w:t>
      </w:r>
      <w:r w:rsidRPr="00371DF6">
        <w:rPr>
          <w:i/>
        </w:rPr>
        <w:t xml:space="preserve"> </w:t>
      </w:r>
      <w:r w:rsidRPr="00371DF6">
        <w:t xml:space="preserve">должностных лиц МФЦ, работников организаций, предусмотренных </w:t>
      </w:r>
      <w:hyperlink r:id="rId74" w:history="1">
        <w:r w:rsidRPr="00371DF6">
          <w:t>частью 1.1 статьи 16</w:t>
        </w:r>
      </w:hyperlink>
      <w:r w:rsidRPr="00371DF6">
        <w:t xml:space="preserve"> Федерального закона № 210-ФЗ, в судебном порядке в соответствии с законодательством Российской Федерации.</w:t>
      </w:r>
    </w:p>
    <w:p w:rsidR="005E2E99" w:rsidRPr="00371DF6" w:rsidRDefault="005E2E99" w:rsidP="00792D25">
      <w:pPr>
        <w:autoSpaceDE w:val="0"/>
        <w:ind w:right="-16" w:firstLine="720"/>
        <w:jc w:val="both"/>
      </w:pPr>
      <w:r w:rsidRPr="00371DF6">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5E2E99" w:rsidRPr="00371DF6" w:rsidRDefault="005E2E99" w:rsidP="00792D25">
      <w:pPr>
        <w:pStyle w:val="EndnoteText"/>
        <w:ind w:firstLine="540"/>
        <w:jc w:val="both"/>
        <w:rPr>
          <w:sz w:val="24"/>
          <w:szCs w:val="24"/>
        </w:rPr>
      </w:pPr>
    </w:p>
    <w:p w:rsidR="005E2E99" w:rsidRDefault="005E2E99" w:rsidP="00792D25">
      <w:pPr>
        <w:pStyle w:val="EndnoteText"/>
        <w:ind w:firstLine="540"/>
        <w:jc w:val="both"/>
        <w:rPr>
          <w:sz w:val="24"/>
          <w:szCs w:val="24"/>
        </w:rPr>
      </w:pPr>
    </w:p>
    <w:p w:rsidR="005E2E99" w:rsidRDefault="005E2E99" w:rsidP="00792D25">
      <w:pPr>
        <w:pStyle w:val="EndnoteText"/>
        <w:ind w:firstLine="540"/>
        <w:jc w:val="both"/>
        <w:rPr>
          <w:sz w:val="24"/>
          <w:szCs w:val="24"/>
        </w:rPr>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p>
    <w:p w:rsidR="005E2E99" w:rsidRDefault="005E2E99" w:rsidP="00792D25">
      <w:pPr>
        <w:pStyle w:val="formattext"/>
        <w:spacing w:before="0" w:beforeAutospacing="0" w:after="0" w:afterAutospacing="0"/>
        <w:jc w:val="right"/>
      </w:pPr>
      <w:r>
        <w:t>Приложение N 1</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 Пичпандинского</w:t>
      </w:r>
    </w:p>
    <w:p w:rsidR="005E2E99" w:rsidRDefault="005E2E99" w:rsidP="00792D25">
      <w:pPr>
        <w:pStyle w:val="formattext"/>
        <w:spacing w:before="0" w:beforeAutospacing="0" w:after="0" w:afterAutospacing="0"/>
        <w:jc w:val="right"/>
      </w:pPr>
      <w:r>
        <w:t>сельского поселения Зубово-Полянского муниципального</w:t>
      </w:r>
    </w:p>
    <w:p w:rsidR="005E2E99" w:rsidRDefault="005E2E99" w:rsidP="00792D25">
      <w:pPr>
        <w:pStyle w:val="formattext"/>
        <w:spacing w:before="0" w:beforeAutospacing="0" w:after="0" w:afterAutospacing="0"/>
        <w:jc w:val="right"/>
      </w:pPr>
      <w:r>
        <w:t>района Республики Мордовия,</w:t>
      </w:r>
      <w:r>
        <w:br/>
        <w:t>в безвозмездное пользование"</w:t>
      </w:r>
    </w:p>
    <w:p w:rsidR="005E2E99" w:rsidRDefault="005E2E99" w:rsidP="00792D25">
      <w:pPr>
        <w:pStyle w:val="formattext"/>
      </w:pPr>
      <w:r>
        <w:rPr>
          <w:i/>
          <w:iCs/>
        </w:rPr>
        <w:t> </w:t>
      </w:r>
    </w:p>
    <w:p w:rsidR="005E2E99" w:rsidRDefault="005E2E99" w:rsidP="00792D25">
      <w:pPr>
        <w:pStyle w:val="unformattext"/>
        <w:spacing w:before="0" w:beforeAutospacing="0" w:after="0" w:afterAutospacing="0"/>
        <w:jc w:val="right"/>
      </w:pPr>
      <w:r>
        <w:br/>
        <w:t>                           Главе Пичпандинского сельского поселения</w:t>
      </w:r>
    </w:p>
    <w:p w:rsidR="005E2E99" w:rsidRDefault="005E2E99" w:rsidP="00792D25">
      <w:pPr>
        <w:pStyle w:val="unformattext"/>
        <w:spacing w:before="0" w:beforeAutospacing="0" w:after="0" w:afterAutospacing="0"/>
        <w:jc w:val="right"/>
      </w:pPr>
      <w:r>
        <w:t xml:space="preserve">Зубово-Полянского муниципального района Республики Мордовия </w:t>
      </w:r>
    </w:p>
    <w:p w:rsidR="005E2E99" w:rsidRDefault="005E2E99" w:rsidP="00792D25">
      <w:pPr>
        <w:pStyle w:val="unformattext"/>
        <w:spacing w:before="0" w:beforeAutospacing="0" w:after="0" w:afterAutospacing="0"/>
        <w:jc w:val="right"/>
      </w:pPr>
      <w:r>
        <w:t>                           ________________________________________________</w:t>
      </w:r>
    </w:p>
    <w:p w:rsidR="005E2E99" w:rsidRDefault="005E2E99" w:rsidP="00792D25">
      <w:pPr>
        <w:pStyle w:val="unformattext"/>
        <w:spacing w:before="0" w:beforeAutospacing="0" w:after="0" w:afterAutospacing="0"/>
        <w:jc w:val="right"/>
      </w:pPr>
      <w:r>
        <w:t>                                         (фамилия, инициалы)</w:t>
      </w:r>
    </w:p>
    <w:p w:rsidR="005E2E99" w:rsidRDefault="005E2E99" w:rsidP="00792D25">
      <w:pPr>
        <w:pStyle w:val="unformattext"/>
        <w:spacing w:before="0" w:beforeAutospacing="0" w:after="0" w:afterAutospacing="0"/>
        <w:jc w:val="right"/>
      </w:pPr>
      <w:r>
        <w:t>                           ________________________________________________</w:t>
      </w:r>
    </w:p>
    <w:p w:rsidR="005E2E99" w:rsidRDefault="005E2E99" w:rsidP="00792D25">
      <w:pPr>
        <w:pStyle w:val="unformattext"/>
        <w:spacing w:before="0" w:beforeAutospacing="0" w:after="0" w:afterAutospacing="0"/>
        <w:jc w:val="right"/>
      </w:pPr>
      <w:r>
        <w:t>                                  (наименование юридического лица)</w:t>
      </w:r>
    </w:p>
    <w:p w:rsidR="005E2E99" w:rsidRDefault="005E2E99" w:rsidP="00792D25">
      <w:pPr>
        <w:pStyle w:val="unformattext"/>
        <w:spacing w:before="0" w:beforeAutospacing="0" w:after="0" w:afterAutospacing="0"/>
        <w:jc w:val="right"/>
      </w:pPr>
      <w:r>
        <w:t>                           ________________________________________________</w:t>
      </w:r>
    </w:p>
    <w:p w:rsidR="005E2E99" w:rsidRDefault="005E2E99" w:rsidP="00792D25">
      <w:pPr>
        <w:pStyle w:val="unformattext"/>
        <w:spacing w:before="0" w:beforeAutospacing="0" w:after="0" w:afterAutospacing="0"/>
        <w:jc w:val="right"/>
      </w:pPr>
      <w:r>
        <w:t>                                (адрес регистрации юридического лица)</w:t>
      </w:r>
    </w:p>
    <w:p w:rsidR="005E2E99" w:rsidRDefault="005E2E99" w:rsidP="00792D25">
      <w:pPr>
        <w:pStyle w:val="unformattext"/>
        <w:spacing w:before="0" w:beforeAutospacing="0" w:after="0" w:afterAutospacing="0"/>
        <w:jc w:val="right"/>
      </w:pPr>
      <w:r>
        <w:t>                           ________________________________________________</w:t>
      </w:r>
    </w:p>
    <w:p w:rsidR="005E2E99" w:rsidRDefault="005E2E99" w:rsidP="00792D25">
      <w:pPr>
        <w:pStyle w:val="unformattext"/>
        <w:spacing w:before="0" w:beforeAutospacing="0" w:after="0" w:afterAutospacing="0"/>
        <w:jc w:val="right"/>
      </w:pPr>
      <w:r>
        <w:t>                           ________________________________________________</w:t>
      </w:r>
    </w:p>
    <w:p w:rsidR="005E2E99" w:rsidRDefault="005E2E99" w:rsidP="00792D25">
      <w:pPr>
        <w:pStyle w:val="unformattext"/>
        <w:spacing w:before="0" w:beforeAutospacing="0" w:after="0" w:afterAutospacing="0"/>
        <w:jc w:val="right"/>
      </w:pPr>
      <w:r>
        <w:t>                                    (ИНН/ОГРН юридического лица)</w:t>
      </w:r>
    </w:p>
    <w:p w:rsidR="005E2E99" w:rsidRDefault="005E2E99" w:rsidP="00792D25">
      <w:pPr>
        <w:pStyle w:val="unformattext"/>
        <w:spacing w:before="0" w:beforeAutospacing="0" w:after="0" w:afterAutospacing="0"/>
        <w:jc w:val="right"/>
      </w:pPr>
      <w:r>
        <w:t>                           ________________________________________________</w:t>
      </w:r>
    </w:p>
    <w:p w:rsidR="005E2E99" w:rsidRDefault="005E2E99" w:rsidP="00792D25">
      <w:pPr>
        <w:pStyle w:val="unformattext"/>
        <w:spacing w:before="0" w:beforeAutospacing="0" w:after="0" w:afterAutospacing="0"/>
        <w:jc w:val="right"/>
      </w:pPr>
      <w:r>
        <w:t>                           (почтовый адрес и (или) адрес электронной почты)</w:t>
      </w:r>
    </w:p>
    <w:p w:rsidR="005E2E99" w:rsidRDefault="005E2E99" w:rsidP="00792D25">
      <w:pPr>
        <w:pStyle w:val="unformattext"/>
        <w:spacing w:before="0" w:beforeAutospacing="0" w:after="0" w:afterAutospacing="0"/>
        <w:jc w:val="right"/>
      </w:pPr>
      <w:r>
        <w:t>                           ________________________________________________</w:t>
      </w:r>
    </w:p>
    <w:p w:rsidR="005E2E99" w:rsidRDefault="005E2E99" w:rsidP="00792D25">
      <w:pPr>
        <w:pStyle w:val="unformattext"/>
        <w:spacing w:before="0" w:beforeAutospacing="0" w:after="0" w:afterAutospacing="0"/>
        <w:jc w:val="right"/>
      </w:pPr>
      <w:r>
        <w:t>                                  (телефон для связи с заявителем)</w:t>
      </w:r>
    </w:p>
    <w:p w:rsidR="005E2E99" w:rsidRDefault="005E2E99" w:rsidP="00792D25">
      <w:pPr>
        <w:pStyle w:val="unformattext"/>
        <w:spacing w:before="0" w:beforeAutospacing="0" w:after="0" w:afterAutospacing="0"/>
        <w:jc w:val="right"/>
      </w:pPr>
      <w:r>
        <w:br/>
        <w:t xml:space="preserve">                                         </w:t>
      </w:r>
    </w:p>
    <w:p w:rsidR="005E2E99" w:rsidRDefault="005E2E99" w:rsidP="00792D25">
      <w:pPr>
        <w:pStyle w:val="unformattext"/>
        <w:spacing w:before="0" w:beforeAutospacing="0" w:after="0" w:afterAutospacing="0"/>
        <w:jc w:val="center"/>
      </w:pPr>
      <w:r>
        <w:t>Заявление</w:t>
      </w:r>
    </w:p>
    <w:p w:rsidR="005E2E99" w:rsidRDefault="005E2E99" w:rsidP="00792D25">
      <w:pPr>
        <w:pStyle w:val="unformattext"/>
        <w:spacing w:before="0" w:beforeAutospacing="0" w:after="0" w:afterAutospacing="0"/>
        <w:jc w:val="center"/>
      </w:pPr>
      <w:r>
        <w:t>о предоставлении земельного участка</w:t>
      </w:r>
    </w:p>
    <w:p w:rsidR="005E2E99" w:rsidRDefault="005E2E99" w:rsidP="00792D25">
      <w:pPr>
        <w:pStyle w:val="unformattext"/>
        <w:spacing w:before="0" w:beforeAutospacing="0" w:after="0" w:afterAutospacing="0"/>
        <w:jc w:val="both"/>
      </w:pPr>
      <w:r>
        <w:br/>
        <w:t>Прошу   предоставить    земельный   участок   с    кадастровым    (условным) номером: ___________________________________________________________________________,</w:t>
      </w:r>
    </w:p>
    <w:p w:rsidR="005E2E99" w:rsidRDefault="005E2E99" w:rsidP="00792D25">
      <w:pPr>
        <w:pStyle w:val="unformattext"/>
        <w:spacing w:before="0" w:beforeAutospacing="0" w:after="0" w:afterAutospacing="0"/>
        <w:jc w:val="both"/>
      </w:pPr>
      <w:r>
        <w:t xml:space="preserve">площадью    __________    кв.    м,    с    его    целевым   использованием </w:t>
      </w:r>
    </w:p>
    <w:p w:rsidR="005E2E99" w:rsidRDefault="005E2E99" w:rsidP="00792D25">
      <w:pPr>
        <w:pStyle w:val="unformattext"/>
        <w:spacing w:before="0" w:beforeAutospacing="0" w:after="0" w:afterAutospacing="0"/>
        <w:jc w:val="both"/>
      </w:pPr>
      <w:r>
        <w:t>__________________________________________________________________________,</w:t>
      </w:r>
    </w:p>
    <w:p w:rsidR="005E2E99" w:rsidRDefault="005E2E99" w:rsidP="00792D25">
      <w:pPr>
        <w:pStyle w:val="unformattext"/>
        <w:spacing w:before="0" w:beforeAutospacing="0" w:after="0" w:afterAutospacing="0"/>
        <w:jc w:val="both"/>
      </w:pPr>
      <w:r>
        <w:t>на праве безвозмездного пользования сроком на ________________________________,</w:t>
      </w:r>
    </w:p>
    <w:p w:rsidR="005E2E99" w:rsidRDefault="005E2E99" w:rsidP="00792D25">
      <w:pPr>
        <w:pStyle w:val="unformattext"/>
        <w:spacing w:before="0" w:beforeAutospacing="0" w:after="0" w:afterAutospacing="0"/>
        <w:jc w:val="both"/>
      </w:pPr>
      <w:r>
        <w:t>без проведения торгов на основании __________________________________________,</w:t>
      </w:r>
    </w:p>
    <w:p w:rsidR="005E2E99" w:rsidRDefault="005E2E99" w:rsidP="00792D25">
      <w:pPr>
        <w:pStyle w:val="unformattext"/>
        <w:spacing w:before="0" w:beforeAutospacing="0" w:after="0" w:afterAutospacing="0"/>
        <w:jc w:val="both"/>
      </w:pPr>
      <w:r>
        <w:t>__________________________________________________________________________,</w:t>
      </w:r>
    </w:p>
    <w:p w:rsidR="005E2E99" w:rsidRDefault="005E2E99" w:rsidP="00792D25">
      <w:pPr>
        <w:pStyle w:val="unformattext"/>
        <w:spacing w:before="0" w:beforeAutospacing="0" w:after="0" w:afterAutospacing="0"/>
        <w:jc w:val="both"/>
      </w:pPr>
      <w:r>
        <w:t xml:space="preserve">  (указывается основание предоставления земельного участка без торгов из </w:t>
      </w:r>
    </w:p>
    <w:p w:rsidR="005E2E99" w:rsidRDefault="005E2E99" w:rsidP="00792D25">
      <w:pPr>
        <w:pStyle w:val="unformattext"/>
        <w:spacing w:before="0" w:beforeAutospacing="0" w:after="0" w:afterAutospacing="0"/>
        <w:jc w:val="both"/>
      </w:pPr>
      <w:r>
        <w:t>        числа предусмотренных п. 2 ст. 39.10 Земельного кодекса РФ)</w:t>
      </w:r>
    </w:p>
    <w:p w:rsidR="005E2E99" w:rsidRDefault="005E2E99" w:rsidP="00792D25">
      <w:pPr>
        <w:pStyle w:val="unformattext"/>
        <w:spacing w:before="0" w:beforeAutospacing="0" w:after="0" w:afterAutospacing="0"/>
        <w:jc w:val="both"/>
      </w:pPr>
      <w:r>
        <w:br/>
        <w:t>    Способ получения результата:</w:t>
      </w:r>
    </w:p>
    <w:p w:rsidR="005E2E99" w:rsidRDefault="005E2E99" w:rsidP="00792D25">
      <w:pPr>
        <w:pStyle w:val="unformattext"/>
        <w:spacing w:before="0" w:beforeAutospacing="0" w:after="0" w:afterAutospacing="0"/>
        <w:jc w:val="both"/>
      </w:pPr>
      <w:r>
        <w:t>непосредственно при личном обращении;</w:t>
      </w:r>
    </w:p>
    <w:p w:rsidR="005E2E99" w:rsidRDefault="005E2E99" w:rsidP="00792D25">
      <w:pPr>
        <w:pStyle w:val="unformattext"/>
        <w:spacing w:before="0" w:beforeAutospacing="0" w:after="0" w:afterAutospacing="0"/>
        <w:jc w:val="both"/>
      </w:pPr>
      <w:r>
        <w:t>посредством почтового отправления.</w:t>
      </w:r>
    </w:p>
    <w:p w:rsidR="005E2E99" w:rsidRDefault="005E2E99" w:rsidP="00792D25">
      <w:pPr>
        <w:pStyle w:val="unformattext"/>
        <w:spacing w:before="0" w:beforeAutospacing="0" w:after="0" w:afterAutospacing="0"/>
        <w:jc w:val="both"/>
      </w:pPr>
      <w:r>
        <w:br/>
        <w:t>                   Приложение:</w:t>
      </w:r>
    </w:p>
    <w:p w:rsidR="005E2E99" w:rsidRDefault="005E2E99" w:rsidP="00792D25">
      <w:pPr>
        <w:pStyle w:val="unformattext"/>
        <w:spacing w:before="0" w:beforeAutospacing="0" w:after="0" w:afterAutospacing="0"/>
        <w:jc w:val="both"/>
      </w:pPr>
      <w:r>
        <w:br/>
        <w:t>________________   ______________________________   _______________________</w:t>
      </w:r>
    </w:p>
    <w:p w:rsidR="005E2E99" w:rsidRDefault="005E2E99" w:rsidP="00792D25">
      <w:pPr>
        <w:pStyle w:val="unformattext"/>
        <w:spacing w:before="0" w:beforeAutospacing="0" w:after="0" w:afterAutospacing="0"/>
        <w:jc w:val="both"/>
      </w:pPr>
      <w:r>
        <w:t>              (дата)               (фамилия, инициалы заявителя)      (подпись заявителя)</w:t>
      </w:r>
    </w:p>
    <w:p w:rsidR="005E2E99" w:rsidRDefault="005E2E99" w:rsidP="00792D25">
      <w:pPr>
        <w:pStyle w:val="unformattext"/>
        <w:spacing w:before="0" w:beforeAutospacing="0" w:after="0" w:afterAutospacing="0"/>
        <w:jc w:val="both"/>
      </w:pPr>
      <w:r>
        <w:br/>
      </w:r>
    </w:p>
    <w:p w:rsidR="005E2E99" w:rsidRDefault="005E2E99" w:rsidP="00792D25">
      <w:pPr>
        <w:pStyle w:val="unformattext"/>
        <w:spacing w:before="0" w:beforeAutospacing="0" w:after="0" w:afterAutospacing="0"/>
        <w:jc w:val="both"/>
      </w:pPr>
    </w:p>
    <w:p w:rsidR="005E2E99" w:rsidRDefault="005E2E99" w:rsidP="00792D25">
      <w:pPr>
        <w:pStyle w:val="unformattext"/>
        <w:spacing w:before="0" w:beforeAutospacing="0" w:after="0" w:afterAutospacing="0"/>
        <w:jc w:val="right"/>
      </w:pPr>
      <w:r>
        <w:t>Приложение N 2</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w:t>
      </w:r>
    </w:p>
    <w:p w:rsidR="005E2E99" w:rsidRDefault="005E2E99" w:rsidP="00792D25">
      <w:pPr>
        <w:pStyle w:val="formattext"/>
        <w:spacing w:before="0" w:beforeAutospacing="0" w:after="0" w:afterAutospacing="0"/>
        <w:jc w:val="right"/>
      </w:pPr>
      <w:r>
        <w:t>Пичпандинского сельского поселения</w:t>
      </w:r>
    </w:p>
    <w:p w:rsidR="005E2E99" w:rsidRDefault="005E2E99" w:rsidP="00792D25">
      <w:pPr>
        <w:pStyle w:val="formattext"/>
        <w:spacing w:before="0" w:beforeAutospacing="0" w:after="0" w:afterAutospacing="0"/>
        <w:jc w:val="right"/>
      </w:pPr>
      <w:r>
        <w:t>Зубово-Полянского муниципального района</w:t>
      </w:r>
    </w:p>
    <w:p w:rsidR="005E2E99" w:rsidRDefault="005E2E99" w:rsidP="00792D25">
      <w:pPr>
        <w:pStyle w:val="formattext"/>
        <w:spacing w:before="0" w:beforeAutospacing="0" w:after="0" w:afterAutospacing="0"/>
        <w:jc w:val="right"/>
      </w:pPr>
      <w:r>
        <w:t>Республики Мордовия,</w:t>
      </w:r>
      <w:r>
        <w:br/>
        <w:t>в безвозмездное пользование"</w:t>
      </w:r>
    </w:p>
    <w:p w:rsidR="005E2E99" w:rsidRDefault="005E2E99" w:rsidP="00792D25">
      <w:pPr>
        <w:autoSpaceDE w:val="0"/>
        <w:autoSpaceDN w:val="0"/>
        <w:adjustRightInd w:val="0"/>
        <w:ind w:left="1612" w:hanging="892"/>
        <w:jc w:val="both"/>
        <w:rPr>
          <w:b/>
          <w:bCs/>
          <w:color w:val="26282F"/>
        </w:rPr>
      </w:pPr>
    </w:p>
    <w:p w:rsidR="005E2E99" w:rsidRPr="00FF532E" w:rsidRDefault="005E2E99" w:rsidP="00792D25">
      <w:pPr>
        <w:pStyle w:val="Heading1"/>
        <w:jc w:val="center"/>
        <w:rPr>
          <w:b/>
          <w:bCs/>
          <w:color w:val="000000"/>
          <w:szCs w:val="24"/>
        </w:rPr>
      </w:pPr>
      <w:r w:rsidRPr="00FF532E">
        <w:rPr>
          <w:color w:val="000000"/>
          <w:szCs w:val="24"/>
        </w:rPr>
        <w:t>Блок-схема</w:t>
      </w:r>
      <w:r w:rsidRPr="00FF532E">
        <w:rPr>
          <w:color w:val="000000"/>
          <w:szCs w:val="24"/>
        </w:rPr>
        <w:br/>
        <w:t xml:space="preserve">последовательности действий по предоставлению </w:t>
      </w:r>
    </w:p>
    <w:p w:rsidR="005E2E99" w:rsidRPr="00FF532E" w:rsidRDefault="005E2E99" w:rsidP="00792D25">
      <w:pPr>
        <w:pStyle w:val="Heading1"/>
        <w:jc w:val="center"/>
        <w:rPr>
          <w:color w:val="000000"/>
          <w:szCs w:val="24"/>
        </w:rPr>
      </w:pPr>
      <w:r w:rsidRPr="00FF532E">
        <w:rPr>
          <w:color w:val="000000"/>
          <w:szCs w:val="24"/>
        </w:rPr>
        <w:t>муниципальной услуги</w:t>
      </w:r>
    </w:p>
    <w:p w:rsidR="005E2E99" w:rsidRDefault="005E2E99" w:rsidP="00792D25"/>
    <w:tbl>
      <w:tblPr>
        <w:tblW w:w="0" w:type="auto"/>
        <w:tblInd w:w="2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55"/>
      </w:tblGrid>
      <w:tr w:rsidR="005E2E99" w:rsidTr="00140B4A">
        <w:trPr>
          <w:trHeight w:val="736"/>
        </w:trPr>
        <w:tc>
          <w:tcPr>
            <w:tcW w:w="4755" w:type="dxa"/>
          </w:tcPr>
          <w:p w:rsidR="005E2E99" w:rsidRDefault="005E2E99" w:rsidP="00140B4A">
            <w:pPr>
              <w:tabs>
                <w:tab w:val="left" w:pos="1172"/>
              </w:tabs>
              <w:jc w:val="both"/>
            </w:pPr>
          </w:p>
          <w:p w:rsidR="005E2E99" w:rsidRDefault="005E2E99" w:rsidP="00140B4A">
            <w:pPr>
              <w:jc w:val="center"/>
            </w:pPr>
            <w:r>
              <w:t>Обращение заявителя в администрацию Пичпандинского сельского поселения</w:t>
            </w:r>
          </w:p>
          <w:p w:rsidR="005E2E99" w:rsidRDefault="005E2E99" w:rsidP="00140B4A">
            <w:pPr>
              <w:jc w:val="center"/>
              <w:rPr>
                <w:lang w:eastAsia="en-US"/>
              </w:rPr>
            </w:pPr>
          </w:p>
        </w:tc>
      </w:tr>
    </w:tbl>
    <w:p w:rsidR="005E2E99" w:rsidRDefault="005E2E99" w:rsidP="00792D25">
      <w:pPr>
        <w:tabs>
          <w:tab w:val="left" w:pos="1260"/>
        </w:tabs>
        <w:ind w:firstLine="539"/>
        <w:jc w:val="center"/>
        <w:rPr>
          <w:b/>
          <w:bCs/>
          <w:color w:val="26282F"/>
          <w:lang w:eastAsia="en-US"/>
        </w:rPr>
      </w:pPr>
    </w:p>
    <w:p w:rsidR="005E2E99" w:rsidRDefault="005E2E99" w:rsidP="00792D25">
      <w:pPr>
        <w:tabs>
          <w:tab w:val="left" w:pos="1260"/>
        </w:tabs>
        <w:ind w:firstLine="539"/>
        <w:jc w:val="center"/>
        <w:rPr>
          <w:b/>
          <w:bCs/>
          <w:color w:val="26282F"/>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7"/>
        <w:gridCol w:w="709"/>
        <w:gridCol w:w="4336"/>
      </w:tblGrid>
      <w:tr w:rsidR="005E2E99" w:rsidTr="00140B4A">
        <w:trPr>
          <w:trHeight w:val="1094"/>
        </w:trPr>
        <w:tc>
          <w:tcPr>
            <w:tcW w:w="4217" w:type="dxa"/>
          </w:tcPr>
          <w:p w:rsidR="005E2E99" w:rsidRDefault="005E2E99" w:rsidP="00140B4A">
            <w:pPr>
              <w:autoSpaceDE w:val="0"/>
              <w:autoSpaceDN w:val="0"/>
              <w:adjustRightInd w:val="0"/>
              <w:jc w:val="center"/>
            </w:pPr>
          </w:p>
          <w:p w:rsidR="005E2E99" w:rsidRPr="00FF532E" w:rsidRDefault="005E2E99" w:rsidP="00140B4A">
            <w:pPr>
              <w:tabs>
                <w:tab w:val="left" w:pos="1260"/>
              </w:tabs>
              <w:ind w:firstLine="539"/>
              <w:jc w:val="both"/>
              <w:rPr>
                <w:bCs/>
                <w:color w:val="26282F"/>
                <w:lang w:eastAsia="en-US"/>
              </w:rPr>
            </w:pPr>
            <w:r w:rsidRPr="00FF532E">
              <w:t>Прием и регистрация заявления о предоставлении земельного участка в безвозмездное пользование</w:t>
            </w:r>
            <w:r w:rsidRPr="00FF532E">
              <w:rPr>
                <w:bCs/>
                <w:color w:val="26282F"/>
                <w:lang w:eastAsia="en-US"/>
              </w:rPr>
              <w:t xml:space="preserve"> </w:t>
            </w:r>
          </w:p>
        </w:tc>
        <w:tc>
          <w:tcPr>
            <w:tcW w:w="709" w:type="dxa"/>
            <w:tcBorders>
              <w:top w:val="nil"/>
              <w:bottom w:val="nil"/>
            </w:tcBorders>
          </w:tcPr>
          <w:p w:rsidR="005E2E99" w:rsidRDefault="005E2E99" w:rsidP="00140B4A">
            <w:pPr>
              <w:rPr>
                <w:b/>
                <w:bCs/>
                <w:color w:val="26282F"/>
                <w:lang w:eastAsia="en-US"/>
              </w:rPr>
            </w:pPr>
          </w:p>
        </w:tc>
        <w:tc>
          <w:tcPr>
            <w:tcW w:w="4336" w:type="dxa"/>
          </w:tcPr>
          <w:p w:rsidR="005E2E99" w:rsidRPr="00FF532E" w:rsidRDefault="005E2E99" w:rsidP="00140B4A">
            <w:pPr>
              <w:jc w:val="center"/>
              <w:rPr>
                <w:bCs/>
                <w:color w:val="26282F"/>
                <w:lang w:eastAsia="en-US"/>
              </w:rPr>
            </w:pPr>
            <w:r w:rsidRPr="00FF532E">
              <w:t>Возврат заявления о предоставлении земельного участка в безвозмездное пользование</w:t>
            </w:r>
            <w:r w:rsidRPr="00FF532E">
              <w:rPr>
                <w:bCs/>
                <w:color w:val="26282F"/>
                <w:lang w:eastAsia="en-US"/>
              </w:rPr>
              <w:t xml:space="preserve"> </w:t>
            </w:r>
          </w:p>
        </w:tc>
      </w:tr>
    </w:tbl>
    <w:p w:rsidR="005E2E99" w:rsidRDefault="005E2E99" w:rsidP="00792D25">
      <w:pPr>
        <w:tabs>
          <w:tab w:val="left" w:pos="1172"/>
        </w:tabs>
        <w:jc w:val="both"/>
        <w:rPr>
          <w:lang w:eastAsia="en-US"/>
        </w:rPr>
      </w:pPr>
    </w:p>
    <w:p w:rsidR="005E2E99" w:rsidRDefault="005E2E99" w:rsidP="00792D25">
      <w:pPr>
        <w:tabs>
          <w:tab w:val="left" w:pos="1172"/>
        </w:tabs>
        <w:jc w:val="both"/>
      </w:pPr>
    </w:p>
    <w:p w:rsidR="005E2E99" w:rsidRDefault="005E2E99" w:rsidP="00792D25">
      <w:pPr>
        <w:tabs>
          <w:tab w:val="left" w:pos="1172"/>
        </w:tabs>
        <w:jc w:val="both"/>
      </w:pPr>
    </w:p>
    <w:p w:rsidR="005E2E99" w:rsidRDefault="005E2E99" w:rsidP="00792D25">
      <w:pPr>
        <w:ind w:firstLine="720"/>
        <w:jc w:val="both"/>
      </w:pPr>
    </w:p>
    <w:p w:rsidR="005E2E99" w:rsidRDefault="005E2E99" w:rsidP="00792D25">
      <w:pPr>
        <w:jc w:val="both"/>
      </w:pPr>
      <w:r>
        <w:tab/>
      </w:r>
    </w:p>
    <w:p w:rsidR="005E2E99" w:rsidRDefault="005E2E99" w:rsidP="00792D25">
      <w:pPr>
        <w:autoSpaceDE w:val="0"/>
        <w:autoSpaceDN w:val="0"/>
        <w:adjustRightInd w:val="0"/>
        <w:ind w:left="1612" w:hanging="892"/>
        <w:jc w:val="both"/>
        <w:rPr>
          <w:b/>
          <w:bCs/>
          <w:color w:val="26282F"/>
        </w:rPr>
      </w:pPr>
    </w:p>
    <w:p w:rsidR="005E2E99" w:rsidRDefault="005E2E99" w:rsidP="00792D25">
      <w:pPr>
        <w:autoSpaceDE w:val="0"/>
        <w:autoSpaceDN w:val="0"/>
        <w:adjustRightInd w:val="0"/>
        <w:ind w:left="1612" w:hanging="892"/>
        <w:jc w:val="both"/>
        <w:rPr>
          <w:b/>
          <w:bCs/>
          <w:color w:val="26282F"/>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23"/>
      </w:tblGrid>
      <w:tr w:rsidR="005E2E99" w:rsidTr="00140B4A">
        <w:trPr>
          <w:trHeight w:val="976"/>
        </w:trPr>
        <w:tc>
          <w:tcPr>
            <w:tcW w:w="5723" w:type="dxa"/>
          </w:tcPr>
          <w:p w:rsidR="005E2E99" w:rsidRDefault="005E2E99" w:rsidP="00140B4A">
            <w:pPr>
              <w:autoSpaceDE w:val="0"/>
              <w:autoSpaceDN w:val="0"/>
              <w:adjustRightInd w:val="0"/>
              <w:ind w:left="547" w:hanging="892"/>
              <w:jc w:val="both"/>
              <w:rPr>
                <w:b/>
                <w:bCs/>
                <w:color w:val="26282F"/>
              </w:rPr>
            </w:pPr>
          </w:p>
          <w:p w:rsidR="005E2E99" w:rsidRDefault="005E2E99" w:rsidP="00140B4A">
            <w:pPr>
              <w:autoSpaceDE w:val="0"/>
              <w:autoSpaceDN w:val="0"/>
              <w:adjustRightInd w:val="0"/>
              <w:jc w:val="center"/>
              <w:rPr>
                <w:b/>
                <w:bCs/>
                <w:color w:val="26282F"/>
              </w:rPr>
            </w:pPr>
            <w:r w:rsidRPr="00FF532E">
              <w:rPr>
                <w:bCs/>
                <w:color w:val="000000"/>
              </w:rPr>
              <w:t xml:space="preserve">Принятие решения Администрацией </w:t>
            </w:r>
            <w:r>
              <w:rPr>
                <w:bCs/>
                <w:color w:val="000000"/>
              </w:rPr>
              <w:t>Пичпандинского сельского поселения</w:t>
            </w:r>
            <w:r w:rsidRPr="00FF532E">
              <w:rPr>
                <w:bCs/>
                <w:color w:val="000000"/>
              </w:rPr>
              <w:t xml:space="preserve"> в</w:t>
            </w:r>
            <w:r>
              <w:t xml:space="preserve"> срок не более чем тридцать дней со дня поступления заявления</w:t>
            </w:r>
          </w:p>
          <w:p w:rsidR="005E2E99" w:rsidRDefault="005E2E99" w:rsidP="00140B4A">
            <w:pPr>
              <w:autoSpaceDE w:val="0"/>
              <w:autoSpaceDN w:val="0"/>
              <w:adjustRightInd w:val="0"/>
              <w:ind w:left="547" w:hanging="892"/>
              <w:jc w:val="both"/>
              <w:rPr>
                <w:b/>
                <w:bCs/>
                <w:color w:val="26282F"/>
                <w:lang w:eastAsia="en-US"/>
              </w:rPr>
            </w:pPr>
          </w:p>
        </w:tc>
      </w:tr>
    </w:tbl>
    <w:p w:rsidR="005E2E99" w:rsidRDefault="005E2E99" w:rsidP="00792D25">
      <w:pPr>
        <w:tabs>
          <w:tab w:val="left" w:pos="4175"/>
        </w:tabs>
        <w:jc w:val="both"/>
        <w:rPr>
          <w:lang w:eastAsia="en-US"/>
        </w:rPr>
      </w:pPr>
      <w:r>
        <w:tab/>
      </w:r>
    </w:p>
    <w:p w:rsidR="005E2E99" w:rsidRDefault="005E2E99" w:rsidP="00792D25">
      <w:pPr>
        <w:tabs>
          <w:tab w:val="left" w:pos="8236"/>
        </w:tabs>
        <w:jc w:val="both"/>
      </w:pPr>
    </w:p>
    <w:p w:rsidR="005E2E99" w:rsidRDefault="005E2E99" w:rsidP="00792D25">
      <w:pPr>
        <w:tabs>
          <w:tab w:val="left" w:pos="8236"/>
        </w:tabs>
        <w:jc w:val="both"/>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38"/>
      </w:tblGrid>
      <w:tr w:rsidR="005E2E99" w:rsidTr="00140B4A">
        <w:trPr>
          <w:trHeight w:val="1436"/>
        </w:trPr>
        <w:tc>
          <w:tcPr>
            <w:tcW w:w="4638" w:type="dxa"/>
          </w:tcPr>
          <w:p w:rsidR="005E2E99" w:rsidRDefault="005E2E99" w:rsidP="00140B4A">
            <w:pPr>
              <w:autoSpaceDE w:val="0"/>
              <w:autoSpaceDN w:val="0"/>
              <w:adjustRightInd w:val="0"/>
              <w:jc w:val="both"/>
            </w:pPr>
          </w:p>
          <w:p w:rsidR="005E2E99" w:rsidRDefault="005E2E99" w:rsidP="00140B4A">
            <w:pPr>
              <w:autoSpaceDE w:val="0"/>
              <w:autoSpaceDN w:val="0"/>
              <w:adjustRightInd w:val="0"/>
              <w:jc w:val="center"/>
            </w:pPr>
            <w:r>
              <w:t>Подготовка проектов договора безвозмездного пользования земельным участком в трех экземплярах и направление их для подписания заявителю</w:t>
            </w:r>
          </w:p>
          <w:p w:rsidR="005E2E99" w:rsidRDefault="005E2E99" w:rsidP="00140B4A">
            <w:pPr>
              <w:tabs>
                <w:tab w:val="left" w:pos="1172"/>
              </w:tabs>
              <w:jc w:val="both"/>
              <w:rPr>
                <w:lang w:eastAsia="en-US"/>
              </w:rPr>
            </w:pPr>
          </w:p>
        </w:tc>
      </w:tr>
    </w:tbl>
    <w:p w:rsidR="005E2E99" w:rsidRPr="00FF532E" w:rsidRDefault="005E2E99" w:rsidP="00792D25">
      <w:pPr>
        <w:rPr>
          <w:vanish/>
        </w:rPr>
      </w:pPr>
    </w:p>
    <w:tbl>
      <w:tblPr>
        <w:tblpPr w:leftFromText="180" w:rightFromText="180" w:bottomFromText="200" w:vertAnchor="text" w:tblpX="5678"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4"/>
      </w:tblGrid>
      <w:tr w:rsidR="005E2E99" w:rsidTr="00140B4A">
        <w:trPr>
          <w:trHeight w:val="1546"/>
        </w:trPr>
        <w:tc>
          <w:tcPr>
            <w:tcW w:w="3534" w:type="dxa"/>
          </w:tcPr>
          <w:p w:rsidR="005E2E99" w:rsidRDefault="005E2E99" w:rsidP="00140B4A">
            <w:pPr>
              <w:autoSpaceDE w:val="0"/>
              <w:autoSpaceDN w:val="0"/>
              <w:adjustRightInd w:val="0"/>
              <w:jc w:val="both"/>
            </w:pPr>
            <w:r>
              <w:t xml:space="preserve"> </w:t>
            </w:r>
          </w:p>
          <w:p w:rsidR="005E2E99" w:rsidRDefault="005E2E99" w:rsidP="00140B4A">
            <w:pPr>
              <w:autoSpaceDE w:val="0"/>
              <w:autoSpaceDN w:val="0"/>
              <w:adjustRightInd w:val="0"/>
              <w:jc w:val="center"/>
              <w:rPr>
                <w:b/>
                <w:bCs/>
                <w:color w:val="26282F"/>
                <w:lang w:eastAsia="en-US"/>
              </w:rPr>
            </w:pPr>
            <w:r>
              <w:t>Постановление об отказе в предоставлении земельного участка в  безвозмездное пользование</w:t>
            </w:r>
          </w:p>
        </w:tc>
      </w:tr>
    </w:tbl>
    <w:p w:rsidR="005E2E99" w:rsidRDefault="005E2E99" w:rsidP="00792D25">
      <w:pPr>
        <w:autoSpaceDE w:val="0"/>
        <w:autoSpaceDN w:val="0"/>
        <w:adjustRightInd w:val="0"/>
        <w:ind w:left="1612" w:hanging="892"/>
        <w:jc w:val="both"/>
        <w:rPr>
          <w:b/>
          <w:bCs/>
          <w:color w:val="26282F"/>
          <w:lang w:eastAsia="en-US"/>
        </w:rPr>
      </w:pPr>
      <w:r>
        <w:rPr>
          <w:b/>
          <w:bCs/>
          <w:color w:val="26282F"/>
        </w:rPr>
        <w:br w:type="textWrapping" w:clear="all"/>
      </w: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049"/>
      </w:tblGrid>
      <w:tr w:rsidR="005E2E99" w:rsidTr="00140B4A">
        <w:trPr>
          <w:trHeight w:val="1080"/>
        </w:trPr>
        <w:tc>
          <w:tcPr>
            <w:tcW w:w="8049" w:type="dxa"/>
          </w:tcPr>
          <w:p w:rsidR="005E2E99" w:rsidRDefault="005E2E99" w:rsidP="00140B4A">
            <w:pPr>
              <w:autoSpaceDE w:val="0"/>
              <w:autoSpaceDN w:val="0"/>
              <w:adjustRightInd w:val="0"/>
              <w:ind w:left="526" w:hanging="892"/>
              <w:jc w:val="both"/>
              <w:rPr>
                <w:b/>
                <w:bCs/>
                <w:color w:val="26282F"/>
              </w:rPr>
            </w:pPr>
          </w:p>
          <w:p w:rsidR="005E2E99" w:rsidRDefault="005E2E99" w:rsidP="00140B4A">
            <w:pPr>
              <w:autoSpaceDE w:val="0"/>
              <w:autoSpaceDN w:val="0"/>
              <w:adjustRightInd w:val="0"/>
              <w:jc w:val="center"/>
            </w:pPr>
            <w:r>
              <w:t>Выдача заявителю результата муниципальной услуги</w:t>
            </w:r>
          </w:p>
          <w:p w:rsidR="005E2E99" w:rsidRDefault="005E2E99" w:rsidP="00140B4A">
            <w:pPr>
              <w:autoSpaceDE w:val="0"/>
              <w:autoSpaceDN w:val="0"/>
              <w:adjustRightInd w:val="0"/>
              <w:ind w:left="526" w:hanging="892"/>
              <w:jc w:val="both"/>
              <w:rPr>
                <w:b/>
                <w:bCs/>
                <w:color w:val="26282F"/>
              </w:rPr>
            </w:pPr>
          </w:p>
          <w:p w:rsidR="005E2E99" w:rsidRDefault="005E2E99" w:rsidP="00140B4A">
            <w:pPr>
              <w:tabs>
                <w:tab w:val="left" w:pos="715"/>
              </w:tabs>
              <w:autoSpaceDE w:val="0"/>
              <w:autoSpaceDN w:val="0"/>
              <w:adjustRightInd w:val="0"/>
              <w:ind w:left="526" w:hanging="892"/>
              <w:jc w:val="both"/>
              <w:rPr>
                <w:b/>
                <w:bCs/>
                <w:color w:val="26282F"/>
                <w:lang w:eastAsia="en-US"/>
              </w:rPr>
            </w:pPr>
            <w:r>
              <w:rPr>
                <w:b/>
                <w:bCs/>
                <w:color w:val="26282F"/>
              </w:rPr>
              <w:tab/>
            </w:r>
          </w:p>
        </w:tc>
      </w:tr>
    </w:tbl>
    <w:p w:rsidR="005E2E99" w:rsidRDefault="005E2E99" w:rsidP="00792D25"/>
    <w:sectPr w:rsidR="005E2E99" w:rsidSect="00792D25">
      <w:pgSz w:w="11907" w:h="16839" w:code="9"/>
      <w:pgMar w:top="851" w:right="617" w:bottom="851" w:left="1134"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299"/>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2D25"/>
    <w:rsid w:val="00017841"/>
    <w:rsid w:val="000243B1"/>
    <w:rsid w:val="00025A21"/>
    <w:rsid w:val="00056986"/>
    <w:rsid w:val="000D4F4B"/>
    <w:rsid w:val="000F5259"/>
    <w:rsid w:val="0010718F"/>
    <w:rsid w:val="00107E88"/>
    <w:rsid w:val="001113CE"/>
    <w:rsid w:val="0011315F"/>
    <w:rsid w:val="00140B4A"/>
    <w:rsid w:val="001A5750"/>
    <w:rsid w:val="001C1946"/>
    <w:rsid w:val="00334E37"/>
    <w:rsid w:val="00353127"/>
    <w:rsid w:val="00371DF6"/>
    <w:rsid w:val="003C5F35"/>
    <w:rsid w:val="00447261"/>
    <w:rsid w:val="00454A43"/>
    <w:rsid w:val="0047421D"/>
    <w:rsid w:val="004845FA"/>
    <w:rsid w:val="00497023"/>
    <w:rsid w:val="004A7C99"/>
    <w:rsid w:val="004D0C0C"/>
    <w:rsid w:val="004F162F"/>
    <w:rsid w:val="004F4F5E"/>
    <w:rsid w:val="00516326"/>
    <w:rsid w:val="00586C35"/>
    <w:rsid w:val="005E2E99"/>
    <w:rsid w:val="006069DE"/>
    <w:rsid w:val="00666C39"/>
    <w:rsid w:val="006923AA"/>
    <w:rsid w:val="006A563F"/>
    <w:rsid w:val="007815D7"/>
    <w:rsid w:val="00792D25"/>
    <w:rsid w:val="00800016"/>
    <w:rsid w:val="00835726"/>
    <w:rsid w:val="00880F65"/>
    <w:rsid w:val="00882E02"/>
    <w:rsid w:val="008A3A80"/>
    <w:rsid w:val="00913213"/>
    <w:rsid w:val="00935D1C"/>
    <w:rsid w:val="00955E53"/>
    <w:rsid w:val="00A048A2"/>
    <w:rsid w:val="00A53378"/>
    <w:rsid w:val="00A65B84"/>
    <w:rsid w:val="00A75646"/>
    <w:rsid w:val="00A861B8"/>
    <w:rsid w:val="00B12A8A"/>
    <w:rsid w:val="00B834F0"/>
    <w:rsid w:val="00C21CD5"/>
    <w:rsid w:val="00C3119E"/>
    <w:rsid w:val="00C66661"/>
    <w:rsid w:val="00CE0ED1"/>
    <w:rsid w:val="00D05638"/>
    <w:rsid w:val="00D40443"/>
    <w:rsid w:val="00D515BD"/>
    <w:rsid w:val="00D60B19"/>
    <w:rsid w:val="00DC1998"/>
    <w:rsid w:val="00E0578D"/>
    <w:rsid w:val="00EE5193"/>
    <w:rsid w:val="00F56251"/>
    <w:rsid w:val="00F94226"/>
    <w:rsid w:val="00FC7DBB"/>
    <w:rsid w:val="00FD5709"/>
    <w:rsid w:val="00FF53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D25"/>
    <w:rPr>
      <w:rFonts w:ascii="Times New Roman" w:eastAsia="Times New Roman" w:hAnsi="Times New Roman"/>
      <w:sz w:val="24"/>
      <w:szCs w:val="24"/>
    </w:rPr>
  </w:style>
  <w:style w:type="paragraph" w:styleId="Heading1">
    <w:name w:val="heading 1"/>
    <w:basedOn w:val="Normal"/>
    <w:next w:val="Normal"/>
    <w:link w:val="Heading1Char"/>
    <w:uiPriority w:val="99"/>
    <w:qFormat/>
    <w:rsid w:val="00792D25"/>
    <w:pPr>
      <w:keepNext/>
      <w:jc w:val="right"/>
      <w:outlineLvl w:val="0"/>
    </w:pPr>
    <w:rPr>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92D25"/>
    <w:rPr>
      <w:rFonts w:ascii="Times New Roman" w:hAnsi="Times New Roman" w:cs="Times New Roman"/>
      <w:sz w:val="20"/>
      <w:szCs w:val="20"/>
      <w:lang w:eastAsia="ru-RU"/>
    </w:rPr>
  </w:style>
  <w:style w:type="paragraph" w:styleId="Title">
    <w:name w:val="Title"/>
    <w:basedOn w:val="Normal"/>
    <w:link w:val="TitleChar"/>
    <w:uiPriority w:val="99"/>
    <w:qFormat/>
    <w:rsid w:val="00792D25"/>
    <w:pPr>
      <w:jc w:val="center"/>
    </w:pPr>
    <w:rPr>
      <w:sz w:val="44"/>
      <w:szCs w:val="20"/>
    </w:rPr>
  </w:style>
  <w:style w:type="character" w:customStyle="1" w:styleId="TitleChar">
    <w:name w:val="Title Char"/>
    <w:basedOn w:val="DefaultParagraphFont"/>
    <w:link w:val="Title"/>
    <w:uiPriority w:val="99"/>
    <w:locked/>
    <w:rsid w:val="00792D25"/>
    <w:rPr>
      <w:rFonts w:ascii="Times New Roman" w:hAnsi="Times New Roman" w:cs="Times New Roman"/>
      <w:sz w:val="20"/>
      <w:szCs w:val="20"/>
      <w:lang w:eastAsia="ru-RU"/>
    </w:rPr>
  </w:style>
  <w:style w:type="character" w:styleId="Emphasis">
    <w:name w:val="Emphasis"/>
    <w:basedOn w:val="DefaultParagraphFont"/>
    <w:uiPriority w:val="99"/>
    <w:qFormat/>
    <w:rsid w:val="00792D25"/>
    <w:rPr>
      <w:rFonts w:cs="Times New Roman"/>
      <w:i/>
    </w:rPr>
  </w:style>
  <w:style w:type="paragraph" w:styleId="ListParagraph">
    <w:name w:val="List Paragraph"/>
    <w:basedOn w:val="Normal"/>
    <w:uiPriority w:val="99"/>
    <w:qFormat/>
    <w:rsid w:val="00792D25"/>
    <w:pPr>
      <w:ind w:left="720"/>
      <w:contextualSpacing/>
    </w:pPr>
    <w:rPr>
      <w:sz w:val="20"/>
      <w:szCs w:val="20"/>
    </w:rPr>
  </w:style>
  <w:style w:type="paragraph" w:customStyle="1" w:styleId="ConsPlusTitle">
    <w:name w:val="ConsPlusTitle"/>
    <w:uiPriority w:val="99"/>
    <w:rsid w:val="00792D25"/>
    <w:pPr>
      <w:widowControl w:val="0"/>
      <w:autoSpaceDE w:val="0"/>
      <w:autoSpaceDN w:val="0"/>
      <w:adjustRightInd w:val="0"/>
    </w:pPr>
    <w:rPr>
      <w:rFonts w:ascii="Arial" w:eastAsia="Times New Roman" w:hAnsi="Arial" w:cs="Arial"/>
      <w:b/>
      <w:bCs/>
      <w:sz w:val="20"/>
      <w:szCs w:val="20"/>
    </w:rPr>
  </w:style>
  <w:style w:type="paragraph" w:customStyle="1" w:styleId="ConsPlusNormal">
    <w:name w:val="ConsPlusNormal"/>
    <w:link w:val="ConsPlusNormal0"/>
    <w:uiPriority w:val="99"/>
    <w:rsid w:val="00792D25"/>
    <w:pPr>
      <w:autoSpaceDE w:val="0"/>
      <w:autoSpaceDN w:val="0"/>
      <w:adjustRightInd w:val="0"/>
    </w:pPr>
    <w:rPr>
      <w:rFonts w:ascii="Arial" w:hAnsi="Arial"/>
    </w:rPr>
  </w:style>
  <w:style w:type="character" w:customStyle="1" w:styleId="ConsPlusNormal0">
    <w:name w:val="ConsPlusNormal Знак"/>
    <w:link w:val="ConsPlusNormal"/>
    <w:uiPriority w:val="99"/>
    <w:locked/>
    <w:rsid w:val="00792D25"/>
    <w:rPr>
      <w:rFonts w:ascii="Arial" w:hAnsi="Arial"/>
      <w:sz w:val="22"/>
      <w:lang w:eastAsia="ru-RU"/>
    </w:rPr>
  </w:style>
  <w:style w:type="character" w:styleId="Hyperlink">
    <w:name w:val="Hyperlink"/>
    <w:basedOn w:val="DefaultParagraphFont"/>
    <w:uiPriority w:val="99"/>
    <w:rsid w:val="00792D25"/>
    <w:rPr>
      <w:rFonts w:cs="Times New Roman"/>
      <w:color w:val="0000FF"/>
      <w:u w:val="single"/>
    </w:rPr>
  </w:style>
  <w:style w:type="paragraph" w:customStyle="1" w:styleId="ConsPlusCell">
    <w:name w:val="ConsPlusCell"/>
    <w:uiPriority w:val="99"/>
    <w:rsid w:val="00792D25"/>
    <w:pPr>
      <w:autoSpaceDE w:val="0"/>
      <w:autoSpaceDN w:val="0"/>
      <w:adjustRightInd w:val="0"/>
    </w:pPr>
    <w:rPr>
      <w:rFonts w:ascii="Arial" w:eastAsia="Times New Roman" w:hAnsi="Arial" w:cs="Arial"/>
      <w:sz w:val="20"/>
      <w:szCs w:val="20"/>
    </w:rPr>
  </w:style>
  <w:style w:type="paragraph" w:customStyle="1" w:styleId="ConsPlusNonformat">
    <w:name w:val="ConsPlusNonformat"/>
    <w:uiPriority w:val="99"/>
    <w:rsid w:val="00792D25"/>
    <w:pPr>
      <w:autoSpaceDE w:val="0"/>
      <w:autoSpaceDN w:val="0"/>
      <w:adjustRightInd w:val="0"/>
    </w:pPr>
    <w:rPr>
      <w:rFonts w:ascii="Courier New" w:eastAsia="Times New Roman" w:hAnsi="Courier New" w:cs="Courier New"/>
      <w:sz w:val="20"/>
      <w:szCs w:val="20"/>
    </w:rPr>
  </w:style>
  <w:style w:type="paragraph" w:styleId="EndnoteText">
    <w:name w:val="endnote text"/>
    <w:basedOn w:val="Normal"/>
    <w:link w:val="EndnoteTextChar"/>
    <w:uiPriority w:val="99"/>
    <w:semiHidden/>
    <w:rsid w:val="00792D25"/>
    <w:rPr>
      <w:sz w:val="20"/>
      <w:szCs w:val="20"/>
    </w:rPr>
  </w:style>
  <w:style w:type="character" w:customStyle="1" w:styleId="EndnoteTextChar">
    <w:name w:val="Endnote Text Char"/>
    <w:basedOn w:val="DefaultParagraphFont"/>
    <w:link w:val="EndnoteText"/>
    <w:uiPriority w:val="99"/>
    <w:semiHidden/>
    <w:locked/>
    <w:rsid w:val="00792D25"/>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792D25"/>
    <w:rPr>
      <w:rFonts w:cs="Times New Roman"/>
      <w:vertAlign w:val="superscript"/>
    </w:rPr>
  </w:style>
  <w:style w:type="paragraph" w:customStyle="1" w:styleId="formattext">
    <w:name w:val="formattext"/>
    <w:basedOn w:val="Normal"/>
    <w:uiPriority w:val="99"/>
    <w:rsid w:val="00792D25"/>
    <w:pPr>
      <w:spacing w:before="100" w:beforeAutospacing="1" w:after="100" w:afterAutospacing="1"/>
    </w:pPr>
  </w:style>
  <w:style w:type="paragraph" w:customStyle="1" w:styleId="unformattext">
    <w:name w:val="unformattext"/>
    <w:basedOn w:val="Normal"/>
    <w:uiPriority w:val="99"/>
    <w:rsid w:val="00792D25"/>
    <w:pPr>
      <w:spacing w:before="100" w:beforeAutospacing="1" w:after="100" w:afterAutospacing="1"/>
    </w:pPr>
  </w:style>
  <w:style w:type="paragraph" w:customStyle="1" w:styleId="a">
    <w:name w:val="Знак"/>
    <w:basedOn w:val="Normal"/>
    <w:uiPriority w:val="99"/>
    <w:rsid w:val="00835726"/>
    <w:pPr>
      <w:widowControl w:val="0"/>
      <w:adjustRightInd w:val="0"/>
      <w:spacing w:before="100" w:beforeAutospacing="1" w:after="100" w:afterAutospacing="1" w:line="360" w:lineRule="atLeast"/>
      <w:jc w:val="both"/>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20552750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consultantplus://offline/ref=0E885329CB9322F50FCF7361F164B624F6F007AC5F439FE92163A8F014FFD42A56D5816293P6u8L" TargetMode="External"/><Relationship Id="rId26" Type="http://schemas.openxmlformats.org/officeDocument/2006/relationships/hyperlink" Target="consultantplus://offline/ref=0E885329CB9322F50FCF7361F164B624F6F007AC5F439FE92163A8F014FFD42A56D5816293P6u8L" TargetMode="External"/><Relationship Id="rId39" Type="http://schemas.openxmlformats.org/officeDocument/2006/relationships/hyperlink" Target="consultantplus://offline/ref=1721D6C72E04EAF011818B3B32611322BEAD3854A871AA1111907D5D94297C6D53F72112C2wDx7N" TargetMode="External"/><Relationship Id="rId21" Type="http://schemas.openxmlformats.org/officeDocument/2006/relationships/hyperlink" Target="consultantplus://offline/ref=13E03B29E817246A971604E5CDD4BA6C4D554BBDCF799B0EBE10084D51Y22BJ" TargetMode="External"/><Relationship Id="rId34" Type="http://schemas.openxmlformats.org/officeDocument/2006/relationships/hyperlink" Target="consultantplus://offline/ref=7C4BA8539064D5F9504001536611F0831E5798E126C9983D08425AF3F26882AEC9D185749D1D65D924DDE8E86F7A83EA8DDE5491F734aAUBM" TargetMode="External"/><Relationship Id="rId42" Type="http://schemas.openxmlformats.org/officeDocument/2006/relationships/hyperlink" Target="consultantplus://offline/ref=7B060010878CF8951BAF89834B06698895E9BA502628907EAC5E5BB0B7F9E9386ABE40C94707s5G" TargetMode="External"/><Relationship Id="rId47" Type="http://schemas.openxmlformats.org/officeDocument/2006/relationships/hyperlink" Target="consultantplus://offline/ref=1BDB994723FE8A2A5C2A977E5B1A6D0FD52D014751949B3CE3C7C1EF552676952840729519EFF3B4O6h3I" TargetMode="External"/><Relationship Id="rId50" Type="http://schemas.openxmlformats.org/officeDocument/2006/relationships/hyperlink" Target="consultantplus://offline/ref=3FF3696CC0E72D30E85EBEEAAA3143DAF3E21AFADAAFBAF6A9CE31AAB438CFC3EDD6F931E2FC16FDA45070cACAI" TargetMode="External"/><Relationship Id="rId55" Type="http://schemas.openxmlformats.org/officeDocument/2006/relationships/hyperlink" Target="consultantplus://offline/ref=872CE06093E7012314A68028A56DBFE51DA9BBD3F25796245F05D10BD10B5D1B8388DBD7E3750F8AV6g0M" TargetMode="External"/><Relationship Id="rId63" Type="http://schemas.openxmlformats.org/officeDocument/2006/relationships/hyperlink" Target="consultantplus://offline/ref=6F67E2581701D00929E4F46049104D6C3043F019207BFC64419F7EC3EB820C64B945127D662AA87CHAAEM" TargetMode="External"/><Relationship Id="rId68" Type="http://schemas.openxmlformats.org/officeDocument/2006/relationships/hyperlink" Target="consultantplus://offline/ref=7E72189119333675861970A7AB9C0A0678948B8CAF5FC51F159D8F6CCBD88ED86AE41715382DD3C7XDc3M" TargetMode="External"/><Relationship Id="rId76" Type="http://schemas.openxmlformats.org/officeDocument/2006/relationships/theme" Target="theme/theme1.xml"/><Relationship Id="rId7" Type="http://schemas.openxmlformats.org/officeDocument/2006/relationships/hyperlink" Target="consultantplus://offline/ref=35AE9E896B4327D54B9C85E6BB00FD16B5771B66702865D228FE585F70459EB80B55205086H4A7J" TargetMode="External"/><Relationship Id="rId71" Type="http://schemas.openxmlformats.org/officeDocument/2006/relationships/hyperlink" Target="consultantplus://offline/ref=166B6C834A40D9ED059D12BC8CDD9D84D13C7A68142196DE02C83138nBMDI" TargetMode="External"/><Relationship Id="rId2" Type="http://schemas.openxmlformats.org/officeDocument/2006/relationships/settings" Target="settings.xml"/><Relationship Id="rId16" Type="http://schemas.openxmlformats.org/officeDocument/2006/relationships/hyperlink" Target="consultantplus://offline/ref=0E885329CB9322F50FCF7361F164B624F6F007AC5F439FE92163A8F014FFD42A56D5816293P6u8L" TargetMode="External"/><Relationship Id="rId29" Type="http://schemas.openxmlformats.org/officeDocument/2006/relationships/hyperlink" Target="consultantplus://offline/ref=13E03B29E817246A971604E5CDD4BA6C4D554BBDC2709B0EBE10084D51Y22BJ" TargetMode="External"/><Relationship Id="rId11" Type="http://schemas.openxmlformats.org/officeDocument/2006/relationships/hyperlink" Target="consultantplus://offline/ref=F57FDC3A3EE43AAEFE081D9C61632663D5A68D7264BC340FDE9672C93180148303DA87145977D82067D209EC18o9k2K" TargetMode="External"/><Relationship Id="rId24" Type="http://schemas.openxmlformats.org/officeDocument/2006/relationships/hyperlink" Target="consultantplus://offline/ref=0E885329CB9322F50FCF7361F164B624F6F007AC5F439FE92163A8F014FFD42A56D5816293P6u8L" TargetMode="External"/><Relationship Id="rId32" Type="http://schemas.openxmlformats.org/officeDocument/2006/relationships/hyperlink" Target="consultantplus://offline/ref=13E03B29E817246A971604E5CDD4BA6C4D554BBDCF799B0EBE10084D51Y22BJ" TargetMode="External"/><Relationship Id="rId37" Type="http://schemas.openxmlformats.org/officeDocument/2006/relationships/hyperlink" Target="consultantplus://offline/ref=1721D6C72E04EAF011818B3B32611322BEAD3854A871AA1111907D5D94297C6D53F72112C6wDx4N" TargetMode="External"/><Relationship Id="rId40" Type="http://schemas.openxmlformats.org/officeDocument/2006/relationships/hyperlink" Target="consultantplus://offline/ref=1721D6C72E04EAF011818B3B32611322BEAD3854A871AA1111907D5D94297C6D53F72112C1wDx6N" TargetMode="External"/><Relationship Id="rId45" Type="http://schemas.openxmlformats.org/officeDocument/2006/relationships/hyperlink" Target="consultantplus://offline/ref=9E77389DC5594EBE31F8E8CDC91045079F24B1C3738481A4BDF125E567C0D06C6DB5F49FC6CC8B6F83066E74DD11E402447E9832EACA530235mFM" TargetMode="External"/><Relationship Id="rId53" Type="http://schemas.openxmlformats.org/officeDocument/2006/relationships/hyperlink" Target="consultantplus://offline/ref=A889D916D8CCA63FEA8702672F52EF815B47E0B73C82B770F3C3BBBFF1EA9779387FEF208DV2TCL" TargetMode="External"/><Relationship Id="rId58" Type="http://schemas.openxmlformats.org/officeDocument/2006/relationships/hyperlink" Target="consultantplus://offline/ref=872CE06093E7012314A68028A56DBFE51DA9BBD3F25796245F05D10BD10B5D1B8388DBD7E3750F8AV6g0M" TargetMode="External"/><Relationship Id="rId66" Type="http://schemas.openxmlformats.org/officeDocument/2006/relationships/hyperlink" Target="consultantplus://offline/ref=938F66B7088F2AE0CE87CE2E6758CE0A1909C10513173091FC04CDFB805EA86C8940ADFAB8EE2D00dDRAM" TargetMode="External"/><Relationship Id="rId74" Type="http://schemas.openxmlformats.org/officeDocument/2006/relationships/hyperlink" Target="consultantplus://offline/ref=938F66B7088F2AE0CE87CE2E6758CE0A1909C10513173091FC04CDFB805EA86C8940ADFAB8EE2D00dDRAM" TargetMode="External"/><Relationship Id="rId5" Type="http://schemas.openxmlformats.org/officeDocument/2006/relationships/hyperlink" Target="consultantplus://offline/ref=35AE9E896B4327D54B9C85E6BB00FD16B5751B6E7F2E65D228FE585F70H4A5J" TargetMode="External"/><Relationship Id="rId15" Type="http://schemas.openxmlformats.org/officeDocument/2006/relationships/hyperlink" Target="consultantplus://offline/ref=0E885329CB9322F50FCF7361F164B624F6F007AC5F439FE92163A8F014FFD42A56D5816293P6u8L" TargetMode="External"/><Relationship Id="rId23" Type="http://schemas.openxmlformats.org/officeDocument/2006/relationships/hyperlink" Target="consultantplus://offline/ref=0E885329CB9322F50FCF7361F164B624F6F007AC5F439FE92163A8F014FFD42A56D5816293P6u8L" TargetMode="External"/><Relationship Id="rId28" Type="http://schemas.openxmlformats.org/officeDocument/2006/relationships/hyperlink" Target="consultantplus://offline/ref=0E885329CB9322F50FCF7361F164B624F6F007AC5F439FE92163A8F014FFD42A56D5816293P6u8L" TargetMode="External"/><Relationship Id="rId36" Type="http://schemas.openxmlformats.org/officeDocument/2006/relationships/hyperlink" Target="consultantplus://offline/ref=FFDD351B7DF09C06940DD72850EDF758D574AD49837C37E2FB6FBE3D7D75E986CEF43A729316836FFEE11686347C874FD9F6DAA0CF92EDY8M" TargetMode="External"/><Relationship Id="rId49" Type="http://schemas.openxmlformats.org/officeDocument/2006/relationships/hyperlink" Target="consultantplus://offline/ref=3FF3696CC0E72D30E85EBEEAAA3143DAF3E21AFADAAFBAF6A9CE31AAB438CFC3EDD6F931E2FC16FDA45070cACAI" TargetMode="External"/><Relationship Id="rId57" Type="http://schemas.openxmlformats.org/officeDocument/2006/relationships/hyperlink" Target="consultantplus://offline/ref=872CE06093E7012314A68028A56DBFE51DA9BBD3F25796245F05D10BD10B5D1B8388DBD7E3750F8AV6g0M" TargetMode="External"/><Relationship Id="rId61" Type="http://schemas.openxmlformats.org/officeDocument/2006/relationships/hyperlink" Target="consultantplus://offline/ref=6E22BD7C4DF76CD4F2BAC246121A2A4D404725F3728915D9DD2596E0C58E667DFE383995599CD603Q449L" TargetMode="External"/><Relationship Id="rId10" Type="http://schemas.openxmlformats.org/officeDocument/2006/relationships/hyperlink" Target="consultantplus://offline/ref=35AE9E896B4327D54B9C85E6BB00FD16B5771B66702865D228FE585F70H4A5J" TargetMode="External"/><Relationship Id="rId19" Type="http://schemas.openxmlformats.org/officeDocument/2006/relationships/hyperlink" Target="consultantplus://offline/ref=0E885329CB9322F50FCF7361F164B624F6F007AC5F439FE92163A8F014FFD42A56D5816293P6u8L" TargetMode="External"/><Relationship Id="rId31" Type="http://schemas.openxmlformats.org/officeDocument/2006/relationships/hyperlink" Target="consultantplus://offline/ref=13E03B29E817246A971604E5CDD4BA6C4D554BBDC2709B0EBE10084D51Y22BJ" TargetMode="External"/><Relationship Id="rId44" Type="http://schemas.openxmlformats.org/officeDocument/2006/relationships/hyperlink" Target="consultantplus://offline/ref=1721D6C72E04EAF011818B3B32611322BEAD3857A473AA1111907D5D94w2x9N" TargetMode="External"/><Relationship Id="rId52" Type="http://schemas.openxmlformats.org/officeDocument/2006/relationships/hyperlink" Target="consultantplus://offline/ref=3BD860DBFDAF1D86B1551C494AB53AAECD57F5CED2F4F7190FAE692E40D9D201D94D11FBA17480DB08t8H" TargetMode="External"/><Relationship Id="rId60" Type="http://schemas.openxmlformats.org/officeDocument/2006/relationships/hyperlink" Target="consultantplus://offline/ref=0DD3F52011E807A2BF22D95A60DC2557D9EF27B5C29923121822777D5776179B9F8B0D93691B19B093305F3804EB7C77359B581E8A7989BBH8U6O" TargetMode="External"/><Relationship Id="rId65" Type="http://schemas.openxmlformats.org/officeDocument/2006/relationships/hyperlink" Target="consultantplus://offline/ref=2B41579ADA7722726A9FBAB0A32810685311FFCA5FB31566FE0374C76B94DAA1432E2CF1DC3B94F8b0P9M" TargetMode="External"/><Relationship Id="rId73" Type="http://schemas.openxmlformats.org/officeDocument/2006/relationships/hyperlink" Target="consultantplus://offline/ref=B155DC1F489B4F42BD3B964D0A020F711816E82F01C8B2B02EC2D8F9F6D7B8614F7C5EC34534E85793970D7CBC66F14D81CE5209E91CAFB5XCl8N" TargetMode="External"/><Relationship Id="rId4" Type="http://schemas.openxmlformats.org/officeDocument/2006/relationships/hyperlink" Target="consultantplus://offline/ref=6CE3C6A266F0C5DA7CC932A8F3EF0AA01CB654D9B4DE02A69FBFE1AFFDCA9BFD99ACD2BBC3C5A06DD19306770FA522B376A296CB038AC64B5EFDH" TargetMode="External"/><Relationship Id="rId9" Type="http://schemas.openxmlformats.org/officeDocument/2006/relationships/hyperlink" Target="consultantplus://offline/ref=35AE9E896B4327D54B9C85E6BB00FD16B5751B6E7F2E65D228FE585F70H4A5J" TargetMode="External"/><Relationship Id="rId14" Type="http://schemas.openxmlformats.org/officeDocument/2006/relationships/hyperlink" Target="consultantplus://offline/ref=F6363110F9D2FBDCEEAD3A939DAA4173ACC1EE5D5669DA2762E75D6989V3A6N" TargetMode="External"/><Relationship Id="rId22" Type="http://schemas.openxmlformats.org/officeDocument/2006/relationships/hyperlink" Target="consultantplus://offline/ref=0E885329CB9322F50FCF7361F164B624F6F007AC5F439FE92163A8F014FFD42A56D5816293P6u8L" TargetMode="External"/><Relationship Id="rId27" Type="http://schemas.openxmlformats.org/officeDocument/2006/relationships/hyperlink" Target="consultantplus://offline/ref=0E885329CB9322F50FCF7361F164B624F6F007AC5F439FE92163A8F014FFD42A56D5816293P6u8L" TargetMode="External"/><Relationship Id="rId30" Type="http://schemas.openxmlformats.org/officeDocument/2006/relationships/hyperlink" Target="consultantplus://offline/ref=13E03B29E817246A971604E5CDD4BA6C4D554BBDCF799B0EBE10084D51Y22BJ" TargetMode="External"/><Relationship Id="rId35" Type="http://schemas.openxmlformats.org/officeDocument/2006/relationships/hyperlink" Target="consultantplus://offline/ref=7C4BA8539064D5F9504001536611F0831E5799E92FC8983D08425AF3F26882AEC9D185779A1D68D924DDE8E86F7A83EA8DDE5491F734aAUBM" TargetMode="External"/><Relationship Id="rId43" Type="http://schemas.openxmlformats.org/officeDocument/2006/relationships/hyperlink" Target="consultantplus://offline/ref=E3E9D1D932C5C356BB3B0299D95AE39069C42E1A50B5287597760734E51C215A7D9044F39375084B964B59DB8EE9EE84C9E4CFA63F0Ej4ZBM" TargetMode="External"/><Relationship Id="rId48" Type="http://schemas.openxmlformats.org/officeDocument/2006/relationships/hyperlink" Target="consultantplus://offline/ref=68B2E88CB8B712B9737DC70F538D7A7DC20B347DC75FE7DDB99EB8750862DB36765E782B544DCD4EeAwCK" TargetMode="External"/><Relationship Id="rId56" Type="http://schemas.openxmlformats.org/officeDocument/2006/relationships/hyperlink" Target="consultantplus://offline/ref=872CE06093E7012314A68028A56DBFE51DA9BBD3F25796245F05D10BD10B5D1B8388DBD7E3750F8AV6g6M" TargetMode="External"/><Relationship Id="rId64" Type="http://schemas.openxmlformats.org/officeDocument/2006/relationships/hyperlink" Target="consultantplus://offline/ref=9215AC8A1E463DFF740A80FB31FBF0B2612AA2B4E714CBC50206CADC0DD46A6F507464BF337222E6f1NCM" TargetMode="External"/><Relationship Id="rId69" Type="http://schemas.openxmlformats.org/officeDocument/2006/relationships/hyperlink" Target="consultantplus://offline/ref=7E72189119333675861970A7AB9C0A0678948B8CAF5FC51F159D8F6CCBD88ED86AE41715382DD3C7XDc3M" TargetMode="External"/><Relationship Id="rId8" Type="http://schemas.openxmlformats.org/officeDocument/2006/relationships/hyperlink" Target="consultantplus://offline/ref=35AE9E896B4327D54B9C85E6BB00FD16B5761B66702865D228FE585F70H4A5J" TargetMode="External"/><Relationship Id="rId51" Type="http://schemas.openxmlformats.org/officeDocument/2006/relationships/hyperlink" Target="consultantplus://offline/ref=3BD860DBFDAF1D86B1551C494AB53AAECD57F5CED2F4F7190FAE692E40D9D201D94D11FBA17480DB08t8H" TargetMode="External"/><Relationship Id="rId72" Type="http://schemas.openxmlformats.org/officeDocument/2006/relationships/hyperlink" Target="consultantplus://offline/ref=E49C6BF63A9DA14897C7D94375A94DD7B8BA45C058C06A5D35222C70E076484A52B3721216h8n4M" TargetMode="External"/><Relationship Id="rId3" Type="http://schemas.openxmlformats.org/officeDocument/2006/relationships/webSettings" Target="webSettings.xml"/><Relationship Id="rId12" Type="http://schemas.openxmlformats.org/officeDocument/2006/relationships/hyperlink" Target="https://www.mfc13.ru/" TargetMode="External"/><Relationship Id="rId17" Type="http://schemas.openxmlformats.org/officeDocument/2006/relationships/hyperlink" Target="consultantplus://offline/ref=0E885329CB9322F50FCF7361F164B624F6F007AC5F439FE92163A8F014FFD42A56D5816293P6u8L" TargetMode="External"/><Relationship Id="rId25" Type="http://schemas.openxmlformats.org/officeDocument/2006/relationships/hyperlink" Target="consultantplus://offline/ref=0E885329CB9322F50FCF7361F164B624F6F007AC5F439FE92163A8F014FFD42A56D5816293P6u8L" TargetMode="External"/><Relationship Id="rId33" Type="http://schemas.openxmlformats.org/officeDocument/2006/relationships/hyperlink" Target="consultantplus://offline/ref=0E885329CB9322F50FCF7361F164B624F6F007AC5F439FE92163A8F014FFD42A56D5816293P6u8L" TargetMode="External"/><Relationship Id="rId38" Type="http://schemas.openxmlformats.org/officeDocument/2006/relationships/hyperlink" Target="consultantplus://offline/ref=1721D6C72E04EAF011818B3B32611322BEAD3854A871AA1111907D5D94297C6D53F72112C2wDx5N" TargetMode="External"/><Relationship Id="rId46" Type="http://schemas.openxmlformats.org/officeDocument/2006/relationships/hyperlink" Target="consultantplus://offline/ref=9E77389DC5594EBE31F8E8CDC91045079F24B1C3738481A4BDF125E567C0D06C6DB5F49FC6CC89688D066E74DD11E402447E9832EACA530235mFM" TargetMode="External"/><Relationship Id="rId59" Type="http://schemas.openxmlformats.org/officeDocument/2006/relationships/hyperlink" Target="consultantplus://offline/ref=0DD3F52011E807A2BF22D95A60DC2557D9EF27B5C29923121822777D5776179B9F8B0D90601B11E1C67F5E6441BF6F77349B5B1E95H7U3O" TargetMode="External"/><Relationship Id="rId67" Type="http://schemas.openxmlformats.org/officeDocument/2006/relationships/hyperlink" Target="consultantplus://offline/ref=938F66B7088F2AE0CE87CE2E6758CE0A1909C10513173091FC04CDFB805EA86C8940ADFAB8EE2D00dDRAM" TargetMode="External"/><Relationship Id="rId20" Type="http://schemas.openxmlformats.org/officeDocument/2006/relationships/hyperlink" Target="consultantplus://offline/ref=0E885329CB9322F50FCF7361F164B624F6F007AC5F439FE92163A8F014FFD42A56D5816293P6u8L" TargetMode="External"/><Relationship Id="rId41" Type="http://schemas.openxmlformats.org/officeDocument/2006/relationships/hyperlink" Target="consultantplus://offline/ref=522859BFC5FA3B173BEEEDB790CC7FA87E3C7B4D2F960C22684B5D3C61BE59D406791E1C0E3AA13998376C2A02C36FC0C81EB9A11AhF1AF" TargetMode="External"/><Relationship Id="rId54" Type="http://schemas.openxmlformats.org/officeDocument/2006/relationships/hyperlink" Target="consultantplus://offline/ref=872CE06093E7012314A68028A56DBFE51DA9BBD3F25796245F05D10BD10B5D1B8388DBD7E3750F8AV6g0M" TargetMode="External"/><Relationship Id="rId62" Type="http://schemas.openxmlformats.org/officeDocument/2006/relationships/hyperlink" Target="consultantplus://offline/ref=6E22BD7C4DF76CD4F2BAC246121A2A4D404725F3728915D9DD2596E0C58E667DFE383995599CD603Q449L" TargetMode="External"/><Relationship Id="rId70" Type="http://schemas.openxmlformats.org/officeDocument/2006/relationships/hyperlink" Target="consultantplus://offline/ref=E49C6BF63A9DA14897C7D94375A94DD7B8BA45C058C06A5D35222C70E076484A52B3721216h8n4M"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5AE9E896B4327D54B9C85E6BB00FD16B67E1B61742B65D228FE585F70459EB80B552058804F061BH6A8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167</TotalTime>
  <Pages>27</Pages>
  <Words>14100</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2019-10-04T09:46:00Z</cp:lastPrinted>
  <dcterms:created xsi:type="dcterms:W3CDTF">2022-07-19T07:52:00Z</dcterms:created>
  <dcterms:modified xsi:type="dcterms:W3CDTF">2022-10-19T08:57:00Z</dcterms:modified>
</cp:coreProperties>
</file>