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Default="009965D8" w:rsidP="00931267">
            <w:pPr>
              <w:pStyle w:val="af7"/>
              <w:rPr>
                <w:color w:val="000000" w:themeColor="text1"/>
                <w:sz w:val="26"/>
                <w:szCs w:val="26"/>
              </w:rPr>
            </w:pPr>
            <w:r>
              <w:rPr>
                <w:color w:val="000000" w:themeColor="text1"/>
                <w:sz w:val="26"/>
                <w:szCs w:val="26"/>
              </w:rPr>
              <w:t>Учетный номер</w:t>
            </w:r>
          </w:p>
        </w:tc>
      </w:tr>
      <w:tr w:rsidR="009965D8"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Default="009965D8" w:rsidP="00931267">
            <w:pPr>
              <w:pStyle w:val="af7"/>
              <w:jc w:val="center"/>
              <w:rPr>
                <w:color w:val="000000" w:themeColor="text1"/>
                <w:sz w:val="26"/>
                <w:szCs w:val="26"/>
              </w:rPr>
            </w:pPr>
            <w:r>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Tr="00931267">
        <w:trPr>
          <w:trHeight w:val="325"/>
          <w:jc w:val="center"/>
        </w:trPr>
        <w:tc>
          <w:tcPr>
            <w:tcW w:w="5390" w:type="dxa"/>
          </w:tcPr>
          <w:p w:rsidR="009965D8"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Tr="00931267">
              <w:trPr>
                <w:gridAfter w:val="1"/>
                <w:wAfter w:w="337" w:type="dxa"/>
                <w:trHeight w:val="4104"/>
              </w:trPr>
              <w:tc>
                <w:tcPr>
                  <w:tcW w:w="5714" w:type="dxa"/>
                </w:tcPr>
                <w:p w:rsidR="009965D8" w:rsidRDefault="009965D8" w:rsidP="00931267">
                  <w:pPr>
                    <w:jc w:val="center"/>
                    <w:rPr>
                      <w:b/>
                      <w:color w:val="000000" w:themeColor="text1"/>
                      <w:sz w:val="18"/>
                    </w:rPr>
                  </w:pPr>
                  <w:r>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Default="009965D8" w:rsidP="00931267">
                  <w:pPr>
                    <w:jc w:val="center"/>
                    <w:rPr>
                      <w:b/>
                      <w:color w:val="000000" w:themeColor="text1"/>
                      <w:sz w:val="6"/>
                      <w:szCs w:val="6"/>
                    </w:rPr>
                  </w:pPr>
                </w:p>
                <w:p w:rsidR="009965D8" w:rsidRDefault="009965D8" w:rsidP="00931267">
                  <w:pPr>
                    <w:jc w:val="center"/>
                    <w:rPr>
                      <w:color w:val="000000" w:themeColor="text1"/>
                    </w:rPr>
                  </w:pPr>
                  <w:r>
                    <w:rPr>
                      <w:color w:val="000000" w:themeColor="text1"/>
                    </w:rPr>
                    <w:t>МЧС РОССИИ</w:t>
                  </w:r>
                </w:p>
                <w:p w:rsidR="009965D8" w:rsidRDefault="009965D8" w:rsidP="00931267">
                  <w:pPr>
                    <w:jc w:val="center"/>
                    <w:rPr>
                      <w:color w:val="000000" w:themeColor="text1"/>
                      <w:sz w:val="10"/>
                      <w:szCs w:val="10"/>
                    </w:rPr>
                  </w:pPr>
                </w:p>
                <w:p w:rsidR="009965D8" w:rsidRDefault="009965D8" w:rsidP="00931267">
                  <w:pPr>
                    <w:jc w:val="center"/>
                    <w:rPr>
                      <w:b/>
                      <w:color w:val="000000" w:themeColor="text1"/>
                      <w:sz w:val="18"/>
                      <w:szCs w:val="18"/>
                    </w:rPr>
                  </w:pPr>
                  <w:r>
                    <w:rPr>
                      <w:b/>
                      <w:color w:val="000000" w:themeColor="text1"/>
                      <w:sz w:val="18"/>
                      <w:szCs w:val="18"/>
                    </w:rPr>
                    <w:t>ГЛАВНОЕ УПРАВЛЕНИЕ</w:t>
                  </w:r>
                </w:p>
                <w:p w:rsidR="009965D8" w:rsidRDefault="009965D8" w:rsidP="00931267">
                  <w:pPr>
                    <w:jc w:val="center"/>
                    <w:rPr>
                      <w:b/>
                      <w:color w:val="000000" w:themeColor="text1"/>
                      <w:sz w:val="18"/>
                      <w:szCs w:val="18"/>
                    </w:rPr>
                  </w:pPr>
                  <w:r>
                    <w:rPr>
                      <w:b/>
                      <w:color w:val="000000" w:themeColor="text1"/>
                      <w:sz w:val="18"/>
                      <w:szCs w:val="18"/>
                    </w:rPr>
                    <w:t>МИНИСТЕРСТВА РОССИЙСКОЙ ФЕДЕРАЦИИ</w:t>
                  </w:r>
                </w:p>
                <w:p w:rsidR="009965D8" w:rsidRDefault="009965D8" w:rsidP="00931267">
                  <w:pPr>
                    <w:jc w:val="center"/>
                    <w:rPr>
                      <w:b/>
                      <w:color w:val="000000" w:themeColor="text1"/>
                      <w:sz w:val="18"/>
                      <w:szCs w:val="18"/>
                    </w:rPr>
                  </w:pPr>
                  <w:r>
                    <w:rPr>
                      <w:b/>
                      <w:color w:val="000000" w:themeColor="text1"/>
                      <w:sz w:val="18"/>
                      <w:szCs w:val="18"/>
                    </w:rPr>
                    <w:t>ПО ДЕЛАМ ГРАЖДАНСКОЙ ОБОРОНЫ,</w:t>
                  </w:r>
                </w:p>
                <w:p w:rsidR="009965D8" w:rsidRDefault="009965D8" w:rsidP="00931267">
                  <w:pPr>
                    <w:jc w:val="center"/>
                    <w:rPr>
                      <w:b/>
                      <w:color w:val="000000" w:themeColor="text1"/>
                      <w:sz w:val="18"/>
                      <w:szCs w:val="18"/>
                    </w:rPr>
                  </w:pPr>
                  <w:r>
                    <w:rPr>
                      <w:b/>
                      <w:color w:val="000000" w:themeColor="text1"/>
                      <w:sz w:val="18"/>
                      <w:szCs w:val="18"/>
                    </w:rPr>
                    <w:t>ЧРЕЗВЫЧАЙНЫМ СИТУАЦИЯМ И ЛИКВИДАЦИИ</w:t>
                  </w:r>
                </w:p>
                <w:p w:rsidR="009965D8" w:rsidRDefault="009965D8" w:rsidP="00931267">
                  <w:pPr>
                    <w:jc w:val="center"/>
                    <w:rPr>
                      <w:b/>
                      <w:color w:val="000000" w:themeColor="text1"/>
                      <w:sz w:val="18"/>
                      <w:szCs w:val="18"/>
                    </w:rPr>
                  </w:pPr>
                  <w:r>
                    <w:rPr>
                      <w:b/>
                      <w:color w:val="000000" w:themeColor="text1"/>
                      <w:sz w:val="18"/>
                      <w:szCs w:val="18"/>
                    </w:rPr>
                    <w:t>ПОСЛЕДСТВИЙ СТИХИЙНЫХ БЕДСТВИЙ</w:t>
                  </w:r>
                </w:p>
                <w:p w:rsidR="009965D8" w:rsidRDefault="009965D8" w:rsidP="00931267">
                  <w:pPr>
                    <w:jc w:val="center"/>
                    <w:rPr>
                      <w:b/>
                      <w:color w:val="000000" w:themeColor="text1"/>
                      <w:sz w:val="18"/>
                      <w:szCs w:val="18"/>
                    </w:rPr>
                  </w:pPr>
                  <w:r>
                    <w:rPr>
                      <w:b/>
                      <w:color w:val="000000" w:themeColor="text1"/>
                      <w:sz w:val="18"/>
                      <w:szCs w:val="18"/>
                    </w:rPr>
                    <w:t>ПО РЕСПУБЛИКЕ МОРДОВИЯ</w:t>
                  </w:r>
                </w:p>
                <w:p w:rsidR="009965D8" w:rsidRDefault="009965D8" w:rsidP="00931267">
                  <w:pPr>
                    <w:jc w:val="center"/>
                    <w:rPr>
                      <w:b/>
                      <w:color w:val="000000" w:themeColor="text1"/>
                      <w:sz w:val="22"/>
                      <w:szCs w:val="22"/>
                    </w:rPr>
                  </w:pPr>
                  <w:r>
                    <w:rPr>
                      <w:b/>
                      <w:color w:val="000000" w:themeColor="text1"/>
                      <w:sz w:val="22"/>
                      <w:szCs w:val="22"/>
                    </w:rPr>
                    <w:t>(Главное управление МЧС России</w:t>
                  </w:r>
                </w:p>
                <w:p w:rsidR="009965D8" w:rsidRDefault="009965D8" w:rsidP="00931267">
                  <w:pPr>
                    <w:jc w:val="center"/>
                    <w:rPr>
                      <w:b/>
                      <w:color w:val="000000" w:themeColor="text1"/>
                      <w:sz w:val="22"/>
                      <w:szCs w:val="22"/>
                    </w:rPr>
                  </w:pPr>
                  <w:r>
                    <w:rPr>
                      <w:b/>
                      <w:color w:val="000000" w:themeColor="text1"/>
                      <w:sz w:val="22"/>
                      <w:szCs w:val="22"/>
                    </w:rPr>
                    <w:t>по Республике Мордовия)</w:t>
                  </w:r>
                </w:p>
                <w:p w:rsidR="009965D8" w:rsidRDefault="009965D8" w:rsidP="00931267">
                  <w:pPr>
                    <w:jc w:val="center"/>
                    <w:rPr>
                      <w:b/>
                      <w:color w:val="000000" w:themeColor="text1"/>
                      <w:sz w:val="22"/>
                      <w:szCs w:val="22"/>
                    </w:rPr>
                  </w:pPr>
                </w:p>
                <w:p w:rsidR="009965D8" w:rsidRDefault="009965D8" w:rsidP="00931267">
                  <w:pPr>
                    <w:jc w:val="center"/>
                    <w:rPr>
                      <w:color w:val="000000" w:themeColor="text1"/>
                      <w:sz w:val="18"/>
                      <w:szCs w:val="18"/>
                    </w:rPr>
                  </w:pPr>
                  <w:r>
                    <w:rPr>
                      <w:color w:val="000000" w:themeColor="text1"/>
                      <w:sz w:val="18"/>
                      <w:szCs w:val="18"/>
                    </w:rPr>
                    <w:t>ул. Косарева, 40, г. Саранск, 430031</w:t>
                  </w:r>
                </w:p>
                <w:p w:rsidR="009965D8" w:rsidRDefault="009965D8" w:rsidP="00931267">
                  <w:pPr>
                    <w:jc w:val="center"/>
                    <w:rPr>
                      <w:color w:val="000000" w:themeColor="text1"/>
                      <w:sz w:val="18"/>
                      <w:szCs w:val="18"/>
                    </w:rPr>
                  </w:pPr>
                  <w:r>
                    <w:rPr>
                      <w:color w:val="000000" w:themeColor="text1"/>
                      <w:sz w:val="18"/>
                      <w:szCs w:val="18"/>
                    </w:rPr>
                    <w:t>Телефон: 28-86-00 Факс: 28-86-29 (код 834-2)</w:t>
                  </w:r>
                </w:p>
                <w:p w:rsidR="009965D8" w:rsidRDefault="009965D8" w:rsidP="00931267">
                  <w:pPr>
                    <w:jc w:val="center"/>
                    <w:rPr>
                      <w:color w:val="000000" w:themeColor="text1"/>
                      <w:sz w:val="18"/>
                      <w:szCs w:val="18"/>
                      <w:lang w:val="en-US"/>
                    </w:rPr>
                  </w:pPr>
                  <w:r>
                    <w:rPr>
                      <w:color w:val="000000" w:themeColor="text1"/>
                      <w:sz w:val="18"/>
                      <w:szCs w:val="18"/>
                      <w:lang w:val="en-US"/>
                    </w:rPr>
                    <w:t>E-mail: mchs@e-mordovia.ru</w:t>
                  </w:r>
                </w:p>
                <w:p w:rsidR="009965D8" w:rsidRDefault="009965D8" w:rsidP="00931267">
                  <w:pPr>
                    <w:jc w:val="center"/>
                    <w:rPr>
                      <w:color w:val="000000" w:themeColor="text1"/>
                      <w:sz w:val="18"/>
                      <w:szCs w:val="18"/>
                      <w:lang w:val="en-US"/>
                    </w:rPr>
                  </w:pPr>
                </w:p>
                <w:p w:rsidR="009965D8" w:rsidRPr="00953C1B" w:rsidRDefault="00C2479A"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12</w:t>
                  </w:r>
                  <w:r w:rsidR="008A157C">
                    <w:rPr>
                      <w:color w:val="000000" w:themeColor="text1"/>
                      <w:sz w:val="22"/>
                      <w:szCs w:val="22"/>
                      <w:u w:val="single"/>
                    </w:rPr>
                    <w:t>.10</w:t>
                  </w:r>
                  <w:r w:rsidR="009965D8">
                    <w:rPr>
                      <w:color w:val="000000" w:themeColor="text1"/>
                      <w:sz w:val="22"/>
                      <w:szCs w:val="22"/>
                      <w:u w:val="single"/>
                    </w:rPr>
                    <w:t>.2022</w:t>
                  </w:r>
                  <w:r w:rsidR="009965D8">
                    <w:rPr>
                      <w:color w:val="000000" w:themeColor="text1"/>
                      <w:sz w:val="22"/>
                      <w:szCs w:val="22"/>
                    </w:rPr>
                    <w:t xml:space="preserve"> № </w:t>
                  </w:r>
                  <w:r w:rsidR="009965D8" w:rsidRPr="00953C1B">
                    <w:rPr>
                      <w:color w:val="000000" w:themeColor="text1"/>
                      <w:sz w:val="22"/>
                      <w:szCs w:val="22"/>
                      <w:u w:val="single"/>
                    </w:rPr>
                    <w:t>б/н</w:t>
                  </w:r>
                  <w:r w:rsidR="009965D8">
                    <w:rPr>
                      <w:color w:val="000000" w:themeColor="text1"/>
                      <w:sz w:val="22"/>
                      <w:szCs w:val="22"/>
                      <w:u w:val="single"/>
                    </w:rPr>
                    <w:t xml:space="preserve">          </w:t>
                  </w:r>
                </w:p>
                <w:p w:rsidR="009965D8" w:rsidRDefault="009965D8" w:rsidP="00931267">
                  <w:pPr>
                    <w:tabs>
                      <w:tab w:val="left" w:pos="804"/>
                      <w:tab w:val="center" w:pos="2373"/>
                    </w:tabs>
                    <w:snapToGrid w:val="0"/>
                    <w:jc w:val="center"/>
                    <w:rPr>
                      <w:color w:val="000000" w:themeColor="text1"/>
                      <w:sz w:val="26"/>
                      <w:szCs w:val="26"/>
                    </w:rPr>
                  </w:pPr>
                  <w:r>
                    <w:rPr>
                      <w:color w:val="000000" w:themeColor="text1"/>
                      <w:sz w:val="22"/>
                      <w:szCs w:val="22"/>
                    </w:rPr>
                    <w:t>На №________от _______</w:t>
                  </w:r>
                </w:p>
              </w:tc>
              <w:tc>
                <w:tcPr>
                  <w:tcW w:w="5229" w:type="dxa"/>
                  <w:gridSpan w:val="2"/>
                </w:tcPr>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tc>
            </w:tr>
            <w:tr w:rsidR="009965D8" w:rsidTr="00931267">
              <w:trPr>
                <w:trHeight w:val="463"/>
              </w:trPr>
              <w:tc>
                <w:tcPr>
                  <w:tcW w:w="5888" w:type="dxa"/>
                  <w:gridSpan w:val="2"/>
                </w:tcPr>
                <w:p w:rsidR="009965D8"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tc>
            </w:tr>
          </w:tbl>
          <w:p w:rsidR="009965D8" w:rsidRDefault="009965D8" w:rsidP="00931267">
            <w:pPr>
              <w:pStyle w:val="11"/>
              <w:jc w:val="center"/>
              <w:rPr>
                <w:color w:val="000000" w:themeColor="text1"/>
                <w:sz w:val="26"/>
                <w:szCs w:val="26"/>
              </w:rPr>
            </w:pPr>
          </w:p>
        </w:tc>
        <w:tc>
          <w:tcPr>
            <w:tcW w:w="4816" w:type="dxa"/>
          </w:tcPr>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Default="009965D8" w:rsidP="00931267">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9965D8" w:rsidRDefault="009965D8" w:rsidP="00931267">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9965D8" w:rsidRDefault="009965D8" w:rsidP="00931267">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9965D8" w:rsidRDefault="009965D8" w:rsidP="00931267">
            <w:pPr>
              <w:jc w:val="center"/>
              <w:rPr>
                <w:color w:val="000000" w:themeColor="text1"/>
                <w:sz w:val="26"/>
                <w:szCs w:val="26"/>
              </w:rPr>
            </w:pPr>
            <w:r>
              <w:rPr>
                <w:color w:val="000000" w:themeColor="text1"/>
                <w:sz w:val="26"/>
                <w:szCs w:val="26"/>
              </w:rPr>
              <w:t>________________________________</w:t>
            </w:r>
          </w:p>
          <w:p w:rsidR="009965D8" w:rsidRDefault="009965D8" w:rsidP="00931267">
            <w:pPr>
              <w:jc w:val="center"/>
              <w:rPr>
                <w:color w:val="000000" w:themeColor="text1"/>
                <w:sz w:val="26"/>
                <w:szCs w:val="26"/>
              </w:rPr>
            </w:pPr>
            <w:r>
              <w:rPr>
                <w:color w:val="000000" w:themeColor="text1"/>
                <w:sz w:val="26"/>
                <w:szCs w:val="26"/>
              </w:rPr>
              <w:t>согласно расчёту рассылки</w:t>
            </w:r>
          </w:p>
        </w:tc>
      </w:tr>
    </w:tbl>
    <w:p w:rsidR="009965D8" w:rsidRDefault="009965D8" w:rsidP="009965D8">
      <w:pPr>
        <w:suppressAutoHyphens/>
        <w:ind w:left="284" w:right="-143" w:firstLine="709"/>
        <w:jc w:val="both"/>
        <w:rPr>
          <w:color w:val="000000" w:themeColor="text1"/>
          <w:sz w:val="28"/>
          <w:szCs w:val="28"/>
        </w:rPr>
      </w:pPr>
      <w:r w:rsidRPr="00953C1B">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C2479A">
        <w:rPr>
          <w:color w:val="000000" w:themeColor="text1"/>
          <w:sz w:val="28"/>
          <w:szCs w:val="28"/>
        </w:rPr>
        <w:t>13</w:t>
      </w:r>
      <w:r w:rsidRPr="00A24E50">
        <w:rPr>
          <w:color w:val="000000" w:themeColor="text1"/>
          <w:sz w:val="28"/>
          <w:szCs w:val="28"/>
        </w:rPr>
        <w:t xml:space="preserve"> </w:t>
      </w:r>
      <w:r w:rsidR="00DB582C">
        <w:rPr>
          <w:color w:val="000000" w:themeColor="text1"/>
          <w:sz w:val="28"/>
          <w:szCs w:val="28"/>
        </w:rPr>
        <w:t>окт</w:t>
      </w:r>
      <w:r>
        <w:rPr>
          <w:color w:val="000000" w:themeColor="text1"/>
          <w:sz w:val="28"/>
          <w:szCs w:val="28"/>
        </w:rPr>
        <w:t>ября</w:t>
      </w:r>
      <w:r w:rsidRPr="00A24E50">
        <w:rPr>
          <w:color w:val="000000" w:themeColor="text1"/>
          <w:sz w:val="28"/>
          <w:szCs w:val="28"/>
        </w:rPr>
        <w:t xml:space="preserve"> 2022</w:t>
      </w:r>
      <w:r w:rsidRPr="00953C1B">
        <w:rPr>
          <w:color w:val="000000" w:themeColor="text1"/>
          <w:sz w:val="28"/>
          <w:szCs w:val="28"/>
        </w:rPr>
        <w:t xml:space="preserve"> года.</w:t>
      </w:r>
    </w:p>
    <w:p w:rsidR="009965D8" w:rsidRDefault="009965D8" w:rsidP="009965D8">
      <w:pPr>
        <w:suppressAutoHyphens/>
        <w:ind w:left="284" w:right="-143" w:firstLine="709"/>
        <w:jc w:val="both"/>
        <w:rPr>
          <w:color w:val="000000" w:themeColor="text1"/>
          <w:sz w:val="28"/>
          <w:szCs w:val="28"/>
        </w:rPr>
      </w:pPr>
      <w:r w:rsidRPr="00BE0443">
        <w:rPr>
          <w:color w:val="000000" w:themeColor="text1"/>
          <w:sz w:val="28"/>
          <w:szCs w:val="28"/>
        </w:rPr>
        <w:t>Необходимо учитывать данную информацию при планировании превентивных мероприятий.</w:t>
      </w:r>
    </w:p>
    <w:p w:rsidR="009965D8" w:rsidRDefault="009965D8" w:rsidP="009965D8">
      <w:pPr>
        <w:suppressAutoHyphens/>
        <w:ind w:left="284" w:right="-143" w:firstLine="709"/>
        <w:jc w:val="both"/>
        <w:rPr>
          <w:color w:val="000000" w:themeColor="text1"/>
          <w:sz w:val="28"/>
          <w:szCs w:val="28"/>
        </w:rPr>
      </w:pPr>
    </w:p>
    <w:p w:rsidR="009965D8" w:rsidRPr="00953C1B" w:rsidRDefault="009965D8" w:rsidP="009965D8">
      <w:pPr>
        <w:suppressAutoHyphens/>
        <w:ind w:left="284" w:right="-143" w:firstLine="709"/>
        <w:jc w:val="both"/>
        <w:rPr>
          <w:color w:val="000000" w:themeColor="text1"/>
          <w:sz w:val="28"/>
          <w:szCs w:val="28"/>
        </w:rPr>
      </w:pPr>
      <w:r w:rsidRPr="00BE0443">
        <w:rPr>
          <w:color w:val="000000" w:themeColor="text1"/>
          <w:sz w:val="28"/>
          <w:szCs w:val="28"/>
        </w:rPr>
        <w:t xml:space="preserve">Приложение: в 1 экз. на </w:t>
      </w:r>
      <w:r w:rsidR="00AF7723">
        <w:rPr>
          <w:color w:val="000000" w:themeColor="text1"/>
          <w:sz w:val="28"/>
          <w:szCs w:val="28"/>
        </w:rPr>
        <w:t>6</w:t>
      </w:r>
      <w:r w:rsidRPr="00BE0443">
        <w:rPr>
          <w:color w:val="000000" w:themeColor="text1"/>
          <w:sz w:val="28"/>
          <w:szCs w:val="28"/>
        </w:rPr>
        <w:t xml:space="preserve"> листах</w:t>
      </w:r>
      <w:r>
        <w:rPr>
          <w:color w:val="000000" w:themeColor="text1"/>
          <w:sz w:val="28"/>
          <w:szCs w:val="28"/>
        </w:rPr>
        <w:t>.</w:t>
      </w:r>
    </w:p>
    <w:p w:rsidR="009965D8" w:rsidRDefault="009965D8" w:rsidP="009965D8">
      <w:pPr>
        <w:suppressAutoHyphens/>
        <w:ind w:left="284" w:firstLine="709"/>
        <w:jc w:val="center"/>
        <w:rPr>
          <w:b/>
          <w:color w:val="000000" w:themeColor="text1"/>
          <w:sz w:val="26"/>
          <w:szCs w:val="26"/>
        </w:rPr>
      </w:pPr>
    </w:p>
    <w:p w:rsidR="009965D8" w:rsidRDefault="009965D8" w:rsidP="009965D8">
      <w:pPr>
        <w:suppressAutoHyphens/>
        <w:ind w:left="284" w:firstLine="709"/>
        <w:jc w:val="both"/>
        <w:rPr>
          <w:b/>
          <w:color w:val="000000" w:themeColor="text1"/>
          <w:sz w:val="26"/>
          <w:szCs w:val="26"/>
        </w:rPr>
      </w:pPr>
    </w:p>
    <w:p w:rsidR="009965D8" w:rsidRPr="00BE0443" w:rsidRDefault="009965D8" w:rsidP="009965D8">
      <w:pPr>
        <w:suppressAutoHyphens/>
        <w:ind w:left="284" w:firstLine="709"/>
        <w:jc w:val="both"/>
        <w:rPr>
          <w:color w:val="000000" w:themeColor="text1"/>
          <w:sz w:val="28"/>
          <w:szCs w:val="28"/>
        </w:rPr>
      </w:pPr>
    </w:p>
    <w:p w:rsidR="009965D8" w:rsidRPr="00BE0443" w:rsidRDefault="009965D8" w:rsidP="009965D8">
      <w:pPr>
        <w:suppressAutoHyphens/>
        <w:ind w:left="284"/>
        <w:jc w:val="both"/>
        <w:rPr>
          <w:color w:val="000000" w:themeColor="text1"/>
          <w:sz w:val="28"/>
          <w:szCs w:val="28"/>
        </w:rPr>
      </w:pPr>
      <w:bookmarkStart w:id="0" w:name="_GoBack"/>
      <w:bookmarkEnd w:id="0"/>
      <w:r w:rsidRPr="00BE0443">
        <w:rPr>
          <w:color w:val="000000" w:themeColor="text1"/>
          <w:sz w:val="28"/>
          <w:szCs w:val="28"/>
        </w:rPr>
        <w:t>Старший оперативный дежурный</w:t>
      </w:r>
    </w:p>
    <w:p w:rsidR="009965D8" w:rsidRPr="00BE0443" w:rsidRDefault="009965D8" w:rsidP="009965D8">
      <w:pPr>
        <w:suppressAutoHyphens/>
        <w:ind w:left="284"/>
        <w:jc w:val="both"/>
        <w:rPr>
          <w:color w:val="000000" w:themeColor="text1"/>
          <w:sz w:val="28"/>
          <w:szCs w:val="28"/>
        </w:rPr>
      </w:pPr>
      <w:r w:rsidRPr="00BE0443">
        <w:rPr>
          <w:color w:val="000000" w:themeColor="text1"/>
          <w:sz w:val="28"/>
          <w:szCs w:val="28"/>
        </w:rPr>
        <w:t>Центра управления в кризисных ситуациях</w:t>
      </w:r>
    </w:p>
    <w:p w:rsidR="00361958" w:rsidRDefault="009965D8" w:rsidP="00361958">
      <w:pPr>
        <w:suppressAutoHyphens/>
        <w:ind w:left="284"/>
        <w:jc w:val="both"/>
        <w:rPr>
          <w:color w:val="000000" w:themeColor="text1"/>
          <w:sz w:val="28"/>
          <w:szCs w:val="28"/>
        </w:rPr>
      </w:pPr>
      <w:r w:rsidRPr="00BE0443">
        <w:rPr>
          <w:color w:val="000000" w:themeColor="text1"/>
          <w:sz w:val="28"/>
          <w:szCs w:val="28"/>
        </w:rPr>
        <w:t>Главного управления</w:t>
      </w:r>
    </w:p>
    <w:p w:rsidR="00361958" w:rsidRPr="00361958" w:rsidRDefault="00C2479A" w:rsidP="00361958">
      <w:pPr>
        <w:suppressAutoHyphens/>
        <w:ind w:left="284"/>
        <w:jc w:val="both"/>
        <w:rPr>
          <w:color w:val="000000" w:themeColor="text1"/>
          <w:sz w:val="28"/>
          <w:szCs w:val="28"/>
        </w:rPr>
      </w:pPr>
      <w:r>
        <w:rPr>
          <w:color w:val="000000" w:themeColor="text1"/>
          <w:sz w:val="28"/>
          <w:szCs w:val="28"/>
        </w:rPr>
        <w:t>подполковник</w:t>
      </w:r>
      <w:r w:rsidR="003A0D45">
        <w:rPr>
          <w:color w:val="000000" w:themeColor="text1"/>
          <w:sz w:val="28"/>
          <w:szCs w:val="28"/>
        </w:rPr>
        <w:t xml:space="preserve"> внутренней службы</w:t>
      </w:r>
      <w:r w:rsidR="00361958" w:rsidRPr="00361958">
        <w:rPr>
          <w:color w:val="000000" w:themeColor="text1"/>
          <w:sz w:val="28"/>
          <w:szCs w:val="28"/>
        </w:rPr>
        <w:t xml:space="preserve">     </w:t>
      </w:r>
      <w:r w:rsidR="00347284">
        <w:rPr>
          <w:color w:val="000000" w:themeColor="text1"/>
          <w:sz w:val="28"/>
          <w:szCs w:val="28"/>
        </w:rPr>
        <w:t xml:space="preserve">         </w:t>
      </w:r>
      <w:r w:rsidR="003A0D45">
        <w:rPr>
          <w:color w:val="000000" w:themeColor="text1"/>
          <w:sz w:val="28"/>
          <w:szCs w:val="28"/>
        </w:rPr>
        <w:t xml:space="preserve"> </w:t>
      </w:r>
      <w:r w:rsidR="00347284">
        <w:rPr>
          <w:color w:val="000000" w:themeColor="text1"/>
          <w:sz w:val="28"/>
          <w:szCs w:val="28"/>
        </w:rPr>
        <w:t xml:space="preserve">              </w:t>
      </w:r>
      <w:r w:rsidR="003A0D45">
        <w:rPr>
          <w:color w:val="000000" w:themeColor="text1"/>
          <w:sz w:val="28"/>
          <w:szCs w:val="28"/>
        </w:rPr>
        <w:t xml:space="preserve">   </w:t>
      </w:r>
      <w:r w:rsidR="00C25209">
        <w:rPr>
          <w:color w:val="000000" w:themeColor="text1"/>
          <w:sz w:val="28"/>
          <w:szCs w:val="28"/>
        </w:rPr>
        <w:t xml:space="preserve">                </w:t>
      </w:r>
      <w:r w:rsidR="00347284">
        <w:rPr>
          <w:color w:val="000000" w:themeColor="text1"/>
          <w:sz w:val="28"/>
          <w:szCs w:val="28"/>
        </w:rPr>
        <w:t xml:space="preserve">  </w:t>
      </w:r>
      <w:r w:rsidR="00BA7B2A">
        <w:rPr>
          <w:color w:val="000000" w:themeColor="text1"/>
          <w:sz w:val="28"/>
          <w:szCs w:val="28"/>
        </w:rPr>
        <w:t xml:space="preserve"> </w:t>
      </w:r>
      <w:r>
        <w:rPr>
          <w:color w:val="000000" w:themeColor="text1"/>
          <w:sz w:val="28"/>
          <w:szCs w:val="28"/>
        </w:rPr>
        <w:t>В.В</w:t>
      </w:r>
      <w:r w:rsidR="00A95A94">
        <w:rPr>
          <w:color w:val="000000" w:themeColor="text1"/>
          <w:sz w:val="28"/>
          <w:szCs w:val="28"/>
        </w:rPr>
        <w:t xml:space="preserve">. </w:t>
      </w:r>
      <w:r>
        <w:rPr>
          <w:color w:val="000000" w:themeColor="text1"/>
          <w:sz w:val="28"/>
          <w:szCs w:val="28"/>
        </w:rPr>
        <w:t>Родионов</w:t>
      </w:r>
    </w:p>
    <w:p w:rsidR="009965D8" w:rsidRDefault="009965D8" w:rsidP="009965D8">
      <w:pPr>
        <w:rPr>
          <w:sz w:val="26"/>
          <w:szCs w:val="26"/>
        </w:rPr>
      </w:pPr>
    </w:p>
    <w:p w:rsidR="009965D8" w:rsidRPr="00C06FE8" w:rsidRDefault="009965D8" w:rsidP="009965D8">
      <w:pPr>
        <w:rPr>
          <w:sz w:val="26"/>
          <w:szCs w:val="26"/>
        </w:rPr>
      </w:pPr>
    </w:p>
    <w:p w:rsidR="009965D8" w:rsidRDefault="009965D8" w:rsidP="009965D8">
      <w:pPr>
        <w:rPr>
          <w:sz w:val="26"/>
          <w:szCs w:val="26"/>
        </w:rPr>
      </w:pPr>
    </w:p>
    <w:p w:rsidR="009965D8" w:rsidRDefault="009965D8" w:rsidP="009965D8">
      <w:pPr>
        <w:rPr>
          <w:sz w:val="26"/>
          <w:szCs w:val="26"/>
        </w:rPr>
      </w:pPr>
    </w:p>
    <w:p w:rsidR="009965D8" w:rsidRDefault="009965D8" w:rsidP="009965D8">
      <w:pPr>
        <w:rPr>
          <w:sz w:val="26"/>
          <w:szCs w:val="26"/>
        </w:rPr>
      </w:pPr>
    </w:p>
    <w:p w:rsidR="009965D8" w:rsidRDefault="009965D8" w:rsidP="009965D8">
      <w:pPr>
        <w:rPr>
          <w:sz w:val="26"/>
          <w:szCs w:val="26"/>
        </w:rPr>
      </w:pPr>
    </w:p>
    <w:p w:rsidR="009965D8" w:rsidRDefault="009965D8" w:rsidP="009965D8">
      <w:pPr>
        <w:rPr>
          <w:sz w:val="26"/>
          <w:szCs w:val="26"/>
        </w:rPr>
      </w:pPr>
    </w:p>
    <w:p w:rsidR="009965D8" w:rsidRPr="00C06FE8" w:rsidRDefault="009965D8" w:rsidP="009965D8">
      <w:pPr>
        <w:rPr>
          <w:sz w:val="26"/>
          <w:szCs w:val="26"/>
        </w:rPr>
      </w:pPr>
    </w:p>
    <w:p w:rsidR="00361958" w:rsidRPr="00A24E50" w:rsidRDefault="00C2479A" w:rsidP="00361958">
      <w:pPr>
        <w:ind w:left="284" w:right="567"/>
        <w:rPr>
          <w:color w:val="000000"/>
          <w:sz w:val="20"/>
        </w:rPr>
      </w:pPr>
      <w:r>
        <w:rPr>
          <w:color w:val="000000"/>
          <w:sz w:val="20"/>
        </w:rPr>
        <w:t>Солдатенков Михаил Валерьевич</w:t>
      </w:r>
    </w:p>
    <w:p w:rsidR="009965D8" w:rsidRPr="00A24E50" w:rsidRDefault="009965D8" w:rsidP="009965D8">
      <w:pPr>
        <w:ind w:left="284"/>
        <w:rPr>
          <w:color w:val="000000" w:themeColor="text1"/>
          <w:sz w:val="20"/>
        </w:rPr>
      </w:pPr>
      <w:r w:rsidRPr="00A24E50">
        <w:rPr>
          <w:color w:val="000000" w:themeColor="text1"/>
          <w:sz w:val="20"/>
        </w:rPr>
        <w:t>8(8342) 28-31-05</w:t>
      </w:r>
    </w:p>
    <w:p w:rsidR="009965D8" w:rsidRPr="00A24E50" w:rsidRDefault="009965D8" w:rsidP="009965D8">
      <w:pPr>
        <w:ind w:left="284"/>
        <w:rPr>
          <w:sz w:val="20"/>
        </w:rPr>
      </w:pPr>
      <w:r w:rsidRPr="00A24E50">
        <w:rPr>
          <w:color w:val="000000" w:themeColor="text1"/>
          <w:sz w:val="20"/>
        </w:rPr>
        <w:t>ВЦСС: 36-160-105</w:t>
      </w:r>
    </w:p>
    <w:p w:rsidR="009965D8" w:rsidRPr="00C06FE8" w:rsidRDefault="009965D8" w:rsidP="009965D8">
      <w:pPr>
        <w:tabs>
          <w:tab w:val="left" w:pos="1060"/>
        </w:tabs>
        <w:rPr>
          <w:sz w:val="26"/>
          <w:szCs w:val="26"/>
        </w:rPr>
        <w:sectPr w:rsidR="009965D8" w:rsidRPr="00C06FE8" w:rsidSect="00C06FE8">
          <w:headerReference w:type="default" r:id="rId9"/>
          <w:pgSz w:w="11906" w:h="16838" w:code="9"/>
          <w:pgMar w:top="1134" w:right="567" w:bottom="709" w:left="1134" w:header="709" w:footer="709" w:gutter="0"/>
          <w:cols w:space="708"/>
          <w:titlePg/>
          <w:docGrid w:linePitch="360"/>
        </w:sectPr>
      </w:pPr>
      <w:r>
        <w:rPr>
          <w:sz w:val="26"/>
          <w:szCs w:val="26"/>
        </w:rPr>
        <w:tab/>
      </w:r>
    </w:p>
    <w:p w:rsidR="00C25209" w:rsidRPr="00C92C15" w:rsidRDefault="00C25209" w:rsidP="00C25209">
      <w:pPr>
        <w:suppressAutoHyphens/>
        <w:ind w:left="284"/>
        <w:jc w:val="center"/>
        <w:rPr>
          <w:b/>
          <w:color w:val="000000" w:themeColor="text1"/>
          <w:sz w:val="28"/>
          <w:szCs w:val="28"/>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C25209" w:rsidRPr="00C92C15" w:rsidTr="00386E14">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C25209" w:rsidRPr="00C92C15" w:rsidRDefault="00C25209" w:rsidP="00386E14">
            <w:pPr>
              <w:tabs>
                <w:tab w:val="center" w:pos="4677"/>
                <w:tab w:val="right" w:pos="9355"/>
              </w:tabs>
              <w:rPr>
                <w:color w:val="000000" w:themeColor="text1"/>
                <w:sz w:val="26"/>
                <w:szCs w:val="26"/>
              </w:rPr>
            </w:pPr>
            <w:r w:rsidRPr="00C92C15">
              <w:rPr>
                <w:color w:val="000000" w:themeColor="text1"/>
                <w:sz w:val="26"/>
                <w:szCs w:val="26"/>
              </w:rPr>
              <w:t>Учетный номер</w:t>
            </w:r>
          </w:p>
        </w:tc>
      </w:tr>
      <w:tr w:rsidR="00C25209" w:rsidRPr="00C92C15" w:rsidTr="00386E14">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C25209" w:rsidRPr="00C92C15" w:rsidRDefault="00C25209" w:rsidP="00386E14">
            <w:pPr>
              <w:tabs>
                <w:tab w:val="center" w:pos="4677"/>
                <w:tab w:val="right" w:pos="9355"/>
              </w:tabs>
              <w:jc w:val="center"/>
              <w:rPr>
                <w:color w:val="000000" w:themeColor="text1"/>
                <w:sz w:val="26"/>
                <w:szCs w:val="26"/>
              </w:rPr>
            </w:pPr>
            <w:r w:rsidRPr="00C92C15">
              <w:rPr>
                <w:color w:val="000000" w:themeColor="text1"/>
                <w:sz w:val="26"/>
                <w:szCs w:val="26"/>
              </w:rPr>
              <w:t>6.1.1</w:t>
            </w:r>
          </w:p>
        </w:tc>
      </w:tr>
    </w:tbl>
    <w:p w:rsidR="00C25209" w:rsidRPr="00C92C15" w:rsidRDefault="00C25209" w:rsidP="00C25209">
      <w:pPr>
        <w:suppressAutoHyphens/>
        <w:ind w:left="284"/>
        <w:jc w:val="center"/>
        <w:rPr>
          <w:b/>
          <w:color w:val="000000" w:themeColor="text1"/>
          <w:sz w:val="28"/>
          <w:szCs w:val="28"/>
        </w:rPr>
      </w:pPr>
    </w:p>
    <w:p w:rsidR="00C25209" w:rsidRPr="00C92C15" w:rsidRDefault="00C25209" w:rsidP="00C25209">
      <w:pPr>
        <w:suppressAutoHyphens/>
        <w:ind w:left="284"/>
        <w:jc w:val="center"/>
        <w:rPr>
          <w:b/>
          <w:color w:val="000000" w:themeColor="text1"/>
          <w:sz w:val="28"/>
          <w:szCs w:val="28"/>
        </w:rPr>
      </w:pPr>
    </w:p>
    <w:p w:rsidR="00C25209" w:rsidRPr="00C92C15" w:rsidRDefault="00C25209" w:rsidP="00C25209">
      <w:pPr>
        <w:suppressAutoHyphens/>
        <w:ind w:left="284"/>
        <w:jc w:val="center"/>
        <w:rPr>
          <w:b/>
          <w:color w:val="000000" w:themeColor="text1"/>
          <w:sz w:val="28"/>
          <w:szCs w:val="28"/>
        </w:rPr>
      </w:pPr>
    </w:p>
    <w:p w:rsidR="00C25209" w:rsidRPr="00C92C15" w:rsidRDefault="00C25209" w:rsidP="00C25209">
      <w:pPr>
        <w:suppressAutoHyphens/>
        <w:ind w:left="284"/>
        <w:jc w:val="center"/>
        <w:rPr>
          <w:b/>
          <w:color w:val="000000" w:themeColor="text1"/>
          <w:sz w:val="28"/>
          <w:szCs w:val="28"/>
        </w:rPr>
      </w:pPr>
    </w:p>
    <w:p w:rsidR="00C25209" w:rsidRPr="00C92C15" w:rsidRDefault="00C25209" w:rsidP="00C25209">
      <w:pPr>
        <w:suppressAutoHyphens/>
        <w:ind w:left="284"/>
        <w:jc w:val="center"/>
        <w:rPr>
          <w:b/>
          <w:color w:val="000000" w:themeColor="text1"/>
          <w:sz w:val="28"/>
          <w:szCs w:val="28"/>
        </w:rPr>
      </w:pPr>
    </w:p>
    <w:p w:rsidR="00C25209" w:rsidRPr="00C92C15" w:rsidRDefault="00C25209" w:rsidP="00C25209">
      <w:pPr>
        <w:suppressAutoHyphens/>
        <w:ind w:left="284"/>
        <w:jc w:val="center"/>
        <w:rPr>
          <w:b/>
          <w:color w:val="000000" w:themeColor="text1"/>
          <w:sz w:val="28"/>
          <w:szCs w:val="28"/>
        </w:rPr>
      </w:pPr>
    </w:p>
    <w:p w:rsidR="00C25209" w:rsidRPr="00C92C15" w:rsidRDefault="00C25209" w:rsidP="00C25209">
      <w:pPr>
        <w:suppressAutoHyphens/>
        <w:ind w:left="284"/>
        <w:jc w:val="center"/>
        <w:rPr>
          <w:b/>
          <w:color w:val="000000" w:themeColor="text1"/>
          <w:sz w:val="28"/>
          <w:szCs w:val="28"/>
        </w:rPr>
      </w:pPr>
    </w:p>
    <w:p w:rsidR="00C25209" w:rsidRPr="00C92C15" w:rsidRDefault="00C25209" w:rsidP="00C25209">
      <w:pPr>
        <w:suppressAutoHyphens/>
        <w:ind w:left="284"/>
        <w:jc w:val="center"/>
        <w:rPr>
          <w:b/>
          <w:color w:val="000000" w:themeColor="text1"/>
          <w:sz w:val="28"/>
          <w:szCs w:val="28"/>
        </w:rPr>
      </w:pPr>
    </w:p>
    <w:p w:rsidR="00C2479A" w:rsidRPr="00C92C15" w:rsidRDefault="00C2479A" w:rsidP="00C2479A">
      <w:pPr>
        <w:suppressAutoHyphens/>
        <w:ind w:left="284"/>
        <w:jc w:val="center"/>
        <w:rPr>
          <w:b/>
          <w:color w:val="000000" w:themeColor="text1"/>
          <w:sz w:val="28"/>
          <w:szCs w:val="28"/>
        </w:rPr>
      </w:pPr>
      <w:r w:rsidRPr="00C92C15">
        <w:rPr>
          <w:b/>
          <w:color w:val="000000" w:themeColor="text1"/>
          <w:sz w:val="28"/>
          <w:szCs w:val="28"/>
        </w:rPr>
        <w:t>ОПЕРАТИВНЫЙ ЕЖЕДНЕВНЫЙ ПРОГНОЗ</w:t>
      </w:r>
    </w:p>
    <w:p w:rsidR="00C2479A" w:rsidRPr="00C92C15" w:rsidRDefault="00C2479A" w:rsidP="00C2479A">
      <w:pPr>
        <w:suppressAutoHyphens/>
        <w:ind w:left="284"/>
        <w:jc w:val="center"/>
        <w:rPr>
          <w:color w:val="000000" w:themeColor="text1"/>
          <w:sz w:val="28"/>
          <w:szCs w:val="28"/>
        </w:rPr>
      </w:pPr>
      <w:r w:rsidRPr="00C92C15">
        <w:rPr>
          <w:color w:val="000000" w:themeColor="text1"/>
          <w:sz w:val="28"/>
          <w:szCs w:val="28"/>
        </w:rPr>
        <w:t>возникновения и развития чрезвычайных ситуаций на территории</w:t>
      </w:r>
    </w:p>
    <w:p w:rsidR="00C2479A" w:rsidRPr="00C92C15" w:rsidRDefault="00C2479A" w:rsidP="00C2479A">
      <w:pPr>
        <w:suppressAutoHyphens/>
        <w:ind w:left="284"/>
        <w:jc w:val="center"/>
        <w:rPr>
          <w:color w:val="000000" w:themeColor="text1"/>
          <w:sz w:val="28"/>
          <w:szCs w:val="28"/>
        </w:rPr>
      </w:pPr>
      <w:r w:rsidRPr="00C92C15">
        <w:rPr>
          <w:color w:val="000000" w:themeColor="text1"/>
          <w:sz w:val="28"/>
          <w:szCs w:val="28"/>
        </w:rPr>
        <w:t>Республики Мордовия на 1</w:t>
      </w:r>
      <w:r>
        <w:rPr>
          <w:color w:val="000000" w:themeColor="text1"/>
          <w:sz w:val="28"/>
          <w:szCs w:val="28"/>
        </w:rPr>
        <w:t>3</w:t>
      </w:r>
      <w:r w:rsidRPr="00C92C15">
        <w:rPr>
          <w:color w:val="000000" w:themeColor="text1"/>
          <w:sz w:val="28"/>
          <w:szCs w:val="28"/>
        </w:rPr>
        <w:t xml:space="preserve"> октября 2022 года</w:t>
      </w:r>
    </w:p>
    <w:p w:rsidR="00C2479A" w:rsidRPr="00C92C15" w:rsidRDefault="00C2479A" w:rsidP="00C2479A">
      <w:pPr>
        <w:suppressAutoHyphens/>
        <w:ind w:left="284"/>
        <w:jc w:val="center"/>
        <w:rPr>
          <w:color w:val="000000" w:themeColor="text1"/>
          <w:sz w:val="28"/>
          <w:szCs w:val="28"/>
        </w:rPr>
      </w:pPr>
      <w:r w:rsidRPr="00C92C15">
        <w:rPr>
          <w:color w:val="000000" w:themeColor="text1"/>
          <w:sz w:val="28"/>
          <w:szCs w:val="28"/>
        </w:rPr>
        <w:t>(подготовлен на основании информации Мордовского ЦГМС - филиала ФГБУ</w:t>
      </w:r>
    </w:p>
    <w:p w:rsidR="00C2479A" w:rsidRPr="00C92C15" w:rsidRDefault="00C2479A" w:rsidP="00C2479A">
      <w:pPr>
        <w:suppressAutoHyphens/>
        <w:ind w:left="284"/>
        <w:jc w:val="center"/>
        <w:rPr>
          <w:color w:val="000000" w:themeColor="text1"/>
          <w:sz w:val="28"/>
          <w:szCs w:val="28"/>
        </w:rPr>
      </w:pPr>
      <w:r w:rsidRPr="00C92C15">
        <w:rPr>
          <w:color w:val="000000" w:themeColor="text1"/>
          <w:sz w:val="28"/>
          <w:szCs w:val="28"/>
        </w:rPr>
        <w:t>«</w:t>
      </w:r>
      <w:proofErr w:type="spellStart"/>
      <w:r w:rsidRPr="00C92C15">
        <w:rPr>
          <w:color w:val="000000" w:themeColor="text1"/>
          <w:sz w:val="28"/>
          <w:szCs w:val="28"/>
        </w:rPr>
        <w:t>Верхне</w:t>
      </w:r>
      <w:proofErr w:type="spellEnd"/>
      <w:r w:rsidRPr="00C92C15">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C92C15">
        <w:rPr>
          <w:color w:val="000000" w:themeColor="text1"/>
          <w:sz w:val="28"/>
          <w:szCs w:val="28"/>
        </w:rPr>
        <w:t>Роспотребнадзора</w:t>
      </w:r>
      <w:proofErr w:type="spellEnd"/>
      <w:r w:rsidRPr="00C92C15">
        <w:rPr>
          <w:color w:val="000000" w:themeColor="text1"/>
          <w:sz w:val="28"/>
          <w:szCs w:val="28"/>
        </w:rPr>
        <w:t xml:space="preserve"> по</w:t>
      </w:r>
    </w:p>
    <w:p w:rsidR="00C2479A" w:rsidRPr="00C92C15" w:rsidRDefault="00C2479A" w:rsidP="00C2479A">
      <w:pPr>
        <w:suppressAutoHyphens/>
        <w:ind w:left="284"/>
        <w:jc w:val="center"/>
        <w:rPr>
          <w:color w:val="000000" w:themeColor="text1"/>
          <w:sz w:val="28"/>
          <w:szCs w:val="28"/>
        </w:rPr>
      </w:pPr>
      <w:r w:rsidRPr="00C92C15">
        <w:rPr>
          <w:color w:val="000000" w:themeColor="text1"/>
          <w:sz w:val="28"/>
          <w:szCs w:val="28"/>
        </w:rPr>
        <w:t>Республике Мордовия, ФГБУ «</w:t>
      </w:r>
      <w:proofErr w:type="spellStart"/>
      <w:r w:rsidRPr="00C92C15">
        <w:rPr>
          <w:color w:val="000000" w:themeColor="text1"/>
          <w:sz w:val="28"/>
          <w:szCs w:val="28"/>
        </w:rPr>
        <w:t>Россельхозцентра</w:t>
      </w:r>
      <w:proofErr w:type="spellEnd"/>
      <w:r w:rsidRPr="00C92C15">
        <w:rPr>
          <w:color w:val="000000" w:themeColor="text1"/>
          <w:sz w:val="28"/>
          <w:szCs w:val="28"/>
        </w:rPr>
        <w:t xml:space="preserve">», </w:t>
      </w:r>
      <w:r w:rsidRPr="00C92C15">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C92C15">
        <w:rPr>
          <w:sz w:val="28"/>
          <w:szCs w:val="28"/>
        </w:rPr>
        <w:t>Рослесозащита</w:t>
      </w:r>
      <w:proofErr w:type="spellEnd"/>
      <w:r w:rsidRPr="00C92C15">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C2479A" w:rsidRPr="00C92C15" w:rsidRDefault="00C2479A" w:rsidP="00C2479A">
      <w:pPr>
        <w:suppressAutoHyphens/>
        <w:ind w:right="-2"/>
        <w:jc w:val="center"/>
        <w:rPr>
          <w:color w:val="000000" w:themeColor="text1"/>
          <w:sz w:val="26"/>
          <w:szCs w:val="26"/>
        </w:rPr>
      </w:pPr>
    </w:p>
    <w:p w:rsidR="00C2479A" w:rsidRPr="00C92C15" w:rsidRDefault="00C2479A" w:rsidP="00C2479A">
      <w:pPr>
        <w:suppressAutoHyphens/>
        <w:ind w:right="-2"/>
        <w:jc w:val="center"/>
        <w:rPr>
          <w:color w:val="000000" w:themeColor="text1"/>
          <w:sz w:val="26"/>
          <w:szCs w:val="26"/>
        </w:rPr>
      </w:pPr>
    </w:p>
    <w:p w:rsidR="00C2479A" w:rsidRPr="00C92C15" w:rsidRDefault="00C2479A" w:rsidP="00C2479A">
      <w:pPr>
        <w:suppressAutoHyphens/>
        <w:ind w:right="-2"/>
        <w:jc w:val="center"/>
        <w:rPr>
          <w:color w:val="000000" w:themeColor="text1"/>
          <w:sz w:val="26"/>
          <w:szCs w:val="26"/>
        </w:rPr>
      </w:pPr>
    </w:p>
    <w:p w:rsidR="00C2479A" w:rsidRPr="00C92C15" w:rsidRDefault="00C2479A" w:rsidP="00C2479A">
      <w:pPr>
        <w:suppressAutoHyphens/>
        <w:ind w:right="-2"/>
        <w:jc w:val="center"/>
        <w:rPr>
          <w:color w:val="000000" w:themeColor="text1"/>
          <w:sz w:val="26"/>
          <w:szCs w:val="26"/>
        </w:rPr>
      </w:pPr>
    </w:p>
    <w:p w:rsidR="00C2479A" w:rsidRPr="00C92C15" w:rsidRDefault="00C2479A" w:rsidP="00C2479A">
      <w:pPr>
        <w:suppressAutoHyphens/>
        <w:ind w:right="-2"/>
        <w:jc w:val="center"/>
        <w:rPr>
          <w:color w:val="000000" w:themeColor="text1"/>
          <w:sz w:val="26"/>
          <w:szCs w:val="26"/>
        </w:rPr>
      </w:pPr>
    </w:p>
    <w:p w:rsidR="00C2479A" w:rsidRPr="00C92C15" w:rsidRDefault="00C2479A" w:rsidP="00C2479A">
      <w:pPr>
        <w:suppressAutoHyphens/>
        <w:ind w:right="-2"/>
        <w:jc w:val="center"/>
        <w:rPr>
          <w:color w:val="000000" w:themeColor="text1"/>
          <w:sz w:val="26"/>
          <w:szCs w:val="26"/>
        </w:rPr>
      </w:pPr>
    </w:p>
    <w:p w:rsidR="00C2479A" w:rsidRPr="00C92C15" w:rsidRDefault="00C2479A" w:rsidP="00C2479A">
      <w:pPr>
        <w:suppressAutoHyphens/>
        <w:ind w:right="-2"/>
        <w:jc w:val="center"/>
        <w:rPr>
          <w:color w:val="000000" w:themeColor="text1"/>
          <w:sz w:val="26"/>
          <w:szCs w:val="26"/>
        </w:rPr>
      </w:pPr>
    </w:p>
    <w:p w:rsidR="00C2479A" w:rsidRPr="00C92C15" w:rsidRDefault="00C2479A" w:rsidP="00C2479A">
      <w:pPr>
        <w:suppressAutoHyphens/>
        <w:ind w:right="-2"/>
        <w:jc w:val="center"/>
        <w:rPr>
          <w:color w:val="000000" w:themeColor="text1"/>
          <w:sz w:val="26"/>
          <w:szCs w:val="26"/>
        </w:rPr>
      </w:pPr>
    </w:p>
    <w:p w:rsidR="00C2479A" w:rsidRPr="00C92C15" w:rsidRDefault="00C2479A" w:rsidP="00C2479A">
      <w:pPr>
        <w:suppressAutoHyphens/>
        <w:ind w:right="-2"/>
        <w:jc w:val="center"/>
        <w:rPr>
          <w:color w:val="000000" w:themeColor="text1"/>
          <w:sz w:val="26"/>
          <w:szCs w:val="26"/>
        </w:rPr>
      </w:pPr>
    </w:p>
    <w:p w:rsidR="00C2479A" w:rsidRPr="00C92C15" w:rsidRDefault="00C2479A" w:rsidP="00C2479A">
      <w:pPr>
        <w:suppressAutoHyphens/>
        <w:ind w:right="-2"/>
        <w:jc w:val="center"/>
        <w:rPr>
          <w:color w:val="000000" w:themeColor="text1"/>
          <w:sz w:val="26"/>
          <w:szCs w:val="26"/>
        </w:rPr>
      </w:pPr>
    </w:p>
    <w:p w:rsidR="00C2479A" w:rsidRPr="00C92C15" w:rsidRDefault="00C2479A" w:rsidP="00C2479A">
      <w:pPr>
        <w:suppressAutoHyphens/>
        <w:ind w:right="-2"/>
        <w:jc w:val="center"/>
        <w:rPr>
          <w:color w:val="000000" w:themeColor="text1"/>
          <w:sz w:val="26"/>
          <w:szCs w:val="26"/>
        </w:rPr>
      </w:pPr>
    </w:p>
    <w:p w:rsidR="00C2479A" w:rsidRPr="00C92C15" w:rsidRDefault="00C2479A" w:rsidP="00C2479A">
      <w:pPr>
        <w:suppressAutoHyphens/>
        <w:ind w:right="-2"/>
        <w:jc w:val="center"/>
        <w:rPr>
          <w:color w:val="000000" w:themeColor="text1"/>
          <w:sz w:val="26"/>
          <w:szCs w:val="26"/>
        </w:rPr>
      </w:pPr>
    </w:p>
    <w:p w:rsidR="00C2479A" w:rsidRPr="00C92C15" w:rsidRDefault="00C2479A" w:rsidP="00C2479A">
      <w:pPr>
        <w:suppressAutoHyphens/>
        <w:ind w:right="-2"/>
        <w:jc w:val="center"/>
        <w:rPr>
          <w:color w:val="000000" w:themeColor="text1"/>
          <w:sz w:val="26"/>
          <w:szCs w:val="26"/>
        </w:rPr>
      </w:pPr>
    </w:p>
    <w:p w:rsidR="00C2479A" w:rsidRPr="00C92C15" w:rsidRDefault="00C2479A" w:rsidP="00C2479A">
      <w:pPr>
        <w:suppressAutoHyphens/>
        <w:ind w:right="-2"/>
        <w:jc w:val="center"/>
        <w:rPr>
          <w:color w:val="000000" w:themeColor="text1"/>
          <w:sz w:val="26"/>
          <w:szCs w:val="26"/>
        </w:rPr>
      </w:pPr>
    </w:p>
    <w:p w:rsidR="00C2479A" w:rsidRPr="00C92C15" w:rsidRDefault="00C2479A" w:rsidP="00C2479A">
      <w:pPr>
        <w:suppressAutoHyphens/>
        <w:ind w:right="-2"/>
        <w:jc w:val="center"/>
        <w:rPr>
          <w:color w:val="000000" w:themeColor="text1"/>
          <w:sz w:val="26"/>
          <w:szCs w:val="26"/>
        </w:rPr>
      </w:pPr>
    </w:p>
    <w:p w:rsidR="00C2479A" w:rsidRPr="00C92C15" w:rsidRDefault="00C2479A" w:rsidP="00C2479A">
      <w:pPr>
        <w:rPr>
          <w:b/>
          <w:color w:val="000000" w:themeColor="text1"/>
        </w:rPr>
        <w:sectPr w:rsidR="00C2479A" w:rsidRPr="00C92C15" w:rsidSect="00C06FE8">
          <w:headerReference w:type="default" r:id="rId10"/>
          <w:pgSz w:w="11906" w:h="16838" w:code="9"/>
          <w:pgMar w:top="1134" w:right="567" w:bottom="709" w:left="1134" w:header="709" w:footer="709" w:gutter="0"/>
          <w:cols w:space="708"/>
          <w:titlePg/>
          <w:docGrid w:linePitch="360"/>
        </w:sectPr>
      </w:pPr>
      <w:r w:rsidRPr="00C92C15">
        <w:rPr>
          <w:b/>
          <w:color w:val="000000" w:themeColor="text1"/>
        </w:rPr>
        <w:br w:type="page"/>
      </w:r>
    </w:p>
    <w:p w:rsidR="00C2479A" w:rsidRPr="00C92C15" w:rsidRDefault="00C2479A" w:rsidP="00C2479A">
      <w:pPr>
        <w:suppressAutoHyphens/>
        <w:ind w:left="284" w:right="-2" w:firstLine="709"/>
        <w:jc w:val="center"/>
        <w:rPr>
          <w:b/>
          <w:color w:val="000000" w:themeColor="text1"/>
        </w:rPr>
      </w:pPr>
      <w:r w:rsidRPr="00C92C15">
        <w:rPr>
          <w:b/>
          <w:color w:val="000000" w:themeColor="text1"/>
          <w:lang w:val="en-US"/>
        </w:rPr>
        <w:lastRenderedPageBreak/>
        <w:t>I</w:t>
      </w:r>
      <w:r w:rsidRPr="00C92C15">
        <w:rPr>
          <w:b/>
          <w:color w:val="000000" w:themeColor="text1"/>
        </w:rPr>
        <w:t>. Обстановка за прошедшие сутки.</w:t>
      </w:r>
    </w:p>
    <w:p w:rsidR="00C2479A" w:rsidRPr="00C92C15" w:rsidRDefault="00C2479A" w:rsidP="00C2479A">
      <w:pPr>
        <w:suppressAutoHyphens/>
        <w:ind w:left="284" w:right="-2" w:firstLine="709"/>
        <w:rPr>
          <w:color w:val="000000" w:themeColor="text1"/>
        </w:rPr>
      </w:pPr>
      <w:r w:rsidRPr="00C92C15">
        <w:rPr>
          <w:b/>
          <w:i/>
          <w:color w:val="000000" w:themeColor="text1"/>
        </w:rPr>
        <w:t>1.1. Чрезвычайные ситуации и происшествия.</w:t>
      </w:r>
    </w:p>
    <w:p w:rsidR="00C2479A" w:rsidRPr="00C92C15" w:rsidRDefault="00C2479A" w:rsidP="00C2479A">
      <w:pPr>
        <w:tabs>
          <w:tab w:val="num" w:pos="0"/>
          <w:tab w:val="left" w:pos="6521"/>
        </w:tabs>
        <w:suppressAutoHyphens/>
        <w:ind w:left="284" w:firstLine="709"/>
        <w:jc w:val="both"/>
        <w:rPr>
          <w:color w:val="000000" w:themeColor="text1"/>
        </w:rPr>
      </w:pPr>
      <w:r w:rsidRPr="00C92C15">
        <w:rPr>
          <w:color w:val="000000" w:themeColor="text1"/>
        </w:rPr>
        <w:t>На территории Республики Мордовия чрезвычайные ситуации не зарегистрированы.</w:t>
      </w:r>
    </w:p>
    <w:p w:rsidR="00C2479A" w:rsidRPr="00C92C15" w:rsidRDefault="00C2479A" w:rsidP="00C2479A">
      <w:pPr>
        <w:tabs>
          <w:tab w:val="left" w:pos="9078"/>
        </w:tabs>
        <w:ind w:left="284" w:firstLine="709"/>
        <w:jc w:val="both"/>
        <w:rPr>
          <w:color w:val="000000" w:themeColor="text1"/>
        </w:rPr>
      </w:pPr>
      <w:r w:rsidRPr="00C92C15">
        <w:rPr>
          <w:b/>
          <w:i/>
          <w:color w:val="000000" w:themeColor="text1"/>
        </w:rPr>
        <w:t xml:space="preserve">1.2. </w:t>
      </w:r>
      <w:proofErr w:type="spellStart"/>
      <w:r w:rsidRPr="00C92C15">
        <w:rPr>
          <w:b/>
          <w:i/>
          <w:color w:val="000000" w:themeColor="text1"/>
        </w:rPr>
        <w:t>Метеообстановка</w:t>
      </w:r>
      <w:proofErr w:type="spellEnd"/>
      <w:r w:rsidRPr="00C92C15">
        <w:rPr>
          <w:b/>
          <w:i/>
          <w:color w:val="000000" w:themeColor="text1"/>
        </w:rPr>
        <w:t>.</w:t>
      </w:r>
    </w:p>
    <w:p w:rsidR="00C2479A" w:rsidRPr="004D1B43" w:rsidRDefault="00C2479A" w:rsidP="00C2479A">
      <w:pPr>
        <w:tabs>
          <w:tab w:val="left" w:pos="9078"/>
        </w:tabs>
        <w:ind w:left="284" w:firstLine="709"/>
        <w:jc w:val="both"/>
      </w:pPr>
      <w:r w:rsidRPr="005A271C">
        <w:t xml:space="preserve">За прошедшие сутки наблюдалась теплая и дождливая погода. Средняя суточная температура воздуха была выше нормы на </w:t>
      </w:r>
      <w:r>
        <w:t>+</w:t>
      </w:r>
      <w:r w:rsidRPr="005A271C">
        <w:t>4°</w:t>
      </w:r>
      <w:r>
        <w:t>С</w:t>
      </w:r>
      <w:r w:rsidRPr="005A271C">
        <w:t xml:space="preserve">. Амплитуда температур была небольшой. От </w:t>
      </w:r>
      <w:r>
        <w:t>+</w:t>
      </w:r>
      <w:r w:rsidRPr="005A271C">
        <w:t>11</w:t>
      </w:r>
      <w:r>
        <w:t>…+</w:t>
      </w:r>
      <w:r w:rsidRPr="005A271C">
        <w:t>14°</w:t>
      </w:r>
      <w:r>
        <w:t>С</w:t>
      </w:r>
      <w:r w:rsidRPr="005A271C">
        <w:t xml:space="preserve"> в дневные часы</w:t>
      </w:r>
      <w:r>
        <w:t>,</w:t>
      </w:r>
      <w:r w:rsidRPr="005A271C">
        <w:t xml:space="preserve"> до </w:t>
      </w:r>
      <w:r>
        <w:t>+</w:t>
      </w:r>
      <w:r w:rsidRPr="005A271C">
        <w:t>8°</w:t>
      </w:r>
      <w:r>
        <w:t>С</w:t>
      </w:r>
      <w:r w:rsidRPr="005A271C">
        <w:t xml:space="preserve"> ночью. Интенсивность осадков составила от 0,5 в западных районах до 3-8 мм в центральных и восточных районах.</w:t>
      </w:r>
    </w:p>
    <w:p w:rsidR="00C2479A" w:rsidRPr="00C92C15" w:rsidRDefault="00C2479A" w:rsidP="00C2479A">
      <w:pPr>
        <w:tabs>
          <w:tab w:val="left" w:pos="9078"/>
        </w:tabs>
        <w:ind w:left="284" w:firstLine="709"/>
        <w:jc w:val="both"/>
        <w:rPr>
          <w:color w:val="000000" w:themeColor="text1"/>
        </w:rPr>
      </w:pPr>
      <w:r w:rsidRPr="00C92C15">
        <w:rPr>
          <w:b/>
          <w:i/>
          <w:color w:val="000000" w:themeColor="text1"/>
        </w:rPr>
        <w:t>1.3. Космический мониторинг.</w:t>
      </w:r>
    </w:p>
    <w:p w:rsidR="00C2479A" w:rsidRPr="00F93F58" w:rsidRDefault="00C2479A" w:rsidP="00C2479A">
      <w:pPr>
        <w:ind w:left="284" w:firstLine="709"/>
        <w:jc w:val="both"/>
        <w:rPr>
          <w:color w:val="000000" w:themeColor="text1"/>
        </w:rPr>
      </w:pPr>
      <w:r w:rsidRPr="00C27921">
        <w:rPr>
          <w:color w:val="000000" w:themeColor="text1"/>
        </w:rPr>
        <w:t xml:space="preserve">По данным портала «Термические точки» за прошедшие </w:t>
      </w:r>
      <w:r w:rsidRPr="00F93F58">
        <w:rPr>
          <w:color w:val="000000" w:themeColor="text1"/>
        </w:rPr>
        <w:t xml:space="preserve">сутки на территории Республики Мордовия термические точки </w:t>
      </w:r>
      <w:r>
        <w:rPr>
          <w:color w:val="000000" w:themeColor="text1"/>
        </w:rPr>
        <w:t>не зарегистрированы</w:t>
      </w:r>
      <w:r w:rsidRPr="00F93F58">
        <w:rPr>
          <w:color w:val="000000" w:themeColor="text1"/>
        </w:rPr>
        <w:t>.</w:t>
      </w:r>
    </w:p>
    <w:p w:rsidR="00C2479A" w:rsidRPr="00C92C15" w:rsidRDefault="00C2479A" w:rsidP="00C2479A">
      <w:pPr>
        <w:ind w:left="284" w:firstLine="709"/>
        <w:jc w:val="both"/>
        <w:rPr>
          <w:b/>
          <w:i/>
          <w:color w:val="000000" w:themeColor="text1"/>
        </w:rPr>
      </w:pPr>
      <w:r w:rsidRPr="00C92C15">
        <w:rPr>
          <w:b/>
          <w:i/>
          <w:color w:val="000000" w:themeColor="text1"/>
        </w:rPr>
        <w:t>1.4. Обстановка по техногенным пожарам.</w:t>
      </w:r>
    </w:p>
    <w:p w:rsidR="00C2479A" w:rsidRPr="00C92C15" w:rsidRDefault="00C2479A" w:rsidP="00C2479A">
      <w:pPr>
        <w:ind w:left="284" w:firstLine="709"/>
        <w:jc w:val="both"/>
        <w:rPr>
          <w:color w:val="000000" w:themeColor="text1"/>
        </w:rPr>
      </w:pPr>
      <w:r>
        <w:rPr>
          <w:color w:val="000000" w:themeColor="text1"/>
        </w:rPr>
        <w:t>Зарегистрировано 4</w:t>
      </w:r>
      <w:r w:rsidRPr="00C92C15">
        <w:rPr>
          <w:color w:val="000000" w:themeColor="text1"/>
        </w:rPr>
        <w:t xml:space="preserve"> техногенных пожара. Пострадавших нет.</w:t>
      </w:r>
    </w:p>
    <w:p w:rsidR="00C2479A" w:rsidRPr="00C92C15" w:rsidRDefault="00C2479A" w:rsidP="00C2479A">
      <w:pPr>
        <w:ind w:left="284" w:firstLine="709"/>
        <w:jc w:val="both"/>
        <w:rPr>
          <w:b/>
          <w:i/>
          <w:color w:val="000000" w:themeColor="text1"/>
        </w:rPr>
      </w:pPr>
      <w:r w:rsidRPr="00C92C15">
        <w:rPr>
          <w:b/>
          <w:i/>
          <w:color w:val="000000" w:themeColor="text1"/>
        </w:rPr>
        <w:t>1.5. Обстановка по дорожно-транспортным происшествиям.</w:t>
      </w:r>
    </w:p>
    <w:p w:rsidR="00C2479A" w:rsidRPr="00C92C15" w:rsidRDefault="00C2479A" w:rsidP="00C2479A">
      <w:pPr>
        <w:tabs>
          <w:tab w:val="center" w:pos="4677"/>
          <w:tab w:val="right" w:pos="9355"/>
        </w:tabs>
        <w:ind w:left="284" w:right="-1" w:firstLine="709"/>
        <w:jc w:val="both"/>
        <w:outlineLvl w:val="0"/>
        <w:rPr>
          <w:b/>
          <w:i/>
          <w:color w:val="000000" w:themeColor="text1"/>
        </w:rPr>
      </w:pPr>
      <w:r>
        <w:rPr>
          <w:color w:val="000000" w:themeColor="text1"/>
        </w:rPr>
        <w:t>Зарегистрировано 2</w:t>
      </w:r>
      <w:r w:rsidRPr="00C92C15">
        <w:rPr>
          <w:color w:val="000000" w:themeColor="text1"/>
        </w:rPr>
        <w:t xml:space="preserve"> </w:t>
      </w:r>
      <w:r>
        <w:rPr>
          <w:color w:val="000000" w:themeColor="text1"/>
        </w:rPr>
        <w:t>дорожно-транспортных</w:t>
      </w:r>
      <w:r w:rsidRPr="00C92C15">
        <w:rPr>
          <w:color w:val="000000" w:themeColor="text1"/>
        </w:rPr>
        <w:t xml:space="preserve"> происшествия</w:t>
      </w:r>
      <w:r>
        <w:rPr>
          <w:color w:val="000000" w:themeColor="text1"/>
        </w:rPr>
        <w:t xml:space="preserve">. </w:t>
      </w:r>
      <w:r w:rsidRPr="00C92C15">
        <w:rPr>
          <w:color w:val="000000" w:themeColor="text1"/>
        </w:rPr>
        <w:t>Пострада</w:t>
      </w:r>
      <w:r>
        <w:rPr>
          <w:color w:val="000000" w:themeColor="text1"/>
        </w:rPr>
        <w:t>ло 4 человека, в том числе 1 ребенок.</w:t>
      </w:r>
    </w:p>
    <w:p w:rsidR="00C2479A" w:rsidRPr="00C92C15" w:rsidRDefault="00C2479A" w:rsidP="00C2479A">
      <w:pPr>
        <w:tabs>
          <w:tab w:val="center" w:pos="4677"/>
          <w:tab w:val="right" w:pos="9355"/>
        </w:tabs>
        <w:ind w:left="284" w:right="-1" w:firstLine="709"/>
        <w:jc w:val="both"/>
        <w:outlineLvl w:val="0"/>
        <w:rPr>
          <w:b/>
          <w:i/>
          <w:color w:val="000000" w:themeColor="text1"/>
        </w:rPr>
      </w:pPr>
      <w:r w:rsidRPr="00C92C15">
        <w:rPr>
          <w:b/>
          <w:i/>
          <w:color w:val="000000" w:themeColor="text1"/>
        </w:rPr>
        <w:t>1.6. Обстановка на энергосистемах объектов ЖКХ.</w:t>
      </w:r>
    </w:p>
    <w:p w:rsidR="00C2479A" w:rsidRPr="00C92C15" w:rsidRDefault="00C2479A" w:rsidP="00C2479A">
      <w:pPr>
        <w:ind w:left="284" w:firstLine="709"/>
        <w:jc w:val="both"/>
        <w:rPr>
          <w:color w:val="000000" w:themeColor="text1"/>
        </w:rPr>
      </w:pPr>
      <w:r w:rsidRPr="00C92C15">
        <w:rPr>
          <w:color w:val="000000" w:themeColor="text1"/>
        </w:rPr>
        <w:t>Технологических нарушений режимов работы объектов ЖКХ и энергетики не зарегистрировано.</w:t>
      </w:r>
    </w:p>
    <w:p w:rsidR="00C2479A" w:rsidRPr="00C92C15" w:rsidRDefault="00C2479A" w:rsidP="00C2479A">
      <w:pPr>
        <w:suppressAutoHyphens/>
        <w:ind w:left="284" w:right="-2" w:firstLine="709"/>
        <w:jc w:val="both"/>
        <w:rPr>
          <w:color w:val="000000" w:themeColor="text1"/>
        </w:rPr>
      </w:pPr>
      <w:r w:rsidRPr="00C92C15">
        <w:rPr>
          <w:b/>
          <w:i/>
          <w:color w:val="000000" w:themeColor="text1"/>
        </w:rPr>
        <w:t>1.7. Гидрологическая обстановка.</w:t>
      </w:r>
    </w:p>
    <w:p w:rsidR="00C2479A" w:rsidRPr="00C92C15" w:rsidRDefault="00C2479A" w:rsidP="00C2479A">
      <w:pPr>
        <w:ind w:left="284" w:firstLine="709"/>
        <w:jc w:val="both"/>
        <w:rPr>
          <w:color w:val="000000" w:themeColor="text1"/>
        </w:rPr>
      </w:pPr>
      <w:r w:rsidRPr="00C92C15">
        <w:rPr>
          <w:color w:val="000000" w:themeColor="text1"/>
        </w:rPr>
        <w:t>Гидрологическая обстановка в норме.</w:t>
      </w:r>
    </w:p>
    <w:p w:rsidR="00C2479A" w:rsidRPr="00C92C15" w:rsidRDefault="00C2479A" w:rsidP="00C2479A">
      <w:pPr>
        <w:tabs>
          <w:tab w:val="center" w:pos="4153"/>
          <w:tab w:val="right" w:pos="8306"/>
        </w:tabs>
        <w:suppressAutoHyphens/>
        <w:ind w:left="284" w:right="-2" w:firstLine="709"/>
        <w:jc w:val="both"/>
        <w:rPr>
          <w:rFonts w:eastAsia="MS Mincho"/>
          <w:b/>
          <w:i/>
          <w:color w:val="000000" w:themeColor="text1"/>
        </w:rPr>
      </w:pPr>
      <w:r w:rsidRPr="00C92C15">
        <w:rPr>
          <w:rFonts w:eastAsia="MS Mincho"/>
          <w:b/>
          <w:i/>
          <w:color w:val="000000" w:themeColor="text1"/>
        </w:rPr>
        <w:t>1.8. Биолого-социальная обстановка.</w:t>
      </w:r>
    </w:p>
    <w:p w:rsidR="00C2479A" w:rsidRPr="00C92C15" w:rsidRDefault="00C2479A" w:rsidP="00C2479A">
      <w:pPr>
        <w:ind w:left="284" w:firstLine="709"/>
        <w:jc w:val="both"/>
        <w:rPr>
          <w:color w:val="000000" w:themeColor="text1"/>
        </w:rPr>
      </w:pPr>
      <w:r w:rsidRPr="00C92C15">
        <w:rPr>
          <w:i/>
          <w:color w:val="000000" w:themeColor="text1"/>
          <w:u w:val="single"/>
        </w:rPr>
        <w:t>Эпидемии:</w:t>
      </w:r>
      <w:r w:rsidRPr="00C92C15">
        <w:rPr>
          <w:color w:val="000000" w:themeColor="text1"/>
        </w:rPr>
        <w:t xml:space="preserve"> Специалистами Управления </w:t>
      </w:r>
      <w:proofErr w:type="spellStart"/>
      <w:r w:rsidRPr="00C92C15">
        <w:rPr>
          <w:color w:val="000000" w:themeColor="text1"/>
        </w:rPr>
        <w:t>Роспотребнадзора</w:t>
      </w:r>
      <w:proofErr w:type="spellEnd"/>
      <w:r w:rsidRPr="00C92C15">
        <w:rPr>
          <w:color w:val="000000" w:themeColor="text1"/>
        </w:rPr>
        <w:t xml:space="preserve"> по Республике Мордовия проводится комплекс мероприятий, направленных на предотвращение распространения </w:t>
      </w:r>
      <w:proofErr w:type="spellStart"/>
      <w:r w:rsidRPr="00C92C15">
        <w:rPr>
          <w:color w:val="000000" w:themeColor="text1"/>
        </w:rPr>
        <w:t>коронавирусной</w:t>
      </w:r>
      <w:proofErr w:type="spellEnd"/>
      <w:r w:rsidRPr="00C92C15">
        <w:rPr>
          <w:color w:val="000000" w:themeColor="text1"/>
        </w:rPr>
        <w:t xml:space="preserve"> инфекции (COVID-19), и осуществляется контроль их выполнения.</w:t>
      </w:r>
    </w:p>
    <w:p w:rsidR="00C2479A" w:rsidRPr="00C92C15" w:rsidRDefault="00C2479A" w:rsidP="00C2479A">
      <w:pPr>
        <w:ind w:left="284" w:firstLine="709"/>
        <w:jc w:val="both"/>
        <w:rPr>
          <w:color w:val="000000" w:themeColor="text1"/>
        </w:rPr>
      </w:pPr>
      <w:r w:rsidRPr="00C92C15">
        <w:rPr>
          <w:i/>
          <w:color w:val="000000" w:themeColor="text1"/>
          <w:u w:val="single"/>
        </w:rPr>
        <w:t>Эпизоотии:</w:t>
      </w:r>
      <w:r w:rsidRPr="00C92C15">
        <w:rPr>
          <w:color w:val="000000" w:themeColor="text1"/>
        </w:rPr>
        <w:t xml:space="preserve"> на территории </w:t>
      </w:r>
      <w:proofErr w:type="spellStart"/>
      <w:r w:rsidRPr="00C92C15">
        <w:rPr>
          <w:color w:val="000000" w:themeColor="text1"/>
        </w:rPr>
        <w:t>н.п</w:t>
      </w:r>
      <w:proofErr w:type="spellEnd"/>
      <w:r w:rsidRPr="00C92C15">
        <w:rPr>
          <w:color w:val="000000" w:themeColor="text1"/>
        </w:rPr>
        <w:t xml:space="preserve">. </w:t>
      </w:r>
      <w:proofErr w:type="spellStart"/>
      <w:r w:rsidRPr="00C92C15">
        <w:rPr>
          <w:color w:val="000000" w:themeColor="text1"/>
        </w:rPr>
        <w:t>Вармазейское</w:t>
      </w:r>
      <w:proofErr w:type="spellEnd"/>
      <w:r w:rsidRPr="00C92C15">
        <w:rPr>
          <w:color w:val="000000" w:themeColor="text1"/>
        </w:rPr>
        <w:t xml:space="preserve"> </w:t>
      </w:r>
      <w:proofErr w:type="spellStart"/>
      <w:r w:rsidRPr="00C92C15">
        <w:rPr>
          <w:color w:val="000000" w:themeColor="text1"/>
        </w:rPr>
        <w:t>Большеигнатовского</w:t>
      </w:r>
      <w:proofErr w:type="spellEnd"/>
      <w:r w:rsidRPr="00C92C15">
        <w:rPr>
          <w:color w:val="000000" w:themeColor="text1"/>
        </w:rPr>
        <w:t xml:space="preserve"> района указом Главы </w:t>
      </w:r>
      <w:proofErr w:type="spellStart"/>
      <w:r w:rsidRPr="00C92C15">
        <w:rPr>
          <w:color w:val="000000" w:themeColor="text1"/>
        </w:rPr>
        <w:t>Большеигнатовского</w:t>
      </w:r>
      <w:proofErr w:type="spellEnd"/>
      <w:r w:rsidRPr="00C92C15">
        <w:rPr>
          <w:color w:val="000000" w:themeColor="text1"/>
        </w:rPr>
        <w:t xml:space="preserve"> района введены ограничительные мероприятия (карантин) по бешенству в связи с выявлением случаев заболевания бешенством животных (лиса).</w:t>
      </w:r>
    </w:p>
    <w:p w:rsidR="00C2479A" w:rsidRPr="00C92C15" w:rsidRDefault="00C2479A" w:rsidP="00C2479A">
      <w:pPr>
        <w:ind w:left="284" w:firstLine="709"/>
        <w:jc w:val="both"/>
        <w:rPr>
          <w:color w:val="000000" w:themeColor="text1"/>
        </w:rPr>
      </w:pPr>
      <w:r w:rsidRPr="00C92C15">
        <w:rPr>
          <w:i/>
          <w:color w:val="000000" w:themeColor="text1"/>
          <w:u w:val="single"/>
        </w:rPr>
        <w:t>Эпифитотии:</w:t>
      </w:r>
      <w:r w:rsidRPr="00C92C15">
        <w:rPr>
          <w:color w:val="000000" w:themeColor="text1"/>
        </w:rPr>
        <w:t xml:space="preserve"> </w:t>
      </w:r>
      <w:proofErr w:type="spellStart"/>
      <w:r w:rsidRPr="00C92C15">
        <w:rPr>
          <w:color w:val="000000" w:themeColor="text1"/>
        </w:rPr>
        <w:t>эпифитотическая</w:t>
      </w:r>
      <w:proofErr w:type="spellEnd"/>
      <w:r w:rsidRPr="00C92C15">
        <w:rPr>
          <w:color w:val="000000" w:themeColor="text1"/>
        </w:rPr>
        <w:t xml:space="preserve"> обстановка в норме.</w:t>
      </w:r>
    </w:p>
    <w:p w:rsidR="00C2479A" w:rsidRPr="00C92C15" w:rsidRDefault="00C2479A" w:rsidP="00C2479A">
      <w:pPr>
        <w:suppressAutoHyphens/>
        <w:ind w:left="284" w:right="-2" w:firstLine="709"/>
        <w:jc w:val="both"/>
        <w:rPr>
          <w:b/>
          <w:i/>
          <w:color w:val="000000" w:themeColor="text1"/>
        </w:rPr>
      </w:pPr>
      <w:r w:rsidRPr="00C92C15">
        <w:rPr>
          <w:b/>
          <w:i/>
          <w:color w:val="000000" w:themeColor="text1"/>
        </w:rPr>
        <w:t>1.9. Происшествия на водных объектах.</w:t>
      </w:r>
    </w:p>
    <w:p w:rsidR="00C2479A" w:rsidRPr="00C92C15" w:rsidRDefault="00C2479A" w:rsidP="00C2479A">
      <w:pPr>
        <w:ind w:left="284" w:firstLine="709"/>
        <w:jc w:val="both"/>
        <w:rPr>
          <w:color w:val="000000" w:themeColor="text1"/>
        </w:rPr>
      </w:pPr>
      <w:r w:rsidRPr="00C92C15">
        <w:rPr>
          <w:color w:val="000000" w:themeColor="text1"/>
        </w:rPr>
        <w:t>Происшествия не зарегистрированы.</w:t>
      </w:r>
    </w:p>
    <w:p w:rsidR="00C2479A" w:rsidRPr="00C92C15" w:rsidRDefault="00C2479A" w:rsidP="00C2479A">
      <w:pPr>
        <w:ind w:left="284" w:firstLine="709"/>
        <w:jc w:val="both"/>
        <w:rPr>
          <w:color w:val="000000" w:themeColor="text1"/>
        </w:rPr>
      </w:pPr>
      <w:r w:rsidRPr="00C92C15">
        <w:rPr>
          <w:b/>
          <w:i/>
          <w:color w:val="000000" w:themeColor="text1"/>
        </w:rPr>
        <w:t>1.10. РХБ обстановка.</w:t>
      </w:r>
    </w:p>
    <w:p w:rsidR="00C2479A" w:rsidRPr="00C92C15" w:rsidRDefault="00C2479A" w:rsidP="00C2479A">
      <w:pPr>
        <w:widowControl w:val="0"/>
        <w:ind w:left="284" w:firstLine="709"/>
        <w:jc w:val="both"/>
        <w:rPr>
          <w:color w:val="000000" w:themeColor="text1"/>
        </w:rPr>
      </w:pPr>
      <w:r w:rsidRPr="00C92C15">
        <w:rPr>
          <w:color w:val="000000" w:themeColor="text1"/>
        </w:rPr>
        <w:t>РХБ и геомагнитная обстановки в норме.</w:t>
      </w:r>
    </w:p>
    <w:p w:rsidR="00C2479A" w:rsidRPr="00C92C15" w:rsidRDefault="00C2479A" w:rsidP="00C2479A">
      <w:pPr>
        <w:suppressAutoHyphens/>
        <w:ind w:left="284" w:right="-2" w:firstLine="709"/>
        <w:jc w:val="both"/>
        <w:rPr>
          <w:b/>
          <w:i/>
          <w:color w:val="000000" w:themeColor="text1"/>
        </w:rPr>
      </w:pPr>
      <w:r w:rsidRPr="00C92C15">
        <w:rPr>
          <w:b/>
          <w:i/>
          <w:color w:val="000000" w:themeColor="text1"/>
        </w:rPr>
        <w:t xml:space="preserve">1.11. </w:t>
      </w:r>
      <w:proofErr w:type="spellStart"/>
      <w:r w:rsidRPr="00C92C15">
        <w:rPr>
          <w:b/>
          <w:i/>
          <w:color w:val="000000" w:themeColor="text1"/>
        </w:rPr>
        <w:t>Лесопожарная</w:t>
      </w:r>
      <w:proofErr w:type="spellEnd"/>
      <w:r w:rsidRPr="00C92C15">
        <w:rPr>
          <w:b/>
          <w:i/>
          <w:color w:val="000000" w:themeColor="text1"/>
        </w:rPr>
        <w:t xml:space="preserve"> обстановка.</w:t>
      </w:r>
    </w:p>
    <w:p w:rsidR="00C2479A" w:rsidRPr="00C92C15" w:rsidRDefault="00C2479A" w:rsidP="00C2479A">
      <w:pPr>
        <w:tabs>
          <w:tab w:val="num" w:pos="0"/>
          <w:tab w:val="left" w:pos="6521"/>
        </w:tabs>
        <w:suppressAutoHyphens/>
        <w:ind w:left="284" w:firstLine="709"/>
        <w:jc w:val="both"/>
        <w:rPr>
          <w:color w:val="000000" w:themeColor="text1"/>
        </w:rPr>
      </w:pPr>
      <w:r w:rsidRPr="00C92C15">
        <w:rPr>
          <w:color w:val="000000" w:themeColor="text1"/>
        </w:rPr>
        <w:t>На территории Республики за прошедшие сутки природные пожары не зарегистрированы.</w:t>
      </w:r>
    </w:p>
    <w:p w:rsidR="00C2479A" w:rsidRPr="00C92C15" w:rsidRDefault="00C2479A" w:rsidP="00C2479A">
      <w:pPr>
        <w:spacing w:after="240"/>
        <w:ind w:left="284" w:right="-2" w:firstLine="709"/>
        <w:contextualSpacing/>
        <w:jc w:val="both"/>
        <w:rPr>
          <w:color w:val="000000" w:themeColor="text1"/>
        </w:rPr>
      </w:pPr>
      <w:r w:rsidRPr="00C92C15">
        <w:rPr>
          <w:color w:val="000000" w:themeColor="text1"/>
        </w:rPr>
        <w:t>По данным Мордовского ЦГМС – филиала ФГБУ «</w:t>
      </w:r>
      <w:proofErr w:type="spellStart"/>
      <w:r w:rsidRPr="00C92C15">
        <w:rPr>
          <w:color w:val="000000" w:themeColor="text1"/>
        </w:rPr>
        <w:t>Верхне</w:t>
      </w:r>
      <w:proofErr w:type="spellEnd"/>
      <w:r w:rsidRPr="00C92C15">
        <w:rPr>
          <w:color w:val="000000" w:themeColor="text1"/>
        </w:rPr>
        <w:t xml:space="preserve"> - Волжское УГМС» на территории республики наблюдался:</w:t>
      </w:r>
    </w:p>
    <w:p w:rsidR="00C2479A" w:rsidRPr="00C92C15" w:rsidRDefault="00C2479A" w:rsidP="00C2479A">
      <w:pPr>
        <w:tabs>
          <w:tab w:val="left" w:pos="788"/>
          <w:tab w:val="center" w:pos="5457"/>
          <w:tab w:val="left" w:pos="7020"/>
        </w:tabs>
        <w:ind w:left="284" w:right="-1" w:firstLine="709"/>
        <w:jc w:val="both"/>
        <w:rPr>
          <w:color w:val="000000" w:themeColor="text1"/>
        </w:rPr>
      </w:pPr>
      <w:r>
        <w:rPr>
          <w:b/>
          <w:color w:val="000000" w:themeColor="text1"/>
          <w:u w:val="single"/>
        </w:rPr>
        <w:t>1</w:t>
      </w:r>
      <w:r w:rsidRPr="00C92C15">
        <w:rPr>
          <w:b/>
          <w:color w:val="000000" w:themeColor="text1"/>
          <w:u w:val="single"/>
        </w:rPr>
        <w:t xml:space="preserve"> класс</w:t>
      </w:r>
      <w:r w:rsidRPr="00C92C15">
        <w:rPr>
          <w:b/>
          <w:color w:val="000000" w:themeColor="text1"/>
        </w:rPr>
        <w:t xml:space="preserve"> </w:t>
      </w:r>
      <w:proofErr w:type="spellStart"/>
      <w:r w:rsidRPr="00C92C15">
        <w:rPr>
          <w:color w:val="000000" w:themeColor="text1"/>
        </w:rPr>
        <w:t>пожароопасности</w:t>
      </w:r>
      <w:proofErr w:type="spellEnd"/>
      <w:r w:rsidRPr="00C92C15">
        <w:rPr>
          <w:color w:val="000000" w:themeColor="text1"/>
        </w:rPr>
        <w:t xml:space="preserve"> в</w:t>
      </w:r>
      <w:r w:rsidRPr="00C92C15">
        <w:rPr>
          <w:b/>
          <w:color w:val="000000" w:themeColor="text1"/>
        </w:rPr>
        <w:t xml:space="preserve"> 22</w:t>
      </w:r>
      <w:r w:rsidRPr="00C92C15">
        <w:rPr>
          <w:color w:val="000000" w:themeColor="text1"/>
        </w:rPr>
        <w:t xml:space="preserve"> муниципальных районах (</w:t>
      </w:r>
      <w:proofErr w:type="spellStart"/>
      <w:r w:rsidRPr="00C92C15">
        <w:rPr>
          <w:color w:val="000000" w:themeColor="text1"/>
        </w:rPr>
        <w:t>Чамзинский</w:t>
      </w:r>
      <w:proofErr w:type="spellEnd"/>
      <w:r w:rsidRPr="00C92C15">
        <w:rPr>
          <w:color w:val="000000" w:themeColor="text1"/>
        </w:rPr>
        <w:t xml:space="preserve">, Дубенский, </w:t>
      </w:r>
      <w:proofErr w:type="spellStart"/>
      <w:r w:rsidRPr="00C92C15">
        <w:rPr>
          <w:color w:val="000000" w:themeColor="text1"/>
        </w:rPr>
        <w:t>Б.Игнатовский</w:t>
      </w:r>
      <w:proofErr w:type="spellEnd"/>
      <w:r w:rsidRPr="00C92C15">
        <w:rPr>
          <w:color w:val="000000" w:themeColor="text1"/>
        </w:rPr>
        <w:t xml:space="preserve">, </w:t>
      </w:r>
      <w:proofErr w:type="spellStart"/>
      <w:r w:rsidRPr="00C92C15">
        <w:rPr>
          <w:color w:val="000000" w:themeColor="text1"/>
        </w:rPr>
        <w:t>Ардатовский</w:t>
      </w:r>
      <w:proofErr w:type="spellEnd"/>
      <w:r w:rsidRPr="00C92C15">
        <w:rPr>
          <w:color w:val="000000" w:themeColor="text1"/>
        </w:rPr>
        <w:t xml:space="preserve">, </w:t>
      </w:r>
      <w:proofErr w:type="spellStart"/>
      <w:r w:rsidRPr="00C92C15">
        <w:rPr>
          <w:color w:val="000000" w:themeColor="text1"/>
        </w:rPr>
        <w:t>Атяшевский</w:t>
      </w:r>
      <w:proofErr w:type="spellEnd"/>
      <w:r w:rsidRPr="00C92C15">
        <w:rPr>
          <w:color w:val="000000" w:themeColor="text1"/>
        </w:rPr>
        <w:t xml:space="preserve">, </w:t>
      </w:r>
      <w:proofErr w:type="spellStart"/>
      <w:r w:rsidRPr="00C92C15">
        <w:rPr>
          <w:color w:val="000000" w:themeColor="text1"/>
        </w:rPr>
        <w:t>Б.Березниковский</w:t>
      </w:r>
      <w:proofErr w:type="spellEnd"/>
      <w:r w:rsidRPr="00C92C15">
        <w:rPr>
          <w:color w:val="000000" w:themeColor="text1"/>
        </w:rPr>
        <w:t xml:space="preserve">, </w:t>
      </w:r>
      <w:proofErr w:type="spellStart"/>
      <w:r w:rsidRPr="00C92C15">
        <w:rPr>
          <w:color w:val="000000" w:themeColor="text1"/>
        </w:rPr>
        <w:t>Ельниковский</w:t>
      </w:r>
      <w:proofErr w:type="spellEnd"/>
      <w:r w:rsidRPr="00C92C15">
        <w:rPr>
          <w:color w:val="000000" w:themeColor="text1"/>
        </w:rPr>
        <w:t xml:space="preserve">, </w:t>
      </w:r>
      <w:proofErr w:type="spellStart"/>
      <w:r w:rsidRPr="00C92C15">
        <w:rPr>
          <w:color w:val="000000" w:themeColor="text1"/>
        </w:rPr>
        <w:t>Краснослободский</w:t>
      </w:r>
      <w:proofErr w:type="spellEnd"/>
      <w:r w:rsidRPr="00C92C15">
        <w:rPr>
          <w:color w:val="000000" w:themeColor="text1"/>
        </w:rPr>
        <w:t xml:space="preserve">, </w:t>
      </w:r>
      <w:proofErr w:type="spellStart"/>
      <w:r w:rsidRPr="00C92C15">
        <w:rPr>
          <w:color w:val="000000" w:themeColor="text1"/>
        </w:rPr>
        <w:t>Атюрьевский</w:t>
      </w:r>
      <w:proofErr w:type="spellEnd"/>
      <w:r w:rsidRPr="00C92C15">
        <w:rPr>
          <w:color w:val="000000" w:themeColor="text1"/>
        </w:rPr>
        <w:t xml:space="preserve">, </w:t>
      </w:r>
      <w:proofErr w:type="spellStart"/>
      <w:r w:rsidRPr="00C92C15">
        <w:rPr>
          <w:color w:val="000000" w:themeColor="text1"/>
        </w:rPr>
        <w:t>Темниковский</w:t>
      </w:r>
      <w:proofErr w:type="spellEnd"/>
      <w:r w:rsidRPr="00C92C15">
        <w:rPr>
          <w:color w:val="000000" w:themeColor="text1"/>
        </w:rPr>
        <w:t xml:space="preserve">, </w:t>
      </w:r>
      <w:proofErr w:type="spellStart"/>
      <w:r w:rsidRPr="00C92C15">
        <w:rPr>
          <w:color w:val="000000" w:themeColor="text1"/>
        </w:rPr>
        <w:t>Теньгушевский</w:t>
      </w:r>
      <w:proofErr w:type="spellEnd"/>
      <w:r w:rsidRPr="00C92C15">
        <w:rPr>
          <w:color w:val="000000" w:themeColor="text1"/>
        </w:rPr>
        <w:t xml:space="preserve">, Рузаевский, </w:t>
      </w:r>
      <w:proofErr w:type="spellStart"/>
      <w:r w:rsidRPr="00C92C15">
        <w:rPr>
          <w:color w:val="000000" w:themeColor="text1"/>
        </w:rPr>
        <w:t>Лямбирский</w:t>
      </w:r>
      <w:proofErr w:type="spellEnd"/>
      <w:r w:rsidRPr="00C92C15">
        <w:rPr>
          <w:color w:val="000000" w:themeColor="text1"/>
        </w:rPr>
        <w:t xml:space="preserve">, </w:t>
      </w:r>
      <w:proofErr w:type="spellStart"/>
      <w:r w:rsidRPr="00C92C15">
        <w:rPr>
          <w:color w:val="000000" w:themeColor="text1"/>
        </w:rPr>
        <w:t>Кочкуровский</w:t>
      </w:r>
      <w:proofErr w:type="spellEnd"/>
      <w:r w:rsidRPr="00C92C15">
        <w:rPr>
          <w:color w:val="000000" w:themeColor="text1"/>
        </w:rPr>
        <w:t>, Ромодановский</w:t>
      </w:r>
      <w:r w:rsidRPr="00C92C15">
        <w:rPr>
          <w:color w:val="000000" w:themeColor="text1"/>
          <w:sz w:val="26"/>
          <w:szCs w:val="26"/>
        </w:rPr>
        <w:t xml:space="preserve">, </w:t>
      </w:r>
      <w:proofErr w:type="spellStart"/>
      <w:r w:rsidRPr="00C92C15">
        <w:rPr>
          <w:color w:val="000000" w:themeColor="text1"/>
        </w:rPr>
        <w:t>Старошайговский</w:t>
      </w:r>
      <w:proofErr w:type="spellEnd"/>
      <w:r w:rsidRPr="00C92C15">
        <w:rPr>
          <w:color w:val="000000" w:themeColor="text1"/>
        </w:rPr>
        <w:t xml:space="preserve">, </w:t>
      </w:r>
      <w:proofErr w:type="spellStart"/>
      <w:r w:rsidRPr="00C92C15">
        <w:rPr>
          <w:color w:val="000000" w:themeColor="text1"/>
        </w:rPr>
        <w:t>Ичалковский</w:t>
      </w:r>
      <w:proofErr w:type="spellEnd"/>
      <w:r w:rsidRPr="00C92C15">
        <w:rPr>
          <w:color w:val="000000" w:themeColor="text1"/>
        </w:rPr>
        <w:t xml:space="preserve">, </w:t>
      </w:r>
      <w:proofErr w:type="spellStart"/>
      <w:r w:rsidRPr="00C92C15">
        <w:rPr>
          <w:color w:val="000000" w:themeColor="text1"/>
        </w:rPr>
        <w:t>Инсарский</w:t>
      </w:r>
      <w:proofErr w:type="spellEnd"/>
      <w:r w:rsidRPr="00C92C15">
        <w:rPr>
          <w:color w:val="000000" w:themeColor="text1"/>
        </w:rPr>
        <w:t xml:space="preserve">, </w:t>
      </w:r>
      <w:proofErr w:type="spellStart"/>
      <w:r w:rsidRPr="00C92C15">
        <w:rPr>
          <w:color w:val="000000" w:themeColor="text1"/>
        </w:rPr>
        <w:t>Кадошкинский</w:t>
      </w:r>
      <w:proofErr w:type="spellEnd"/>
      <w:r w:rsidRPr="00C92C15">
        <w:rPr>
          <w:color w:val="000000" w:themeColor="text1"/>
        </w:rPr>
        <w:t xml:space="preserve">, </w:t>
      </w:r>
      <w:proofErr w:type="spellStart"/>
      <w:r w:rsidRPr="00C92C15">
        <w:rPr>
          <w:color w:val="000000" w:themeColor="text1"/>
        </w:rPr>
        <w:t>Ковылкинский</w:t>
      </w:r>
      <w:proofErr w:type="spellEnd"/>
      <w:r w:rsidRPr="00C92C15">
        <w:rPr>
          <w:color w:val="000000" w:themeColor="text1"/>
        </w:rPr>
        <w:t xml:space="preserve">, </w:t>
      </w:r>
      <w:proofErr w:type="spellStart"/>
      <w:r w:rsidRPr="00C92C15">
        <w:rPr>
          <w:color w:val="000000" w:themeColor="text1"/>
        </w:rPr>
        <w:t>Торбеевский</w:t>
      </w:r>
      <w:proofErr w:type="spellEnd"/>
      <w:r w:rsidRPr="00C92C15">
        <w:rPr>
          <w:color w:val="000000" w:themeColor="text1"/>
        </w:rPr>
        <w:t xml:space="preserve">, </w:t>
      </w:r>
      <w:proofErr w:type="spellStart"/>
      <w:r w:rsidRPr="00C92C15">
        <w:rPr>
          <w:color w:val="000000" w:themeColor="text1"/>
        </w:rPr>
        <w:t>Зубово</w:t>
      </w:r>
      <w:proofErr w:type="spellEnd"/>
      <w:r w:rsidRPr="00C92C15">
        <w:rPr>
          <w:color w:val="000000" w:themeColor="text1"/>
        </w:rPr>
        <w:t xml:space="preserve">-Полянский) и </w:t>
      </w:r>
      <w:proofErr w:type="spellStart"/>
      <w:r w:rsidRPr="00C92C15">
        <w:rPr>
          <w:b/>
          <w:color w:val="000000" w:themeColor="text1"/>
        </w:rPr>
        <w:t>г.о</w:t>
      </w:r>
      <w:proofErr w:type="spellEnd"/>
      <w:r w:rsidRPr="00C92C15">
        <w:rPr>
          <w:b/>
          <w:color w:val="000000" w:themeColor="text1"/>
        </w:rPr>
        <w:t>. Саранск</w:t>
      </w:r>
      <w:r w:rsidRPr="00C92C15">
        <w:rPr>
          <w:color w:val="000000" w:themeColor="text1"/>
        </w:rPr>
        <w:t>.</w:t>
      </w:r>
    </w:p>
    <w:p w:rsidR="00C2479A" w:rsidRPr="00C92C15" w:rsidRDefault="00C2479A" w:rsidP="00C2479A">
      <w:pPr>
        <w:tabs>
          <w:tab w:val="left" w:pos="2667"/>
          <w:tab w:val="left" w:pos="7905"/>
        </w:tabs>
        <w:suppressAutoHyphens/>
        <w:ind w:left="284" w:right="-2" w:firstLine="709"/>
        <w:rPr>
          <w:b/>
          <w:color w:val="000000" w:themeColor="text1"/>
        </w:rPr>
      </w:pPr>
      <w:r w:rsidRPr="00C92C15">
        <w:rPr>
          <w:b/>
          <w:i/>
          <w:color w:val="000000" w:themeColor="text1"/>
        </w:rPr>
        <w:t xml:space="preserve">1.12. </w:t>
      </w:r>
      <w:proofErr w:type="spellStart"/>
      <w:r w:rsidRPr="00C92C15">
        <w:rPr>
          <w:b/>
          <w:i/>
          <w:color w:val="000000" w:themeColor="text1"/>
        </w:rPr>
        <w:t>Оправдываемость</w:t>
      </w:r>
      <w:proofErr w:type="spellEnd"/>
      <w:r w:rsidRPr="00C92C15">
        <w:rPr>
          <w:b/>
          <w:i/>
          <w:color w:val="000000" w:themeColor="text1"/>
        </w:rPr>
        <w:t xml:space="preserve"> прогноза.</w:t>
      </w:r>
    </w:p>
    <w:p w:rsidR="00C2479A" w:rsidRPr="005A271C" w:rsidRDefault="00C2479A" w:rsidP="00C2479A">
      <w:pPr>
        <w:ind w:left="284" w:firstLine="709"/>
        <w:jc w:val="both"/>
        <w:rPr>
          <w:color w:val="000000" w:themeColor="text1"/>
        </w:rPr>
      </w:pPr>
      <w:r w:rsidRPr="00C92C15">
        <w:rPr>
          <w:color w:val="000000" w:themeColor="text1"/>
        </w:rPr>
        <w:t>Прогноз за прошедшие сутки оправдался на 86%.</w:t>
      </w:r>
    </w:p>
    <w:p w:rsidR="00C2479A" w:rsidRPr="00C92C15" w:rsidRDefault="00C2479A" w:rsidP="00C2479A">
      <w:pPr>
        <w:suppressAutoHyphens/>
        <w:ind w:left="284" w:right="-2" w:firstLine="709"/>
        <w:jc w:val="center"/>
        <w:rPr>
          <w:b/>
          <w:color w:val="000000" w:themeColor="text1"/>
        </w:rPr>
      </w:pPr>
      <w:r w:rsidRPr="00C92C15">
        <w:rPr>
          <w:b/>
          <w:color w:val="000000" w:themeColor="text1"/>
          <w:lang w:val="en-US"/>
        </w:rPr>
        <w:t>II</w:t>
      </w:r>
      <w:r w:rsidRPr="00C92C15">
        <w:rPr>
          <w:b/>
          <w:color w:val="000000" w:themeColor="text1"/>
        </w:rPr>
        <w:t>. Прогноз ЧС.</w:t>
      </w:r>
    </w:p>
    <w:p w:rsidR="00C2479A" w:rsidRPr="00C92C15" w:rsidRDefault="00C2479A" w:rsidP="00C2479A">
      <w:pPr>
        <w:suppressAutoHyphens/>
        <w:ind w:left="284" w:right="-2" w:firstLine="709"/>
        <w:jc w:val="both"/>
        <w:rPr>
          <w:color w:val="000000" w:themeColor="text1"/>
        </w:rPr>
      </w:pPr>
      <w:r w:rsidRPr="00C92C15">
        <w:rPr>
          <w:b/>
          <w:bCs/>
          <w:color w:val="000000" w:themeColor="text1"/>
        </w:rPr>
        <w:t>2.1. Прогноз возникновения ЧС природного характера.</w:t>
      </w:r>
    </w:p>
    <w:p w:rsidR="00C2479A" w:rsidRPr="00C92C15" w:rsidRDefault="00C2479A" w:rsidP="00C2479A">
      <w:pPr>
        <w:ind w:left="284" w:firstLine="709"/>
        <w:jc w:val="both"/>
        <w:rPr>
          <w:color w:val="000000" w:themeColor="text1"/>
        </w:rPr>
      </w:pPr>
      <w:r w:rsidRPr="00C92C15">
        <w:rPr>
          <w:color w:val="000000" w:themeColor="text1"/>
        </w:rPr>
        <w:t>Возникновение ЧС маловероятно.</w:t>
      </w:r>
    </w:p>
    <w:p w:rsidR="00C2479A" w:rsidRPr="00C92C15" w:rsidRDefault="00C2479A" w:rsidP="00C2479A">
      <w:pPr>
        <w:suppressAutoHyphens/>
        <w:ind w:left="284" w:right="-2" w:firstLine="709"/>
        <w:jc w:val="both"/>
        <w:rPr>
          <w:b/>
          <w:i/>
          <w:color w:val="000000" w:themeColor="text1"/>
        </w:rPr>
      </w:pPr>
      <w:r w:rsidRPr="00C92C15">
        <w:rPr>
          <w:b/>
          <w:i/>
          <w:color w:val="000000" w:themeColor="text1"/>
        </w:rPr>
        <w:t>2.1.1. Опасные метеорологические явления.</w:t>
      </w:r>
    </w:p>
    <w:p w:rsidR="00C2479A" w:rsidRPr="00C92C15" w:rsidRDefault="00C2479A" w:rsidP="00C2479A">
      <w:pPr>
        <w:suppressAutoHyphens/>
        <w:ind w:left="284" w:right="-2" w:firstLine="709"/>
        <w:jc w:val="both"/>
        <w:rPr>
          <w:color w:val="000000" w:themeColor="text1"/>
        </w:rPr>
      </w:pPr>
      <w:r w:rsidRPr="00C92C15">
        <w:rPr>
          <w:color w:val="000000" w:themeColor="text1"/>
        </w:rPr>
        <w:t>Не прогнозируются.</w:t>
      </w:r>
    </w:p>
    <w:p w:rsidR="00C2479A" w:rsidRPr="00C92C15" w:rsidRDefault="00C2479A" w:rsidP="00C2479A">
      <w:pPr>
        <w:ind w:left="284" w:firstLine="709"/>
        <w:jc w:val="both"/>
        <w:rPr>
          <w:b/>
          <w:i/>
          <w:color w:val="000000" w:themeColor="text1"/>
        </w:rPr>
      </w:pPr>
      <w:r w:rsidRPr="00C92C15">
        <w:rPr>
          <w:b/>
          <w:i/>
          <w:color w:val="000000" w:themeColor="text1"/>
        </w:rPr>
        <w:t>2.1.2. Неблагоприятные метеорологические явления.</w:t>
      </w:r>
    </w:p>
    <w:p w:rsidR="00C2479A" w:rsidRPr="00C92C15" w:rsidRDefault="00C2479A" w:rsidP="00C2479A">
      <w:pPr>
        <w:suppressAutoHyphens/>
        <w:ind w:left="284" w:right="-2" w:firstLine="709"/>
        <w:jc w:val="both"/>
        <w:rPr>
          <w:b/>
          <w:i/>
          <w:color w:val="000000" w:themeColor="text1"/>
        </w:rPr>
      </w:pPr>
      <w:r>
        <w:rPr>
          <w:color w:val="000000" w:themeColor="text1"/>
        </w:rPr>
        <w:t>Туман</w:t>
      </w:r>
      <w:r w:rsidRPr="00C92C15">
        <w:rPr>
          <w:color w:val="000000" w:themeColor="text1"/>
        </w:rPr>
        <w:t>.</w:t>
      </w:r>
      <w:r w:rsidRPr="00C92C15">
        <w:rPr>
          <w:b/>
          <w:i/>
          <w:color w:val="000000" w:themeColor="text1"/>
        </w:rPr>
        <w:t xml:space="preserve"> </w:t>
      </w:r>
    </w:p>
    <w:p w:rsidR="00C2479A" w:rsidRPr="00C92C15" w:rsidRDefault="00C2479A" w:rsidP="00C2479A">
      <w:pPr>
        <w:suppressAutoHyphens/>
        <w:ind w:left="284" w:right="-2" w:firstLine="709"/>
        <w:jc w:val="both"/>
        <w:rPr>
          <w:color w:val="000000" w:themeColor="text1"/>
        </w:rPr>
      </w:pPr>
      <w:r w:rsidRPr="00C92C15">
        <w:rPr>
          <w:b/>
          <w:i/>
          <w:color w:val="000000" w:themeColor="text1"/>
        </w:rPr>
        <w:t>2.1.3.Неблагоприятные и опасные природные агрометеорологические явления.</w:t>
      </w:r>
    </w:p>
    <w:p w:rsidR="00C2479A" w:rsidRPr="00C92C15" w:rsidRDefault="00C2479A" w:rsidP="00C2479A">
      <w:pPr>
        <w:suppressAutoHyphens/>
        <w:ind w:left="284" w:right="-2" w:firstLine="709"/>
        <w:jc w:val="both"/>
        <w:rPr>
          <w:color w:val="000000" w:themeColor="text1"/>
        </w:rPr>
      </w:pPr>
      <w:r w:rsidRPr="00C92C15">
        <w:rPr>
          <w:color w:val="000000" w:themeColor="text1"/>
        </w:rPr>
        <w:t>Не прогнозируются.</w:t>
      </w:r>
    </w:p>
    <w:p w:rsidR="00C2479A" w:rsidRPr="00C92C15" w:rsidRDefault="00C2479A" w:rsidP="00C2479A">
      <w:pPr>
        <w:suppressAutoHyphens/>
        <w:ind w:left="284" w:right="-2" w:firstLine="709"/>
        <w:jc w:val="both"/>
        <w:rPr>
          <w:color w:val="000000" w:themeColor="text1"/>
        </w:rPr>
      </w:pPr>
      <w:r w:rsidRPr="00C92C15">
        <w:rPr>
          <w:b/>
          <w:i/>
          <w:color w:val="000000" w:themeColor="text1"/>
        </w:rPr>
        <w:t xml:space="preserve">2.1.4. Метеорологическая </w:t>
      </w:r>
      <w:r w:rsidRPr="00C92C15">
        <w:rPr>
          <w:b/>
          <w:i/>
          <w:iCs/>
          <w:color w:val="000000" w:themeColor="text1"/>
        </w:rPr>
        <w:t>обстановка</w:t>
      </w:r>
      <w:r w:rsidRPr="00C92C15">
        <w:rPr>
          <w:b/>
          <w:i/>
          <w:color w:val="000000" w:themeColor="text1"/>
        </w:rPr>
        <w:t>.</w:t>
      </w:r>
    </w:p>
    <w:p w:rsidR="00C2479A" w:rsidRPr="00C92C15" w:rsidRDefault="00C2479A" w:rsidP="00C2479A">
      <w:pPr>
        <w:shd w:val="clear" w:color="auto" w:fill="FFFFFF" w:themeFill="background1"/>
        <w:suppressAutoHyphens/>
        <w:spacing w:after="240"/>
        <w:ind w:left="284" w:right="-2" w:firstLine="709"/>
        <w:contextualSpacing/>
        <w:jc w:val="both"/>
      </w:pPr>
      <w:r w:rsidRPr="00C92C15">
        <w:rPr>
          <w:color w:val="000000" w:themeColor="text1"/>
        </w:rPr>
        <w:lastRenderedPageBreak/>
        <w:t>По данным Мордовского ЦГМС – филиала ФГБУ «</w:t>
      </w:r>
      <w:proofErr w:type="spellStart"/>
      <w:r w:rsidRPr="00C92C15">
        <w:rPr>
          <w:color w:val="000000" w:themeColor="text1"/>
        </w:rPr>
        <w:t>Верхне</w:t>
      </w:r>
      <w:proofErr w:type="spellEnd"/>
      <w:r w:rsidRPr="00C92C15">
        <w:rPr>
          <w:color w:val="000000" w:themeColor="text1"/>
        </w:rPr>
        <w:t xml:space="preserve"> - Волжское УГМС» на </w:t>
      </w:r>
      <w:r w:rsidRPr="00C92C15">
        <w:t>территории республики прогнозируется:</w:t>
      </w:r>
    </w:p>
    <w:p w:rsidR="00C2479A" w:rsidRPr="00C92C15" w:rsidRDefault="00C2479A" w:rsidP="00C2479A">
      <w:pPr>
        <w:tabs>
          <w:tab w:val="left" w:pos="788"/>
          <w:tab w:val="center" w:pos="5457"/>
          <w:tab w:val="left" w:pos="7020"/>
        </w:tabs>
        <w:ind w:left="284" w:right="-1" w:firstLine="709"/>
        <w:jc w:val="both"/>
      </w:pPr>
      <w:r>
        <w:rPr>
          <w:b/>
        </w:rPr>
        <w:t>13</w:t>
      </w:r>
      <w:r w:rsidRPr="00C92C15">
        <w:rPr>
          <w:b/>
        </w:rPr>
        <w:t xml:space="preserve"> октября </w:t>
      </w:r>
      <w:r w:rsidRPr="005A271C">
        <w:t xml:space="preserve">облачная с прояснениями погода, небольшой дождь, утром местами слабый туман. Ветер северный 7-12 м/с. Температура воздуха ночью </w:t>
      </w:r>
      <w:r>
        <w:t>+</w:t>
      </w:r>
      <w:r w:rsidRPr="005A271C">
        <w:t>3</w:t>
      </w:r>
      <w:r>
        <w:t>…+</w:t>
      </w:r>
      <w:r w:rsidRPr="005A271C">
        <w:t>8°</w:t>
      </w:r>
      <w:r>
        <w:t>С</w:t>
      </w:r>
      <w:r w:rsidRPr="005A271C">
        <w:t xml:space="preserve">, днем </w:t>
      </w:r>
      <w:r>
        <w:t>+</w:t>
      </w:r>
      <w:r w:rsidRPr="005A271C">
        <w:t>6</w:t>
      </w:r>
      <w:r>
        <w:t>…+</w:t>
      </w:r>
      <w:r w:rsidRPr="005A271C">
        <w:t>11°</w:t>
      </w:r>
      <w:r>
        <w:t>С</w:t>
      </w:r>
      <w:r w:rsidRPr="005A271C">
        <w:t>.</w:t>
      </w:r>
      <w:r>
        <w:t xml:space="preserve"> Давление 749</w:t>
      </w:r>
      <w:r w:rsidRPr="00C92C15">
        <w:t xml:space="preserve"> </w:t>
      </w:r>
      <w:proofErr w:type="spellStart"/>
      <w:r w:rsidRPr="00C92C15">
        <w:t>мм.рт.ст</w:t>
      </w:r>
      <w:proofErr w:type="spellEnd"/>
      <w:r w:rsidRPr="00C92C15">
        <w:t>. Видимость хорошая.</w:t>
      </w:r>
    </w:p>
    <w:p w:rsidR="00C2479A" w:rsidRPr="00C92C15" w:rsidRDefault="00C2479A" w:rsidP="00C2479A">
      <w:pPr>
        <w:tabs>
          <w:tab w:val="left" w:pos="788"/>
          <w:tab w:val="center" w:pos="5457"/>
          <w:tab w:val="left" w:pos="7020"/>
        </w:tabs>
        <w:ind w:left="284" w:right="-1" w:firstLine="709"/>
        <w:jc w:val="both"/>
      </w:pPr>
      <w:r>
        <w:rPr>
          <w:b/>
        </w:rPr>
        <w:t>14</w:t>
      </w:r>
      <w:r w:rsidRPr="00C92C15">
        <w:rPr>
          <w:b/>
        </w:rPr>
        <w:t xml:space="preserve"> октября </w:t>
      </w:r>
      <w:r w:rsidRPr="005A271C">
        <w:t xml:space="preserve">переменная облачность, местами небольшой дождь. Ветер северо-западный 5-10 м/с. Температура воздуха ночью </w:t>
      </w:r>
      <w:r>
        <w:t>+</w:t>
      </w:r>
      <w:r w:rsidRPr="005A271C">
        <w:t>2</w:t>
      </w:r>
      <w:r>
        <w:t>…+</w:t>
      </w:r>
      <w:r w:rsidRPr="005A271C">
        <w:t>7°</w:t>
      </w:r>
      <w:r>
        <w:t>С</w:t>
      </w:r>
      <w:r w:rsidRPr="005A271C">
        <w:t xml:space="preserve">, днем </w:t>
      </w:r>
      <w:r>
        <w:t>+</w:t>
      </w:r>
      <w:r w:rsidRPr="005A271C">
        <w:t>5</w:t>
      </w:r>
      <w:r>
        <w:t>…+</w:t>
      </w:r>
      <w:r w:rsidRPr="005A271C">
        <w:t>10°</w:t>
      </w:r>
      <w:r>
        <w:t>С</w:t>
      </w:r>
      <w:r w:rsidRPr="005A271C">
        <w:t>.</w:t>
      </w:r>
    </w:p>
    <w:p w:rsidR="00C2479A" w:rsidRPr="00C92C15" w:rsidRDefault="00C2479A" w:rsidP="00C2479A">
      <w:pPr>
        <w:tabs>
          <w:tab w:val="left" w:pos="788"/>
          <w:tab w:val="center" w:pos="5457"/>
          <w:tab w:val="left" w:pos="7020"/>
        </w:tabs>
        <w:ind w:left="284" w:right="-1" w:firstLine="709"/>
        <w:jc w:val="both"/>
      </w:pPr>
      <w:r>
        <w:rPr>
          <w:b/>
        </w:rPr>
        <w:t>15</w:t>
      </w:r>
      <w:r w:rsidRPr="00C92C15">
        <w:rPr>
          <w:b/>
        </w:rPr>
        <w:t xml:space="preserve"> октября</w:t>
      </w:r>
      <w:r>
        <w:t xml:space="preserve"> </w:t>
      </w:r>
      <w:r w:rsidRPr="005A271C">
        <w:t>переменная облачность, преимущественно без осадков. Ветер северо-западный 5-10 м/с</w:t>
      </w:r>
      <w:r>
        <w:t>. Температура воздуха ночью -1…</w:t>
      </w:r>
      <w:r w:rsidRPr="005A271C">
        <w:t>+4°</w:t>
      </w:r>
      <w:r>
        <w:t>С</w:t>
      </w:r>
      <w:r w:rsidRPr="005A271C">
        <w:t xml:space="preserve">, днем </w:t>
      </w:r>
      <w:r>
        <w:t>+</w:t>
      </w:r>
      <w:r w:rsidRPr="005A271C">
        <w:t>5</w:t>
      </w:r>
      <w:r>
        <w:t>…+</w:t>
      </w:r>
      <w:r w:rsidRPr="005A271C">
        <w:t>10°</w:t>
      </w:r>
      <w:r>
        <w:t>С</w:t>
      </w:r>
      <w:r w:rsidRPr="005A271C">
        <w:t>.</w:t>
      </w:r>
    </w:p>
    <w:p w:rsidR="00C2479A" w:rsidRPr="00C92C15" w:rsidRDefault="00C2479A" w:rsidP="00C2479A">
      <w:pPr>
        <w:tabs>
          <w:tab w:val="left" w:pos="788"/>
          <w:tab w:val="center" w:pos="5457"/>
          <w:tab w:val="left" w:pos="7020"/>
        </w:tabs>
        <w:ind w:left="284" w:right="-1" w:firstLine="709"/>
        <w:jc w:val="both"/>
        <w:rPr>
          <w:color w:val="000000" w:themeColor="text1"/>
        </w:rPr>
      </w:pPr>
      <w:r w:rsidRPr="00C92C15">
        <w:rPr>
          <w:b/>
          <w:i/>
          <w:color w:val="000000" w:themeColor="text1"/>
        </w:rPr>
        <w:t>2.1.5. Гидрологическая обстановка.</w:t>
      </w:r>
    </w:p>
    <w:p w:rsidR="00C2479A" w:rsidRPr="00C92C15" w:rsidRDefault="00C2479A" w:rsidP="00C2479A">
      <w:pPr>
        <w:suppressAutoHyphens/>
        <w:ind w:left="284" w:right="-2" w:firstLine="709"/>
        <w:jc w:val="both"/>
        <w:rPr>
          <w:bCs/>
          <w:color w:val="000000" w:themeColor="text1"/>
        </w:rPr>
      </w:pPr>
      <w:r w:rsidRPr="00C92C15">
        <w:rPr>
          <w:bCs/>
          <w:color w:val="000000" w:themeColor="text1"/>
        </w:rPr>
        <w:t>Возникновение опасных и неблагоприятных гидрологических явлений не прогнозируется.</w:t>
      </w:r>
    </w:p>
    <w:p w:rsidR="00C2479A" w:rsidRPr="00C92C15" w:rsidRDefault="00C2479A" w:rsidP="00C2479A">
      <w:pPr>
        <w:suppressAutoHyphens/>
        <w:ind w:left="284" w:right="-2" w:firstLine="709"/>
        <w:jc w:val="both"/>
        <w:rPr>
          <w:b/>
          <w:bCs/>
          <w:i/>
          <w:color w:val="000000" w:themeColor="text1"/>
        </w:rPr>
      </w:pPr>
      <w:r w:rsidRPr="00C92C15">
        <w:rPr>
          <w:b/>
          <w:bCs/>
          <w:i/>
          <w:color w:val="000000" w:themeColor="text1"/>
        </w:rPr>
        <w:t xml:space="preserve">2.1.6. </w:t>
      </w:r>
      <w:proofErr w:type="spellStart"/>
      <w:r w:rsidRPr="00C92C15">
        <w:rPr>
          <w:b/>
          <w:bCs/>
          <w:i/>
          <w:color w:val="000000" w:themeColor="text1"/>
        </w:rPr>
        <w:t>Лесопожарная</w:t>
      </w:r>
      <w:proofErr w:type="spellEnd"/>
      <w:r w:rsidRPr="00C92C15">
        <w:rPr>
          <w:b/>
          <w:bCs/>
          <w:i/>
          <w:color w:val="000000" w:themeColor="text1"/>
        </w:rPr>
        <w:t xml:space="preserve"> обстановка.</w:t>
      </w:r>
    </w:p>
    <w:p w:rsidR="00C2479A" w:rsidRPr="00C92C15" w:rsidRDefault="00C2479A" w:rsidP="00C2479A">
      <w:pPr>
        <w:tabs>
          <w:tab w:val="left" w:pos="788"/>
          <w:tab w:val="center" w:pos="5457"/>
          <w:tab w:val="left" w:pos="7020"/>
        </w:tabs>
        <w:ind w:left="284" w:right="-1" w:firstLine="709"/>
        <w:jc w:val="both"/>
        <w:rPr>
          <w:color w:val="000000" w:themeColor="text1"/>
        </w:rPr>
      </w:pPr>
      <w:r w:rsidRPr="00C92C15">
        <w:rPr>
          <w:color w:val="000000" w:themeColor="text1"/>
        </w:rPr>
        <w:t>По данным Мордовского ЦГМС – филиала ФГБУ «</w:t>
      </w:r>
      <w:proofErr w:type="spellStart"/>
      <w:r w:rsidRPr="00C92C15">
        <w:rPr>
          <w:color w:val="000000" w:themeColor="text1"/>
        </w:rPr>
        <w:t>Верхне</w:t>
      </w:r>
      <w:proofErr w:type="spellEnd"/>
      <w:r w:rsidRPr="00C92C15">
        <w:rPr>
          <w:color w:val="000000" w:themeColor="text1"/>
        </w:rPr>
        <w:t xml:space="preserve"> - Волжское УГМС» на территории республики прогнозируется:</w:t>
      </w:r>
    </w:p>
    <w:p w:rsidR="00C2479A" w:rsidRPr="00C92C15" w:rsidRDefault="00C2479A" w:rsidP="00C2479A">
      <w:pPr>
        <w:tabs>
          <w:tab w:val="left" w:pos="788"/>
          <w:tab w:val="center" w:pos="5457"/>
          <w:tab w:val="left" w:pos="7020"/>
        </w:tabs>
        <w:ind w:left="284" w:right="-1" w:firstLine="709"/>
        <w:jc w:val="both"/>
      </w:pPr>
      <w:r>
        <w:rPr>
          <w:b/>
          <w:u w:val="single"/>
        </w:rPr>
        <w:t>1</w:t>
      </w:r>
      <w:r w:rsidRPr="00C92C15">
        <w:rPr>
          <w:b/>
          <w:u w:val="single"/>
        </w:rPr>
        <w:t xml:space="preserve"> класс</w:t>
      </w:r>
      <w:r w:rsidRPr="00C92C15">
        <w:rPr>
          <w:b/>
        </w:rPr>
        <w:t xml:space="preserve"> </w:t>
      </w:r>
      <w:proofErr w:type="spellStart"/>
      <w:r w:rsidRPr="00C92C15">
        <w:t>пожароопасности</w:t>
      </w:r>
      <w:proofErr w:type="spellEnd"/>
      <w:r w:rsidRPr="00C92C15">
        <w:t xml:space="preserve"> в</w:t>
      </w:r>
      <w:r w:rsidRPr="00C92C15">
        <w:rPr>
          <w:b/>
        </w:rPr>
        <w:t xml:space="preserve"> 22</w:t>
      </w:r>
      <w:r w:rsidRPr="00C92C15">
        <w:t xml:space="preserve"> муниципальных районах (</w:t>
      </w:r>
      <w:proofErr w:type="spellStart"/>
      <w:r w:rsidRPr="00C92C15">
        <w:t>Чамзинский</w:t>
      </w:r>
      <w:proofErr w:type="spellEnd"/>
      <w:r w:rsidRPr="00C92C15">
        <w:t xml:space="preserve">, Дубенский, </w:t>
      </w:r>
      <w:proofErr w:type="spellStart"/>
      <w:r w:rsidRPr="00C92C15">
        <w:t>Б.Игнатовский</w:t>
      </w:r>
      <w:proofErr w:type="spellEnd"/>
      <w:r w:rsidRPr="00C92C15">
        <w:t xml:space="preserve">, </w:t>
      </w:r>
      <w:proofErr w:type="spellStart"/>
      <w:r w:rsidRPr="00C92C15">
        <w:t>Ардатовский</w:t>
      </w:r>
      <w:proofErr w:type="spellEnd"/>
      <w:r w:rsidRPr="00C92C15">
        <w:t xml:space="preserve">, </w:t>
      </w:r>
      <w:proofErr w:type="spellStart"/>
      <w:r w:rsidRPr="00C92C15">
        <w:t>Атяшевский</w:t>
      </w:r>
      <w:proofErr w:type="spellEnd"/>
      <w:r w:rsidRPr="00C92C15">
        <w:t xml:space="preserve">, </w:t>
      </w:r>
      <w:proofErr w:type="spellStart"/>
      <w:r w:rsidRPr="00C92C15">
        <w:t>Б.Березниковский</w:t>
      </w:r>
      <w:proofErr w:type="spellEnd"/>
      <w:r w:rsidRPr="00C92C15">
        <w:t xml:space="preserve">, </w:t>
      </w:r>
      <w:proofErr w:type="spellStart"/>
      <w:r w:rsidRPr="00C92C15">
        <w:t>Ельниковский</w:t>
      </w:r>
      <w:proofErr w:type="spellEnd"/>
      <w:r w:rsidRPr="00C92C15">
        <w:t xml:space="preserve">, </w:t>
      </w:r>
      <w:proofErr w:type="spellStart"/>
      <w:r w:rsidRPr="00C92C15">
        <w:t>Краснослободский</w:t>
      </w:r>
      <w:proofErr w:type="spellEnd"/>
      <w:r w:rsidRPr="00C92C15">
        <w:t xml:space="preserve">, </w:t>
      </w:r>
      <w:proofErr w:type="spellStart"/>
      <w:r w:rsidRPr="00C92C15">
        <w:t>Атюрьевский</w:t>
      </w:r>
      <w:proofErr w:type="spellEnd"/>
      <w:r w:rsidRPr="00C92C15">
        <w:t xml:space="preserve">, </w:t>
      </w:r>
      <w:proofErr w:type="spellStart"/>
      <w:r w:rsidRPr="00C92C15">
        <w:t>Темниковский</w:t>
      </w:r>
      <w:proofErr w:type="spellEnd"/>
      <w:r w:rsidRPr="00C92C15">
        <w:t xml:space="preserve">, </w:t>
      </w:r>
      <w:proofErr w:type="spellStart"/>
      <w:r w:rsidRPr="00C92C15">
        <w:t>Теньгушевский</w:t>
      </w:r>
      <w:proofErr w:type="spellEnd"/>
      <w:r w:rsidRPr="00C92C15">
        <w:t xml:space="preserve">, Рузаевский, </w:t>
      </w:r>
      <w:proofErr w:type="spellStart"/>
      <w:r w:rsidRPr="00C92C15">
        <w:t>Лямбирский</w:t>
      </w:r>
      <w:proofErr w:type="spellEnd"/>
      <w:r w:rsidRPr="00C92C15">
        <w:t xml:space="preserve">, </w:t>
      </w:r>
      <w:proofErr w:type="spellStart"/>
      <w:r w:rsidRPr="00C92C15">
        <w:t>Кочкуровский</w:t>
      </w:r>
      <w:proofErr w:type="spellEnd"/>
      <w:r w:rsidRPr="00C92C15">
        <w:t>, Ромодановский</w:t>
      </w:r>
      <w:r w:rsidRPr="00C92C15">
        <w:rPr>
          <w:sz w:val="26"/>
          <w:szCs w:val="26"/>
        </w:rPr>
        <w:t xml:space="preserve">, </w:t>
      </w:r>
      <w:proofErr w:type="spellStart"/>
      <w:r w:rsidRPr="00C92C15">
        <w:t>Старошайговский</w:t>
      </w:r>
      <w:proofErr w:type="spellEnd"/>
      <w:r w:rsidRPr="00C92C15">
        <w:t xml:space="preserve">, </w:t>
      </w:r>
      <w:proofErr w:type="spellStart"/>
      <w:r w:rsidRPr="00C92C15">
        <w:t>Ичалковский</w:t>
      </w:r>
      <w:proofErr w:type="spellEnd"/>
      <w:r w:rsidRPr="00C92C15">
        <w:t xml:space="preserve">, </w:t>
      </w:r>
      <w:proofErr w:type="spellStart"/>
      <w:r w:rsidRPr="00C92C15">
        <w:t>Инсарский</w:t>
      </w:r>
      <w:proofErr w:type="spellEnd"/>
      <w:r w:rsidRPr="00C92C15">
        <w:t xml:space="preserve">, </w:t>
      </w:r>
      <w:proofErr w:type="spellStart"/>
      <w:r w:rsidRPr="00C92C15">
        <w:t>Кадошкинский</w:t>
      </w:r>
      <w:proofErr w:type="spellEnd"/>
      <w:r w:rsidRPr="00C92C15">
        <w:t xml:space="preserve">, </w:t>
      </w:r>
      <w:proofErr w:type="spellStart"/>
      <w:r w:rsidRPr="00C92C15">
        <w:t>Ковылкинский</w:t>
      </w:r>
      <w:proofErr w:type="spellEnd"/>
      <w:r w:rsidRPr="00C92C15">
        <w:t xml:space="preserve">, </w:t>
      </w:r>
      <w:proofErr w:type="spellStart"/>
      <w:r w:rsidRPr="00C92C15">
        <w:t>Торбеевский</w:t>
      </w:r>
      <w:proofErr w:type="spellEnd"/>
      <w:r w:rsidRPr="00C92C15">
        <w:t xml:space="preserve">, </w:t>
      </w:r>
      <w:proofErr w:type="spellStart"/>
      <w:r w:rsidRPr="00C92C15">
        <w:t>Зубово</w:t>
      </w:r>
      <w:proofErr w:type="spellEnd"/>
      <w:r w:rsidRPr="00C92C15">
        <w:t xml:space="preserve">-Полянский) и </w:t>
      </w:r>
      <w:proofErr w:type="spellStart"/>
      <w:r w:rsidRPr="00C92C15">
        <w:rPr>
          <w:b/>
        </w:rPr>
        <w:t>г.о</w:t>
      </w:r>
      <w:proofErr w:type="spellEnd"/>
      <w:r w:rsidRPr="00C92C15">
        <w:rPr>
          <w:b/>
        </w:rPr>
        <w:t>. Саранск</w:t>
      </w:r>
      <w:r w:rsidRPr="00C92C15">
        <w:t>.</w:t>
      </w:r>
    </w:p>
    <w:p w:rsidR="00C2479A" w:rsidRPr="00C92C15" w:rsidRDefault="00C2479A" w:rsidP="00C2479A">
      <w:pPr>
        <w:tabs>
          <w:tab w:val="left" w:pos="7605"/>
        </w:tabs>
        <w:suppressAutoHyphens/>
        <w:ind w:left="284" w:right="-2" w:firstLine="709"/>
        <w:jc w:val="both"/>
        <w:rPr>
          <w:b/>
          <w:bCs/>
          <w:color w:val="000000" w:themeColor="text1"/>
        </w:rPr>
      </w:pPr>
      <w:r w:rsidRPr="00C92C15">
        <w:rPr>
          <w:b/>
          <w:bCs/>
          <w:color w:val="000000" w:themeColor="text1"/>
        </w:rPr>
        <w:t>2.2. Прогноз возникновения ЧС техногенного характера.</w:t>
      </w:r>
    </w:p>
    <w:p w:rsidR="00C2479A" w:rsidRPr="00C92C15" w:rsidRDefault="00C2479A" w:rsidP="00C2479A">
      <w:pPr>
        <w:ind w:left="284" w:firstLine="709"/>
        <w:jc w:val="both"/>
        <w:rPr>
          <w:color w:val="000000" w:themeColor="text1"/>
        </w:rPr>
      </w:pPr>
      <w:r w:rsidRPr="00C92C15">
        <w:rPr>
          <w:color w:val="000000" w:themeColor="text1"/>
        </w:rPr>
        <w:t>Возникновение ЧС маловероятно.</w:t>
      </w:r>
    </w:p>
    <w:p w:rsidR="00C2479A" w:rsidRPr="00C92C15" w:rsidRDefault="00C2479A" w:rsidP="00C2479A">
      <w:pPr>
        <w:suppressAutoHyphens/>
        <w:ind w:left="284" w:right="-2" w:firstLine="709"/>
        <w:jc w:val="both"/>
        <w:rPr>
          <w:color w:val="000000" w:themeColor="text1"/>
        </w:rPr>
      </w:pPr>
      <w:r w:rsidRPr="00C92C15">
        <w:rPr>
          <w:b/>
          <w:i/>
          <w:color w:val="000000" w:themeColor="text1"/>
        </w:rPr>
        <w:t>2.2.1. Аварии на транспорте.</w:t>
      </w:r>
    </w:p>
    <w:p w:rsidR="00C2479A" w:rsidRPr="00C92C15" w:rsidRDefault="00C2479A" w:rsidP="00C2479A">
      <w:pPr>
        <w:tabs>
          <w:tab w:val="left" w:pos="10206"/>
        </w:tabs>
        <w:ind w:left="284" w:firstLine="709"/>
        <w:jc w:val="both"/>
        <w:rPr>
          <w:color w:val="000000" w:themeColor="text1"/>
        </w:rPr>
      </w:pPr>
      <w:r w:rsidRPr="00C92C15">
        <w:rPr>
          <w:color w:val="000000" w:themeColor="text1"/>
        </w:rPr>
        <w:t>О</w:t>
      </w:r>
      <w:proofErr w:type="spellStart"/>
      <w:r w:rsidRPr="00C92C15">
        <w:rPr>
          <w:color w:val="000000" w:themeColor="text1"/>
          <w:lang w:val="ru-MD"/>
        </w:rPr>
        <w:t>стается</w:t>
      </w:r>
      <w:proofErr w:type="spellEnd"/>
      <w:r w:rsidRPr="00C92C15">
        <w:rPr>
          <w:color w:val="000000" w:themeColor="text1"/>
          <w:lang w:val="ru-MD"/>
        </w:rPr>
        <w:t xml:space="preserve"> высокой вероятность возникновения </w:t>
      </w:r>
      <w:r w:rsidRPr="00C92C15">
        <w:rPr>
          <w:color w:val="000000" w:themeColor="text1"/>
        </w:rPr>
        <w:t>дорожно-транспортных происшествий, п</w:t>
      </w:r>
      <w:r w:rsidRPr="00C92C15">
        <w:rPr>
          <w:iCs/>
          <w:color w:val="000000" w:themeColor="text1"/>
        </w:rPr>
        <w:t xml:space="preserve">ричинами которых могут стать: </w:t>
      </w:r>
      <w:r w:rsidRPr="00C92C15">
        <w:rPr>
          <w:color w:val="000000" w:themeColor="text1"/>
        </w:rPr>
        <w:t xml:space="preserve">выезд на полосу встречного движения, несоответствие скорости конкретным условиям движения, несоблюдение очередности проезда, нарушение правил расположения ТС на проезжей части, нарушение правил проезда пешеходного перехода, </w:t>
      </w:r>
      <w:r w:rsidRPr="00C92C15">
        <w:rPr>
          <w:iCs/>
          <w:color w:val="000000" w:themeColor="text1"/>
        </w:rPr>
        <w:t>метеорологические явления.</w:t>
      </w:r>
    </w:p>
    <w:p w:rsidR="00C2479A" w:rsidRPr="00C92C15" w:rsidRDefault="00C2479A" w:rsidP="00C2479A">
      <w:pPr>
        <w:ind w:left="284" w:firstLine="709"/>
        <w:jc w:val="both"/>
        <w:rPr>
          <w:color w:val="000000" w:themeColor="text1"/>
        </w:rPr>
      </w:pPr>
      <w:r w:rsidRPr="00C92C15">
        <w:rPr>
          <w:color w:val="000000" w:themeColor="text1"/>
        </w:rPr>
        <w:t xml:space="preserve">Наибольшая вероятность возникновения ДТП в </w:t>
      </w:r>
      <w:proofErr w:type="spellStart"/>
      <w:r w:rsidRPr="00C92C15">
        <w:rPr>
          <w:color w:val="000000" w:themeColor="text1"/>
        </w:rPr>
        <w:t>Зубово</w:t>
      </w:r>
      <w:proofErr w:type="spellEnd"/>
      <w:r w:rsidRPr="00C92C15">
        <w:rPr>
          <w:color w:val="000000" w:themeColor="text1"/>
        </w:rPr>
        <w:t xml:space="preserve">-Полянском, Рузаевском, </w:t>
      </w:r>
      <w:proofErr w:type="spellStart"/>
      <w:r w:rsidRPr="00C92C15">
        <w:rPr>
          <w:color w:val="000000" w:themeColor="text1"/>
        </w:rPr>
        <w:t>Чамзинском</w:t>
      </w:r>
      <w:proofErr w:type="spellEnd"/>
      <w:r w:rsidRPr="00C92C15">
        <w:rPr>
          <w:color w:val="000000" w:themeColor="text1"/>
        </w:rPr>
        <w:t xml:space="preserve">, Краснослободском, муниципальных районах и на всех участках республиканской сети автодорог, замкнутых на </w:t>
      </w:r>
      <w:proofErr w:type="spellStart"/>
      <w:r w:rsidRPr="00C92C15">
        <w:rPr>
          <w:color w:val="000000" w:themeColor="text1"/>
        </w:rPr>
        <w:t>г.о</w:t>
      </w:r>
      <w:proofErr w:type="spellEnd"/>
      <w:r w:rsidRPr="00C92C15">
        <w:rPr>
          <w:color w:val="000000" w:themeColor="text1"/>
        </w:rPr>
        <w:t>. Саранск, где наблюдается высокая интенсивность движения автотранспорта.</w:t>
      </w:r>
    </w:p>
    <w:p w:rsidR="00C2479A" w:rsidRPr="00C92C15" w:rsidRDefault="00C2479A" w:rsidP="00C2479A">
      <w:pPr>
        <w:ind w:left="284" w:firstLine="709"/>
        <w:jc w:val="both"/>
        <w:rPr>
          <w:color w:val="000000" w:themeColor="text1"/>
        </w:rPr>
      </w:pPr>
      <w:r w:rsidRPr="00C92C15">
        <w:rPr>
          <w:b/>
          <w:i/>
          <w:color w:val="000000" w:themeColor="text1"/>
        </w:rPr>
        <w:t>2.2.2 Техногенные пожары.</w:t>
      </w:r>
    </w:p>
    <w:p w:rsidR="00C2479A" w:rsidRPr="00C92C15" w:rsidRDefault="00C2479A" w:rsidP="00C2479A">
      <w:pPr>
        <w:ind w:left="284" w:firstLine="709"/>
        <w:jc w:val="both"/>
        <w:rPr>
          <w:color w:val="000000" w:themeColor="text1"/>
        </w:rPr>
      </w:pPr>
      <w:r w:rsidRPr="00C92C15">
        <w:rPr>
          <w:color w:val="000000" w:themeColor="text1"/>
        </w:rPr>
        <w:t xml:space="preserve">Сохранится вероятность возникновения техногенных пожаров, в том числе бытовых с гибелью 2-х человек и более. Причинами пожаров, в </w:t>
      </w:r>
      <w:proofErr w:type="spellStart"/>
      <w:r w:rsidRPr="00C92C15">
        <w:rPr>
          <w:color w:val="000000" w:themeColor="text1"/>
        </w:rPr>
        <w:t>т.ч</w:t>
      </w:r>
      <w:proofErr w:type="spellEnd"/>
      <w:r w:rsidRPr="00C92C15">
        <w:rPr>
          <w:color w:val="000000" w:themeColor="text1"/>
        </w:rPr>
        <w:t xml:space="preserve">. приводящих к гибели людей, могут стать неосторожное обращение с огнем, в </w:t>
      </w:r>
      <w:proofErr w:type="spellStart"/>
      <w:r w:rsidRPr="00C92C15">
        <w:rPr>
          <w:color w:val="000000" w:themeColor="text1"/>
        </w:rPr>
        <w:t>т.ч</w:t>
      </w:r>
      <w:proofErr w:type="spellEnd"/>
      <w:r w:rsidRPr="00C92C15">
        <w:rPr>
          <w:color w:val="000000" w:themeColor="text1"/>
        </w:rPr>
        <w:t xml:space="preserve">. неисправность электрооборудования и печного отопления. Возникновение техногенных пожаров вероятно на всей территории республики. Наибольшая вероятность существует в </w:t>
      </w:r>
      <w:proofErr w:type="spellStart"/>
      <w:r w:rsidRPr="00C92C15">
        <w:rPr>
          <w:color w:val="000000" w:themeColor="text1"/>
        </w:rPr>
        <w:t>Большеигнатовском</w:t>
      </w:r>
      <w:proofErr w:type="spellEnd"/>
      <w:r w:rsidRPr="00C92C15">
        <w:rPr>
          <w:color w:val="000000" w:themeColor="text1"/>
        </w:rPr>
        <w:t xml:space="preserve">, </w:t>
      </w:r>
      <w:proofErr w:type="spellStart"/>
      <w:r w:rsidRPr="00C92C15">
        <w:rPr>
          <w:color w:val="000000" w:themeColor="text1"/>
        </w:rPr>
        <w:t>Ельниковском</w:t>
      </w:r>
      <w:proofErr w:type="spellEnd"/>
      <w:r w:rsidRPr="00C92C15">
        <w:rPr>
          <w:color w:val="000000" w:themeColor="text1"/>
        </w:rPr>
        <w:t xml:space="preserve">, </w:t>
      </w:r>
      <w:proofErr w:type="spellStart"/>
      <w:r w:rsidRPr="00C92C15">
        <w:rPr>
          <w:color w:val="000000" w:themeColor="text1"/>
        </w:rPr>
        <w:t>Ковылкинском</w:t>
      </w:r>
      <w:proofErr w:type="spellEnd"/>
      <w:r w:rsidRPr="00C92C15">
        <w:rPr>
          <w:color w:val="000000" w:themeColor="text1"/>
        </w:rPr>
        <w:t xml:space="preserve">, Ромодановском, Рузаевском, </w:t>
      </w:r>
      <w:proofErr w:type="spellStart"/>
      <w:r w:rsidRPr="00C92C15">
        <w:rPr>
          <w:color w:val="000000" w:themeColor="text1"/>
        </w:rPr>
        <w:t>Лямбирском</w:t>
      </w:r>
      <w:proofErr w:type="spellEnd"/>
      <w:r w:rsidRPr="00C92C15">
        <w:rPr>
          <w:color w:val="000000" w:themeColor="text1"/>
        </w:rPr>
        <w:t xml:space="preserve">, </w:t>
      </w:r>
      <w:proofErr w:type="spellStart"/>
      <w:r w:rsidRPr="00C92C15">
        <w:rPr>
          <w:color w:val="000000" w:themeColor="text1"/>
        </w:rPr>
        <w:t>Ардатовском</w:t>
      </w:r>
      <w:proofErr w:type="spellEnd"/>
      <w:r w:rsidRPr="00C92C15">
        <w:rPr>
          <w:color w:val="000000" w:themeColor="text1"/>
        </w:rPr>
        <w:t xml:space="preserve">, </w:t>
      </w:r>
      <w:proofErr w:type="spellStart"/>
      <w:r w:rsidRPr="00C92C15">
        <w:rPr>
          <w:color w:val="000000" w:themeColor="text1"/>
        </w:rPr>
        <w:t>Чамзинском</w:t>
      </w:r>
      <w:proofErr w:type="spellEnd"/>
      <w:r w:rsidRPr="00C92C15">
        <w:rPr>
          <w:color w:val="000000" w:themeColor="text1"/>
        </w:rPr>
        <w:t xml:space="preserve">, </w:t>
      </w:r>
      <w:proofErr w:type="spellStart"/>
      <w:r w:rsidRPr="00C92C15">
        <w:rPr>
          <w:color w:val="000000" w:themeColor="text1"/>
        </w:rPr>
        <w:t>Зубово</w:t>
      </w:r>
      <w:proofErr w:type="spellEnd"/>
      <w:r w:rsidRPr="00C92C15">
        <w:rPr>
          <w:color w:val="000000" w:themeColor="text1"/>
        </w:rPr>
        <w:t xml:space="preserve">-Полянском, </w:t>
      </w:r>
      <w:proofErr w:type="spellStart"/>
      <w:r w:rsidRPr="00C92C15">
        <w:rPr>
          <w:color w:val="000000" w:themeColor="text1"/>
        </w:rPr>
        <w:t>Торбеевском</w:t>
      </w:r>
      <w:proofErr w:type="spellEnd"/>
      <w:r w:rsidRPr="00C92C15">
        <w:rPr>
          <w:color w:val="000000" w:themeColor="text1"/>
        </w:rPr>
        <w:t xml:space="preserve">, Краснослободском, </w:t>
      </w:r>
      <w:proofErr w:type="spellStart"/>
      <w:r w:rsidRPr="00C92C15">
        <w:rPr>
          <w:color w:val="000000" w:themeColor="text1"/>
        </w:rPr>
        <w:t>Старошайговском</w:t>
      </w:r>
      <w:proofErr w:type="spellEnd"/>
      <w:r w:rsidRPr="00C92C15">
        <w:rPr>
          <w:color w:val="000000" w:themeColor="text1"/>
        </w:rPr>
        <w:t xml:space="preserve"> муниципальных районах республики и </w:t>
      </w:r>
      <w:proofErr w:type="spellStart"/>
      <w:r w:rsidRPr="00C92C15">
        <w:rPr>
          <w:color w:val="000000" w:themeColor="text1"/>
        </w:rPr>
        <w:t>г.о</w:t>
      </w:r>
      <w:proofErr w:type="spellEnd"/>
      <w:r w:rsidRPr="00C92C15">
        <w:rPr>
          <w:color w:val="000000" w:themeColor="text1"/>
        </w:rPr>
        <w:t>. Саранск.</w:t>
      </w:r>
    </w:p>
    <w:p w:rsidR="00C2479A" w:rsidRPr="00C92C15" w:rsidRDefault="00C2479A" w:rsidP="00C2479A">
      <w:pPr>
        <w:suppressAutoHyphens/>
        <w:ind w:left="284" w:right="-2" w:firstLine="709"/>
        <w:jc w:val="both"/>
        <w:rPr>
          <w:color w:val="000000" w:themeColor="text1"/>
        </w:rPr>
      </w:pPr>
      <w:r w:rsidRPr="00C92C15">
        <w:rPr>
          <w:color w:val="000000" w:themeColor="text1"/>
        </w:rPr>
        <w:t xml:space="preserve">Сохранится вероятность возникновения пожаров на территориях населенных пунктов и садоводческих товариществ, причинами которых послужат сжигание на садовых участках сухой растительности и неконтролируемые </w:t>
      </w:r>
      <w:proofErr w:type="spellStart"/>
      <w:r w:rsidRPr="00C92C15">
        <w:rPr>
          <w:color w:val="000000" w:themeColor="text1"/>
        </w:rPr>
        <w:t>сельхозпалы</w:t>
      </w:r>
      <w:proofErr w:type="spellEnd"/>
      <w:r w:rsidRPr="00C92C15">
        <w:rPr>
          <w:color w:val="000000" w:themeColor="text1"/>
        </w:rPr>
        <w:t>.</w:t>
      </w:r>
    </w:p>
    <w:p w:rsidR="00C2479A" w:rsidRPr="00C92C15" w:rsidRDefault="00C2479A" w:rsidP="00C2479A">
      <w:pPr>
        <w:suppressAutoHyphens/>
        <w:ind w:left="284" w:right="-2" w:firstLine="709"/>
        <w:rPr>
          <w:color w:val="000000" w:themeColor="text1"/>
        </w:rPr>
      </w:pPr>
      <w:r w:rsidRPr="00C92C15">
        <w:rPr>
          <w:b/>
          <w:i/>
          <w:color w:val="000000" w:themeColor="text1"/>
        </w:rPr>
        <w:t>2.2.3. Аварии на объектах ЖКХ и коммунальной энергетики.</w:t>
      </w:r>
    </w:p>
    <w:p w:rsidR="00C2479A" w:rsidRPr="00C92C15" w:rsidRDefault="00C2479A" w:rsidP="00C2479A">
      <w:pPr>
        <w:suppressAutoHyphens/>
        <w:ind w:left="284" w:right="-2" w:firstLine="709"/>
        <w:jc w:val="both"/>
        <w:rPr>
          <w:color w:val="000000" w:themeColor="text1"/>
        </w:rPr>
      </w:pPr>
      <w:r w:rsidRPr="00C92C15">
        <w:rPr>
          <w:color w:val="000000" w:themeColor="text1"/>
        </w:rPr>
        <w:t>На предстоящий период возможно возникновение аварий на всех системах ЖКХ и объектах коммунальной энергетики.</w:t>
      </w:r>
    </w:p>
    <w:p w:rsidR="00C2479A" w:rsidRPr="00C92C15" w:rsidRDefault="00C2479A" w:rsidP="00C2479A">
      <w:pPr>
        <w:suppressAutoHyphens/>
        <w:ind w:left="284" w:right="-2" w:firstLine="709"/>
        <w:jc w:val="both"/>
        <w:rPr>
          <w:color w:val="000000" w:themeColor="text1"/>
        </w:rPr>
      </w:pPr>
      <w:r w:rsidRPr="00C92C15">
        <w:rPr>
          <w:color w:val="000000" w:themeColor="text1"/>
        </w:rPr>
        <w:t>Причинами таких аварийных ситуаций могут стать износ коммунальных сетей, обрывы линий электропередач (при сильном ветре), нарушение техники безопасности при проведении работ и неквалифицированные действия обслуживающего персонала.</w:t>
      </w:r>
    </w:p>
    <w:p w:rsidR="00C2479A" w:rsidRPr="00C92C15" w:rsidRDefault="00C2479A" w:rsidP="00C2479A">
      <w:pPr>
        <w:suppressAutoHyphens/>
        <w:ind w:left="284" w:right="-2" w:firstLine="709"/>
        <w:jc w:val="both"/>
        <w:rPr>
          <w:color w:val="000000" w:themeColor="text1"/>
        </w:rPr>
      </w:pPr>
      <w:r w:rsidRPr="00C92C15">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C92C15">
        <w:rPr>
          <w:color w:val="000000" w:themeColor="text1"/>
        </w:rPr>
        <w:t>г.о</w:t>
      </w:r>
      <w:proofErr w:type="spellEnd"/>
      <w:r w:rsidRPr="00C92C15">
        <w:rPr>
          <w:color w:val="000000" w:themeColor="text1"/>
        </w:rPr>
        <w:t xml:space="preserve">. Саранск, </w:t>
      </w:r>
      <w:proofErr w:type="spellStart"/>
      <w:r w:rsidRPr="00C92C15">
        <w:rPr>
          <w:color w:val="000000" w:themeColor="text1"/>
        </w:rPr>
        <w:t>Лямбирском</w:t>
      </w:r>
      <w:proofErr w:type="spellEnd"/>
      <w:r w:rsidRPr="00C92C15">
        <w:rPr>
          <w:color w:val="000000" w:themeColor="text1"/>
        </w:rPr>
        <w:t xml:space="preserve">, Рузаевском, </w:t>
      </w:r>
      <w:proofErr w:type="spellStart"/>
      <w:r w:rsidRPr="00C92C15">
        <w:rPr>
          <w:color w:val="000000" w:themeColor="text1"/>
        </w:rPr>
        <w:t>Ковылкинском</w:t>
      </w:r>
      <w:proofErr w:type="spellEnd"/>
      <w:r w:rsidRPr="00C92C15">
        <w:rPr>
          <w:color w:val="000000" w:themeColor="text1"/>
        </w:rPr>
        <w:t xml:space="preserve"> и </w:t>
      </w:r>
      <w:proofErr w:type="spellStart"/>
      <w:r w:rsidRPr="00C92C15">
        <w:rPr>
          <w:color w:val="000000" w:themeColor="text1"/>
        </w:rPr>
        <w:t>Чамзинском</w:t>
      </w:r>
      <w:proofErr w:type="spellEnd"/>
      <w:r w:rsidRPr="00C92C15">
        <w:rPr>
          <w:color w:val="000000" w:themeColor="text1"/>
        </w:rPr>
        <w:t xml:space="preserve"> муниципальных районах.</w:t>
      </w:r>
    </w:p>
    <w:p w:rsidR="00C2479A" w:rsidRDefault="00C2479A" w:rsidP="00C2479A">
      <w:pPr>
        <w:suppressAutoHyphens/>
        <w:ind w:left="284" w:right="-2" w:firstLine="709"/>
        <w:jc w:val="both"/>
        <w:rPr>
          <w:b/>
          <w:i/>
          <w:color w:val="000000" w:themeColor="text1"/>
        </w:rPr>
      </w:pPr>
    </w:p>
    <w:p w:rsidR="00C2479A" w:rsidRDefault="00C2479A" w:rsidP="00C2479A">
      <w:pPr>
        <w:suppressAutoHyphens/>
        <w:ind w:left="284" w:right="-2" w:firstLine="709"/>
        <w:jc w:val="both"/>
        <w:rPr>
          <w:b/>
          <w:i/>
          <w:color w:val="000000" w:themeColor="text1"/>
        </w:rPr>
      </w:pPr>
    </w:p>
    <w:p w:rsidR="00C2479A" w:rsidRPr="00C92C15" w:rsidRDefault="00C2479A" w:rsidP="00C2479A">
      <w:pPr>
        <w:suppressAutoHyphens/>
        <w:ind w:left="284" w:right="-2" w:firstLine="709"/>
        <w:jc w:val="both"/>
        <w:rPr>
          <w:b/>
          <w:i/>
          <w:color w:val="000000" w:themeColor="text1"/>
        </w:rPr>
      </w:pPr>
      <w:r w:rsidRPr="00C92C15">
        <w:rPr>
          <w:b/>
          <w:i/>
          <w:color w:val="000000" w:themeColor="text1"/>
        </w:rPr>
        <w:lastRenderedPageBreak/>
        <w:t>2.2.4. Происшествия на водных объектах.</w:t>
      </w:r>
    </w:p>
    <w:p w:rsidR="00C2479A" w:rsidRPr="00C92C15" w:rsidRDefault="00C2479A" w:rsidP="00C2479A">
      <w:pPr>
        <w:ind w:left="284" w:firstLine="709"/>
        <w:jc w:val="both"/>
        <w:rPr>
          <w:color w:val="000000" w:themeColor="text1"/>
        </w:rPr>
      </w:pPr>
      <w:r w:rsidRPr="00C92C15">
        <w:rPr>
          <w:color w:val="000000" w:themeColor="text1"/>
        </w:rP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C2479A" w:rsidRPr="00C92C15" w:rsidRDefault="00C2479A" w:rsidP="00C2479A">
      <w:pPr>
        <w:ind w:left="284" w:firstLine="709"/>
        <w:jc w:val="both"/>
        <w:rPr>
          <w:color w:val="000000" w:themeColor="text1"/>
        </w:rPr>
      </w:pPr>
      <w:r w:rsidRPr="00C92C15">
        <w:rPr>
          <w:color w:val="000000" w:themeColor="text1"/>
        </w:rPr>
        <w:t xml:space="preserve">Возникновение происшествий на воде возможно во всех районах республики. Наибольшая вероятность существует в </w:t>
      </w:r>
      <w:proofErr w:type="spellStart"/>
      <w:r w:rsidRPr="00C92C15">
        <w:rPr>
          <w:color w:val="000000" w:themeColor="text1"/>
        </w:rPr>
        <w:t>Ардатовском</w:t>
      </w:r>
      <w:proofErr w:type="spellEnd"/>
      <w:r w:rsidRPr="00C92C15">
        <w:rPr>
          <w:color w:val="000000" w:themeColor="text1"/>
        </w:rPr>
        <w:t xml:space="preserve">, </w:t>
      </w:r>
      <w:proofErr w:type="spellStart"/>
      <w:r w:rsidRPr="00C92C15">
        <w:rPr>
          <w:color w:val="000000" w:themeColor="text1"/>
        </w:rPr>
        <w:t>Старошайговском</w:t>
      </w:r>
      <w:proofErr w:type="spellEnd"/>
      <w:r w:rsidRPr="00C92C15">
        <w:rPr>
          <w:color w:val="000000" w:themeColor="text1"/>
        </w:rPr>
        <w:t xml:space="preserve">, </w:t>
      </w:r>
      <w:proofErr w:type="spellStart"/>
      <w:r w:rsidRPr="00C92C15">
        <w:rPr>
          <w:color w:val="000000" w:themeColor="text1"/>
        </w:rPr>
        <w:t>Атяшевском</w:t>
      </w:r>
      <w:proofErr w:type="spellEnd"/>
      <w:r w:rsidRPr="00C92C15">
        <w:rPr>
          <w:color w:val="000000" w:themeColor="text1"/>
        </w:rPr>
        <w:t xml:space="preserve">, </w:t>
      </w:r>
      <w:proofErr w:type="spellStart"/>
      <w:r w:rsidRPr="00C92C15">
        <w:rPr>
          <w:color w:val="000000" w:themeColor="text1"/>
        </w:rPr>
        <w:t>Большеберезниковском</w:t>
      </w:r>
      <w:proofErr w:type="spellEnd"/>
      <w:r w:rsidRPr="00C92C15">
        <w:rPr>
          <w:color w:val="000000" w:themeColor="text1"/>
        </w:rPr>
        <w:t xml:space="preserve">, </w:t>
      </w:r>
      <w:proofErr w:type="spellStart"/>
      <w:r w:rsidRPr="00C92C15">
        <w:rPr>
          <w:color w:val="000000" w:themeColor="text1"/>
        </w:rPr>
        <w:t>Кочкуровском</w:t>
      </w:r>
      <w:proofErr w:type="spellEnd"/>
      <w:r w:rsidRPr="00C92C15">
        <w:rPr>
          <w:color w:val="000000" w:themeColor="text1"/>
        </w:rPr>
        <w:t xml:space="preserve">, </w:t>
      </w:r>
      <w:proofErr w:type="spellStart"/>
      <w:r w:rsidRPr="00C92C15">
        <w:rPr>
          <w:color w:val="000000" w:themeColor="text1"/>
        </w:rPr>
        <w:t>Зубово</w:t>
      </w:r>
      <w:proofErr w:type="spellEnd"/>
      <w:r w:rsidRPr="00C92C15">
        <w:rPr>
          <w:color w:val="000000" w:themeColor="text1"/>
        </w:rPr>
        <w:t xml:space="preserve">-Полянском, </w:t>
      </w:r>
      <w:proofErr w:type="spellStart"/>
      <w:r w:rsidRPr="00C92C15">
        <w:rPr>
          <w:color w:val="000000" w:themeColor="text1"/>
        </w:rPr>
        <w:t>Темниковском</w:t>
      </w:r>
      <w:proofErr w:type="spellEnd"/>
      <w:r w:rsidRPr="00C92C15">
        <w:rPr>
          <w:color w:val="000000" w:themeColor="text1"/>
        </w:rPr>
        <w:t xml:space="preserve">, </w:t>
      </w:r>
      <w:proofErr w:type="spellStart"/>
      <w:r w:rsidRPr="00C92C15">
        <w:rPr>
          <w:color w:val="000000" w:themeColor="text1"/>
        </w:rPr>
        <w:t>Теньгушевском</w:t>
      </w:r>
      <w:proofErr w:type="spellEnd"/>
      <w:r w:rsidRPr="00C92C15">
        <w:rPr>
          <w:color w:val="000000" w:themeColor="text1"/>
        </w:rPr>
        <w:t xml:space="preserve">, </w:t>
      </w:r>
      <w:proofErr w:type="spellStart"/>
      <w:r w:rsidRPr="00C92C15">
        <w:rPr>
          <w:color w:val="000000" w:themeColor="text1"/>
        </w:rPr>
        <w:t>Ковылкинском</w:t>
      </w:r>
      <w:proofErr w:type="spellEnd"/>
      <w:r w:rsidRPr="00C92C15">
        <w:rPr>
          <w:color w:val="000000" w:themeColor="text1"/>
        </w:rPr>
        <w:t>,</w:t>
      </w:r>
      <w:r w:rsidRPr="00C92C15">
        <w:rPr>
          <w:color w:val="000000" w:themeColor="text1"/>
          <w:sz w:val="26"/>
          <w:szCs w:val="26"/>
        </w:rPr>
        <w:t xml:space="preserve"> </w:t>
      </w:r>
      <w:proofErr w:type="spellStart"/>
      <w:r w:rsidRPr="00C92C15">
        <w:rPr>
          <w:color w:val="000000" w:themeColor="text1"/>
        </w:rPr>
        <w:t>Чамзинском</w:t>
      </w:r>
      <w:proofErr w:type="spellEnd"/>
      <w:r w:rsidRPr="00C92C15">
        <w:rPr>
          <w:color w:val="000000" w:themeColor="text1"/>
        </w:rPr>
        <w:t>,</w:t>
      </w:r>
      <w:r w:rsidRPr="00C92C15">
        <w:rPr>
          <w:color w:val="000000" w:themeColor="text1"/>
          <w:sz w:val="26"/>
          <w:szCs w:val="26"/>
        </w:rPr>
        <w:t xml:space="preserve"> </w:t>
      </w:r>
      <w:r w:rsidRPr="00C92C15">
        <w:rPr>
          <w:color w:val="000000" w:themeColor="text1"/>
        </w:rPr>
        <w:t xml:space="preserve">Рузаевском, </w:t>
      </w:r>
      <w:proofErr w:type="spellStart"/>
      <w:r w:rsidRPr="00C92C15">
        <w:rPr>
          <w:color w:val="000000" w:themeColor="text1"/>
        </w:rPr>
        <w:t>Ичалковском</w:t>
      </w:r>
      <w:proofErr w:type="spellEnd"/>
      <w:r w:rsidRPr="00C92C15">
        <w:rPr>
          <w:color w:val="000000" w:themeColor="text1"/>
        </w:rPr>
        <w:t xml:space="preserve">, Дубенском, Краснослободском, </w:t>
      </w:r>
      <w:proofErr w:type="spellStart"/>
      <w:r w:rsidRPr="00C92C15">
        <w:rPr>
          <w:color w:val="000000" w:themeColor="text1"/>
        </w:rPr>
        <w:t>Лямбирском</w:t>
      </w:r>
      <w:proofErr w:type="spellEnd"/>
      <w:r w:rsidRPr="00C92C15">
        <w:rPr>
          <w:color w:val="000000" w:themeColor="text1"/>
        </w:rPr>
        <w:t xml:space="preserve"> муниципальных районах и </w:t>
      </w:r>
      <w:proofErr w:type="spellStart"/>
      <w:r w:rsidRPr="00C92C15">
        <w:rPr>
          <w:color w:val="000000" w:themeColor="text1"/>
        </w:rPr>
        <w:t>г.о</w:t>
      </w:r>
      <w:proofErr w:type="spellEnd"/>
      <w:r w:rsidRPr="00C92C15">
        <w:rPr>
          <w:color w:val="000000" w:themeColor="text1"/>
        </w:rPr>
        <w:t>. Саранск.</w:t>
      </w:r>
    </w:p>
    <w:p w:rsidR="00C2479A" w:rsidRPr="00C92C15" w:rsidRDefault="00C2479A" w:rsidP="00C2479A">
      <w:pPr>
        <w:ind w:left="284" w:firstLine="709"/>
        <w:jc w:val="both"/>
        <w:rPr>
          <w:i/>
          <w:color w:val="000000" w:themeColor="text1"/>
        </w:rPr>
      </w:pPr>
      <w:r w:rsidRPr="00C92C15">
        <w:rPr>
          <w:b/>
          <w:i/>
          <w:color w:val="000000" w:themeColor="text1"/>
        </w:rPr>
        <w:t>2.3. Биолого-социальные ЧС.</w:t>
      </w:r>
    </w:p>
    <w:p w:rsidR="00C2479A" w:rsidRPr="00C92C15" w:rsidRDefault="00C2479A" w:rsidP="00C2479A">
      <w:pPr>
        <w:suppressAutoHyphens/>
        <w:ind w:left="284" w:right="-2" w:firstLine="709"/>
        <w:jc w:val="both"/>
        <w:rPr>
          <w:color w:val="000000" w:themeColor="text1"/>
        </w:rPr>
      </w:pPr>
      <w:r w:rsidRPr="00C92C15">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C2479A" w:rsidRPr="00C92C15" w:rsidRDefault="00C2479A" w:rsidP="00C2479A">
      <w:pPr>
        <w:suppressAutoHyphens/>
        <w:ind w:left="284" w:right="-2" w:firstLine="709"/>
        <w:jc w:val="both"/>
        <w:rPr>
          <w:bCs/>
          <w:color w:val="000000" w:themeColor="text1"/>
        </w:rPr>
      </w:pPr>
      <w:r w:rsidRPr="00C92C15">
        <w:rPr>
          <w:b/>
          <w:bCs/>
          <w:i/>
          <w:color w:val="000000" w:themeColor="text1"/>
        </w:rPr>
        <w:t xml:space="preserve">2.3.1. </w:t>
      </w:r>
      <w:r w:rsidRPr="00C92C15">
        <w:rPr>
          <w:b/>
          <w:i/>
          <w:color w:val="000000" w:themeColor="text1"/>
        </w:rPr>
        <w:t xml:space="preserve">Прогноз </w:t>
      </w:r>
      <w:proofErr w:type="spellStart"/>
      <w:r w:rsidRPr="00C92C15">
        <w:rPr>
          <w:b/>
          <w:i/>
          <w:color w:val="000000" w:themeColor="text1"/>
        </w:rPr>
        <w:t>санитарно</w:t>
      </w:r>
      <w:proofErr w:type="spellEnd"/>
      <w:r w:rsidRPr="00C92C15">
        <w:rPr>
          <w:b/>
          <w:i/>
          <w:color w:val="000000" w:themeColor="text1"/>
        </w:rPr>
        <w:t>–эпидемиологической обстановки</w:t>
      </w:r>
      <w:r w:rsidRPr="00C92C15">
        <w:rPr>
          <w:bCs/>
          <w:color w:val="000000" w:themeColor="text1"/>
        </w:rPr>
        <w:t>.</w:t>
      </w:r>
    </w:p>
    <w:p w:rsidR="00C2479A" w:rsidRPr="00C92C15" w:rsidRDefault="00C2479A" w:rsidP="00C2479A">
      <w:pPr>
        <w:ind w:left="284" w:firstLine="709"/>
        <w:jc w:val="both"/>
        <w:rPr>
          <w:color w:val="000000" w:themeColor="text1"/>
        </w:rPr>
      </w:pPr>
      <w:r w:rsidRPr="00C92C15">
        <w:rPr>
          <w:color w:val="000000" w:themeColor="text1"/>
        </w:rPr>
        <w:t xml:space="preserve">Прогнозируется дальнейшее эпидемическое распространение новой </w:t>
      </w:r>
      <w:proofErr w:type="spellStart"/>
      <w:r w:rsidRPr="00C92C15">
        <w:rPr>
          <w:color w:val="000000" w:themeColor="text1"/>
        </w:rPr>
        <w:t>коронавирусной</w:t>
      </w:r>
      <w:proofErr w:type="spellEnd"/>
      <w:r w:rsidRPr="00C92C15">
        <w:rPr>
          <w:color w:val="000000" w:themeColor="text1"/>
        </w:rPr>
        <w:t xml:space="preserve"> инфекции </w:t>
      </w:r>
      <w:r w:rsidRPr="00C92C15">
        <w:rPr>
          <w:color w:val="000000" w:themeColor="text1"/>
          <w:lang w:val="en-US"/>
        </w:rPr>
        <w:t>COVID</w:t>
      </w:r>
      <w:r w:rsidRPr="00C92C15">
        <w:rPr>
          <w:color w:val="000000" w:themeColor="text1"/>
        </w:rPr>
        <w:t>-19, начавшееся в мире с декабря 2019 года, случаи заболевания будут регистрироваться повсеместно во всех районах республики.</w:t>
      </w:r>
    </w:p>
    <w:p w:rsidR="00C2479A" w:rsidRPr="00C92C15" w:rsidRDefault="00C2479A" w:rsidP="00C2479A">
      <w:pPr>
        <w:ind w:left="284" w:firstLine="709"/>
        <w:jc w:val="both"/>
        <w:rPr>
          <w:color w:val="000000" w:themeColor="text1"/>
        </w:rPr>
      </w:pPr>
      <w:r w:rsidRPr="00C92C15">
        <w:rPr>
          <w:color w:val="000000" w:themeColor="text1"/>
        </w:rPr>
        <w:t>В предстоящий период в связи с сезонным выходом людей в лес и на садоводческие участки прогнозируется возникновение единичных случаев обращений граждан в лечебно-профилактические учреждения республики по поводу укусов клещей.</w:t>
      </w:r>
    </w:p>
    <w:p w:rsidR="00C2479A" w:rsidRPr="00C92C15" w:rsidRDefault="00C2479A" w:rsidP="00C2479A">
      <w:pPr>
        <w:suppressAutoHyphens/>
        <w:ind w:left="284" w:right="-2" w:firstLine="709"/>
        <w:jc w:val="both"/>
        <w:rPr>
          <w:b/>
          <w:i/>
          <w:color w:val="000000" w:themeColor="text1"/>
        </w:rPr>
      </w:pPr>
      <w:r w:rsidRPr="00C92C15">
        <w:rPr>
          <w:b/>
          <w:color w:val="000000" w:themeColor="text1"/>
        </w:rPr>
        <w:t xml:space="preserve">2.3.2. </w:t>
      </w:r>
      <w:r w:rsidRPr="00C92C15">
        <w:rPr>
          <w:b/>
          <w:i/>
          <w:color w:val="000000" w:themeColor="text1"/>
        </w:rPr>
        <w:t>Прогноз фитосанитарной обстановки.</w:t>
      </w:r>
    </w:p>
    <w:p w:rsidR="00C2479A" w:rsidRPr="00C92C15" w:rsidRDefault="00C2479A" w:rsidP="00C2479A">
      <w:pPr>
        <w:suppressAutoHyphens/>
        <w:ind w:left="284" w:right="-2" w:firstLine="709"/>
        <w:jc w:val="both"/>
        <w:rPr>
          <w:color w:val="000000" w:themeColor="text1"/>
        </w:rPr>
      </w:pPr>
      <w:r w:rsidRPr="00C92C15">
        <w:rPr>
          <w:color w:val="000000" w:themeColor="text1"/>
        </w:rPr>
        <w:t>По данным филиала ФГБУ «</w:t>
      </w:r>
      <w:proofErr w:type="spellStart"/>
      <w:r w:rsidRPr="00C92C15">
        <w:rPr>
          <w:color w:val="000000" w:themeColor="text1"/>
        </w:rPr>
        <w:t>Рослесозащита</w:t>
      </w:r>
      <w:proofErr w:type="spellEnd"/>
      <w:r w:rsidRPr="00C92C15">
        <w:rPr>
          <w:color w:val="000000" w:themeColor="text1"/>
        </w:rPr>
        <w:t>» «ЦЗЛ Республики Мордовия» на территории всех районов республики возможно уменьшение площадей очагов болезней леса за счет проведения санитарно-оздоровительных мероприятий.</w:t>
      </w:r>
    </w:p>
    <w:p w:rsidR="00C2479A" w:rsidRPr="00F52F02" w:rsidRDefault="00C2479A" w:rsidP="00C2479A">
      <w:pPr>
        <w:suppressAutoHyphens/>
        <w:ind w:left="284" w:right="-2" w:firstLine="709"/>
        <w:jc w:val="both"/>
        <w:rPr>
          <w:color w:val="000000" w:themeColor="text1"/>
        </w:rPr>
      </w:pPr>
      <w:r w:rsidRPr="00C92C15">
        <w:rPr>
          <w:color w:val="000000" w:themeColor="text1"/>
        </w:rPr>
        <w:t>По данным филиала ФГБУ «</w:t>
      </w:r>
      <w:proofErr w:type="spellStart"/>
      <w:r w:rsidRPr="00C92C15">
        <w:rPr>
          <w:color w:val="000000" w:themeColor="text1"/>
        </w:rPr>
        <w:t>Россельхозцентр</w:t>
      </w:r>
      <w:proofErr w:type="spellEnd"/>
      <w:r w:rsidRPr="00C92C15">
        <w:rPr>
          <w:color w:val="000000" w:themeColor="text1"/>
        </w:rPr>
        <w:t>» прогнозируется увеличение численности мышевидных грызунов на посевах многолетних трав на территории всех районов республики.</w:t>
      </w:r>
      <w:r w:rsidRPr="00C92C15">
        <w:rPr>
          <w:b/>
          <w:color w:val="000000" w:themeColor="text1"/>
        </w:rPr>
        <w:t xml:space="preserve"> </w:t>
      </w:r>
    </w:p>
    <w:p w:rsidR="00C2479A" w:rsidRPr="00C92C15" w:rsidRDefault="00C2479A" w:rsidP="00C2479A">
      <w:pPr>
        <w:suppressAutoHyphens/>
        <w:ind w:left="284" w:right="-2" w:firstLine="709"/>
        <w:jc w:val="both"/>
        <w:rPr>
          <w:b/>
          <w:bCs/>
          <w:i/>
          <w:color w:val="000000" w:themeColor="text1"/>
        </w:rPr>
      </w:pPr>
      <w:r w:rsidRPr="00C92C15">
        <w:rPr>
          <w:b/>
          <w:color w:val="000000" w:themeColor="text1"/>
        </w:rPr>
        <w:t xml:space="preserve">2.3.3. </w:t>
      </w:r>
      <w:r w:rsidRPr="00C92C15">
        <w:rPr>
          <w:b/>
          <w:bCs/>
          <w:i/>
          <w:color w:val="000000" w:themeColor="text1"/>
        </w:rPr>
        <w:t>Прогноз эпизоотической обстановки.</w:t>
      </w:r>
    </w:p>
    <w:p w:rsidR="00C2479A" w:rsidRPr="00C92C15" w:rsidRDefault="00C2479A" w:rsidP="00C2479A">
      <w:pPr>
        <w:tabs>
          <w:tab w:val="left" w:pos="10065"/>
        </w:tabs>
        <w:ind w:left="284" w:firstLine="709"/>
        <w:jc w:val="both"/>
        <w:rPr>
          <w:color w:val="000000" w:themeColor="text1"/>
        </w:rPr>
      </w:pPr>
      <w:r w:rsidRPr="00C92C15">
        <w:rPr>
          <w:color w:val="000000" w:themeColor="text1"/>
        </w:rPr>
        <w:t xml:space="preserve">На территории республики прогнозируются случаи возникновения бешенства среди животных. </w:t>
      </w:r>
    </w:p>
    <w:p w:rsidR="00C2479A" w:rsidRPr="00C92C15" w:rsidRDefault="00C2479A" w:rsidP="00C2479A">
      <w:pPr>
        <w:widowControl w:val="0"/>
        <w:autoSpaceDE w:val="0"/>
        <w:autoSpaceDN w:val="0"/>
        <w:adjustRightInd w:val="0"/>
        <w:ind w:left="284" w:firstLine="709"/>
        <w:jc w:val="both"/>
        <w:rPr>
          <w:color w:val="000000" w:themeColor="text1"/>
        </w:rPr>
      </w:pPr>
      <w:r w:rsidRPr="00C92C15">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C92C15">
        <w:rPr>
          <w:color w:val="000000" w:themeColor="text1"/>
        </w:rPr>
        <w:t>Атяшевский</w:t>
      </w:r>
      <w:proofErr w:type="spellEnd"/>
      <w:r w:rsidRPr="00C92C15">
        <w:rPr>
          <w:color w:val="000000" w:themeColor="text1"/>
        </w:rPr>
        <w:t xml:space="preserve">, </w:t>
      </w:r>
      <w:proofErr w:type="spellStart"/>
      <w:r w:rsidRPr="00C92C15">
        <w:rPr>
          <w:color w:val="000000" w:themeColor="text1"/>
        </w:rPr>
        <w:t>Старошайговский</w:t>
      </w:r>
      <w:proofErr w:type="spellEnd"/>
      <w:r w:rsidRPr="00C92C15">
        <w:rPr>
          <w:color w:val="000000" w:themeColor="text1"/>
        </w:rPr>
        <w:t xml:space="preserve">, </w:t>
      </w:r>
      <w:proofErr w:type="spellStart"/>
      <w:r w:rsidRPr="00C92C15">
        <w:rPr>
          <w:color w:val="000000" w:themeColor="text1"/>
        </w:rPr>
        <w:t>Лямбирский</w:t>
      </w:r>
      <w:proofErr w:type="spellEnd"/>
      <w:r w:rsidRPr="00C92C15">
        <w:rPr>
          <w:color w:val="000000" w:themeColor="text1"/>
        </w:rPr>
        <w:t xml:space="preserve">, </w:t>
      </w:r>
      <w:proofErr w:type="spellStart"/>
      <w:r w:rsidRPr="00C92C15">
        <w:rPr>
          <w:color w:val="000000" w:themeColor="text1"/>
        </w:rPr>
        <w:t>Большеигнатовский</w:t>
      </w:r>
      <w:proofErr w:type="spellEnd"/>
      <w:r w:rsidRPr="00C92C15">
        <w:rPr>
          <w:color w:val="000000" w:themeColor="text1"/>
        </w:rPr>
        <w:t xml:space="preserve">, </w:t>
      </w:r>
      <w:proofErr w:type="spellStart"/>
      <w:r w:rsidRPr="00C92C15">
        <w:rPr>
          <w:color w:val="000000" w:themeColor="text1"/>
        </w:rPr>
        <w:t>Краснослободский</w:t>
      </w:r>
      <w:proofErr w:type="spellEnd"/>
      <w:r w:rsidRPr="00C92C15">
        <w:rPr>
          <w:color w:val="000000" w:themeColor="text1"/>
        </w:rPr>
        <w:t xml:space="preserve">, </w:t>
      </w:r>
      <w:proofErr w:type="spellStart"/>
      <w:r w:rsidRPr="00C92C15">
        <w:rPr>
          <w:color w:val="000000" w:themeColor="text1"/>
        </w:rPr>
        <w:t>Чамзинский</w:t>
      </w:r>
      <w:proofErr w:type="spellEnd"/>
      <w:r w:rsidRPr="00C92C15">
        <w:rPr>
          <w:color w:val="000000" w:themeColor="text1"/>
        </w:rPr>
        <w:t xml:space="preserve"> муниципальные районы и </w:t>
      </w:r>
      <w:proofErr w:type="spellStart"/>
      <w:r w:rsidRPr="00C92C15">
        <w:rPr>
          <w:color w:val="000000" w:themeColor="text1"/>
        </w:rPr>
        <w:t>г.о</w:t>
      </w:r>
      <w:proofErr w:type="spellEnd"/>
      <w:r w:rsidRPr="00C92C15">
        <w:rPr>
          <w:color w:val="000000" w:themeColor="text1"/>
        </w:rPr>
        <w:t>. Саранск.</w:t>
      </w:r>
    </w:p>
    <w:p w:rsidR="00C2479A" w:rsidRPr="00C92C15" w:rsidRDefault="00C2479A" w:rsidP="00C2479A">
      <w:pPr>
        <w:suppressAutoHyphens/>
        <w:ind w:right="-2"/>
        <w:jc w:val="center"/>
        <w:rPr>
          <w:b/>
          <w:color w:val="000000" w:themeColor="text1"/>
        </w:rPr>
      </w:pPr>
    </w:p>
    <w:p w:rsidR="00C2479A" w:rsidRPr="00C92C15" w:rsidRDefault="00C2479A" w:rsidP="00C2479A">
      <w:pPr>
        <w:suppressAutoHyphens/>
        <w:ind w:left="284" w:right="-2" w:firstLine="709"/>
        <w:jc w:val="center"/>
        <w:rPr>
          <w:b/>
          <w:color w:val="000000" w:themeColor="text1"/>
        </w:rPr>
      </w:pPr>
      <w:r w:rsidRPr="00C92C15">
        <w:rPr>
          <w:b/>
          <w:color w:val="000000" w:themeColor="text1"/>
          <w:lang w:val="en-US"/>
        </w:rPr>
        <w:t>III</w:t>
      </w:r>
      <w:r w:rsidRPr="00C92C15">
        <w:rPr>
          <w:b/>
          <w:color w:val="000000" w:themeColor="text1"/>
        </w:rPr>
        <w:t>. Рекомендуемые мероприятия по предупреждению, предотвращению, локализации ЧС и ликвидации ее последствий.</w:t>
      </w:r>
    </w:p>
    <w:p w:rsidR="00C2479A" w:rsidRPr="00C92C15" w:rsidRDefault="00C2479A" w:rsidP="00C2479A">
      <w:pPr>
        <w:tabs>
          <w:tab w:val="num" w:pos="0"/>
        </w:tabs>
        <w:suppressAutoHyphens/>
        <w:ind w:left="284" w:firstLine="709"/>
        <w:jc w:val="both"/>
        <w:rPr>
          <w:b/>
          <w:color w:val="000000" w:themeColor="text1"/>
        </w:rPr>
      </w:pPr>
      <w:r w:rsidRPr="00C92C15">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C2479A" w:rsidRPr="00C92C15" w:rsidRDefault="00C2479A" w:rsidP="00C2479A">
      <w:pPr>
        <w:ind w:left="284" w:firstLine="709"/>
        <w:jc w:val="both"/>
        <w:rPr>
          <w:color w:val="000000" w:themeColor="text1"/>
        </w:rPr>
      </w:pPr>
      <w:r w:rsidRPr="00C92C15">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C2479A" w:rsidRPr="00C92C15" w:rsidRDefault="00C2479A" w:rsidP="00C2479A">
      <w:pPr>
        <w:ind w:left="284" w:firstLine="709"/>
        <w:jc w:val="both"/>
        <w:rPr>
          <w:color w:val="000000" w:themeColor="text1"/>
        </w:rPr>
      </w:pPr>
      <w:r w:rsidRPr="00C92C15">
        <w:rPr>
          <w:color w:val="000000" w:themeColor="text1"/>
        </w:rPr>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C2479A" w:rsidRPr="00C92C15" w:rsidRDefault="00C2479A" w:rsidP="00C2479A">
      <w:pPr>
        <w:ind w:left="284" w:firstLine="709"/>
        <w:jc w:val="both"/>
        <w:rPr>
          <w:color w:val="000000" w:themeColor="text1"/>
        </w:rPr>
      </w:pPr>
      <w:r w:rsidRPr="00C92C15">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C2479A" w:rsidRPr="00C92C15" w:rsidRDefault="00C2479A" w:rsidP="00C2479A">
      <w:pPr>
        <w:ind w:left="284" w:firstLine="709"/>
        <w:jc w:val="both"/>
        <w:rPr>
          <w:color w:val="000000" w:themeColor="text1"/>
        </w:rPr>
      </w:pPr>
      <w:r w:rsidRPr="00C92C15">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C2479A" w:rsidRPr="00C92C15" w:rsidRDefault="00C2479A" w:rsidP="00C2479A">
      <w:pPr>
        <w:ind w:left="284" w:firstLine="709"/>
        <w:jc w:val="both"/>
        <w:rPr>
          <w:color w:val="000000" w:themeColor="text1"/>
        </w:rPr>
      </w:pPr>
      <w:r w:rsidRPr="00C92C15">
        <w:rPr>
          <w:color w:val="000000" w:themeColor="text1"/>
        </w:rPr>
        <w:lastRenderedPageBreak/>
        <w:t>восполнять при необходимости резервы материальных ресурсов, созданные для ликвидации ЧС;</w:t>
      </w:r>
    </w:p>
    <w:p w:rsidR="00C2479A" w:rsidRPr="00C92C15" w:rsidRDefault="00C2479A" w:rsidP="00C2479A">
      <w:pPr>
        <w:ind w:left="284" w:firstLine="709"/>
        <w:jc w:val="both"/>
        <w:rPr>
          <w:color w:val="000000" w:themeColor="text1"/>
        </w:rPr>
      </w:pPr>
      <w:r w:rsidRPr="00C92C15">
        <w:rPr>
          <w:color w:val="000000" w:themeColor="text1"/>
        </w:rPr>
        <w:t xml:space="preserve">принять дополнительный комплекс мероприятий по предупреждению гибели людей на водных объектах с освещением в средствах массовой информации, интернет-сайтах и социальных сетях; </w:t>
      </w:r>
    </w:p>
    <w:p w:rsidR="00C2479A" w:rsidRPr="00C92C15" w:rsidRDefault="00C2479A" w:rsidP="00C2479A">
      <w:pPr>
        <w:ind w:left="284" w:firstLine="709"/>
        <w:jc w:val="both"/>
        <w:rPr>
          <w:color w:val="000000" w:themeColor="text1"/>
        </w:rPr>
      </w:pPr>
      <w:r w:rsidRPr="00C92C15">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C2479A" w:rsidRPr="00C92C15" w:rsidRDefault="00C2479A" w:rsidP="00C2479A">
      <w:pPr>
        <w:ind w:left="284" w:firstLine="709"/>
        <w:jc w:val="both"/>
        <w:rPr>
          <w:color w:val="000000" w:themeColor="text1"/>
        </w:rPr>
      </w:pPr>
      <w:r w:rsidRPr="00C92C15">
        <w:rPr>
          <w:color w:val="000000" w:themeColor="text1"/>
        </w:rPr>
        <w:t>проверить работоспособность систем оповещения и пожаротушения, средств связи с экстренными службами и т.д.;</w:t>
      </w:r>
    </w:p>
    <w:p w:rsidR="00C2479A" w:rsidRPr="00C92C15" w:rsidRDefault="00C2479A" w:rsidP="00C2479A">
      <w:pPr>
        <w:ind w:left="284" w:firstLine="709"/>
        <w:jc w:val="both"/>
        <w:rPr>
          <w:color w:val="000000" w:themeColor="text1"/>
        </w:rPr>
      </w:pPr>
      <w:r w:rsidRPr="00C92C15">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C2479A" w:rsidRPr="00C92C15" w:rsidRDefault="00C2479A" w:rsidP="00C2479A">
      <w:pPr>
        <w:ind w:left="284" w:firstLine="709"/>
        <w:jc w:val="both"/>
        <w:rPr>
          <w:color w:val="000000" w:themeColor="text1"/>
        </w:rPr>
      </w:pPr>
      <w:r w:rsidRPr="00C92C15">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C2479A" w:rsidRPr="00C92C15" w:rsidRDefault="00C2479A" w:rsidP="00C2479A">
      <w:pPr>
        <w:ind w:left="284" w:firstLine="709"/>
        <w:jc w:val="both"/>
        <w:rPr>
          <w:color w:val="000000" w:themeColor="text1"/>
        </w:rPr>
      </w:pPr>
      <w:r w:rsidRPr="00C92C15">
        <w:rPr>
          <w:color w:val="000000" w:themeColor="text1"/>
        </w:rPr>
        <w:t>организовать работу с органами внутренних дел и гражданами в части пресечения правонарушений и преступлений, связанных с нарушением пожарной безопасности;</w:t>
      </w:r>
    </w:p>
    <w:p w:rsidR="00C2479A" w:rsidRPr="00C92C15" w:rsidRDefault="00C2479A" w:rsidP="00C2479A">
      <w:pPr>
        <w:ind w:left="284" w:firstLine="709"/>
        <w:jc w:val="both"/>
        <w:rPr>
          <w:color w:val="000000" w:themeColor="text1"/>
        </w:rPr>
      </w:pPr>
      <w:r w:rsidRPr="00C92C15">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 о поведении на водных объектах;</w:t>
      </w:r>
    </w:p>
    <w:p w:rsidR="00C2479A" w:rsidRPr="00C92C15" w:rsidRDefault="00C2479A" w:rsidP="00C2479A">
      <w:pPr>
        <w:ind w:left="284" w:firstLine="709"/>
        <w:jc w:val="both"/>
        <w:rPr>
          <w:color w:val="000000" w:themeColor="text1"/>
        </w:rPr>
      </w:pPr>
      <w:r w:rsidRPr="00C92C15">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C2479A" w:rsidRPr="00C92C15" w:rsidRDefault="00C2479A" w:rsidP="00C2479A">
      <w:pPr>
        <w:ind w:left="284" w:firstLine="709"/>
        <w:jc w:val="both"/>
        <w:rPr>
          <w:color w:val="000000" w:themeColor="text1"/>
        </w:rPr>
      </w:pPr>
      <w:r w:rsidRPr="00C92C15">
        <w:rPr>
          <w:color w:val="000000" w:themeColor="text1"/>
        </w:rPr>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Мордовия памяток по противопожарной безопасности:</w:t>
      </w:r>
    </w:p>
    <w:p w:rsidR="00C2479A" w:rsidRPr="00C92C15" w:rsidRDefault="00C2479A" w:rsidP="00C2479A">
      <w:pPr>
        <w:ind w:left="1415" w:firstLine="3"/>
        <w:jc w:val="both"/>
        <w:rPr>
          <w:i/>
          <w:color w:val="000000" w:themeColor="text1"/>
        </w:rPr>
      </w:pPr>
      <w:r w:rsidRPr="00C92C15">
        <w:rPr>
          <w:i/>
          <w:color w:val="000000" w:themeColor="text1"/>
        </w:rPr>
        <w:t>- не жгите мусор на своих садовых и дачных участках;</w:t>
      </w:r>
    </w:p>
    <w:p w:rsidR="00C2479A" w:rsidRPr="00C92C15" w:rsidRDefault="00C2479A" w:rsidP="00C2479A">
      <w:pPr>
        <w:ind w:left="1415" w:firstLine="3"/>
        <w:jc w:val="both"/>
        <w:rPr>
          <w:i/>
          <w:color w:val="000000" w:themeColor="text1"/>
        </w:rPr>
      </w:pPr>
      <w:r w:rsidRPr="00C92C15">
        <w:rPr>
          <w:i/>
          <w:color w:val="000000" w:themeColor="text1"/>
        </w:rPr>
        <w:t>- не сжигайте мусор вблизи леса и лесных насаждений;</w:t>
      </w:r>
    </w:p>
    <w:p w:rsidR="00C2479A" w:rsidRPr="00C92C15" w:rsidRDefault="00C2479A" w:rsidP="00C2479A">
      <w:pPr>
        <w:ind w:left="1415" w:firstLine="3"/>
        <w:jc w:val="both"/>
        <w:rPr>
          <w:i/>
          <w:color w:val="000000" w:themeColor="text1"/>
        </w:rPr>
      </w:pPr>
      <w:r w:rsidRPr="00C92C15">
        <w:rPr>
          <w:i/>
          <w:color w:val="000000" w:themeColor="text1"/>
        </w:rPr>
        <w:t>- не разводите костры в лесах;</w:t>
      </w:r>
    </w:p>
    <w:p w:rsidR="00C2479A" w:rsidRPr="00C92C15" w:rsidRDefault="00C2479A" w:rsidP="00C2479A">
      <w:pPr>
        <w:ind w:left="1415" w:firstLine="3"/>
        <w:jc w:val="both"/>
        <w:rPr>
          <w:i/>
          <w:color w:val="000000" w:themeColor="text1"/>
        </w:rPr>
      </w:pPr>
      <w:r w:rsidRPr="00C92C15">
        <w:rPr>
          <w:i/>
          <w:color w:val="000000" w:themeColor="text1"/>
        </w:rPr>
        <w:t>- не курите, не бросайте горящие спички, окурки, не вытряхивайте из курительных трубок горячую золу;</w:t>
      </w:r>
    </w:p>
    <w:p w:rsidR="00C2479A" w:rsidRPr="00C92C15" w:rsidRDefault="00C2479A" w:rsidP="00C2479A">
      <w:pPr>
        <w:ind w:left="1415" w:firstLine="3"/>
        <w:jc w:val="both"/>
        <w:rPr>
          <w:i/>
          <w:color w:val="000000" w:themeColor="text1"/>
        </w:rPr>
      </w:pPr>
      <w:r w:rsidRPr="00C92C15">
        <w:rPr>
          <w:i/>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C2479A" w:rsidRPr="00C92C15" w:rsidRDefault="00C2479A" w:rsidP="00C2479A">
      <w:pPr>
        <w:ind w:left="1415" w:firstLine="3"/>
        <w:jc w:val="both"/>
        <w:rPr>
          <w:i/>
          <w:color w:val="000000" w:themeColor="text1"/>
        </w:rPr>
      </w:pPr>
      <w:r w:rsidRPr="00C92C15">
        <w:rPr>
          <w:i/>
          <w:color w:val="000000" w:themeColor="text1"/>
        </w:rPr>
        <w:t>- не оставляйте на освещенной солнцем лесной поляне бутылки, осколки стекла, другой мусор;</w:t>
      </w:r>
    </w:p>
    <w:p w:rsidR="00C2479A" w:rsidRPr="00C92C15" w:rsidRDefault="00C2479A" w:rsidP="00C2479A">
      <w:pPr>
        <w:ind w:left="284" w:firstLine="709"/>
        <w:jc w:val="both"/>
        <w:rPr>
          <w:color w:val="000000" w:themeColor="text1"/>
        </w:rPr>
      </w:pPr>
      <w:r w:rsidRPr="00C92C15">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C2479A" w:rsidRPr="00C92C15" w:rsidRDefault="00C2479A" w:rsidP="00C2479A">
      <w:pPr>
        <w:ind w:left="284" w:firstLine="709"/>
        <w:jc w:val="both"/>
        <w:rPr>
          <w:color w:val="000000" w:themeColor="text1"/>
        </w:rPr>
      </w:pPr>
      <w:r w:rsidRPr="00C92C15">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C2479A" w:rsidRPr="00C92C15" w:rsidRDefault="00C2479A" w:rsidP="00C2479A">
      <w:pPr>
        <w:ind w:left="284" w:firstLine="709"/>
        <w:jc w:val="both"/>
        <w:rPr>
          <w:color w:val="000000" w:themeColor="text1"/>
        </w:rPr>
      </w:pPr>
      <w:r w:rsidRPr="00C92C15">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C2479A" w:rsidRPr="00C92C15" w:rsidRDefault="00C2479A" w:rsidP="00C2479A">
      <w:pPr>
        <w:ind w:left="284" w:firstLine="709"/>
        <w:jc w:val="both"/>
        <w:rPr>
          <w:color w:val="000000" w:themeColor="text1"/>
        </w:rPr>
      </w:pPr>
      <w:r w:rsidRPr="00C92C15">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C2479A" w:rsidRPr="00C92C15" w:rsidRDefault="00C2479A" w:rsidP="00C2479A">
      <w:pPr>
        <w:ind w:left="284" w:firstLine="709"/>
        <w:jc w:val="both"/>
        <w:rPr>
          <w:color w:val="000000" w:themeColor="text1"/>
        </w:rPr>
      </w:pPr>
      <w:r w:rsidRPr="00C92C15">
        <w:rPr>
          <w:color w:val="000000" w:themeColor="text1"/>
        </w:rPr>
        <w:t>продолжить проведение комплекса мероприятий по эпизоотическому, санитарно-эпидемиологическому благополучию;</w:t>
      </w:r>
    </w:p>
    <w:p w:rsidR="00C2479A" w:rsidRPr="00C92C15" w:rsidRDefault="00C2479A" w:rsidP="00C2479A">
      <w:pPr>
        <w:ind w:left="284" w:firstLine="709"/>
        <w:jc w:val="both"/>
        <w:rPr>
          <w:color w:val="000000" w:themeColor="text1"/>
        </w:rPr>
      </w:pPr>
      <w:r w:rsidRPr="00C92C15">
        <w:rPr>
          <w:color w:val="000000" w:themeColor="text1"/>
        </w:rPr>
        <w:lastRenderedPageBreak/>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w:t>
      </w:r>
      <w:proofErr w:type="spellStart"/>
      <w:r w:rsidRPr="00C92C15">
        <w:rPr>
          <w:color w:val="000000" w:themeColor="text1"/>
        </w:rPr>
        <w:t>коронавирусной</w:t>
      </w:r>
      <w:proofErr w:type="spellEnd"/>
      <w:r w:rsidRPr="00C92C15">
        <w:rPr>
          <w:color w:val="000000" w:themeColor="text1"/>
        </w:rPr>
        <w:t xml:space="preserve"> инфекции </w:t>
      </w:r>
      <w:r w:rsidRPr="00C92C15">
        <w:rPr>
          <w:color w:val="000000" w:themeColor="text1"/>
          <w:lang w:val="en-US"/>
        </w:rPr>
        <w:t>COVID</w:t>
      </w:r>
      <w:r w:rsidRPr="00C92C15">
        <w:rPr>
          <w:color w:val="000000" w:themeColor="text1"/>
        </w:rPr>
        <w:t>-2019;</w:t>
      </w:r>
    </w:p>
    <w:p w:rsidR="00C2479A" w:rsidRPr="00C92C15" w:rsidRDefault="00C2479A" w:rsidP="00C2479A">
      <w:pPr>
        <w:ind w:left="284" w:firstLine="709"/>
        <w:jc w:val="both"/>
        <w:rPr>
          <w:color w:val="000000" w:themeColor="text1"/>
        </w:rPr>
      </w:pPr>
      <w:r w:rsidRPr="00C92C15">
        <w:rPr>
          <w:color w:val="000000" w:themeColor="text1"/>
        </w:rPr>
        <w:t xml:space="preserve">усилить информационно-разъяснительную работу среди работников, сотрудников по вопросам профилактики новой </w:t>
      </w:r>
      <w:proofErr w:type="spellStart"/>
      <w:r w:rsidRPr="00C92C15">
        <w:rPr>
          <w:color w:val="000000" w:themeColor="text1"/>
        </w:rPr>
        <w:t>коронавирусной</w:t>
      </w:r>
      <w:proofErr w:type="spellEnd"/>
      <w:r w:rsidRPr="00C92C15">
        <w:rPr>
          <w:color w:val="000000" w:themeColor="text1"/>
        </w:rPr>
        <w:t xml:space="preserve"> </w:t>
      </w:r>
      <w:proofErr w:type="spellStart"/>
      <w:r w:rsidRPr="00C92C15">
        <w:rPr>
          <w:color w:val="000000" w:themeColor="text1"/>
        </w:rPr>
        <w:t>инфекциии</w:t>
      </w:r>
      <w:proofErr w:type="spellEnd"/>
      <w:r w:rsidRPr="00C92C15">
        <w:rPr>
          <w:color w:val="000000" w:themeColor="text1"/>
        </w:rPr>
        <w:t>, обратив внимание на необходимость проведения профилактических прививок;</w:t>
      </w:r>
    </w:p>
    <w:p w:rsidR="00C2479A" w:rsidRPr="00C92C15" w:rsidRDefault="00C2479A" w:rsidP="00C2479A">
      <w:pPr>
        <w:suppressAutoHyphens/>
        <w:ind w:left="284" w:firstLine="709"/>
        <w:contextualSpacing/>
        <w:jc w:val="both"/>
        <w:rPr>
          <w:color w:val="000000" w:themeColor="text1"/>
        </w:rPr>
      </w:pPr>
      <w:r w:rsidRPr="00C92C15">
        <w:rPr>
          <w:color w:val="000000" w:themeColor="text1"/>
        </w:rPr>
        <w:t>при реагировании на чрезвычайные ситуации уделять внимание организации межведомственного взаимодействия.</w:t>
      </w:r>
    </w:p>
    <w:p w:rsidR="00C2479A" w:rsidRPr="00C92C15" w:rsidRDefault="00C2479A" w:rsidP="00C2479A">
      <w:pPr>
        <w:tabs>
          <w:tab w:val="left" w:pos="426"/>
        </w:tabs>
        <w:spacing w:line="259" w:lineRule="auto"/>
        <w:ind w:left="284" w:firstLine="720"/>
        <w:jc w:val="both"/>
        <w:rPr>
          <w:color w:val="000000" w:themeColor="text1"/>
        </w:rPr>
      </w:pPr>
      <w:r w:rsidRPr="00C92C15">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C2479A" w:rsidRPr="00C92C15" w:rsidRDefault="00C2479A" w:rsidP="00C2479A">
      <w:pPr>
        <w:suppressAutoHyphens/>
        <w:ind w:left="284" w:firstLine="709"/>
        <w:contextualSpacing/>
        <w:jc w:val="both"/>
        <w:rPr>
          <w:b/>
          <w:color w:val="000000" w:themeColor="text1"/>
        </w:rPr>
      </w:pPr>
      <w:r w:rsidRPr="00C92C15">
        <w:rPr>
          <w:b/>
          <w:color w:val="000000" w:themeColor="text1"/>
        </w:rPr>
        <w:t>Правила безопасности на воде для населения:</w:t>
      </w:r>
    </w:p>
    <w:p w:rsidR="00C2479A" w:rsidRPr="00C92C15" w:rsidRDefault="00C2479A" w:rsidP="00C2479A">
      <w:pPr>
        <w:suppressAutoHyphens/>
        <w:ind w:left="284" w:firstLine="709"/>
        <w:contextualSpacing/>
        <w:jc w:val="both"/>
        <w:rPr>
          <w:color w:val="000000" w:themeColor="text1"/>
        </w:rPr>
      </w:pPr>
      <w:r w:rsidRPr="00C92C15">
        <w:rPr>
          <w:color w:val="000000" w:themeColor="text1"/>
        </w:rPr>
        <w:t>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C2479A" w:rsidRPr="00C92C15" w:rsidRDefault="00C2479A" w:rsidP="00C2479A">
      <w:pPr>
        <w:suppressAutoHyphens/>
        <w:ind w:left="284" w:firstLine="709"/>
        <w:contextualSpacing/>
        <w:jc w:val="both"/>
        <w:rPr>
          <w:color w:val="000000" w:themeColor="text1"/>
        </w:rPr>
      </w:pPr>
      <w:r w:rsidRPr="00C92C15">
        <w:rPr>
          <w:color w:val="000000" w:themeColor="text1"/>
        </w:rPr>
        <w:t>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C2479A" w:rsidRPr="00C92C15" w:rsidRDefault="00C2479A" w:rsidP="00C2479A">
      <w:pPr>
        <w:suppressAutoHyphens/>
        <w:ind w:left="284" w:firstLine="709"/>
        <w:contextualSpacing/>
        <w:jc w:val="both"/>
        <w:rPr>
          <w:color w:val="000000" w:themeColor="text1"/>
        </w:rPr>
      </w:pPr>
      <w:r w:rsidRPr="00C92C15">
        <w:rPr>
          <w:color w:val="000000" w:themeColor="text1"/>
        </w:rPr>
        <w:t>Главное при ловле с лодки — уметь плавать. Это умение поможет вам спастись самому и спасти товарища даже в самых сложных, непредсказуемых ситуациях.</w:t>
      </w:r>
    </w:p>
    <w:p w:rsidR="00C2479A" w:rsidRDefault="00C2479A" w:rsidP="00C2479A">
      <w:pPr>
        <w:suppressAutoHyphens/>
        <w:ind w:left="284"/>
        <w:jc w:val="both"/>
        <w:rPr>
          <w:color w:val="000000" w:themeColor="text1"/>
        </w:rPr>
      </w:pPr>
      <w:r w:rsidRPr="00C92C15">
        <w:rPr>
          <w:color w:val="000000" w:themeColor="text1"/>
        </w:rPr>
        <w:t>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C2479A" w:rsidRPr="005A271C" w:rsidRDefault="00C2479A" w:rsidP="00C2479A">
      <w:pPr>
        <w:widowControl w:val="0"/>
        <w:autoSpaceDN w:val="0"/>
        <w:ind w:firstLine="709"/>
        <w:jc w:val="both"/>
        <w:rPr>
          <w:b/>
          <w:color w:val="000000"/>
        </w:rPr>
      </w:pPr>
      <w:r w:rsidRPr="005A271C">
        <w:rPr>
          <w:b/>
          <w:color w:val="000000"/>
        </w:rPr>
        <w:t>Водителям при тумане:</w:t>
      </w:r>
    </w:p>
    <w:p w:rsidR="00C2479A" w:rsidRPr="005A271C" w:rsidRDefault="00C2479A" w:rsidP="00C2479A">
      <w:pPr>
        <w:widowControl w:val="0"/>
        <w:autoSpaceDN w:val="0"/>
        <w:ind w:left="284" w:firstLine="425"/>
        <w:jc w:val="both"/>
        <w:rPr>
          <w:color w:val="000000"/>
        </w:rPr>
      </w:pPr>
      <w:r w:rsidRPr="005A271C">
        <w:rPr>
          <w:color w:val="000000"/>
        </w:rPr>
        <w:t>- при движении в тумане на автомобиле следует отказаться от лишних перестроений, обгонов, опережений. Большинство дорожно-транспортных происшествий в условиях тумана происходит с движущимся впереди транспортным средством;</w:t>
      </w:r>
    </w:p>
    <w:p w:rsidR="007A6B9C" w:rsidRPr="00931D1B" w:rsidRDefault="00C2479A" w:rsidP="00C2479A">
      <w:pPr>
        <w:suppressAutoHyphens/>
        <w:ind w:left="284"/>
        <w:jc w:val="both"/>
        <w:rPr>
          <w:b/>
          <w:color w:val="000000" w:themeColor="text1"/>
        </w:rPr>
      </w:pPr>
      <w:r w:rsidRPr="005A271C">
        <w:rPr>
          <w:color w:val="000000"/>
        </w:rPr>
        <w:t>- важно учитывать, что туман скрадывает расстояние – целесообразно увеличить обычную дистанцию. Во всех случаях скорость движения в тумане должна быть ниже скорости при ясной погоде. При выборе скорости необходимо исходить из возможности остановки автомобиля в пределах видимости.</w:t>
      </w:r>
    </w:p>
    <w:sectPr w:rsidR="007A6B9C" w:rsidRPr="00931D1B" w:rsidSect="00E3492D">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A7528" w:rsidRDefault="001A7528" w:rsidP="009673FC">
      <w:r>
        <w:separator/>
      </w:r>
    </w:p>
  </w:endnote>
  <w:endnote w:type="continuationSeparator" w:id="0">
    <w:p w:rsidR="001A7528" w:rsidRDefault="001A7528"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A7528" w:rsidRDefault="001A7528" w:rsidP="009673FC">
      <w:r>
        <w:separator/>
      </w:r>
    </w:p>
  </w:footnote>
  <w:footnote w:type="continuationSeparator" w:id="0">
    <w:p w:rsidR="001A7528" w:rsidRDefault="001A7528"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86513682"/>
      <w:docPartObj>
        <w:docPartGallery w:val="Page Numbers (Top of Page)"/>
        <w:docPartUnique/>
      </w:docPartObj>
    </w:sdtPr>
    <w:sdtEndPr/>
    <w:sdtContent>
      <w:p w:rsidR="009965D8" w:rsidRDefault="001A7528"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Content>
      <w:p w:rsidR="00C2479A" w:rsidRDefault="00C2479A" w:rsidP="00882191">
        <w:pPr>
          <w:pStyle w:val="af7"/>
          <w:jc w:val="center"/>
        </w:pPr>
      </w:p>
    </w:sdtContent>
  </w:sdt>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1A7528"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89"/>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381"/>
    <w:rsid w:val="000534A6"/>
    <w:rsid w:val="000535E1"/>
    <w:rsid w:val="00053713"/>
    <w:rsid w:val="000537CE"/>
    <w:rsid w:val="000538BA"/>
    <w:rsid w:val="00053921"/>
    <w:rsid w:val="000539DA"/>
    <w:rsid w:val="000539FB"/>
    <w:rsid w:val="00053B36"/>
    <w:rsid w:val="00053B66"/>
    <w:rsid w:val="00053BCD"/>
    <w:rsid w:val="00053C99"/>
    <w:rsid w:val="00053D87"/>
    <w:rsid w:val="00053DEB"/>
    <w:rsid w:val="00053F01"/>
    <w:rsid w:val="00053FF3"/>
    <w:rsid w:val="00054000"/>
    <w:rsid w:val="0005417A"/>
    <w:rsid w:val="00054215"/>
    <w:rsid w:val="000543D5"/>
    <w:rsid w:val="0005443D"/>
    <w:rsid w:val="00054468"/>
    <w:rsid w:val="00054750"/>
    <w:rsid w:val="000548DD"/>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49E"/>
    <w:rsid w:val="0006551F"/>
    <w:rsid w:val="00065533"/>
    <w:rsid w:val="0006554C"/>
    <w:rsid w:val="000655A7"/>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71D"/>
    <w:rsid w:val="0007583F"/>
    <w:rsid w:val="000759CD"/>
    <w:rsid w:val="00075C7C"/>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4074"/>
    <w:rsid w:val="00094482"/>
    <w:rsid w:val="00094650"/>
    <w:rsid w:val="00094719"/>
    <w:rsid w:val="000948C3"/>
    <w:rsid w:val="00094AB5"/>
    <w:rsid w:val="00094B07"/>
    <w:rsid w:val="00094C86"/>
    <w:rsid w:val="00094D54"/>
    <w:rsid w:val="00094DB3"/>
    <w:rsid w:val="00094F6F"/>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6CE8"/>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28"/>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DA"/>
    <w:rsid w:val="000F36AA"/>
    <w:rsid w:val="000F36D6"/>
    <w:rsid w:val="000F372B"/>
    <w:rsid w:val="000F3745"/>
    <w:rsid w:val="000F3B16"/>
    <w:rsid w:val="000F3C2D"/>
    <w:rsid w:val="000F3CCA"/>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5A2"/>
    <w:rsid w:val="00101641"/>
    <w:rsid w:val="001016D6"/>
    <w:rsid w:val="001016FD"/>
    <w:rsid w:val="00101745"/>
    <w:rsid w:val="001019C6"/>
    <w:rsid w:val="001019FC"/>
    <w:rsid w:val="00101B28"/>
    <w:rsid w:val="00101C31"/>
    <w:rsid w:val="00101ECC"/>
    <w:rsid w:val="00101ED4"/>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69A"/>
    <w:rsid w:val="001147AE"/>
    <w:rsid w:val="00114B13"/>
    <w:rsid w:val="00114E75"/>
    <w:rsid w:val="0011550C"/>
    <w:rsid w:val="001156F6"/>
    <w:rsid w:val="001157BA"/>
    <w:rsid w:val="001157F0"/>
    <w:rsid w:val="00115B85"/>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1E1"/>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38"/>
    <w:rsid w:val="001855D3"/>
    <w:rsid w:val="001855D5"/>
    <w:rsid w:val="0018563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91"/>
    <w:rsid w:val="001D6F2D"/>
    <w:rsid w:val="001D6FD9"/>
    <w:rsid w:val="001D711A"/>
    <w:rsid w:val="001D72F3"/>
    <w:rsid w:val="001D732A"/>
    <w:rsid w:val="001D7454"/>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19F"/>
    <w:rsid w:val="002131CE"/>
    <w:rsid w:val="00213215"/>
    <w:rsid w:val="00213252"/>
    <w:rsid w:val="002132B8"/>
    <w:rsid w:val="0021339A"/>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36A"/>
    <w:rsid w:val="00241371"/>
    <w:rsid w:val="0024139C"/>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140"/>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931"/>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A6"/>
    <w:rsid w:val="002E57DA"/>
    <w:rsid w:val="002E5918"/>
    <w:rsid w:val="002E5A9B"/>
    <w:rsid w:val="002E5BAB"/>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999"/>
    <w:rsid w:val="002F5ACE"/>
    <w:rsid w:val="002F5C28"/>
    <w:rsid w:val="002F5D5E"/>
    <w:rsid w:val="002F6015"/>
    <w:rsid w:val="002F6142"/>
    <w:rsid w:val="002F62B4"/>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31"/>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3C"/>
    <w:rsid w:val="00394574"/>
    <w:rsid w:val="0039458E"/>
    <w:rsid w:val="00394727"/>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EC"/>
    <w:rsid w:val="003B0BFE"/>
    <w:rsid w:val="003B0EE9"/>
    <w:rsid w:val="003B12A8"/>
    <w:rsid w:val="003B12A9"/>
    <w:rsid w:val="003B1386"/>
    <w:rsid w:val="003B13E0"/>
    <w:rsid w:val="003B15C6"/>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51AC"/>
    <w:rsid w:val="003B53C1"/>
    <w:rsid w:val="003B5423"/>
    <w:rsid w:val="003B54F8"/>
    <w:rsid w:val="003B57EF"/>
    <w:rsid w:val="003B5956"/>
    <w:rsid w:val="003B5B3B"/>
    <w:rsid w:val="003B5CF9"/>
    <w:rsid w:val="003B62AA"/>
    <w:rsid w:val="003B62D7"/>
    <w:rsid w:val="003B6526"/>
    <w:rsid w:val="003B6646"/>
    <w:rsid w:val="003B6799"/>
    <w:rsid w:val="003B67E2"/>
    <w:rsid w:val="003B6802"/>
    <w:rsid w:val="003B68A8"/>
    <w:rsid w:val="003B6966"/>
    <w:rsid w:val="003B69C8"/>
    <w:rsid w:val="003B6A97"/>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AE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A83"/>
    <w:rsid w:val="003D2BE8"/>
    <w:rsid w:val="003D2E36"/>
    <w:rsid w:val="003D30BA"/>
    <w:rsid w:val="003D30C2"/>
    <w:rsid w:val="003D3145"/>
    <w:rsid w:val="003D3235"/>
    <w:rsid w:val="003D32D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25A"/>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63E"/>
    <w:rsid w:val="004E0784"/>
    <w:rsid w:val="004E092E"/>
    <w:rsid w:val="004E09F7"/>
    <w:rsid w:val="004E0C43"/>
    <w:rsid w:val="004E0C89"/>
    <w:rsid w:val="004E0CA7"/>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416"/>
    <w:rsid w:val="004F0556"/>
    <w:rsid w:val="004F05A5"/>
    <w:rsid w:val="004F0608"/>
    <w:rsid w:val="004F069B"/>
    <w:rsid w:val="004F086A"/>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424"/>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D7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F0"/>
    <w:rsid w:val="005521E0"/>
    <w:rsid w:val="0055220C"/>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32"/>
    <w:rsid w:val="00565FF0"/>
    <w:rsid w:val="0056600A"/>
    <w:rsid w:val="00566105"/>
    <w:rsid w:val="005665EE"/>
    <w:rsid w:val="005667EF"/>
    <w:rsid w:val="00566821"/>
    <w:rsid w:val="00566A35"/>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540"/>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9ED"/>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7C7"/>
    <w:rsid w:val="005A3A02"/>
    <w:rsid w:val="005A3B4A"/>
    <w:rsid w:val="005A3C0E"/>
    <w:rsid w:val="005A3D65"/>
    <w:rsid w:val="005A3D74"/>
    <w:rsid w:val="005A40C8"/>
    <w:rsid w:val="005A417E"/>
    <w:rsid w:val="005A41DF"/>
    <w:rsid w:val="005A4292"/>
    <w:rsid w:val="005A42D3"/>
    <w:rsid w:val="005A4354"/>
    <w:rsid w:val="005A448A"/>
    <w:rsid w:val="005A4500"/>
    <w:rsid w:val="005A45E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D1"/>
    <w:rsid w:val="005A5E15"/>
    <w:rsid w:val="005A612C"/>
    <w:rsid w:val="005A644A"/>
    <w:rsid w:val="005A655D"/>
    <w:rsid w:val="005A6660"/>
    <w:rsid w:val="005A6696"/>
    <w:rsid w:val="005A669D"/>
    <w:rsid w:val="005A67FB"/>
    <w:rsid w:val="005A6911"/>
    <w:rsid w:val="005A6969"/>
    <w:rsid w:val="005A6AFF"/>
    <w:rsid w:val="005A6D3C"/>
    <w:rsid w:val="005A6E1B"/>
    <w:rsid w:val="005A6F6D"/>
    <w:rsid w:val="005A7117"/>
    <w:rsid w:val="005A7168"/>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1219"/>
    <w:rsid w:val="005B1224"/>
    <w:rsid w:val="005B12AE"/>
    <w:rsid w:val="005B131C"/>
    <w:rsid w:val="005B138E"/>
    <w:rsid w:val="005B15C0"/>
    <w:rsid w:val="005B16CA"/>
    <w:rsid w:val="005B1734"/>
    <w:rsid w:val="005B1B90"/>
    <w:rsid w:val="005B1CA6"/>
    <w:rsid w:val="005B1CB1"/>
    <w:rsid w:val="005B1D98"/>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CF1"/>
    <w:rsid w:val="00625E06"/>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90"/>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4E"/>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8B"/>
    <w:rsid w:val="007121A0"/>
    <w:rsid w:val="0071223A"/>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758"/>
    <w:rsid w:val="007379CF"/>
    <w:rsid w:val="00737A61"/>
    <w:rsid w:val="00737A91"/>
    <w:rsid w:val="00737C06"/>
    <w:rsid w:val="00737DF6"/>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AB4"/>
    <w:rsid w:val="00756B30"/>
    <w:rsid w:val="00756C28"/>
    <w:rsid w:val="00756C2A"/>
    <w:rsid w:val="00756D3D"/>
    <w:rsid w:val="00756F94"/>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64A"/>
    <w:rsid w:val="0077164D"/>
    <w:rsid w:val="007717B3"/>
    <w:rsid w:val="00771810"/>
    <w:rsid w:val="00771818"/>
    <w:rsid w:val="0077181D"/>
    <w:rsid w:val="0077182A"/>
    <w:rsid w:val="00771B0F"/>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221"/>
    <w:rsid w:val="00784405"/>
    <w:rsid w:val="0078445B"/>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67E"/>
    <w:rsid w:val="007877C4"/>
    <w:rsid w:val="0078784F"/>
    <w:rsid w:val="007878AE"/>
    <w:rsid w:val="007879CD"/>
    <w:rsid w:val="00787A6C"/>
    <w:rsid w:val="00787A9A"/>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83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EE"/>
    <w:rsid w:val="007A5491"/>
    <w:rsid w:val="007A5534"/>
    <w:rsid w:val="007A55C2"/>
    <w:rsid w:val="007A55F4"/>
    <w:rsid w:val="007A5770"/>
    <w:rsid w:val="007A5982"/>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441"/>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860"/>
    <w:rsid w:val="007E19A4"/>
    <w:rsid w:val="007E1B3C"/>
    <w:rsid w:val="007E1BE9"/>
    <w:rsid w:val="007E1CF7"/>
    <w:rsid w:val="007E1CFA"/>
    <w:rsid w:val="007E212A"/>
    <w:rsid w:val="007E245F"/>
    <w:rsid w:val="007E28C9"/>
    <w:rsid w:val="007E2B0B"/>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0DD"/>
    <w:rsid w:val="008141A4"/>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B21"/>
    <w:rsid w:val="00830C01"/>
    <w:rsid w:val="00830D8F"/>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6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387"/>
    <w:rsid w:val="00873559"/>
    <w:rsid w:val="008735FA"/>
    <w:rsid w:val="008738A6"/>
    <w:rsid w:val="00873912"/>
    <w:rsid w:val="00873A5B"/>
    <w:rsid w:val="00873AC1"/>
    <w:rsid w:val="00873B2D"/>
    <w:rsid w:val="00873C2E"/>
    <w:rsid w:val="00873D2E"/>
    <w:rsid w:val="00873D70"/>
    <w:rsid w:val="00873E2B"/>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38"/>
    <w:rsid w:val="00893ADA"/>
    <w:rsid w:val="00893B40"/>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E2C"/>
    <w:rsid w:val="00897EED"/>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787"/>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BA6"/>
    <w:rsid w:val="008D4D47"/>
    <w:rsid w:val="008D4F81"/>
    <w:rsid w:val="008D4FCB"/>
    <w:rsid w:val="008D524C"/>
    <w:rsid w:val="008D5294"/>
    <w:rsid w:val="008D541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EB"/>
    <w:rsid w:val="008F1729"/>
    <w:rsid w:val="008F1913"/>
    <w:rsid w:val="008F1E92"/>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2A9"/>
    <w:rsid w:val="0090745E"/>
    <w:rsid w:val="00907594"/>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39B"/>
    <w:rsid w:val="009278B0"/>
    <w:rsid w:val="0092791B"/>
    <w:rsid w:val="009279F8"/>
    <w:rsid w:val="00927A3C"/>
    <w:rsid w:val="00927C43"/>
    <w:rsid w:val="00927E7F"/>
    <w:rsid w:val="009302CF"/>
    <w:rsid w:val="0093078F"/>
    <w:rsid w:val="009309CE"/>
    <w:rsid w:val="00930C2C"/>
    <w:rsid w:val="00930F0E"/>
    <w:rsid w:val="0093113B"/>
    <w:rsid w:val="009311B1"/>
    <w:rsid w:val="00931211"/>
    <w:rsid w:val="009313F6"/>
    <w:rsid w:val="0093150A"/>
    <w:rsid w:val="00931928"/>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A40"/>
    <w:rsid w:val="009A2B27"/>
    <w:rsid w:val="009A2B35"/>
    <w:rsid w:val="009A2D17"/>
    <w:rsid w:val="009A2D7C"/>
    <w:rsid w:val="009A2DF5"/>
    <w:rsid w:val="009A2E4B"/>
    <w:rsid w:val="009A2FEC"/>
    <w:rsid w:val="009A3248"/>
    <w:rsid w:val="009A338D"/>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B43"/>
    <w:rsid w:val="009D7B45"/>
    <w:rsid w:val="009D7BBA"/>
    <w:rsid w:val="009D7D79"/>
    <w:rsid w:val="009D7D88"/>
    <w:rsid w:val="009D7FC1"/>
    <w:rsid w:val="009E0037"/>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826"/>
    <w:rsid w:val="00A17890"/>
    <w:rsid w:val="00A1798D"/>
    <w:rsid w:val="00A179C4"/>
    <w:rsid w:val="00A17B7D"/>
    <w:rsid w:val="00A17DB1"/>
    <w:rsid w:val="00A17F48"/>
    <w:rsid w:val="00A202F6"/>
    <w:rsid w:val="00A203C2"/>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E11"/>
    <w:rsid w:val="00A21EAF"/>
    <w:rsid w:val="00A21F7E"/>
    <w:rsid w:val="00A2203F"/>
    <w:rsid w:val="00A2215B"/>
    <w:rsid w:val="00A2217F"/>
    <w:rsid w:val="00A222D8"/>
    <w:rsid w:val="00A223FA"/>
    <w:rsid w:val="00A2250C"/>
    <w:rsid w:val="00A226CB"/>
    <w:rsid w:val="00A22817"/>
    <w:rsid w:val="00A22868"/>
    <w:rsid w:val="00A229A2"/>
    <w:rsid w:val="00A22AC1"/>
    <w:rsid w:val="00A22C46"/>
    <w:rsid w:val="00A22C9A"/>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96B"/>
    <w:rsid w:val="00A54CDD"/>
    <w:rsid w:val="00A54D04"/>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DFA"/>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4EB"/>
    <w:rsid w:val="00A72535"/>
    <w:rsid w:val="00A7258F"/>
    <w:rsid w:val="00A72842"/>
    <w:rsid w:val="00A72975"/>
    <w:rsid w:val="00A72DF4"/>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447"/>
    <w:rsid w:val="00AC0499"/>
    <w:rsid w:val="00AC04AA"/>
    <w:rsid w:val="00AC063D"/>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878"/>
    <w:rsid w:val="00AE09C2"/>
    <w:rsid w:val="00AE0AC4"/>
    <w:rsid w:val="00AE0C10"/>
    <w:rsid w:val="00AE0C70"/>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B3"/>
    <w:rsid w:val="00B13FB5"/>
    <w:rsid w:val="00B14029"/>
    <w:rsid w:val="00B140FA"/>
    <w:rsid w:val="00B1419F"/>
    <w:rsid w:val="00B14433"/>
    <w:rsid w:val="00B14491"/>
    <w:rsid w:val="00B14494"/>
    <w:rsid w:val="00B14813"/>
    <w:rsid w:val="00B14A38"/>
    <w:rsid w:val="00B14A72"/>
    <w:rsid w:val="00B14B18"/>
    <w:rsid w:val="00B14E33"/>
    <w:rsid w:val="00B14E8D"/>
    <w:rsid w:val="00B14EA7"/>
    <w:rsid w:val="00B14F9B"/>
    <w:rsid w:val="00B150E5"/>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420"/>
    <w:rsid w:val="00B2466D"/>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DD"/>
    <w:rsid w:val="00B47527"/>
    <w:rsid w:val="00B47677"/>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4CB"/>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8A"/>
    <w:rsid w:val="00B65DB6"/>
    <w:rsid w:val="00B66281"/>
    <w:rsid w:val="00B662DB"/>
    <w:rsid w:val="00B6651B"/>
    <w:rsid w:val="00B6652B"/>
    <w:rsid w:val="00B666EA"/>
    <w:rsid w:val="00B66895"/>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27C"/>
    <w:rsid w:val="00BD334C"/>
    <w:rsid w:val="00BD342D"/>
    <w:rsid w:val="00BD34B9"/>
    <w:rsid w:val="00BD3592"/>
    <w:rsid w:val="00BD35D3"/>
    <w:rsid w:val="00BD36C2"/>
    <w:rsid w:val="00BD37A5"/>
    <w:rsid w:val="00BD37DE"/>
    <w:rsid w:val="00BD3ACA"/>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64D"/>
    <w:rsid w:val="00BE2958"/>
    <w:rsid w:val="00BE2AAE"/>
    <w:rsid w:val="00BE2AC8"/>
    <w:rsid w:val="00BE2AE4"/>
    <w:rsid w:val="00BE2B51"/>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95"/>
    <w:rsid w:val="00C02FD5"/>
    <w:rsid w:val="00C0319D"/>
    <w:rsid w:val="00C032CC"/>
    <w:rsid w:val="00C0353F"/>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4021"/>
    <w:rsid w:val="00C7406A"/>
    <w:rsid w:val="00C74168"/>
    <w:rsid w:val="00C742D8"/>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0D1"/>
    <w:rsid w:val="00CF31BC"/>
    <w:rsid w:val="00CF321F"/>
    <w:rsid w:val="00CF327F"/>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4B"/>
    <w:rsid w:val="00D27C52"/>
    <w:rsid w:val="00D27F0E"/>
    <w:rsid w:val="00D27FBC"/>
    <w:rsid w:val="00D3004E"/>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E5D"/>
    <w:rsid w:val="00D64F1A"/>
    <w:rsid w:val="00D6537B"/>
    <w:rsid w:val="00D655DD"/>
    <w:rsid w:val="00D65689"/>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8DF"/>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58D"/>
    <w:rsid w:val="00DE4B0E"/>
    <w:rsid w:val="00DE4B2A"/>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58D"/>
    <w:rsid w:val="00E0564F"/>
    <w:rsid w:val="00E056C3"/>
    <w:rsid w:val="00E058AF"/>
    <w:rsid w:val="00E058B5"/>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1E93"/>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644"/>
    <w:rsid w:val="00E15661"/>
    <w:rsid w:val="00E15750"/>
    <w:rsid w:val="00E157C4"/>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3B2"/>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A7"/>
    <w:rsid w:val="00E47EAD"/>
    <w:rsid w:val="00E500D7"/>
    <w:rsid w:val="00E50102"/>
    <w:rsid w:val="00E50143"/>
    <w:rsid w:val="00E50275"/>
    <w:rsid w:val="00E5033A"/>
    <w:rsid w:val="00E50358"/>
    <w:rsid w:val="00E5045E"/>
    <w:rsid w:val="00E504C8"/>
    <w:rsid w:val="00E50631"/>
    <w:rsid w:val="00E50788"/>
    <w:rsid w:val="00E50C74"/>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A75"/>
    <w:rsid w:val="00EE3C2D"/>
    <w:rsid w:val="00EE3D6B"/>
    <w:rsid w:val="00EE3EE8"/>
    <w:rsid w:val="00EE4027"/>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8A"/>
    <w:rsid w:val="00EE79D6"/>
    <w:rsid w:val="00EE7D3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5B"/>
    <w:rsid w:val="00F034E5"/>
    <w:rsid w:val="00F03821"/>
    <w:rsid w:val="00F03990"/>
    <w:rsid w:val="00F03B8D"/>
    <w:rsid w:val="00F03E1C"/>
    <w:rsid w:val="00F03F48"/>
    <w:rsid w:val="00F040A4"/>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E6"/>
    <w:rsid w:val="00F1060F"/>
    <w:rsid w:val="00F107FF"/>
    <w:rsid w:val="00F108BC"/>
    <w:rsid w:val="00F10958"/>
    <w:rsid w:val="00F10C06"/>
    <w:rsid w:val="00F10C5B"/>
    <w:rsid w:val="00F11024"/>
    <w:rsid w:val="00F11278"/>
    <w:rsid w:val="00F112A9"/>
    <w:rsid w:val="00F115F9"/>
    <w:rsid w:val="00F11620"/>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F7"/>
    <w:rsid w:val="00F34EE6"/>
    <w:rsid w:val="00F35197"/>
    <w:rsid w:val="00F351CD"/>
    <w:rsid w:val="00F353FC"/>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149"/>
    <w:rsid w:val="00F573F3"/>
    <w:rsid w:val="00F5746C"/>
    <w:rsid w:val="00F574E2"/>
    <w:rsid w:val="00F5762B"/>
    <w:rsid w:val="00F5778B"/>
    <w:rsid w:val="00F577F7"/>
    <w:rsid w:val="00F578E8"/>
    <w:rsid w:val="00F57917"/>
    <w:rsid w:val="00F57B14"/>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4D"/>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FD7"/>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2FD6"/>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B6B"/>
    <w:rsid w:val="00FC7CDA"/>
    <w:rsid w:val="00FC7D66"/>
    <w:rsid w:val="00FC7D70"/>
    <w:rsid w:val="00FC7E1D"/>
    <w:rsid w:val="00FC7E26"/>
    <w:rsid w:val="00FC7E47"/>
    <w:rsid w:val="00FC7F3E"/>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712"/>
    <w:rsid w:val="00FE3868"/>
    <w:rsid w:val="00FE389A"/>
    <w:rsid w:val="00FE3977"/>
    <w:rsid w:val="00FE39C4"/>
    <w:rsid w:val="00FE3A3E"/>
    <w:rsid w:val="00FE3A93"/>
    <w:rsid w:val="00FE3AAE"/>
    <w:rsid w:val="00FE3B7C"/>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D9F3E1-E1F8-49C3-997B-6429311E07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210</TotalTime>
  <Pages>7</Pages>
  <Words>2771</Words>
  <Characters>15799</Characters>
  <Application>Microsoft Office Word</Application>
  <DocSecurity>0</DocSecurity>
  <Lines>131</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18533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49</cp:revision>
  <cp:lastPrinted>2022-10-12T09:35:00Z</cp:lastPrinted>
  <dcterms:created xsi:type="dcterms:W3CDTF">2022-09-23T09:19:00Z</dcterms:created>
  <dcterms:modified xsi:type="dcterms:W3CDTF">2022-10-12T09:35:00Z</dcterms:modified>
</cp:coreProperties>
</file>