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B582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9965D8">
                    <w:rPr>
                      <w:color w:val="000000" w:themeColor="text1"/>
                      <w:sz w:val="22"/>
                      <w:szCs w:val="22"/>
                      <w:u w:val="single"/>
                    </w:rPr>
                    <w:t>.09.2022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B582C">
        <w:rPr>
          <w:color w:val="000000" w:themeColor="text1"/>
          <w:sz w:val="28"/>
          <w:szCs w:val="28"/>
        </w:rPr>
        <w:t>01</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B582C">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DB582C" w:rsidP="009965D8">
      <w:pPr>
        <w:suppressAutoHyphens/>
        <w:ind w:left="284"/>
        <w:jc w:val="both"/>
        <w:rPr>
          <w:sz w:val="26"/>
          <w:szCs w:val="26"/>
        </w:rPr>
      </w:pPr>
      <w:r>
        <w:rPr>
          <w:color w:val="000000" w:themeColor="text1"/>
          <w:sz w:val="28"/>
          <w:szCs w:val="28"/>
        </w:rPr>
        <w:t>подполковник</w:t>
      </w:r>
      <w:r w:rsidR="009965D8">
        <w:rPr>
          <w:color w:val="000000" w:themeColor="text1"/>
          <w:sz w:val="28"/>
          <w:szCs w:val="28"/>
        </w:rPr>
        <w:t xml:space="preserve"> внутренней службы</w:t>
      </w:r>
      <w:r w:rsidR="009965D8">
        <w:rPr>
          <w:color w:val="000000" w:themeColor="text1"/>
          <w:sz w:val="28"/>
          <w:szCs w:val="28"/>
        </w:rPr>
        <w:tab/>
        <w:t xml:space="preserve">         </w:t>
      </w:r>
      <w:r w:rsidR="0092739B">
        <w:rPr>
          <w:color w:val="000000" w:themeColor="text1"/>
          <w:sz w:val="28"/>
          <w:szCs w:val="28"/>
        </w:rPr>
        <w:t xml:space="preserve">                              </w:t>
      </w:r>
      <w:r w:rsidR="009965D8">
        <w:rPr>
          <w:color w:val="000000" w:themeColor="text1"/>
          <w:sz w:val="28"/>
          <w:szCs w:val="28"/>
        </w:rPr>
        <w:t xml:space="preserve">         </w:t>
      </w:r>
      <w:r>
        <w:rPr>
          <w:color w:val="000000" w:themeColor="text1"/>
          <w:sz w:val="28"/>
          <w:szCs w:val="28"/>
        </w:rPr>
        <w:t>В</w:t>
      </w:r>
      <w:r w:rsidR="00921155">
        <w:rPr>
          <w:color w:val="000000" w:themeColor="text1"/>
          <w:sz w:val="28"/>
          <w:szCs w:val="28"/>
        </w:rPr>
        <w:t>.</w:t>
      </w:r>
      <w:r>
        <w:rPr>
          <w:color w:val="000000" w:themeColor="text1"/>
          <w:sz w:val="28"/>
          <w:szCs w:val="28"/>
        </w:rPr>
        <w:t>В</w:t>
      </w:r>
      <w:r w:rsidR="00921155">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9965D8" w:rsidRPr="00A24E50" w:rsidRDefault="00DB582C" w:rsidP="00AE0F43">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E0F43" w:rsidRDefault="00AE0F43" w:rsidP="00AE0F43">
      <w:pPr>
        <w:ind w:left="993"/>
        <w:jc w:val="both"/>
        <w:rPr>
          <w:noProof/>
          <w:color w:val="000000" w:themeColor="text1"/>
          <w:sz w:val="26"/>
          <w:szCs w:val="26"/>
        </w:rPr>
      </w:pPr>
    </w:p>
    <w:p w:rsidR="00AE0F43" w:rsidRPr="00F105E6" w:rsidRDefault="00AE0F43" w:rsidP="00AE0F43">
      <w:pPr>
        <w:ind w:left="993"/>
        <w:jc w:val="both"/>
        <w:rPr>
          <w:color w:val="000000" w:themeColor="text1"/>
        </w:rPr>
      </w:pPr>
    </w:p>
    <w:p w:rsidR="00AE0F43" w:rsidRPr="00F105E6" w:rsidRDefault="00AE0F43" w:rsidP="00AE0F4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E0F43"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E0F43"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DB582C" w:rsidRPr="00F105E6" w:rsidRDefault="00DB582C" w:rsidP="00DB582C">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DB582C" w:rsidRPr="00F105E6" w:rsidRDefault="00DB582C" w:rsidP="00DB582C">
      <w:pPr>
        <w:suppressAutoHyphens/>
        <w:ind w:left="284"/>
        <w:jc w:val="center"/>
        <w:rPr>
          <w:color w:val="000000" w:themeColor="text1"/>
          <w:sz w:val="28"/>
          <w:szCs w:val="28"/>
        </w:rPr>
      </w:pPr>
      <w:r>
        <w:rPr>
          <w:color w:val="000000" w:themeColor="text1"/>
          <w:sz w:val="28"/>
          <w:szCs w:val="28"/>
        </w:rPr>
        <w:t>Республики Мордовия на 01</w:t>
      </w:r>
      <w:r w:rsidRPr="00F105E6">
        <w:rPr>
          <w:color w:val="000000" w:themeColor="text1"/>
          <w:sz w:val="28"/>
          <w:szCs w:val="28"/>
        </w:rPr>
        <w:t xml:space="preserve"> </w:t>
      </w:r>
      <w:r>
        <w:rPr>
          <w:color w:val="000000" w:themeColor="text1"/>
          <w:sz w:val="28"/>
          <w:szCs w:val="28"/>
        </w:rPr>
        <w:t xml:space="preserve">октября </w:t>
      </w:r>
      <w:r w:rsidRPr="00F105E6">
        <w:rPr>
          <w:color w:val="000000" w:themeColor="text1"/>
          <w:sz w:val="28"/>
          <w:szCs w:val="28"/>
        </w:rPr>
        <w:t>2022 года</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DB582C" w:rsidRPr="00F105E6" w:rsidRDefault="00DB582C" w:rsidP="00DB582C">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suppressAutoHyphens/>
        <w:ind w:right="-2"/>
        <w:jc w:val="center"/>
        <w:rPr>
          <w:color w:val="000000" w:themeColor="text1"/>
          <w:sz w:val="26"/>
          <w:szCs w:val="26"/>
        </w:rPr>
      </w:pPr>
    </w:p>
    <w:p w:rsidR="00DB582C" w:rsidRPr="00F105E6" w:rsidRDefault="00DB582C" w:rsidP="00DB582C">
      <w:pPr>
        <w:rPr>
          <w:b/>
          <w:color w:val="000000" w:themeColor="text1"/>
        </w:rPr>
        <w:sectPr w:rsidR="00DB582C"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DB582C" w:rsidRPr="005B1C47" w:rsidRDefault="00DB582C" w:rsidP="00DB582C">
      <w:pPr>
        <w:suppressAutoHyphens/>
        <w:ind w:left="284" w:right="-2" w:firstLine="709"/>
        <w:jc w:val="center"/>
        <w:rPr>
          <w:b/>
          <w:color w:val="000000" w:themeColor="text1"/>
        </w:rPr>
      </w:pPr>
      <w:r w:rsidRPr="005B1C47">
        <w:rPr>
          <w:b/>
          <w:color w:val="000000" w:themeColor="text1"/>
          <w:lang w:val="en-US"/>
        </w:rPr>
        <w:lastRenderedPageBreak/>
        <w:t>I</w:t>
      </w:r>
      <w:r w:rsidRPr="005B1C47">
        <w:rPr>
          <w:b/>
          <w:color w:val="000000" w:themeColor="text1"/>
        </w:rPr>
        <w:t>. Обстановка за прошедшие сутки.</w:t>
      </w:r>
    </w:p>
    <w:p w:rsidR="00DB582C" w:rsidRPr="005B1C47" w:rsidRDefault="00DB582C" w:rsidP="00DB582C">
      <w:pPr>
        <w:suppressAutoHyphens/>
        <w:ind w:left="284" w:right="-2" w:firstLine="709"/>
        <w:rPr>
          <w:color w:val="000000" w:themeColor="text1"/>
        </w:rPr>
      </w:pPr>
      <w:r w:rsidRPr="005B1C47">
        <w:rPr>
          <w:b/>
          <w:i/>
          <w:color w:val="000000" w:themeColor="text1"/>
        </w:rPr>
        <w:t>1.1. Чрезвычайные ситуации и происшествия.</w:t>
      </w:r>
    </w:p>
    <w:p w:rsidR="00DB582C" w:rsidRPr="005B1C47" w:rsidRDefault="00DB582C" w:rsidP="00DB582C">
      <w:pPr>
        <w:tabs>
          <w:tab w:val="num" w:pos="0"/>
          <w:tab w:val="left" w:pos="6521"/>
        </w:tabs>
        <w:suppressAutoHyphens/>
        <w:ind w:left="284" w:firstLine="709"/>
        <w:jc w:val="both"/>
        <w:rPr>
          <w:color w:val="000000" w:themeColor="text1"/>
        </w:rPr>
      </w:pPr>
      <w:r w:rsidRPr="005B1C47">
        <w:rPr>
          <w:color w:val="000000" w:themeColor="text1"/>
        </w:rPr>
        <w:t>На территории Республики Мордовия чрезвычайные ситуации не зарегистрированы.</w:t>
      </w:r>
    </w:p>
    <w:p w:rsidR="00DB582C" w:rsidRPr="005B1C47" w:rsidRDefault="00DB582C" w:rsidP="00DB582C">
      <w:pPr>
        <w:tabs>
          <w:tab w:val="left" w:pos="9078"/>
        </w:tabs>
        <w:ind w:left="284" w:firstLine="709"/>
        <w:jc w:val="both"/>
        <w:rPr>
          <w:color w:val="000000" w:themeColor="text1"/>
        </w:rPr>
      </w:pPr>
      <w:r w:rsidRPr="005B1C47">
        <w:rPr>
          <w:b/>
          <w:i/>
          <w:color w:val="000000" w:themeColor="text1"/>
        </w:rPr>
        <w:t xml:space="preserve">1.2. </w:t>
      </w:r>
      <w:proofErr w:type="spellStart"/>
      <w:r w:rsidRPr="005B1C47">
        <w:rPr>
          <w:b/>
          <w:i/>
          <w:color w:val="000000" w:themeColor="text1"/>
        </w:rPr>
        <w:t>Метеообстановка</w:t>
      </w:r>
      <w:proofErr w:type="spellEnd"/>
      <w:r w:rsidRPr="005B1C47">
        <w:rPr>
          <w:b/>
          <w:i/>
          <w:color w:val="000000" w:themeColor="text1"/>
        </w:rPr>
        <w:t>.</w:t>
      </w:r>
    </w:p>
    <w:p w:rsidR="00DB582C" w:rsidRDefault="00DB582C" w:rsidP="00DB582C">
      <w:pPr>
        <w:tabs>
          <w:tab w:val="left" w:pos="8385"/>
        </w:tabs>
        <w:ind w:left="284" w:firstLine="709"/>
        <w:jc w:val="both"/>
      </w:pPr>
      <w:r w:rsidRPr="00C92039">
        <w:t>За прошедшие сутки средняя суточная температура воздуха оставалась выше климатической нормы на 4-5°</w:t>
      </w:r>
      <w:r>
        <w:t>С</w:t>
      </w:r>
      <w:r w:rsidRPr="00C92039">
        <w:t>. Дневной максимум температуры воздуха достигал 14-16°</w:t>
      </w:r>
      <w:r>
        <w:t>С</w:t>
      </w:r>
      <w:r w:rsidRPr="00C92039">
        <w:t>, а ночной минимум температуры воздуха в большинстве районов составлял 4-6°, в отдельных районах (центральном и восточном) 10-11°</w:t>
      </w:r>
      <w:r>
        <w:t>С</w:t>
      </w:r>
      <w:r w:rsidRPr="00C92039">
        <w:t>. В дневные часы местами прошли дожди. В утренние часы повсеместно наблюдался туман, с видимостью 200-500 м.</w:t>
      </w:r>
    </w:p>
    <w:p w:rsidR="00DB582C" w:rsidRPr="0064663B" w:rsidRDefault="00DB582C" w:rsidP="00DB582C">
      <w:pPr>
        <w:tabs>
          <w:tab w:val="left" w:pos="8385"/>
        </w:tabs>
        <w:ind w:left="284" w:firstLine="709"/>
        <w:jc w:val="both"/>
        <w:rPr>
          <w:color w:val="000000" w:themeColor="text1"/>
        </w:rPr>
      </w:pPr>
      <w:r w:rsidRPr="0064663B">
        <w:rPr>
          <w:b/>
          <w:i/>
          <w:color w:val="000000" w:themeColor="text1"/>
        </w:rPr>
        <w:t>1.3. Космический мониторинг.</w:t>
      </w:r>
    </w:p>
    <w:p w:rsidR="00DB582C" w:rsidRPr="005B1C47" w:rsidRDefault="00DB582C" w:rsidP="00DB582C">
      <w:pPr>
        <w:ind w:left="284" w:firstLine="709"/>
        <w:jc w:val="both"/>
        <w:rPr>
          <w:color w:val="000000" w:themeColor="text1"/>
        </w:rPr>
      </w:pPr>
      <w:r w:rsidRPr="0064663B">
        <w:rPr>
          <w:color w:val="000000" w:themeColor="text1"/>
        </w:rPr>
        <w:t xml:space="preserve">По данным портала «Термические точки» за прошедшие </w:t>
      </w:r>
      <w:r w:rsidRPr="005B1C47">
        <w:rPr>
          <w:color w:val="000000" w:themeColor="text1"/>
        </w:rPr>
        <w:t>сутки на территории Республики Мордовия термические точки не зарегистрированы.</w:t>
      </w:r>
    </w:p>
    <w:p w:rsidR="00DB582C" w:rsidRPr="005B1C47" w:rsidRDefault="00DB582C" w:rsidP="00DB582C">
      <w:pPr>
        <w:ind w:left="284" w:firstLine="709"/>
        <w:jc w:val="both"/>
        <w:rPr>
          <w:b/>
          <w:i/>
          <w:color w:val="000000" w:themeColor="text1"/>
        </w:rPr>
      </w:pPr>
      <w:r w:rsidRPr="005B1C47">
        <w:rPr>
          <w:b/>
          <w:i/>
          <w:color w:val="000000" w:themeColor="text1"/>
        </w:rPr>
        <w:t>1.4. Обстановка по техногенным пожарам.</w:t>
      </w:r>
    </w:p>
    <w:p w:rsidR="00DB582C" w:rsidRPr="005B1C47" w:rsidRDefault="00DB582C" w:rsidP="00DB582C">
      <w:pPr>
        <w:ind w:left="284" w:firstLine="709"/>
        <w:jc w:val="both"/>
        <w:rPr>
          <w:color w:val="000000" w:themeColor="text1"/>
        </w:rPr>
      </w:pPr>
      <w:r>
        <w:rPr>
          <w:color w:val="000000" w:themeColor="text1"/>
        </w:rPr>
        <w:t>З</w:t>
      </w:r>
      <w:r w:rsidRPr="005B1C47">
        <w:rPr>
          <w:color w:val="000000" w:themeColor="text1"/>
        </w:rPr>
        <w:t>арегистрировано</w:t>
      </w:r>
      <w:r>
        <w:rPr>
          <w:color w:val="000000" w:themeColor="text1"/>
        </w:rPr>
        <w:t xml:space="preserve"> 2 т</w:t>
      </w:r>
      <w:r w:rsidRPr="005B1C47">
        <w:rPr>
          <w:color w:val="000000" w:themeColor="text1"/>
        </w:rPr>
        <w:t>ехногенных пожар</w:t>
      </w:r>
      <w:r>
        <w:rPr>
          <w:color w:val="000000" w:themeColor="text1"/>
        </w:rPr>
        <w:t>а</w:t>
      </w:r>
      <w:r w:rsidRPr="005B1C47">
        <w:rPr>
          <w:color w:val="000000" w:themeColor="text1"/>
        </w:rPr>
        <w:t>.</w:t>
      </w:r>
      <w:r>
        <w:rPr>
          <w:color w:val="000000" w:themeColor="text1"/>
        </w:rPr>
        <w:t xml:space="preserve"> Пострадавших нет</w:t>
      </w:r>
      <w:r w:rsidRPr="005B1C47">
        <w:rPr>
          <w:color w:val="000000" w:themeColor="text1"/>
        </w:rPr>
        <w:t xml:space="preserve"> </w:t>
      </w:r>
    </w:p>
    <w:p w:rsidR="00DB582C" w:rsidRPr="005B1C47" w:rsidRDefault="00DB582C" w:rsidP="00DB582C">
      <w:pPr>
        <w:ind w:left="284" w:firstLine="709"/>
        <w:jc w:val="both"/>
        <w:rPr>
          <w:b/>
          <w:i/>
          <w:color w:val="000000" w:themeColor="text1"/>
        </w:rPr>
      </w:pPr>
      <w:r w:rsidRPr="005B1C47">
        <w:rPr>
          <w:b/>
          <w:i/>
          <w:color w:val="000000" w:themeColor="text1"/>
        </w:rPr>
        <w:t>1.5. Обстановка по дорожно-транспортным происшествиям.</w:t>
      </w:r>
    </w:p>
    <w:p w:rsidR="00DB582C" w:rsidRDefault="00DB582C" w:rsidP="00DB582C">
      <w:pPr>
        <w:tabs>
          <w:tab w:val="center" w:pos="4677"/>
          <w:tab w:val="right" w:pos="9355"/>
        </w:tabs>
        <w:ind w:left="284" w:right="-1" w:firstLine="709"/>
        <w:jc w:val="both"/>
        <w:outlineLvl w:val="0"/>
        <w:rPr>
          <w:color w:val="000000" w:themeColor="text1"/>
        </w:rPr>
      </w:pPr>
      <w:r>
        <w:rPr>
          <w:color w:val="000000" w:themeColor="text1"/>
        </w:rPr>
        <w:t>Дорожно-транспортных происшествий не зарегистрировано</w:t>
      </w:r>
      <w:r w:rsidRPr="005B1C47">
        <w:rPr>
          <w:color w:val="000000" w:themeColor="text1"/>
        </w:rPr>
        <w:t xml:space="preserve">. </w:t>
      </w:r>
    </w:p>
    <w:p w:rsidR="00DB582C" w:rsidRPr="005B1C47" w:rsidRDefault="00DB582C" w:rsidP="00DB582C">
      <w:pPr>
        <w:tabs>
          <w:tab w:val="center" w:pos="4677"/>
          <w:tab w:val="right" w:pos="9355"/>
        </w:tabs>
        <w:ind w:left="284" w:right="-1" w:firstLine="709"/>
        <w:jc w:val="both"/>
        <w:outlineLvl w:val="0"/>
        <w:rPr>
          <w:b/>
          <w:i/>
          <w:color w:val="000000" w:themeColor="text1"/>
        </w:rPr>
      </w:pPr>
      <w:r w:rsidRPr="005B1C47">
        <w:rPr>
          <w:b/>
          <w:i/>
          <w:color w:val="000000" w:themeColor="text1"/>
        </w:rPr>
        <w:t>1.6. Обстановка на энергосистемах объектов ЖКХ.</w:t>
      </w:r>
    </w:p>
    <w:p w:rsidR="00DB582C" w:rsidRPr="00282586" w:rsidRDefault="00DB582C" w:rsidP="00DB582C">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DB582C" w:rsidRPr="005B1C47" w:rsidRDefault="00DB582C" w:rsidP="00DB582C">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DB582C" w:rsidRPr="005B1C47" w:rsidRDefault="00DB582C" w:rsidP="00DB582C">
      <w:pPr>
        <w:suppressAutoHyphens/>
        <w:ind w:left="284" w:right="-2" w:firstLine="709"/>
        <w:jc w:val="both"/>
        <w:rPr>
          <w:color w:val="000000" w:themeColor="text1"/>
        </w:rPr>
      </w:pPr>
      <w:r w:rsidRPr="005B1C47">
        <w:rPr>
          <w:b/>
          <w:i/>
          <w:color w:val="000000" w:themeColor="text1"/>
        </w:rPr>
        <w:t>1.7. Гидрологическая обстановка.</w:t>
      </w:r>
    </w:p>
    <w:p w:rsidR="00DB582C" w:rsidRPr="005B1C47" w:rsidRDefault="00DB582C" w:rsidP="00DB582C">
      <w:pPr>
        <w:ind w:left="284" w:firstLine="709"/>
        <w:jc w:val="both"/>
        <w:rPr>
          <w:color w:val="000000" w:themeColor="text1"/>
        </w:rPr>
      </w:pPr>
      <w:r w:rsidRPr="005B1C47">
        <w:rPr>
          <w:color w:val="000000" w:themeColor="text1"/>
        </w:rPr>
        <w:t>Гидрологическая обстановка в норме.</w:t>
      </w:r>
    </w:p>
    <w:p w:rsidR="00DB582C" w:rsidRPr="005B1C47" w:rsidRDefault="00DB582C" w:rsidP="00DB582C">
      <w:pPr>
        <w:tabs>
          <w:tab w:val="center" w:pos="4153"/>
          <w:tab w:val="right" w:pos="8306"/>
        </w:tabs>
        <w:suppressAutoHyphens/>
        <w:ind w:left="284" w:right="-2" w:firstLine="709"/>
        <w:jc w:val="both"/>
        <w:rPr>
          <w:rFonts w:eastAsia="MS Mincho"/>
          <w:b/>
          <w:i/>
          <w:color w:val="000000" w:themeColor="text1"/>
        </w:rPr>
      </w:pPr>
      <w:r w:rsidRPr="005B1C47">
        <w:rPr>
          <w:rFonts w:eastAsia="MS Mincho"/>
          <w:b/>
          <w:i/>
          <w:color w:val="000000" w:themeColor="text1"/>
        </w:rPr>
        <w:t>1.8. Биолого-социальная обстановка.</w:t>
      </w:r>
    </w:p>
    <w:p w:rsidR="00DB582C" w:rsidRPr="005B1C47" w:rsidRDefault="00DB582C" w:rsidP="00DB582C">
      <w:pPr>
        <w:ind w:left="284" w:firstLine="709"/>
        <w:jc w:val="both"/>
        <w:rPr>
          <w:color w:val="000000" w:themeColor="text1"/>
        </w:rPr>
      </w:pPr>
      <w:r w:rsidRPr="005B1C47">
        <w:rPr>
          <w:i/>
          <w:color w:val="000000" w:themeColor="text1"/>
          <w:u w:val="single"/>
        </w:rPr>
        <w:t>Эпидемии:</w:t>
      </w:r>
      <w:r w:rsidRPr="005B1C47">
        <w:rPr>
          <w:color w:val="000000" w:themeColor="text1"/>
        </w:rPr>
        <w:t xml:space="preserve"> Специалистами Управления </w:t>
      </w:r>
      <w:proofErr w:type="spellStart"/>
      <w:r w:rsidRPr="005B1C47">
        <w:rPr>
          <w:color w:val="000000" w:themeColor="text1"/>
        </w:rPr>
        <w:t>Роспотребнадзора</w:t>
      </w:r>
      <w:proofErr w:type="spellEnd"/>
      <w:r w:rsidRPr="005B1C47">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B1C47">
        <w:rPr>
          <w:color w:val="000000" w:themeColor="text1"/>
        </w:rPr>
        <w:t>коронавирусной</w:t>
      </w:r>
      <w:proofErr w:type="spellEnd"/>
      <w:r w:rsidRPr="005B1C47">
        <w:rPr>
          <w:color w:val="000000" w:themeColor="text1"/>
        </w:rPr>
        <w:t xml:space="preserve"> инфекции (COVID-19), и осуществляется контроль их выполнения.</w:t>
      </w:r>
    </w:p>
    <w:p w:rsidR="00DB582C" w:rsidRPr="005B1C47" w:rsidRDefault="00DB582C" w:rsidP="00DB582C">
      <w:pPr>
        <w:ind w:left="284" w:firstLine="709"/>
        <w:jc w:val="both"/>
        <w:rPr>
          <w:color w:val="000000" w:themeColor="text1"/>
        </w:rPr>
      </w:pPr>
      <w:r w:rsidRPr="005B1C47">
        <w:rPr>
          <w:i/>
          <w:color w:val="000000" w:themeColor="text1"/>
          <w:u w:val="single"/>
        </w:rPr>
        <w:t>Эпизоотии:</w:t>
      </w:r>
      <w:r w:rsidRPr="005B1C47">
        <w:rPr>
          <w:color w:val="000000" w:themeColor="text1"/>
        </w:rPr>
        <w:t xml:space="preserve"> на территории </w:t>
      </w:r>
      <w:proofErr w:type="spellStart"/>
      <w:r w:rsidRPr="005B1C47">
        <w:rPr>
          <w:color w:val="000000" w:themeColor="text1"/>
        </w:rPr>
        <w:t>н.п</w:t>
      </w:r>
      <w:proofErr w:type="spellEnd"/>
      <w:r w:rsidRPr="005B1C47">
        <w:rPr>
          <w:color w:val="000000" w:themeColor="text1"/>
        </w:rPr>
        <w:t xml:space="preserve">. </w:t>
      </w:r>
      <w:proofErr w:type="spellStart"/>
      <w:r w:rsidRPr="005B1C47">
        <w:rPr>
          <w:color w:val="000000" w:themeColor="text1"/>
        </w:rPr>
        <w:t>Вармазейское</w:t>
      </w:r>
      <w:proofErr w:type="spellEnd"/>
      <w:r w:rsidRPr="005B1C47">
        <w:rPr>
          <w:color w:val="000000" w:themeColor="text1"/>
        </w:rPr>
        <w:t xml:space="preserve"> </w:t>
      </w:r>
      <w:proofErr w:type="spellStart"/>
      <w:r w:rsidRPr="005B1C47">
        <w:rPr>
          <w:color w:val="000000" w:themeColor="text1"/>
        </w:rPr>
        <w:t>Большеигнатовского</w:t>
      </w:r>
      <w:proofErr w:type="spellEnd"/>
      <w:r w:rsidRPr="005B1C47">
        <w:rPr>
          <w:color w:val="000000" w:themeColor="text1"/>
        </w:rPr>
        <w:t xml:space="preserve"> района указом Главы </w:t>
      </w:r>
      <w:proofErr w:type="spellStart"/>
      <w:r w:rsidRPr="005B1C47">
        <w:rPr>
          <w:color w:val="000000" w:themeColor="text1"/>
        </w:rPr>
        <w:t>Большеигнатовского</w:t>
      </w:r>
      <w:proofErr w:type="spellEnd"/>
      <w:r w:rsidRPr="005B1C47">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DB582C" w:rsidRPr="005B1C47" w:rsidRDefault="00DB582C" w:rsidP="00DB582C">
      <w:pPr>
        <w:ind w:left="284" w:firstLine="709"/>
        <w:jc w:val="both"/>
        <w:rPr>
          <w:color w:val="000000" w:themeColor="text1"/>
        </w:rPr>
      </w:pPr>
      <w:r w:rsidRPr="005B1C47">
        <w:rPr>
          <w:i/>
          <w:color w:val="000000" w:themeColor="text1"/>
          <w:u w:val="single"/>
        </w:rPr>
        <w:t>Эпифитотии:</w:t>
      </w:r>
      <w:r w:rsidRPr="005B1C47">
        <w:rPr>
          <w:color w:val="000000" w:themeColor="text1"/>
        </w:rPr>
        <w:t xml:space="preserve"> </w:t>
      </w:r>
      <w:proofErr w:type="spellStart"/>
      <w:r w:rsidRPr="005B1C47">
        <w:rPr>
          <w:color w:val="000000" w:themeColor="text1"/>
        </w:rPr>
        <w:t>эпифитотическая</w:t>
      </w:r>
      <w:proofErr w:type="spellEnd"/>
      <w:r w:rsidRPr="005B1C47">
        <w:rPr>
          <w:color w:val="000000" w:themeColor="text1"/>
        </w:rPr>
        <w:t xml:space="preserve"> обстановка в норме.</w:t>
      </w:r>
    </w:p>
    <w:p w:rsidR="00DB582C" w:rsidRPr="005B1C47" w:rsidRDefault="00DB582C" w:rsidP="00DB582C">
      <w:pPr>
        <w:suppressAutoHyphens/>
        <w:ind w:left="284" w:right="-2" w:firstLine="709"/>
        <w:jc w:val="both"/>
        <w:rPr>
          <w:b/>
          <w:i/>
          <w:color w:val="000000" w:themeColor="text1"/>
        </w:rPr>
      </w:pPr>
      <w:r w:rsidRPr="005B1C47">
        <w:rPr>
          <w:b/>
          <w:i/>
          <w:color w:val="000000" w:themeColor="text1"/>
        </w:rPr>
        <w:t>1.9. Происшествия на водных объектах.</w:t>
      </w:r>
    </w:p>
    <w:p w:rsidR="00DB582C" w:rsidRPr="005B1C47" w:rsidRDefault="00DB582C" w:rsidP="00DB582C">
      <w:pPr>
        <w:ind w:left="284" w:firstLine="709"/>
        <w:jc w:val="both"/>
        <w:rPr>
          <w:color w:val="000000" w:themeColor="text1"/>
        </w:rPr>
      </w:pPr>
      <w:r w:rsidRPr="005B1C47">
        <w:rPr>
          <w:color w:val="000000" w:themeColor="text1"/>
        </w:rPr>
        <w:t>Происшествия не зарегистрированы.</w:t>
      </w:r>
    </w:p>
    <w:p w:rsidR="00DB582C" w:rsidRPr="005B1C47" w:rsidRDefault="00DB582C" w:rsidP="00DB582C">
      <w:pPr>
        <w:ind w:left="284" w:firstLine="709"/>
        <w:jc w:val="both"/>
        <w:rPr>
          <w:color w:val="000000" w:themeColor="text1"/>
        </w:rPr>
      </w:pPr>
      <w:r w:rsidRPr="005B1C47">
        <w:rPr>
          <w:b/>
          <w:i/>
          <w:color w:val="000000" w:themeColor="text1"/>
        </w:rPr>
        <w:t>1.10. РХБ обстановка.</w:t>
      </w:r>
    </w:p>
    <w:p w:rsidR="00DB582C" w:rsidRPr="005B1C47" w:rsidRDefault="00DB582C" w:rsidP="00DB582C">
      <w:pPr>
        <w:widowControl w:val="0"/>
        <w:ind w:left="284" w:firstLine="709"/>
        <w:jc w:val="both"/>
        <w:rPr>
          <w:color w:val="000000" w:themeColor="text1"/>
        </w:rPr>
      </w:pPr>
      <w:r w:rsidRPr="005B1C47">
        <w:rPr>
          <w:color w:val="000000" w:themeColor="text1"/>
        </w:rPr>
        <w:t>РХБ и геомагнитная обстановки в норме.</w:t>
      </w:r>
    </w:p>
    <w:p w:rsidR="00DB582C" w:rsidRPr="005B1C47" w:rsidRDefault="00DB582C" w:rsidP="00DB582C">
      <w:pPr>
        <w:suppressAutoHyphens/>
        <w:ind w:left="284" w:right="-2" w:firstLine="709"/>
        <w:jc w:val="both"/>
        <w:rPr>
          <w:b/>
          <w:i/>
          <w:color w:val="000000" w:themeColor="text1"/>
        </w:rPr>
      </w:pPr>
      <w:r w:rsidRPr="005B1C47">
        <w:rPr>
          <w:b/>
          <w:i/>
          <w:color w:val="000000" w:themeColor="text1"/>
        </w:rPr>
        <w:t xml:space="preserve">1.11. </w:t>
      </w:r>
      <w:proofErr w:type="spellStart"/>
      <w:r w:rsidRPr="005B1C47">
        <w:rPr>
          <w:b/>
          <w:i/>
          <w:color w:val="000000" w:themeColor="text1"/>
        </w:rPr>
        <w:t>Лесопожарная</w:t>
      </w:r>
      <w:proofErr w:type="spellEnd"/>
      <w:r w:rsidRPr="005B1C47">
        <w:rPr>
          <w:b/>
          <w:i/>
          <w:color w:val="000000" w:themeColor="text1"/>
        </w:rPr>
        <w:t xml:space="preserve"> обстановка.</w:t>
      </w:r>
    </w:p>
    <w:p w:rsidR="00DB582C" w:rsidRPr="005B1C47" w:rsidRDefault="00DB582C" w:rsidP="00DB582C">
      <w:pPr>
        <w:tabs>
          <w:tab w:val="num" w:pos="0"/>
          <w:tab w:val="left" w:pos="6521"/>
        </w:tabs>
        <w:suppressAutoHyphens/>
        <w:ind w:left="284" w:firstLine="709"/>
        <w:jc w:val="both"/>
        <w:rPr>
          <w:color w:val="000000" w:themeColor="text1"/>
        </w:rPr>
      </w:pPr>
      <w:r w:rsidRPr="005B1C47">
        <w:rPr>
          <w:color w:val="000000" w:themeColor="text1"/>
        </w:rPr>
        <w:t>На территории Республики за прошедшие сутки природные пожары не зарегистрированы.</w:t>
      </w:r>
    </w:p>
    <w:p w:rsidR="00DB582C" w:rsidRPr="005B1C47" w:rsidRDefault="00DB582C" w:rsidP="00DB582C">
      <w:pPr>
        <w:spacing w:after="240"/>
        <w:ind w:left="284" w:right="-2" w:firstLine="709"/>
        <w:contextualSpacing/>
        <w:jc w:val="both"/>
        <w:rPr>
          <w:color w:val="000000" w:themeColor="text1"/>
        </w:rPr>
      </w:pPr>
      <w:r w:rsidRPr="005B1C47">
        <w:rPr>
          <w:color w:val="000000" w:themeColor="text1"/>
        </w:rPr>
        <w:t>По данным Мордовского ЦГМС – филиала ФГБУ «</w:t>
      </w:r>
      <w:proofErr w:type="spellStart"/>
      <w:r w:rsidRPr="005B1C47">
        <w:rPr>
          <w:color w:val="000000" w:themeColor="text1"/>
        </w:rPr>
        <w:t>Верхне</w:t>
      </w:r>
      <w:proofErr w:type="spellEnd"/>
      <w:r w:rsidRPr="005B1C47">
        <w:rPr>
          <w:color w:val="000000" w:themeColor="text1"/>
        </w:rPr>
        <w:t xml:space="preserve"> - Волжское УГМС» на территории республики наблюдался:</w:t>
      </w:r>
    </w:p>
    <w:p w:rsidR="00DB582C" w:rsidRPr="0012406E" w:rsidRDefault="00DB582C" w:rsidP="00DB582C">
      <w:pPr>
        <w:tabs>
          <w:tab w:val="left" w:pos="788"/>
          <w:tab w:val="center" w:pos="5457"/>
          <w:tab w:val="left" w:pos="7020"/>
        </w:tabs>
        <w:ind w:left="284" w:right="-1" w:firstLine="709"/>
        <w:jc w:val="both"/>
        <w:rPr>
          <w:color w:val="000000" w:themeColor="text1"/>
        </w:rPr>
      </w:pPr>
      <w:r w:rsidRPr="0012406E">
        <w:rPr>
          <w:b/>
          <w:color w:val="000000" w:themeColor="text1"/>
          <w:u w:val="single"/>
        </w:rPr>
        <w:t>1 класс</w:t>
      </w:r>
      <w:r w:rsidRPr="0012406E">
        <w:rPr>
          <w:b/>
          <w:color w:val="000000" w:themeColor="text1"/>
        </w:rPr>
        <w:t xml:space="preserve"> </w:t>
      </w:r>
      <w:proofErr w:type="spellStart"/>
      <w:r w:rsidRPr="0012406E">
        <w:rPr>
          <w:color w:val="000000" w:themeColor="text1"/>
        </w:rPr>
        <w:t>пожароопасности</w:t>
      </w:r>
      <w:proofErr w:type="spellEnd"/>
      <w:r w:rsidRPr="0012406E">
        <w:rPr>
          <w:color w:val="000000" w:themeColor="text1"/>
        </w:rPr>
        <w:t xml:space="preserve"> в</w:t>
      </w:r>
      <w:r w:rsidRPr="0012406E">
        <w:rPr>
          <w:b/>
          <w:color w:val="000000" w:themeColor="text1"/>
        </w:rPr>
        <w:t xml:space="preserve"> 22</w:t>
      </w:r>
      <w:r w:rsidRPr="0012406E">
        <w:rPr>
          <w:color w:val="000000" w:themeColor="text1"/>
        </w:rPr>
        <w:t xml:space="preserve"> муниципальных районах (</w:t>
      </w:r>
      <w:proofErr w:type="spellStart"/>
      <w:r w:rsidRPr="0012406E">
        <w:rPr>
          <w:color w:val="000000" w:themeColor="text1"/>
        </w:rPr>
        <w:t>Чамзинский</w:t>
      </w:r>
      <w:proofErr w:type="spellEnd"/>
      <w:r w:rsidRPr="0012406E">
        <w:rPr>
          <w:color w:val="000000" w:themeColor="text1"/>
        </w:rPr>
        <w:t xml:space="preserve">, Дубенский, </w:t>
      </w:r>
      <w:proofErr w:type="spellStart"/>
      <w:r w:rsidRPr="0012406E">
        <w:rPr>
          <w:color w:val="000000" w:themeColor="text1"/>
        </w:rPr>
        <w:t>Б.Игнатовский</w:t>
      </w:r>
      <w:proofErr w:type="spellEnd"/>
      <w:r w:rsidRPr="0012406E">
        <w:rPr>
          <w:color w:val="000000" w:themeColor="text1"/>
        </w:rPr>
        <w:t xml:space="preserve">, </w:t>
      </w:r>
      <w:proofErr w:type="spellStart"/>
      <w:r w:rsidRPr="0012406E">
        <w:rPr>
          <w:color w:val="000000" w:themeColor="text1"/>
        </w:rPr>
        <w:t>Ардатовский</w:t>
      </w:r>
      <w:proofErr w:type="spellEnd"/>
      <w:r w:rsidRPr="0012406E">
        <w:rPr>
          <w:color w:val="000000" w:themeColor="text1"/>
        </w:rPr>
        <w:t xml:space="preserve">, </w:t>
      </w:r>
      <w:proofErr w:type="spellStart"/>
      <w:r w:rsidRPr="0012406E">
        <w:rPr>
          <w:color w:val="000000" w:themeColor="text1"/>
        </w:rPr>
        <w:t>Атяшевский</w:t>
      </w:r>
      <w:proofErr w:type="spellEnd"/>
      <w:r w:rsidRPr="0012406E">
        <w:rPr>
          <w:color w:val="000000" w:themeColor="text1"/>
        </w:rPr>
        <w:t xml:space="preserve">, </w:t>
      </w:r>
      <w:proofErr w:type="spellStart"/>
      <w:r w:rsidRPr="0012406E">
        <w:rPr>
          <w:color w:val="000000" w:themeColor="text1"/>
        </w:rPr>
        <w:t>Б.Березниковский</w:t>
      </w:r>
      <w:proofErr w:type="spellEnd"/>
      <w:r w:rsidRPr="0012406E">
        <w:rPr>
          <w:color w:val="000000" w:themeColor="text1"/>
        </w:rPr>
        <w:t xml:space="preserve">, Рузаевский, </w:t>
      </w:r>
      <w:proofErr w:type="spellStart"/>
      <w:r w:rsidRPr="0012406E">
        <w:rPr>
          <w:color w:val="000000" w:themeColor="text1"/>
        </w:rPr>
        <w:t>Лямбирский</w:t>
      </w:r>
      <w:proofErr w:type="spellEnd"/>
      <w:r w:rsidRPr="0012406E">
        <w:rPr>
          <w:color w:val="000000" w:themeColor="text1"/>
        </w:rPr>
        <w:t xml:space="preserve">, </w:t>
      </w:r>
      <w:proofErr w:type="spellStart"/>
      <w:r w:rsidRPr="0012406E">
        <w:rPr>
          <w:color w:val="000000" w:themeColor="text1"/>
        </w:rPr>
        <w:t>Кочкуровский</w:t>
      </w:r>
      <w:proofErr w:type="spellEnd"/>
      <w:r w:rsidRPr="0012406E">
        <w:rPr>
          <w:color w:val="000000" w:themeColor="text1"/>
        </w:rPr>
        <w:t>, Ромодановский</w:t>
      </w:r>
      <w:r w:rsidRPr="0012406E">
        <w:rPr>
          <w:color w:val="000000" w:themeColor="text1"/>
          <w:sz w:val="26"/>
          <w:szCs w:val="26"/>
        </w:rPr>
        <w:t xml:space="preserve">, </w:t>
      </w:r>
      <w:proofErr w:type="spellStart"/>
      <w:r w:rsidRPr="0012406E">
        <w:rPr>
          <w:color w:val="000000" w:themeColor="text1"/>
        </w:rPr>
        <w:t>Старошайговский</w:t>
      </w:r>
      <w:proofErr w:type="spellEnd"/>
      <w:r w:rsidRPr="0012406E">
        <w:rPr>
          <w:color w:val="000000" w:themeColor="text1"/>
        </w:rPr>
        <w:t xml:space="preserve">, </w:t>
      </w:r>
      <w:proofErr w:type="spellStart"/>
      <w:r w:rsidRPr="0012406E">
        <w:rPr>
          <w:color w:val="000000" w:themeColor="text1"/>
        </w:rPr>
        <w:t>Ичалковский</w:t>
      </w:r>
      <w:proofErr w:type="spellEnd"/>
      <w:r w:rsidRPr="0012406E">
        <w:rPr>
          <w:color w:val="000000" w:themeColor="text1"/>
        </w:rPr>
        <w:t xml:space="preserve">, </w:t>
      </w:r>
      <w:proofErr w:type="spellStart"/>
      <w:r w:rsidRPr="0012406E">
        <w:rPr>
          <w:color w:val="000000" w:themeColor="text1"/>
        </w:rPr>
        <w:t>Инсарский</w:t>
      </w:r>
      <w:proofErr w:type="spellEnd"/>
      <w:r w:rsidRPr="0012406E">
        <w:rPr>
          <w:color w:val="000000" w:themeColor="text1"/>
        </w:rPr>
        <w:t xml:space="preserve">, </w:t>
      </w:r>
      <w:proofErr w:type="spellStart"/>
      <w:r w:rsidRPr="0012406E">
        <w:rPr>
          <w:color w:val="000000" w:themeColor="text1"/>
        </w:rPr>
        <w:t>Кадошкинский</w:t>
      </w:r>
      <w:proofErr w:type="spellEnd"/>
      <w:r w:rsidRPr="0012406E">
        <w:rPr>
          <w:color w:val="000000" w:themeColor="text1"/>
        </w:rPr>
        <w:t xml:space="preserve">, </w:t>
      </w:r>
      <w:proofErr w:type="spellStart"/>
      <w:r w:rsidRPr="0012406E">
        <w:rPr>
          <w:color w:val="000000" w:themeColor="text1"/>
        </w:rPr>
        <w:t>Ковылкинский</w:t>
      </w:r>
      <w:proofErr w:type="spellEnd"/>
      <w:r w:rsidRPr="0012406E">
        <w:rPr>
          <w:color w:val="000000" w:themeColor="text1"/>
        </w:rPr>
        <w:t xml:space="preserve">, </w:t>
      </w:r>
      <w:proofErr w:type="spellStart"/>
      <w:r w:rsidRPr="0012406E">
        <w:rPr>
          <w:color w:val="000000" w:themeColor="text1"/>
        </w:rPr>
        <w:t>Темниковский</w:t>
      </w:r>
      <w:proofErr w:type="spellEnd"/>
      <w:r w:rsidRPr="0012406E">
        <w:rPr>
          <w:color w:val="000000" w:themeColor="text1"/>
        </w:rPr>
        <w:t xml:space="preserve">, </w:t>
      </w:r>
      <w:proofErr w:type="spellStart"/>
      <w:r w:rsidRPr="0012406E">
        <w:rPr>
          <w:color w:val="000000" w:themeColor="text1"/>
        </w:rPr>
        <w:t>Теньгушевский</w:t>
      </w:r>
      <w:proofErr w:type="spellEnd"/>
      <w:r w:rsidRPr="0012406E">
        <w:rPr>
          <w:color w:val="000000" w:themeColor="text1"/>
        </w:rPr>
        <w:t xml:space="preserve">, </w:t>
      </w:r>
      <w:proofErr w:type="spellStart"/>
      <w:r w:rsidRPr="0012406E">
        <w:rPr>
          <w:color w:val="000000" w:themeColor="text1"/>
        </w:rPr>
        <w:t>Ельниковский</w:t>
      </w:r>
      <w:proofErr w:type="spellEnd"/>
      <w:r w:rsidRPr="0012406E">
        <w:rPr>
          <w:color w:val="000000" w:themeColor="text1"/>
        </w:rPr>
        <w:t xml:space="preserve">, </w:t>
      </w:r>
      <w:proofErr w:type="spellStart"/>
      <w:r w:rsidRPr="0012406E">
        <w:rPr>
          <w:color w:val="000000" w:themeColor="text1"/>
        </w:rPr>
        <w:t>Краснослободский</w:t>
      </w:r>
      <w:proofErr w:type="spellEnd"/>
      <w:r w:rsidRPr="0012406E">
        <w:rPr>
          <w:color w:val="000000" w:themeColor="text1"/>
        </w:rPr>
        <w:t xml:space="preserve">, </w:t>
      </w:r>
      <w:proofErr w:type="spellStart"/>
      <w:r w:rsidRPr="0012406E">
        <w:rPr>
          <w:color w:val="000000" w:themeColor="text1"/>
        </w:rPr>
        <w:t>Атюрьевский</w:t>
      </w:r>
      <w:proofErr w:type="spellEnd"/>
      <w:r w:rsidRPr="0012406E">
        <w:rPr>
          <w:color w:val="000000" w:themeColor="text1"/>
        </w:rPr>
        <w:t xml:space="preserve">, </w:t>
      </w:r>
      <w:proofErr w:type="spellStart"/>
      <w:r w:rsidRPr="0012406E">
        <w:rPr>
          <w:color w:val="000000" w:themeColor="text1"/>
        </w:rPr>
        <w:t>Торбеевский</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-Полянский) и </w:t>
      </w:r>
      <w:proofErr w:type="spellStart"/>
      <w:r w:rsidRPr="0012406E">
        <w:rPr>
          <w:b/>
          <w:color w:val="000000" w:themeColor="text1"/>
        </w:rPr>
        <w:t>г.о</w:t>
      </w:r>
      <w:proofErr w:type="spellEnd"/>
      <w:r w:rsidRPr="0012406E">
        <w:rPr>
          <w:b/>
          <w:color w:val="000000" w:themeColor="text1"/>
        </w:rPr>
        <w:t>. Саранск</w:t>
      </w:r>
      <w:r w:rsidRPr="0012406E">
        <w:rPr>
          <w:color w:val="000000" w:themeColor="text1"/>
        </w:rPr>
        <w:t>.</w:t>
      </w:r>
    </w:p>
    <w:p w:rsidR="00DB582C" w:rsidRPr="005B1C47" w:rsidRDefault="00DB582C" w:rsidP="00DB582C">
      <w:pPr>
        <w:tabs>
          <w:tab w:val="left" w:pos="2667"/>
          <w:tab w:val="left" w:pos="7905"/>
        </w:tabs>
        <w:suppressAutoHyphens/>
        <w:ind w:left="284" w:right="-2" w:firstLine="709"/>
        <w:rPr>
          <w:b/>
          <w:color w:val="000000" w:themeColor="text1"/>
        </w:rPr>
      </w:pPr>
      <w:r w:rsidRPr="005B1C47">
        <w:rPr>
          <w:b/>
          <w:i/>
          <w:color w:val="000000" w:themeColor="text1"/>
        </w:rPr>
        <w:t xml:space="preserve">1.12. </w:t>
      </w:r>
      <w:proofErr w:type="spellStart"/>
      <w:r w:rsidRPr="005B1C47">
        <w:rPr>
          <w:b/>
          <w:i/>
          <w:color w:val="000000" w:themeColor="text1"/>
        </w:rPr>
        <w:t>Оправдываемость</w:t>
      </w:r>
      <w:proofErr w:type="spellEnd"/>
      <w:r w:rsidRPr="005B1C47">
        <w:rPr>
          <w:b/>
          <w:i/>
          <w:color w:val="000000" w:themeColor="text1"/>
        </w:rPr>
        <w:t xml:space="preserve"> прогноза.</w:t>
      </w:r>
    </w:p>
    <w:p w:rsidR="00DB582C" w:rsidRPr="005B1C47" w:rsidRDefault="00DB582C" w:rsidP="00DB582C">
      <w:pPr>
        <w:ind w:left="284" w:firstLine="709"/>
        <w:jc w:val="both"/>
        <w:rPr>
          <w:color w:val="000000" w:themeColor="text1"/>
        </w:rPr>
      </w:pPr>
      <w:r w:rsidRPr="005B1C47">
        <w:rPr>
          <w:color w:val="000000" w:themeColor="text1"/>
        </w:rPr>
        <w:t>Прогноз за прошедшие сутки оправдался на 86%.</w:t>
      </w:r>
    </w:p>
    <w:p w:rsidR="00DB582C" w:rsidRPr="00382674" w:rsidRDefault="00DB582C" w:rsidP="00DB582C">
      <w:pPr>
        <w:suppressAutoHyphens/>
        <w:ind w:left="284" w:right="-2" w:firstLine="709"/>
        <w:jc w:val="center"/>
        <w:rPr>
          <w:b/>
          <w:color w:val="000000" w:themeColor="text1"/>
        </w:rPr>
      </w:pPr>
    </w:p>
    <w:p w:rsidR="00DB582C" w:rsidRPr="00F41A21" w:rsidRDefault="00DB582C" w:rsidP="00DB582C">
      <w:pPr>
        <w:suppressAutoHyphens/>
        <w:ind w:left="284" w:right="-2" w:firstLine="709"/>
        <w:jc w:val="center"/>
        <w:rPr>
          <w:b/>
          <w:color w:val="000000" w:themeColor="text1"/>
        </w:rPr>
      </w:pPr>
    </w:p>
    <w:p w:rsidR="00DB582C" w:rsidRPr="0012406E" w:rsidRDefault="00DB582C" w:rsidP="00DB582C">
      <w:pPr>
        <w:suppressAutoHyphens/>
        <w:ind w:left="284" w:right="-2" w:firstLine="709"/>
        <w:jc w:val="center"/>
        <w:rPr>
          <w:b/>
          <w:color w:val="000000" w:themeColor="text1"/>
        </w:rPr>
      </w:pPr>
      <w:r w:rsidRPr="0012406E">
        <w:rPr>
          <w:b/>
          <w:color w:val="000000" w:themeColor="text1"/>
          <w:lang w:val="en-US"/>
        </w:rPr>
        <w:t>II</w:t>
      </w:r>
      <w:r w:rsidRPr="0012406E">
        <w:rPr>
          <w:b/>
          <w:color w:val="000000" w:themeColor="text1"/>
        </w:rPr>
        <w:t>. Прогноз ЧС.</w:t>
      </w:r>
    </w:p>
    <w:p w:rsidR="00DB582C" w:rsidRPr="0012406E" w:rsidRDefault="00DB582C" w:rsidP="00DB582C">
      <w:pPr>
        <w:suppressAutoHyphens/>
        <w:ind w:left="284" w:right="-2" w:firstLine="709"/>
        <w:jc w:val="both"/>
        <w:rPr>
          <w:color w:val="000000" w:themeColor="text1"/>
        </w:rPr>
      </w:pPr>
      <w:r w:rsidRPr="0012406E">
        <w:rPr>
          <w:b/>
          <w:bCs/>
          <w:color w:val="000000" w:themeColor="text1"/>
        </w:rPr>
        <w:t>2.1. Прогноз возникновения ЧС природного характера.</w:t>
      </w:r>
    </w:p>
    <w:p w:rsidR="00DB582C" w:rsidRPr="0012406E" w:rsidRDefault="00DB582C" w:rsidP="00DB582C">
      <w:pPr>
        <w:ind w:left="284" w:firstLine="709"/>
        <w:jc w:val="both"/>
        <w:rPr>
          <w:color w:val="000000" w:themeColor="text1"/>
        </w:rPr>
      </w:pPr>
      <w:r w:rsidRPr="0012406E">
        <w:rPr>
          <w:color w:val="000000" w:themeColor="text1"/>
        </w:rPr>
        <w:t>Возникновение ЧС маловероятно.</w:t>
      </w:r>
    </w:p>
    <w:p w:rsidR="00DB582C" w:rsidRPr="0064663B" w:rsidRDefault="00DB582C" w:rsidP="00DB582C">
      <w:pPr>
        <w:suppressAutoHyphens/>
        <w:ind w:left="284" w:right="-2" w:firstLine="709"/>
        <w:jc w:val="both"/>
        <w:rPr>
          <w:b/>
          <w:i/>
          <w:color w:val="000000" w:themeColor="text1"/>
        </w:rPr>
      </w:pPr>
      <w:r w:rsidRPr="0064663B">
        <w:rPr>
          <w:b/>
          <w:i/>
          <w:color w:val="000000" w:themeColor="text1"/>
        </w:rPr>
        <w:t>2.1.1. Опасные метеорологические явления.</w:t>
      </w:r>
    </w:p>
    <w:p w:rsidR="00DB582C" w:rsidRPr="0064663B" w:rsidRDefault="00DB582C" w:rsidP="00DB582C">
      <w:pPr>
        <w:suppressAutoHyphens/>
        <w:ind w:left="284" w:right="-2" w:firstLine="709"/>
        <w:jc w:val="both"/>
        <w:rPr>
          <w:color w:val="000000" w:themeColor="text1"/>
        </w:rPr>
      </w:pPr>
      <w:r w:rsidRPr="0064663B">
        <w:rPr>
          <w:color w:val="000000" w:themeColor="text1"/>
        </w:rPr>
        <w:t>Не прогнозируются.</w:t>
      </w:r>
    </w:p>
    <w:p w:rsidR="00DB582C" w:rsidRDefault="00DB582C" w:rsidP="00DB582C">
      <w:pPr>
        <w:ind w:left="284" w:firstLine="709"/>
        <w:jc w:val="both"/>
        <w:rPr>
          <w:b/>
          <w:i/>
          <w:color w:val="000000" w:themeColor="text1"/>
        </w:rPr>
      </w:pPr>
    </w:p>
    <w:p w:rsidR="00DB582C" w:rsidRPr="0064663B" w:rsidRDefault="00DB582C" w:rsidP="00DB582C">
      <w:pPr>
        <w:ind w:left="284" w:firstLine="709"/>
        <w:jc w:val="both"/>
        <w:rPr>
          <w:b/>
          <w:i/>
          <w:color w:val="000000" w:themeColor="text1"/>
        </w:rPr>
      </w:pPr>
      <w:r w:rsidRPr="0064663B">
        <w:rPr>
          <w:b/>
          <w:i/>
          <w:color w:val="000000" w:themeColor="text1"/>
        </w:rPr>
        <w:lastRenderedPageBreak/>
        <w:t>2.1.2. Неблагоприятные метеорологические явления.</w:t>
      </w:r>
    </w:p>
    <w:p w:rsidR="00DB582C" w:rsidRPr="0064663B" w:rsidRDefault="00DB582C" w:rsidP="00DB582C">
      <w:pPr>
        <w:suppressAutoHyphens/>
        <w:ind w:left="284" w:right="-2" w:firstLine="709"/>
        <w:jc w:val="both"/>
        <w:rPr>
          <w:b/>
          <w:color w:val="000000" w:themeColor="text1"/>
        </w:rPr>
      </w:pPr>
      <w:r>
        <w:rPr>
          <w:color w:val="000000" w:themeColor="text1"/>
        </w:rPr>
        <w:t>Гроза</w:t>
      </w:r>
      <w:r w:rsidRPr="0064663B">
        <w:rPr>
          <w:color w:val="000000" w:themeColor="text1"/>
        </w:rPr>
        <w:t>.</w:t>
      </w:r>
    </w:p>
    <w:p w:rsidR="00DB582C" w:rsidRPr="0064663B" w:rsidRDefault="00DB582C" w:rsidP="00DB582C">
      <w:pPr>
        <w:suppressAutoHyphens/>
        <w:ind w:left="284" w:right="-2" w:firstLine="709"/>
        <w:jc w:val="both"/>
        <w:rPr>
          <w:color w:val="000000" w:themeColor="text1"/>
        </w:rPr>
      </w:pPr>
      <w:r w:rsidRPr="0064663B">
        <w:rPr>
          <w:b/>
          <w:i/>
          <w:color w:val="000000" w:themeColor="text1"/>
        </w:rPr>
        <w:t>2.1.3.Неблагоприятные и опасные природные агрометеорологические явления.</w:t>
      </w:r>
    </w:p>
    <w:p w:rsidR="00DB582C" w:rsidRPr="0064663B" w:rsidRDefault="00DB582C" w:rsidP="00DB582C">
      <w:pPr>
        <w:suppressAutoHyphens/>
        <w:ind w:left="284" w:right="-2" w:firstLine="709"/>
        <w:jc w:val="both"/>
        <w:rPr>
          <w:color w:val="000000" w:themeColor="text1"/>
        </w:rPr>
      </w:pPr>
      <w:r w:rsidRPr="0064663B">
        <w:rPr>
          <w:color w:val="000000" w:themeColor="text1"/>
        </w:rPr>
        <w:t>Не прогнозируются.</w:t>
      </w:r>
    </w:p>
    <w:p w:rsidR="00DB582C" w:rsidRDefault="00DB582C" w:rsidP="00DB582C">
      <w:pPr>
        <w:suppressAutoHyphens/>
        <w:ind w:left="284" w:right="-2" w:firstLine="709"/>
        <w:jc w:val="both"/>
        <w:rPr>
          <w:b/>
          <w:i/>
          <w:color w:val="000000" w:themeColor="text1"/>
        </w:rPr>
      </w:pPr>
    </w:p>
    <w:p w:rsidR="00DB582C" w:rsidRPr="0012406E" w:rsidRDefault="00DB582C" w:rsidP="00DB582C">
      <w:pPr>
        <w:suppressAutoHyphens/>
        <w:ind w:left="284" w:right="-2" w:firstLine="709"/>
        <w:jc w:val="both"/>
        <w:rPr>
          <w:color w:val="000000" w:themeColor="text1"/>
        </w:rPr>
      </w:pPr>
      <w:r w:rsidRPr="0064663B">
        <w:rPr>
          <w:b/>
          <w:i/>
          <w:color w:val="000000" w:themeColor="text1"/>
        </w:rPr>
        <w:t xml:space="preserve">2.1.4. Метеорологическая </w:t>
      </w:r>
      <w:r w:rsidRPr="0064663B">
        <w:rPr>
          <w:b/>
          <w:i/>
          <w:iCs/>
          <w:color w:val="000000" w:themeColor="text1"/>
        </w:rPr>
        <w:t>обстановка</w:t>
      </w:r>
      <w:r w:rsidRPr="0012406E">
        <w:rPr>
          <w:b/>
          <w:i/>
          <w:color w:val="000000" w:themeColor="text1"/>
        </w:rPr>
        <w:t>.</w:t>
      </w:r>
    </w:p>
    <w:p w:rsidR="00DB582C" w:rsidRPr="0012406E" w:rsidRDefault="00DB582C" w:rsidP="00DB582C">
      <w:pPr>
        <w:shd w:val="clear" w:color="auto" w:fill="FFFFFF" w:themeFill="background1"/>
        <w:suppressAutoHyphens/>
        <w:spacing w:after="240"/>
        <w:ind w:left="284" w:right="-2" w:firstLine="709"/>
        <w:contextualSpacing/>
        <w:jc w:val="both"/>
        <w:rPr>
          <w:color w:val="000000" w:themeColor="text1"/>
        </w:rPr>
      </w:pPr>
      <w:r w:rsidRPr="0012406E">
        <w:rPr>
          <w:color w:val="000000" w:themeColor="text1"/>
        </w:rPr>
        <w:t>По данным Мордовского ЦГМС – филиала ФГБУ «</w:t>
      </w:r>
      <w:proofErr w:type="spellStart"/>
      <w:r w:rsidRPr="0012406E">
        <w:rPr>
          <w:color w:val="000000" w:themeColor="text1"/>
        </w:rPr>
        <w:t>Верхне</w:t>
      </w:r>
      <w:proofErr w:type="spellEnd"/>
      <w:r w:rsidRPr="0012406E">
        <w:rPr>
          <w:color w:val="000000" w:themeColor="text1"/>
        </w:rPr>
        <w:t xml:space="preserve"> - Волжское УГМС» на территории республики прогнозируется:</w:t>
      </w:r>
    </w:p>
    <w:p w:rsidR="00DB582C" w:rsidRDefault="00DB582C" w:rsidP="00DB582C">
      <w:pPr>
        <w:tabs>
          <w:tab w:val="left" w:pos="788"/>
          <w:tab w:val="center" w:pos="5457"/>
          <w:tab w:val="left" w:pos="7020"/>
        </w:tabs>
        <w:ind w:left="284" w:right="-1" w:firstLine="709"/>
        <w:jc w:val="both"/>
      </w:pPr>
      <w:r>
        <w:rPr>
          <w:b/>
        </w:rPr>
        <w:t>01</w:t>
      </w:r>
      <w:r w:rsidRPr="00E0013B">
        <w:rPr>
          <w:b/>
        </w:rPr>
        <w:t xml:space="preserve"> </w:t>
      </w:r>
      <w:r>
        <w:rPr>
          <w:b/>
        </w:rPr>
        <w:t>октяб</w:t>
      </w:r>
      <w:r w:rsidRPr="00E0013B">
        <w:rPr>
          <w:b/>
        </w:rPr>
        <w:t xml:space="preserve">ря </w:t>
      </w:r>
      <w:r w:rsidRPr="00C92039">
        <w:t xml:space="preserve">переменная облачность, ночью местами небольшой, днем местами кратковременный дождь, гроза. Ветер юго-восточный 6-11 м/с. Температура воздуха ночью      </w:t>
      </w:r>
      <w:r>
        <w:t>+</w:t>
      </w:r>
      <w:r w:rsidRPr="00C92039">
        <w:t>7</w:t>
      </w:r>
      <w:r>
        <w:t>…+</w:t>
      </w:r>
      <w:r w:rsidRPr="00C92039">
        <w:t>12°</w:t>
      </w:r>
      <w:r>
        <w:t>С</w:t>
      </w:r>
      <w:r w:rsidRPr="00C92039">
        <w:t xml:space="preserve">, днем </w:t>
      </w:r>
      <w:r>
        <w:t>+</w:t>
      </w:r>
      <w:r w:rsidRPr="00C92039">
        <w:t>14</w:t>
      </w:r>
      <w:r>
        <w:t>…+</w:t>
      </w:r>
      <w:r w:rsidRPr="00C92039">
        <w:t>19°</w:t>
      </w:r>
      <w:r>
        <w:t>С</w:t>
      </w:r>
      <w:r w:rsidRPr="00C92039">
        <w:t>.</w:t>
      </w:r>
      <w:r>
        <w:t xml:space="preserve"> Давление 747</w:t>
      </w:r>
      <w:r w:rsidRPr="00E0013B">
        <w:t xml:space="preserve"> </w:t>
      </w:r>
      <w:proofErr w:type="spellStart"/>
      <w:r w:rsidRPr="00E0013B">
        <w:t>мм.рт.ст</w:t>
      </w:r>
      <w:proofErr w:type="spellEnd"/>
      <w:r w:rsidRPr="00E0013B">
        <w:t>. Видимость хорошая.</w:t>
      </w:r>
    </w:p>
    <w:p w:rsidR="00DB582C" w:rsidRDefault="00DB582C" w:rsidP="00DB582C">
      <w:pPr>
        <w:tabs>
          <w:tab w:val="left" w:pos="788"/>
          <w:tab w:val="center" w:pos="5457"/>
          <w:tab w:val="left" w:pos="7020"/>
        </w:tabs>
        <w:ind w:left="284" w:right="-1" w:firstLine="709"/>
        <w:jc w:val="both"/>
      </w:pPr>
      <w:r>
        <w:rPr>
          <w:b/>
        </w:rPr>
        <w:t>02</w:t>
      </w:r>
      <w:r w:rsidRPr="00E0013B">
        <w:rPr>
          <w:b/>
        </w:rPr>
        <w:t xml:space="preserve"> </w:t>
      </w:r>
      <w:r>
        <w:rPr>
          <w:b/>
        </w:rPr>
        <w:t>октября</w:t>
      </w:r>
      <w:r w:rsidRPr="00E0013B">
        <w:rPr>
          <w:b/>
        </w:rPr>
        <w:t xml:space="preserve"> </w:t>
      </w:r>
      <w:r w:rsidRPr="00C92039">
        <w:t xml:space="preserve">облачно с прояснениями, кратковременный дождь, местами гроза. Ветер южный 9-14 м/с. Температура воздуха ночью </w:t>
      </w:r>
      <w:r>
        <w:t>+</w:t>
      </w:r>
      <w:r w:rsidRPr="00C92039">
        <w:t>8</w:t>
      </w:r>
      <w:r>
        <w:t>…+</w:t>
      </w:r>
      <w:r w:rsidRPr="00C92039">
        <w:t>13°</w:t>
      </w:r>
      <w:r>
        <w:t>С</w:t>
      </w:r>
      <w:r w:rsidRPr="00C92039">
        <w:t xml:space="preserve">, днем </w:t>
      </w:r>
      <w:r>
        <w:t>+</w:t>
      </w:r>
      <w:r w:rsidRPr="00C92039">
        <w:t>14</w:t>
      </w:r>
      <w:r>
        <w:t>…+</w:t>
      </w:r>
      <w:r w:rsidRPr="00C92039">
        <w:t>19°</w:t>
      </w:r>
      <w:r>
        <w:t>С</w:t>
      </w:r>
      <w:r w:rsidRPr="00C92039">
        <w:t>.</w:t>
      </w:r>
    </w:p>
    <w:p w:rsidR="00DB582C" w:rsidRPr="00E0013B" w:rsidRDefault="00DB582C" w:rsidP="00DB582C">
      <w:pPr>
        <w:tabs>
          <w:tab w:val="left" w:pos="788"/>
          <w:tab w:val="center" w:pos="5457"/>
          <w:tab w:val="left" w:pos="7020"/>
        </w:tabs>
        <w:ind w:left="284" w:right="-1" w:firstLine="709"/>
        <w:jc w:val="both"/>
      </w:pPr>
      <w:r>
        <w:rPr>
          <w:b/>
        </w:rPr>
        <w:t>03</w:t>
      </w:r>
      <w:r w:rsidRPr="00E0013B">
        <w:rPr>
          <w:b/>
        </w:rPr>
        <w:t xml:space="preserve"> октября </w:t>
      </w:r>
      <w:r w:rsidRPr="00C92039">
        <w:t xml:space="preserve">облачно, кратковременный дождь, местами сильный, гроза. В ночные и утренние часы местами туман. Ветер юго-восточный, ночью 4-9 м/с, днем 9-14 м/с, местами порывы 15-20 м/с. Температура воздуха ночью </w:t>
      </w:r>
      <w:r>
        <w:t>+</w:t>
      </w:r>
      <w:r w:rsidRPr="00C92039">
        <w:t>9</w:t>
      </w:r>
      <w:r>
        <w:t>…+</w:t>
      </w:r>
      <w:r w:rsidRPr="00C92039">
        <w:t>14°</w:t>
      </w:r>
      <w:r>
        <w:t>С</w:t>
      </w:r>
      <w:r w:rsidRPr="00C92039">
        <w:t xml:space="preserve">, днем </w:t>
      </w:r>
      <w:r>
        <w:t>+</w:t>
      </w:r>
      <w:r w:rsidRPr="00C92039">
        <w:t>14</w:t>
      </w:r>
      <w:r>
        <w:t>…+</w:t>
      </w:r>
      <w:r w:rsidRPr="00C92039">
        <w:t>19°</w:t>
      </w:r>
      <w:r>
        <w:t>С</w:t>
      </w:r>
      <w:r w:rsidRPr="00C92039">
        <w:t>.</w:t>
      </w:r>
    </w:p>
    <w:p w:rsidR="00DB582C" w:rsidRPr="0064663B" w:rsidRDefault="00DB582C" w:rsidP="00DB582C">
      <w:pPr>
        <w:tabs>
          <w:tab w:val="left" w:pos="788"/>
          <w:tab w:val="center" w:pos="5457"/>
          <w:tab w:val="left" w:pos="7020"/>
        </w:tabs>
        <w:ind w:left="284" w:right="-1" w:firstLine="709"/>
        <w:jc w:val="both"/>
        <w:rPr>
          <w:color w:val="000000" w:themeColor="text1"/>
        </w:rPr>
      </w:pPr>
      <w:r w:rsidRPr="0064663B">
        <w:rPr>
          <w:b/>
          <w:i/>
          <w:color w:val="000000" w:themeColor="text1"/>
        </w:rPr>
        <w:t>2.1.5. Гидрологическая обстановка.</w:t>
      </w:r>
    </w:p>
    <w:p w:rsidR="00DB582C" w:rsidRPr="0012406E" w:rsidRDefault="00DB582C" w:rsidP="00DB582C">
      <w:pPr>
        <w:suppressAutoHyphens/>
        <w:ind w:left="284" w:right="-2" w:firstLine="709"/>
        <w:jc w:val="both"/>
        <w:rPr>
          <w:bCs/>
          <w:color w:val="000000" w:themeColor="text1"/>
        </w:rPr>
      </w:pPr>
      <w:r w:rsidRPr="0012406E">
        <w:rPr>
          <w:bCs/>
          <w:color w:val="000000" w:themeColor="text1"/>
        </w:rPr>
        <w:t>Возникновение опасных и неблагоприятных гидрологических явлений не прогнозируется.</w:t>
      </w:r>
    </w:p>
    <w:p w:rsidR="00DB582C" w:rsidRPr="0012406E" w:rsidRDefault="00DB582C" w:rsidP="00DB582C">
      <w:pPr>
        <w:suppressAutoHyphens/>
        <w:ind w:left="284" w:right="-2" w:firstLine="709"/>
        <w:jc w:val="both"/>
        <w:rPr>
          <w:b/>
          <w:bCs/>
          <w:i/>
          <w:color w:val="000000" w:themeColor="text1"/>
        </w:rPr>
      </w:pPr>
      <w:r w:rsidRPr="0012406E">
        <w:rPr>
          <w:b/>
          <w:bCs/>
          <w:i/>
          <w:color w:val="000000" w:themeColor="text1"/>
        </w:rPr>
        <w:t xml:space="preserve">2.1.6. </w:t>
      </w:r>
      <w:proofErr w:type="spellStart"/>
      <w:r w:rsidRPr="0012406E">
        <w:rPr>
          <w:b/>
          <w:bCs/>
          <w:i/>
          <w:color w:val="000000" w:themeColor="text1"/>
        </w:rPr>
        <w:t>Лесопожарная</w:t>
      </w:r>
      <w:proofErr w:type="spellEnd"/>
      <w:r w:rsidRPr="0012406E">
        <w:rPr>
          <w:b/>
          <w:bCs/>
          <w:i/>
          <w:color w:val="000000" w:themeColor="text1"/>
        </w:rPr>
        <w:t xml:space="preserve"> обстановка.</w:t>
      </w:r>
    </w:p>
    <w:p w:rsidR="00DB582C" w:rsidRPr="0012406E" w:rsidRDefault="00DB582C" w:rsidP="00DB582C">
      <w:pPr>
        <w:tabs>
          <w:tab w:val="left" w:pos="788"/>
          <w:tab w:val="center" w:pos="5457"/>
          <w:tab w:val="left" w:pos="7020"/>
        </w:tabs>
        <w:ind w:left="284" w:right="-1" w:firstLine="709"/>
        <w:jc w:val="both"/>
        <w:rPr>
          <w:color w:val="000000" w:themeColor="text1"/>
        </w:rPr>
      </w:pPr>
      <w:r w:rsidRPr="0012406E">
        <w:rPr>
          <w:color w:val="000000" w:themeColor="text1"/>
        </w:rPr>
        <w:t>По данным Мордовского ЦГМС – филиала ФГБУ «</w:t>
      </w:r>
      <w:proofErr w:type="spellStart"/>
      <w:r w:rsidRPr="0012406E">
        <w:rPr>
          <w:color w:val="000000" w:themeColor="text1"/>
        </w:rPr>
        <w:t>Верхне</w:t>
      </w:r>
      <w:proofErr w:type="spellEnd"/>
      <w:r w:rsidRPr="0012406E">
        <w:rPr>
          <w:color w:val="000000" w:themeColor="text1"/>
        </w:rPr>
        <w:t xml:space="preserve"> - Волжское УГМС» на территории республики прогнозируется:</w:t>
      </w:r>
    </w:p>
    <w:p w:rsidR="00DB582C" w:rsidRPr="0012406E" w:rsidRDefault="00DB582C" w:rsidP="00DB582C">
      <w:pPr>
        <w:tabs>
          <w:tab w:val="left" w:pos="788"/>
          <w:tab w:val="center" w:pos="5457"/>
          <w:tab w:val="left" w:pos="7020"/>
        </w:tabs>
        <w:ind w:left="284" w:right="-1" w:firstLine="709"/>
        <w:jc w:val="both"/>
        <w:rPr>
          <w:color w:val="000000" w:themeColor="text1"/>
        </w:rPr>
      </w:pPr>
      <w:r w:rsidRPr="0012406E">
        <w:rPr>
          <w:b/>
          <w:color w:val="000000" w:themeColor="text1"/>
          <w:u w:val="single"/>
        </w:rPr>
        <w:t>1 класс</w:t>
      </w:r>
      <w:r w:rsidRPr="0012406E">
        <w:rPr>
          <w:b/>
          <w:color w:val="000000" w:themeColor="text1"/>
        </w:rPr>
        <w:t xml:space="preserve"> </w:t>
      </w:r>
      <w:proofErr w:type="spellStart"/>
      <w:r w:rsidRPr="0012406E">
        <w:rPr>
          <w:color w:val="000000" w:themeColor="text1"/>
        </w:rPr>
        <w:t>пожароопасности</w:t>
      </w:r>
      <w:proofErr w:type="spellEnd"/>
      <w:r w:rsidRPr="0012406E">
        <w:rPr>
          <w:color w:val="000000" w:themeColor="text1"/>
        </w:rPr>
        <w:t xml:space="preserve"> в</w:t>
      </w:r>
      <w:r w:rsidRPr="0012406E">
        <w:rPr>
          <w:b/>
          <w:color w:val="000000" w:themeColor="text1"/>
        </w:rPr>
        <w:t xml:space="preserve"> 22</w:t>
      </w:r>
      <w:r w:rsidRPr="0012406E">
        <w:rPr>
          <w:color w:val="000000" w:themeColor="text1"/>
        </w:rPr>
        <w:t xml:space="preserve"> муниципальных районах (</w:t>
      </w:r>
      <w:proofErr w:type="spellStart"/>
      <w:r w:rsidRPr="0012406E">
        <w:rPr>
          <w:color w:val="000000" w:themeColor="text1"/>
        </w:rPr>
        <w:t>Чамзинский</w:t>
      </w:r>
      <w:proofErr w:type="spellEnd"/>
      <w:r w:rsidRPr="0012406E">
        <w:rPr>
          <w:color w:val="000000" w:themeColor="text1"/>
        </w:rPr>
        <w:t xml:space="preserve">, Дубенский, </w:t>
      </w:r>
      <w:proofErr w:type="spellStart"/>
      <w:r w:rsidRPr="0012406E">
        <w:rPr>
          <w:color w:val="000000" w:themeColor="text1"/>
        </w:rPr>
        <w:t>Б.Игнатовский</w:t>
      </w:r>
      <w:proofErr w:type="spellEnd"/>
      <w:r w:rsidRPr="0012406E">
        <w:rPr>
          <w:color w:val="000000" w:themeColor="text1"/>
        </w:rPr>
        <w:t xml:space="preserve">, </w:t>
      </w:r>
      <w:proofErr w:type="spellStart"/>
      <w:r w:rsidRPr="0012406E">
        <w:rPr>
          <w:color w:val="000000" w:themeColor="text1"/>
        </w:rPr>
        <w:t>Ардатовский</w:t>
      </w:r>
      <w:proofErr w:type="spellEnd"/>
      <w:r w:rsidRPr="0012406E">
        <w:rPr>
          <w:color w:val="000000" w:themeColor="text1"/>
        </w:rPr>
        <w:t xml:space="preserve">, </w:t>
      </w:r>
      <w:proofErr w:type="spellStart"/>
      <w:r w:rsidRPr="0012406E">
        <w:rPr>
          <w:color w:val="000000" w:themeColor="text1"/>
        </w:rPr>
        <w:t>Атяшевский</w:t>
      </w:r>
      <w:proofErr w:type="spellEnd"/>
      <w:r w:rsidRPr="0012406E">
        <w:rPr>
          <w:color w:val="000000" w:themeColor="text1"/>
        </w:rPr>
        <w:t xml:space="preserve">, </w:t>
      </w:r>
      <w:proofErr w:type="spellStart"/>
      <w:r w:rsidRPr="0012406E">
        <w:rPr>
          <w:color w:val="000000" w:themeColor="text1"/>
        </w:rPr>
        <w:t>Б.Березниковский</w:t>
      </w:r>
      <w:proofErr w:type="spellEnd"/>
      <w:r w:rsidRPr="0012406E">
        <w:rPr>
          <w:color w:val="000000" w:themeColor="text1"/>
        </w:rPr>
        <w:t xml:space="preserve">, Рузаевский, </w:t>
      </w:r>
      <w:proofErr w:type="spellStart"/>
      <w:r w:rsidRPr="0012406E">
        <w:rPr>
          <w:color w:val="000000" w:themeColor="text1"/>
        </w:rPr>
        <w:t>Лямбирский</w:t>
      </w:r>
      <w:proofErr w:type="spellEnd"/>
      <w:r w:rsidRPr="0012406E">
        <w:rPr>
          <w:color w:val="000000" w:themeColor="text1"/>
        </w:rPr>
        <w:t xml:space="preserve">, </w:t>
      </w:r>
      <w:proofErr w:type="spellStart"/>
      <w:r w:rsidRPr="0012406E">
        <w:rPr>
          <w:color w:val="000000" w:themeColor="text1"/>
        </w:rPr>
        <w:t>Кочкуровский</w:t>
      </w:r>
      <w:proofErr w:type="spellEnd"/>
      <w:r w:rsidRPr="0012406E">
        <w:rPr>
          <w:color w:val="000000" w:themeColor="text1"/>
        </w:rPr>
        <w:t>, Ромодановский</w:t>
      </w:r>
      <w:r w:rsidRPr="0012406E">
        <w:rPr>
          <w:color w:val="000000" w:themeColor="text1"/>
          <w:sz w:val="26"/>
          <w:szCs w:val="26"/>
        </w:rPr>
        <w:t xml:space="preserve">, </w:t>
      </w:r>
      <w:proofErr w:type="spellStart"/>
      <w:r w:rsidRPr="0012406E">
        <w:rPr>
          <w:color w:val="000000" w:themeColor="text1"/>
        </w:rPr>
        <w:t>Старошайговский</w:t>
      </w:r>
      <w:proofErr w:type="spellEnd"/>
      <w:r w:rsidRPr="0012406E">
        <w:rPr>
          <w:color w:val="000000" w:themeColor="text1"/>
        </w:rPr>
        <w:t xml:space="preserve">, </w:t>
      </w:r>
      <w:proofErr w:type="spellStart"/>
      <w:r w:rsidRPr="0012406E">
        <w:rPr>
          <w:color w:val="000000" w:themeColor="text1"/>
        </w:rPr>
        <w:t>Ичалковский</w:t>
      </w:r>
      <w:proofErr w:type="spellEnd"/>
      <w:r w:rsidRPr="0012406E">
        <w:rPr>
          <w:color w:val="000000" w:themeColor="text1"/>
        </w:rPr>
        <w:t xml:space="preserve">, </w:t>
      </w:r>
      <w:proofErr w:type="spellStart"/>
      <w:r w:rsidRPr="0012406E">
        <w:rPr>
          <w:color w:val="000000" w:themeColor="text1"/>
        </w:rPr>
        <w:t>Инсарский</w:t>
      </w:r>
      <w:proofErr w:type="spellEnd"/>
      <w:r w:rsidRPr="0012406E">
        <w:rPr>
          <w:color w:val="000000" w:themeColor="text1"/>
        </w:rPr>
        <w:t xml:space="preserve">, </w:t>
      </w:r>
      <w:proofErr w:type="spellStart"/>
      <w:r w:rsidRPr="0012406E">
        <w:rPr>
          <w:color w:val="000000" w:themeColor="text1"/>
        </w:rPr>
        <w:t>Кадошкинский</w:t>
      </w:r>
      <w:proofErr w:type="spellEnd"/>
      <w:r w:rsidRPr="0012406E">
        <w:rPr>
          <w:color w:val="000000" w:themeColor="text1"/>
        </w:rPr>
        <w:t xml:space="preserve">, </w:t>
      </w:r>
      <w:proofErr w:type="spellStart"/>
      <w:r w:rsidRPr="0012406E">
        <w:rPr>
          <w:color w:val="000000" w:themeColor="text1"/>
        </w:rPr>
        <w:t>Ковылкинский</w:t>
      </w:r>
      <w:proofErr w:type="spellEnd"/>
      <w:r w:rsidRPr="0012406E">
        <w:rPr>
          <w:color w:val="000000" w:themeColor="text1"/>
        </w:rPr>
        <w:t xml:space="preserve">, </w:t>
      </w:r>
      <w:proofErr w:type="spellStart"/>
      <w:r w:rsidRPr="0012406E">
        <w:rPr>
          <w:color w:val="000000" w:themeColor="text1"/>
        </w:rPr>
        <w:t>Темниковский</w:t>
      </w:r>
      <w:proofErr w:type="spellEnd"/>
      <w:r w:rsidRPr="0012406E">
        <w:rPr>
          <w:color w:val="000000" w:themeColor="text1"/>
        </w:rPr>
        <w:t xml:space="preserve">, </w:t>
      </w:r>
      <w:proofErr w:type="spellStart"/>
      <w:r w:rsidRPr="0012406E">
        <w:rPr>
          <w:color w:val="000000" w:themeColor="text1"/>
        </w:rPr>
        <w:t>Теньгушевский</w:t>
      </w:r>
      <w:proofErr w:type="spellEnd"/>
      <w:r w:rsidRPr="0012406E">
        <w:rPr>
          <w:color w:val="000000" w:themeColor="text1"/>
        </w:rPr>
        <w:t xml:space="preserve">, </w:t>
      </w:r>
      <w:proofErr w:type="spellStart"/>
      <w:r w:rsidRPr="0012406E">
        <w:rPr>
          <w:color w:val="000000" w:themeColor="text1"/>
        </w:rPr>
        <w:t>Ельниковский</w:t>
      </w:r>
      <w:proofErr w:type="spellEnd"/>
      <w:r w:rsidRPr="0012406E">
        <w:rPr>
          <w:color w:val="000000" w:themeColor="text1"/>
        </w:rPr>
        <w:t xml:space="preserve">, </w:t>
      </w:r>
      <w:proofErr w:type="spellStart"/>
      <w:r w:rsidRPr="0012406E">
        <w:rPr>
          <w:color w:val="000000" w:themeColor="text1"/>
        </w:rPr>
        <w:t>Краснослободский</w:t>
      </w:r>
      <w:proofErr w:type="spellEnd"/>
      <w:r w:rsidRPr="0012406E">
        <w:rPr>
          <w:color w:val="000000" w:themeColor="text1"/>
        </w:rPr>
        <w:t xml:space="preserve">, </w:t>
      </w:r>
      <w:proofErr w:type="spellStart"/>
      <w:r w:rsidRPr="0012406E">
        <w:rPr>
          <w:color w:val="000000" w:themeColor="text1"/>
        </w:rPr>
        <w:t>Атюрьевский</w:t>
      </w:r>
      <w:proofErr w:type="spellEnd"/>
      <w:r w:rsidRPr="0012406E">
        <w:rPr>
          <w:color w:val="000000" w:themeColor="text1"/>
        </w:rPr>
        <w:t xml:space="preserve">, </w:t>
      </w:r>
      <w:proofErr w:type="spellStart"/>
      <w:r w:rsidRPr="0012406E">
        <w:rPr>
          <w:color w:val="000000" w:themeColor="text1"/>
        </w:rPr>
        <w:t>Торбеевский</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-Полянский) и </w:t>
      </w:r>
      <w:proofErr w:type="spellStart"/>
      <w:r w:rsidRPr="0012406E">
        <w:rPr>
          <w:b/>
          <w:color w:val="000000" w:themeColor="text1"/>
        </w:rPr>
        <w:t>г.о</w:t>
      </w:r>
      <w:proofErr w:type="spellEnd"/>
      <w:r w:rsidRPr="0012406E">
        <w:rPr>
          <w:b/>
          <w:color w:val="000000" w:themeColor="text1"/>
        </w:rPr>
        <w:t>. Саранск</w:t>
      </w:r>
      <w:r w:rsidRPr="0012406E">
        <w:rPr>
          <w:color w:val="000000" w:themeColor="text1"/>
        </w:rPr>
        <w:t>.</w:t>
      </w:r>
    </w:p>
    <w:p w:rsidR="00DB582C" w:rsidRPr="0012406E" w:rsidRDefault="00DB582C" w:rsidP="00DB582C">
      <w:pPr>
        <w:tabs>
          <w:tab w:val="left" w:pos="7605"/>
        </w:tabs>
        <w:suppressAutoHyphens/>
        <w:ind w:left="284" w:right="-2" w:firstLine="709"/>
        <w:jc w:val="both"/>
        <w:rPr>
          <w:b/>
          <w:bCs/>
          <w:color w:val="000000" w:themeColor="text1"/>
        </w:rPr>
      </w:pPr>
      <w:r w:rsidRPr="0012406E">
        <w:rPr>
          <w:b/>
          <w:bCs/>
          <w:color w:val="000000" w:themeColor="text1"/>
        </w:rPr>
        <w:t>2.2. Прогноз возникнов</w:t>
      </w:r>
      <w:r>
        <w:rPr>
          <w:b/>
          <w:bCs/>
          <w:color w:val="000000" w:themeColor="text1"/>
        </w:rPr>
        <w:t>ения ЧС техногенного характера.</w:t>
      </w:r>
    </w:p>
    <w:p w:rsidR="00DB582C" w:rsidRPr="0012406E" w:rsidRDefault="00DB582C" w:rsidP="00DB582C">
      <w:pPr>
        <w:ind w:left="284" w:firstLine="709"/>
        <w:jc w:val="both"/>
        <w:rPr>
          <w:color w:val="000000" w:themeColor="text1"/>
        </w:rPr>
      </w:pPr>
      <w:r w:rsidRPr="0012406E">
        <w:rPr>
          <w:color w:val="000000" w:themeColor="text1"/>
        </w:rPr>
        <w:t>Возникновение ЧС маловероятно.</w:t>
      </w:r>
    </w:p>
    <w:p w:rsidR="00DB582C" w:rsidRPr="0064663B" w:rsidRDefault="00DB582C" w:rsidP="00DB582C">
      <w:pPr>
        <w:suppressAutoHyphens/>
        <w:ind w:left="284" w:right="-2" w:firstLine="709"/>
        <w:jc w:val="both"/>
        <w:rPr>
          <w:color w:val="000000" w:themeColor="text1"/>
        </w:rPr>
      </w:pPr>
      <w:r w:rsidRPr="0064663B">
        <w:rPr>
          <w:b/>
          <w:i/>
          <w:color w:val="000000" w:themeColor="text1"/>
        </w:rPr>
        <w:t>2.2.1. Аварии на транспорте.</w:t>
      </w:r>
    </w:p>
    <w:p w:rsidR="00DB582C" w:rsidRPr="0064663B" w:rsidRDefault="00DB582C" w:rsidP="00DB582C">
      <w:pPr>
        <w:tabs>
          <w:tab w:val="left" w:pos="10206"/>
        </w:tabs>
        <w:ind w:left="284" w:firstLine="709"/>
        <w:jc w:val="both"/>
        <w:rPr>
          <w:color w:val="000000" w:themeColor="text1"/>
        </w:rPr>
      </w:pPr>
      <w:r w:rsidRPr="0064663B">
        <w:rPr>
          <w:color w:val="000000" w:themeColor="text1"/>
        </w:rPr>
        <w:t>О</w:t>
      </w:r>
      <w:proofErr w:type="spellStart"/>
      <w:r w:rsidRPr="0064663B">
        <w:rPr>
          <w:color w:val="000000" w:themeColor="text1"/>
          <w:lang w:val="ru-MD"/>
        </w:rPr>
        <w:t>стается</w:t>
      </w:r>
      <w:proofErr w:type="spellEnd"/>
      <w:r w:rsidRPr="0064663B">
        <w:rPr>
          <w:color w:val="000000" w:themeColor="text1"/>
          <w:lang w:val="ru-MD"/>
        </w:rPr>
        <w:t xml:space="preserve"> высокой вероятность возникновения </w:t>
      </w:r>
      <w:r w:rsidRPr="0064663B">
        <w:rPr>
          <w:color w:val="000000" w:themeColor="text1"/>
        </w:rPr>
        <w:t>дорожно-транспортных происшествий, п</w:t>
      </w:r>
      <w:r w:rsidRPr="0064663B">
        <w:rPr>
          <w:iCs/>
          <w:color w:val="000000" w:themeColor="text1"/>
        </w:rPr>
        <w:t xml:space="preserve">ричинами которых могут стать: </w:t>
      </w:r>
      <w:r w:rsidRPr="0064663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4663B">
        <w:rPr>
          <w:iCs/>
          <w:color w:val="000000" w:themeColor="text1"/>
        </w:rPr>
        <w:t>метеорологические явления (сильный дождь).</w:t>
      </w:r>
    </w:p>
    <w:p w:rsidR="00DB582C" w:rsidRPr="0064663B" w:rsidRDefault="00DB582C" w:rsidP="00DB582C">
      <w:pPr>
        <w:ind w:left="284" w:firstLine="709"/>
        <w:jc w:val="both"/>
        <w:rPr>
          <w:color w:val="000000" w:themeColor="text1"/>
        </w:rPr>
      </w:pPr>
      <w:r w:rsidRPr="0064663B">
        <w:rPr>
          <w:color w:val="000000" w:themeColor="text1"/>
        </w:rPr>
        <w:t xml:space="preserve">Наибольшая вероятность возникновения ДТП в </w:t>
      </w:r>
      <w:proofErr w:type="spellStart"/>
      <w:r w:rsidRPr="0064663B">
        <w:rPr>
          <w:color w:val="000000" w:themeColor="text1"/>
        </w:rPr>
        <w:t>Зубово</w:t>
      </w:r>
      <w:proofErr w:type="spellEnd"/>
      <w:r w:rsidRPr="0064663B">
        <w:rPr>
          <w:color w:val="000000" w:themeColor="text1"/>
        </w:rPr>
        <w:t xml:space="preserve">-Полянском, Рузаевском, </w:t>
      </w:r>
      <w:proofErr w:type="spellStart"/>
      <w:r w:rsidRPr="0064663B">
        <w:rPr>
          <w:color w:val="000000" w:themeColor="text1"/>
        </w:rPr>
        <w:t>Чамзинском</w:t>
      </w:r>
      <w:proofErr w:type="spellEnd"/>
      <w:r w:rsidRPr="0064663B">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4663B">
        <w:rPr>
          <w:color w:val="000000" w:themeColor="text1"/>
        </w:rPr>
        <w:t>г.о</w:t>
      </w:r>
      <w:proofErr w:type="spellEnd"/>
      <w:r w:rsidRPr="0064663B">
        <w:rPr>
          <w:color w:val="000000" w:themeColor="text1"/>
        </w:rPr>
        <w:t>. Саранск, где наблюдается высокая интенсивность движения автотранспорта.</w:t>
      </w:r>
    </w:p>
    <w:p w:rsidR="00DB582C" w:rsidRPr="0064663B" w:rsidRDefault="00DB582C" w:rsidP="00DB582C">
      <w:pPr>
        <w:ind w:left="284" w:firstLine="709"/>
        <w:jc w:val="both"/>
        <w:rPr>
          <w:color w:val="000000" w:themeColor="text1"/>
        </w:rPr>
      </w:pPr>
      <w:r w:rsidRPr="0064663B">
        <w:rPr>
          <w:b/>
          <w:i/>
          <w:color w:val="000000" w:themeColor="text1"/>
        </w:rPr>
        <w:t>2.2.2 Техногенные пожары.</w:t>
      </w:r>
    </w:p>
    <w:p w:rsidR="00DB582C" w:rsidRPr="0012406E" w:rsidRDefault="00DB582C" w:rsidP="00DB582C">
      <w:pPr>
        <w:ind w:left="284" w:firstLine="709"/>
        <w:jc w:val="both"/>
        <w:rPr>
          <w:color w:val="000000" w:themeColor="text1"/>
        </w:rPr>
      </w:pPr>
      <w:r w:rsidRPr="0012406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2406E">
        <w:rPr>
          <w:color w:val="000000" w:themeColor="text1"/>
        </w:rPr>
        <w:t>т.ч</w:t>
      </w:r>
      <w:proofErr w:type="spellEnd"/>
      <w:r w:rsidRPr="0012406E">
        <w:rPr>
          <w:color w:val="000000" w:themeColor="text1"/>
        </w:rPr>
        <w:t xml:space="preserve">. приводящих к гибели людей, могут стать неосторожное обращение с огнем, в </w:t>
      </w:r>
      <w:proofErr w:type="spellStart"/>
      <w:r w:rsidRPr="0012406E">
        <w:rPr>
          <w:color w:val="000000" w:themeColor="text1"/>
        </w:rPr>
        <w:t>т.ч</w:t>
      </w:r>
      <w:proofErr w:type="spellEnd"/>
      <w:r w:rsidRPr="0012406E">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2406E">
        <w:rPr>
          <w:color w:val="000000" w:themeColor="text1"/>
        </w:rPr>
        <w:t>Большеигнатовском</w:t>
      </w:r>
      <w:proofErr w:type="spellEnd"/>
      <w:r w:rsidRPr="0012406E">
        <w:rPr>
          <w:color w:val="000000" w:themeColor="text1"/>
        </w:rPr>
        <w:t xml:space="preserve">, </w:t>
      </w:r>
      <w:proofErr w:type="spellStart"/>
      <w:r w:rsidRPr="0012406E">
        <w:rPr>
          <w:color w:val="000000" w:themeColor="text1"/>
        </w:rPr>
        <w:t>Ельниковском</w:t>
      </w:r>
      <w:proofErr w:type="spellEnd"/>
      <w:r w:rsidRPr="0012406E">
        <w:rPr>
          <w:color w:val="000000" w:themeColor="text1"/>
        </w:rPr>
        <w:t xml:space="preserve">, </w:t>
      </w:r>
      <w:proofErr w:type="spellStart"/>
      <w:r w:rsidRPr="0012406E">
        <w:rPr>
          <w:color w:val="000000" w:themeColor="text1"/>
        </w:rPr>
        <w:t>Ковылкинском</w:t>
      </w:r>
      <w:proofErr w:type="spellEnd"/>
      <w:r w:rsidRPr="0012406E">
        <w:rPr>
          <w:color w:val="000000" w:themeColor="text1"/>
        </w:rPr>
        <w:t xml:space="preserve">, Ромодановском, Рузаевском, </w:t>
      </w:r>
      <w:proofErr w:type="spellStart"/>
      <w:r w:rsidRPr="0012406E">
        <w:rPr>
          <w:color w:val="000000" w:themeColor="text1"/>
        </w:rPr>
        <w:t>Лямбирском</w:t>
      </w:r>
      <w:proofErr w:type="spellEnd"/>
      <w:r w:rsidRPr="0012406E">
        <w:rPr>
          <w:color w:val="000000" w:themeColor="text1"/>
        </w:rPr>
        <w:t xml:space="preserve">, </w:t>
      </w:r>
      <w:proofErr w:type="spellStart"/>
      <w:r w:rsidRPr="0012406E">
        <w:rPr>
          <w:color w:val="000000" w:themeColor="text1"/>
        </w:rPr>
        <w:t>Ардатовском</w:t>
      </w:r>
      <w:proofErr w:type="spellEnd"/>
      <w:r w:rsidRPr="0012406E">
        <w:rPr>
          <w:color w:val="000000" w:themeColor="text1"/>
        </w:rPr>
        <w:t xml:space="preserve">, </w:t>
      </w:r>
      <w:proofErr w:type="spellStart"/>
      <w:r w:rsidRPr="0012406E">
        <w:rPr>
          <w:color w:val="000000" w:themeColor="text1"/>
        </w:rPr>
        <w:t>Чамзинском</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-Полянском, </w:t>
      </w:r>
      <w:proofErr w:type="spellStart"/>
      <w:r w:rsidRPr="0012406E">
        <w:rPr>
          <w:color w:val="000000" w:themeColor="text1"/>
        </w:rPr>
        <w:t>Торбеевском</w:t>
      </w:r>
      <w:proofErr w:type="spellEnd"/>
      <w:r w:rsidRPr="0012406E">
        <w:rPr>
          <w:color w:val="000000" w:themeColor="text1"/>
        </w:rPr>
        <w:t xml:space="preserve">, Краснослободском, </w:t>
      </w:r>
      <w:proofErr w:type="spellStart"/>
      <w:r w:rsidRPr="0012406E">
        <w:rPr>
          <w:color w:val="000000" w:themeColor="text1"/>
        </w:rPr>
        <w:t>Старошайговском</w:t>
      </w:r>
      <w:proofErr w:type="spellEnd"/>
      <w:r w:rsidRPr="0012406E">
        <w:rPr>
          <w:color w:val="000000" w:themeColor="text1"/>
        </w:rPr>
        <w:t xml:space="preserve"> муниципальных районах республики и </w:t>
      </w:r>
      <w:proofErr w:type="spellStart"/>
      <w:r w:rsidRPr="0012406E">
        <w:rPr>
          <w:color w:val="000000" w:themeColor="text1"/>
        </w:rPr>
        <w:t>г.о</w:t>
      </w:r>
      <w:proofErr w:type="spellEnd"/>
      <w:r w:rsidRPr="0012406E">
        <w:rPr>
          <w:color w:val="000000" w:themeColor="text1"/>
        </w:rPr>
        <w:t>. Саранск.</w:t>
      </w:r>
    </w:p>
    <w:p w:rsidR="00DB582C" w:rsidRPr="0012406E" w:rsidRDefault="00DB582C" w:rsidP="00DB582C">
      <w:pPr>
        <w:suppressAutoHyphens/>
        <w:ind w:left="284" w:right="-2" w:firstLine="709"/>
        <w:jc w:val="both"/>
        <w:rPr>
          <w:color w:val="000000" w:themeColor="text1"/>
        </w:rPr>
      </w:pPr>
      <w:r w:rsidRPr="0012406E">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12406E">
        <w:rPr>
          <w:color w:val="000000" w:themeColor="text1"/>
        </w:rPr>
        <w:t>сельхозпалы</w:t>
      </w:r>
      <w:proofErr w:type="spellEnd"/>
      <w:r w:rsidRPr="0012406E">
        <w:rPr>
          <w:color w:val="000000" w:themeColor="text1"/>
        </w:rPr>
        <w:t>.</w:t>
      </w:r>
    </w:p>
    <w:p w:rsidR="00DB582C" w:rsidRPr="0064663B" w:rsidRDefault="00DB582C" w:rsidP="00DB582C">
      <w:pPr>
        <w:suppressAutoHyphens/>
        <w:ind w:left="284" w:right="-2" w:firstLine="709"/>
        <w:rPr>
          <w:color w:val="000000" w:themeColor="text1"/>
        </w:rPr>
      </w:pPr>
      <w:r w:rsidRPr="0064663B">
        <w:rPr>
          <w:b/>
          <w:i/>
          <w:color w:val="000000" w:themeColor="text1"/>
        </w:rPr>
        <w:t>2.2.3. Аварии на объектах ЖКХ и коммунальной энергетики.</w:t>
      </w:r>
    </w:p>
    <w:p w:rsidR="00DB582C" w:rsidRPr="0064663B" w:rsidRDefault="00DB582C" w:rsidP="00DB582C">
      <w:pPr>
        <w:suppressAutoHyphens/>
        <w:ind w:left="284" w:right="-2" w:firstLine="709"/>
        <w:jc w:val="both"/>
        <w:rPr>
          <w:color w:val="000000" w:themeColor="text1"/>
        </w:rPr>
      </w:pPr>
      <w:r w:rsidRPr="0064663B">
        <w:rPr>
          <w:color w:val="000000" w:themeColor="text1"/>
        </w:rPr>
        <w:t>На предстоящий период возможно возникновение аварий на всех системах ЖКХ и объектах коммунальной энергетики.</w:t>
      </w:r>
    </w:p>
    <w:p w:rsidR="00DB582C" w:rsidRPr="0064663B" w:rsidRDefault="00DB582C" w:rsidP="00DB582C">
      <w:pPr>
        <w:suppressAutoHyphens/>
        <w:ind w:left="284" w:right="-2" w:firstLine="709"/>
        <w:jc w:val="both"/>
        <w:rPr>
          <w:color w:val="000000" w:themeColor="text1"/>
        </w:rPr>
      </w:pPr>
      <w:r w:rsidRPr="0064663B">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сильном дожде), нарушение техники безопасности при проведении работ и неквалифицированные действия обслуживающего персонала.</w:t>
      </w:r>
    </w:p>
    <w:p w:rsidR="00DB582C" w:rsidRPr="0064663B" w:rsidRDefault="00DB582C" w:rsidP="00DB582C">
      <w:pPr>
        <w:suppressAutoHyphens/>
        <w:ind w:left="284" w:right="-2" w:firstLine="709"/>
        <w:jc w:val="both"/>
        <w:rPr>
          <w:color w:val="000000" w:themeColor="text1"/>
        </w:rPr>
      </w:pPr>
      <w:r w:rsidRPr="0064663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4663B">
        <w:rPr>
          <w:color w:val="000000" w:themeColor="text1"/>
        </w:rPr>
        <w:t>г.о</w:t>
      </w:r>
      <w:proofErr w:type="spellEnd"/>
      <w:r w:rsidRPr="0064663B">
        <w:rPr>
          <w:color w:val="000000" w:themeColor="text1"/>
        </w:rPr>
        <w:t xml:space="preserve">. Саранск, </w:t>
      </w:r>
      <w:proofErr w:type="spellStart"/>
      <w:r w:rsidRPr="0064663B">
        <w:rPr>
          <w:color w:val="000000" w:themeColor="text1"/>
        </w:rPr>
        <w:t>Лямбирском</w:t>
      </w:r>
      <w:proofErr w:type="spellEnd"/>
      <w:r w:rsidRPr="0064663B">
        <w:rPr>
          <w:color w:val="000000" w:themeColor="text1"/>
        </w:rPr>
        <w:t xml:space="preserve">, Рузаевском, </w:t>
      </w:r>
      <w:proofErr w:type="spellStart"/>
      <w:r w:rsidRPr="0064663B">
        <w:rPr>
          <w:color w:val="000000" w:themeColor="text1"/>
        </w:rPr>
        <w:t>Ковылкинском</w:t>
      </w:r>
      <w:proofErr w:type="spellEnd"/>
      <w:r w:rsidRPr="0064663B">
        <w:rPr>
          <w:color w:val="000000" w:themeColor="text1"/>
        </w:rPr>
        <w:t xml:space="preserve"> и </w:t>
      </w:r>
      <w:proofErr w:type="spellStart"/>
      <w:r w:rsidRPr="0064663B">
        <w:rPr>
          <w:color w:val="000000" w:themeColor="text1"/>
        </w:rPr>
        <w:t>Чамзинском</w:t>
      </w:r>
      <w:proofErr w:type="spellEnd"/>
      <w:r w:rsidRPr="0064663B">
        <w:rPr>
          <w:color w:val="000000" w:themeColor="text1"/>
        </w:rPr>
        <w:t xml:space="preserve"> муниципальных районах.</w:t>
      </w:r>
    </w:p>
    <w:p w:rsidR="00DB582C" w:rsidRDefault="00DB582C" w:rsidP="00DB582C">
      <w:pPr>
        <w:suppressAutoHyphens/>
        <w:ind w:left="284" w:right="-2" w:firstLine="709"/>
        <w:jc w:val="both"/>
        <w:rPr>
          <w:b/>
          <w:i/>
          <w:color w:val="000000" w:themeColor="text1"/>
        </w:rPr>
      </w:pPr>
    </w:p>
    <w:p w:rsidR="00DB582C" w:rsidRPr="0064663B" w:rsidRDefault="00DB582C" w:rsidP="00DB582C">
      <w:pPr>
        <w:suppressAutoHyphens/>
        <w:ind w:left="284" w:right="-2" w:firstLine="709"/>
        <w:jc w:val="both"/>
        <w:rPr>
          <w:b/>
          <w:i/>
          <w:color w:val="000000" w:themeColor="text1"/>
        </w:rPr>
      </w:pPr>
      <w:r w:rsidRPr="0064663B">
        <w:rPr>
          <w:b/>
          <w:i/>
          <w:color w:val="000000" w:themeColor="text1"/>
        </w:rPr>
        <w:t>2.2.4. Происшествия на водных объектах.</w:t>
      </w:r>
    </w:p>
    <w:p w:rsidR="00DB582C" w:rsidRPr="0012406E" w:rsidRDefault="00DB582C" w:rsidP="00DB582C">
      <w:pPr>
        <w:ind w:left="284" w:firstLine="709"/>
        <w:jc w:val="both"/>
        <w:rPr>
          <w:color w:val="000000" w:themeColor="text1"/>
        </w:rPr>
      </w:pPr>
      <w:r w:rsidRPr="0064663B">
        <w:rPr>
          <w:color w:val="000000" w:themeColor="text1"/>
        </w:rPr>
        <w:t xml:space="preserve">Существует вероятность возникновения происшествий </w:t>
      </w:r>
      <w:r w:rsidRPr="0012406E">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B582C" w:rsidRPr="0012406E" w:rsidRDefault="00DB582C" w:rsidP="00DB582C">
      <w:pPr>
        <w:ind w:left="284" w:firstLine="709"/>
        <w:jc w:val="both"/>
        <w:rPr>
          <w:color w:val="000000" w:themeColor="text1"/>
        </w:rPr>
      </w:pPr>
      <w:r w:rsidRPr="0012406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2406E">
        <w:rPr>
          <w:color w:val="000000" w:themeColor="text1"/>
        </w:rPr>
        <w:t>Ардатовском</w:t>
      </w:r>
      <w:proofErr w:type="spellEnd"/>
      <w:r w:rsidRPr="0012406E">
        <w:rPr>
          <w:color w:val="000000" w:themeColor="text1"/>
        </w:rPr>
        <w:t xml:space="preserve">, </w:t>
      </w:r>
      <w:proofErr w:type="spellStart"/>
      <w:r w:rsidRPr="0012406E">
        <w:rPr>
          <w:color w:val="000000" w:themeColor="text1"/>
        </w:rPr>
        <w:t>Старошайговском</w:t>
      </w:r>
      <w:proofErr w:type="spellEnd"/>
      <w:r w:rsidRPr="0012406E">
        <w:rPr>
          <w:color w:val="000000" w:themeColor="text1"/>
        </w:rPr>
        <w:t xml:space="preserve">, </w:t>
      </w:r>
      <w:proofErr w:type="spellStart"/>
      <w:r w:rsidRPr="0012406E">
        <w:rPr>
          <w:color w:val="000000" w:themeColor="text1"/>
        </w:rPr>
        <w:t>Атяшевском</w:t>
      </w:r>
      <w:proofErr w:type="spellEnd"/>
      <w:r w:rsidRPr="0012406E">
        <w:rPr>
          <w:color w:val="000000" w:themeColor="text1"/>
        </w:rPr>
        <w:t xml:space="preserve">, </w:t>
      </w:r>
      <w:proofErr w:type="spellStart"/>
      <w:r w:rsidRPr="0012406E">
        <w:rPr>
          <w:color w:val="000000" w:themeColor="text1"/>
        </w:rPr>
        <w:t>Большеберезниковском</w:t>
      </w:r>
      <w:proofErr w:type="spellEnd"/>
      <w:r w:rsidRPr="0012406E">
        <w:rPr>
          <w:color w:val="000000" w:themeColor="text1"/>
        </w:rPr>
        <w:t xml:space="preserve">, </w:t>
      </w:r>
      <w:proofErr w:type="spellStart"/>
      <w:r w:rsidRPr="0012406E">
        <w:rPr>
          <w:color w:val="000000" w:themeColor="text1"/>
        </w:rPr>
        <w:t>Кочкуровском</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-Полянском, </w:t>
      </w:r>
      <w:proofErr w:type="spellStart"/>
      <w:r w:rsidRPr="0012406E">
        <w:rPr>
          <w:color w:val="000000" w:themeColor="text1"/>
        </w:rPr>
        <w:t>Темниковском</w:t>
      </w:r>
      <w:proofErr w:type="spellEnd"/>
      <w:r w:rsidRPr="0012406E">
        <w:rPr>
          <w:color w:val="000000" w:themeColor="text1"/>
        </w:rPr>
        <w:t xml:space="preserve">, </w:t>
      </w:r>
      <w:proofErr w:type="spellStart"/>
      <w:r w:rsidRPr="0012406E">
        <w:rPr>
          <w:color w:val="000000" w:themeColor="text1"/>
        </w:rPr>
        <w:t>Теньгушевском</w:t>
      </w:r>
      <w:proofErr w:type="spellEnd"/>
      <w:r w:rsidRPr="0012406E">
        <w:rPr>
          <w:color w:val="000000" w:themeColor="text1"/>
        </w:rPr>
        <w:t xml:space="preserve">, </w:t>
      </w:r>
      <w:proofErr w:type="spellStart"/>
      <w:r w:rsidRPr="0012406E">
        <w:rPr>
          <w:color w:val="000000" w:themeColor="text1"/>
        </w:rPr>
        <w:t>Ковылкинском</w:t>
      </w:r>
      <w:proofErr w:type="spellEnd"/>
      <w:r w:rsidRPr="0012406E">
        <w:rPr>
          <w:color w:val="000000" w:themeColor="text1"/>
        </w:rPr>
        <w:t>,</w:t>
      </w:r>
      <w:r w:rsidRPr="0012406E">
        <w:rPr>
          <w:color w:val="000000" w:themeColor="text1"/>
          <w:sz w:val="26"/>
          <w:szCs w:val="26"/>
        </w:rPr>
        <w:t xml:space="preserve"> </w:t>
      </w:r>
      <w:proofErr w:type="spellStart"/>
      <w:r w:rsidRPr="0012406E">
        <w:rPr>
          <w:color w:val="000000" w:themeColor="text1"/>
        </w:rPr>
        <w:t>Чамзинском</w:t>
      </w:r>
      <w:proofErr w:type="spellEnd"/>
      <w:r w:rsidRPr="0012406E">
        <w:rPr>
          <w:color w:val="000000" w:themeColor="text1"/>
        </w:rPr>
        <w:t>,</w:t>
      </w:r>
      <w:r w:rsidRPr="0012406E">
        <w:rPr>
          <w:color w:val="000000" w:themeColor="text1"/>
          <w:sz w:val="26"/>
          <w:szCs w:val="26"/>
        </w:rPr>
        <w:t xml:space="preserve"> </w:t>
      </w:r>
      <w:r w:rsidRPr="0012406E">
        <w:rPr>
          <w:color w:val="000000" w:themeColor="text1"/>
        </w:rPr>
        <w:t xml:space="preserve">Рузаевском, </w:t>
      </w:r>
      <w:proofErr w:type="spellStart"/>
      <w:r w:rsidRPr="0012406E">
        <w:rPr>
          <w:color w:val="000000" w:themeColor="text1"/>
        </w:rPr>
        <w:t>Ичалковском</w:t>
      </w:r>
      <w:proofErr w:type="spellEnd"/>
      <w:r w:rsidRPr="0012406E">
        <w:rPr>
          <w:color w:val="000000" w:themeColor="text1"/>
        </w:rPr>
        <w:t xml:space="preserve">, Дубенском, Краснослободском, </w:t>
      </w:r>
      <w:proofErr w:type="spellStart"/>
      <w:r w:rsidRPr="0012406E">
        <w:rPr>
          <w:color w:val="000000" w:themeColor="text1"/>
        </w:rPr>
        <w:t>Лямбирском</w:t>
      </w:r>
      <w:proofErr w:type="spellEnd"/>
      <w:r w:rsidRPr="0012406E">
        <w:rPr>
          <w:color w:val="000000" w:themeColor="text1"/>
        </w:rPr>
        <w:t xml:space="preserve"> муниципальных районах и </w:t>
      </w:r>
      <w:proofErr w:type="spellStart"/>
      <w:r w:rsidRPr="0012406E">
        <w:rPr>
          <w:color w:val="000000" w:themeColor="text1"/>
        </w:rPr>
        <w:t>г.о</w:t>
      </w:r>
      <w:proofErr w:type="spellEnd"/>
      <w:r w:rsidRPr="0012406E">
        <w:rPr>
          <w:color w:val="000000" w:themeColor="text1"/>
        </w:rPr>
        <w:t>. Саранск.</w:t>
      </w:r>
    </w:p>
    <w:p w:rsidR="00DB582C" w:rsidRPr="0012406E" w:rsidRDefault="00DB582C" w:rsidP="00DB582C">
      <w:pPr>
        <w:ind w:left="284" w:firstLine="709"/>
        <w:jc w:val="both"/>
        <w:rPr>
          <w:i/>
          <w:color w:val="000000" w:themeColor="text1"/>
        </w:rPr>
      </w:pPr>
      <w:r w:rsidRPr="0012406E">
        <w:rPr>
          <w:b/>
          <w:i/>
          <w:color w:val="000000" w:themeColor="text1"/>
        </w:rPr>
        <w:t>2.3. Биолого-социальные ЧС.</w:t>
      </w:r>
    </w:p>
    <w:p w:rsidR="00DB582C" w:rsidRPr="0012406E" w:rsidRDefault="00DB582C" w:rsidP="00DB582C">
      <w:pPr>
        <w:suppressAutoHyphens/>
        <w:ind w:left="284" w:right="-2" w:firstLine="709"/>
        <w:jc w:val="both"/>
        <w:rPr>
          <w:color w:val="000000" w:themeColor="text1"/>
        </w:rPr>
      </w:pPr>
      <w:r w:rsidRPr="001240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B582C" w:rsidRPr="0012406E" w:rsidRDefault="00DB582C" w:rsidP="00DB582C">
      <w:pPr>
        <w:suppressAutoHyphens/>
        <w:ind w:left="284" w:right="-2" w:firstLine="709"/>
        <w:jc w:val="both"/>
        <w:rPr>
          <w:bCs/>
          <w:color w:val="000000" w:themeColor="text1"/>
        </w:rPr>
      </w:pPr>
      <w:r w:rsidRPr="0012406E">
        <w:rPr>
          <w:b/>
          <w:bCs/>
          <w:i/>
          <w:color w:val="000000" w:themeColor="text1"/>
        </w:rPr>
        <w:t xml:space="preserve">2.3.1. </w:t>
      </w:r>
      <w:r w:rsidRPr="0012406E">
        <w:rPr>
          <w:b/>
          <w:i/>
          <w:color w:val="000000" w:themeColor="text1"/>
        </w:rPr>
        <w:t xml:space="preserve">Прогноз </w:t>
      </w:r>
      <w:proofErr w:type="spellStart"/>
      <w:r w:rsidRPr="0012406E">
        <w:rPr>
          <w:b/>
          <w:i/>
          <w:color w:val="000000" w:themeColor="text1"/>
        </w:rPr>
        <w:t>санитарно</w:t>
      </w:r>
      <w:proofErr w:type="spellEnd"/>
      <w:r w:rsidRPr="0012406E">
        <w:rPr>
          <w:b/>
          <w:i/>
          <w:color w:val="000000" w:themeColor="text1"/>
        </w:rPr>
        <w:t>–эпидемиологической обстановки</w:t>
      </w:r>
      <w:r w:rsidRPr="0012406E">
        <w:rPr>
          <w:bCs/>
          <w:color w:val="000000" w:themeColor="text1"/>
        </w:rPr>
        <w:t>.</w:t>
      </w:r>
    </w:p>
    <w:p w:rsidR="00DB582C" w:rsidRPr="0012406E" w:rsidRDefault="00DB582C" w:rsidP="00DB582C">
      <w:pPr>
        <w:ind w:left="284" w:firstLine="709"/>
        <w:jc w:val="both"/>
        <w:rPr>
          <w:color w:val="000000" w:themeColor="text1"/>
        </w:rPr>
      </w:pPr>
      <w:r w:rsidRPr="0012406E">
        <w:rPr>
          <w:color w:val="000000" w:themeColor="text1"/>
        </w:rPr>
        <w:t xml:space="preserve">Прогнозируется дальнейшее эпидемическое распространение новой </w:t>
      </w:r>
      <w:proofErr w:type="spellStart"/>
      <w:r w:rsidRPr="0012406E">
        <w:rPr>
          <w:color w:val="000000" w:themeColor="text1"/>
        </w:rPr>
        <w:t>коронавирусной</w:t>
      </w:r>
      <w:proofErr w:type="spellEnd"/>
      <w:r w:rsidRPr="0012406E">
        <w:rPr>
          <w:color w:val="000000" w:themeColor="text1"/>
        </w:rPr>
        <w:t xml:space="preserve"> инфекции </w:t>
      </w:r>
      <w:r w:rsidRPr="0012406E">
        <w:rPr>
          <w:color w:val="000000" w:themeColor="text1"/>
          <w:lang w:val="en-US"/>
        </w:rPr>
        <w:t>COVID</w:t>
      </w:r>
      <w:r w:rsidRPr="001240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DB582C" w:rsidRPr="0012406E" w:rsidRDefault="00DB582C" w:rsidP="00DB582C">
      <w:pPr>
        <w:ind w:left="284" w:firstLine="709"/>
        <w:jc w:val="both"/>
        <w:rPr>
          <w:color w:val="000000" w:themeColor="text1"/>
        </w:rPr>
      </w:pPr>
      <w:r w:rsidRPr="001240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DB582C" w:rsidRPr="0012406E" w:rsidRDefault="00DB582C" w:rsidP="00DB582C">
      <w:pPr>
        <w:suppressAutoHyphens/>
        <w:ind w:left="284" w:right="-2" w:firstLine="709"/>
        <w:jc w:val="both"/>
        <w:rPr>
          <w:color w:val="000000" w:themeColor="text1"/>
        </w:rPr>
      </w:pPr>
      <w:r w:rsidRPr="0012406E">
        <w:rPr>
          <w:b/>
          <w:color w:val="000000" w:themeColor="text1"/>
        </w:rPr>
        <w:t xml:space="preserve">2.3.2. </w:t>
      </w:r>
      <w:r w:rsidRPr="0012406E">
        <w:rPr>
          <w:b/>
          <w:i/>
          <w:color w:val="000000" w:themeColor="text1"/>
        </w:rPr>
        <w:t>Прогноз фитосанитарной обстановки.</w:t>
      </w:r>
    </w:p>
    <w:p w:rsidR="00DB582C" w:rsidRPr="0012406E" w:rsidRDefault="00DB582C" w:rsidP="00DB582C">
      <w:pPr>
        <w:tabs>
          <w:tab w:val="left" w:pos="720"/>
          <w:tab w:val="left" w:pos="10206"/>
        </w:tabs>
        <w:ind w:left="284" w:firstLine="709"/>
        <w:jc w:val="both"/>
        <w:rPr>
          <w:color w:val="000000" w:themeColor="text1"/>
        </w:rPr>
      </w:pPr>
      <w:r w:rsidRPr="0012406E">
        <w:rPr>
          <w:color w:val="000000" w:themeColor="text1"/>
        </w:rPr>
        <w:t>По данным филиала ФГБУ «</w:t>
      </w:r>
      <w:proofErr w:type="spellStart"/>
      <w:r w:rsidRPr="0012406E">
        <w:rPr>
          <w:color w:val="000000" w:themeColor="text1"/>
        </w:rPr>
        <w:t>Рослесозащита</w:t>
      </w:r>
      <w:proofErr w:type="spellEnd"/>
      <w:r w:rsidRPr="0012406E">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DB582C" w:rsidRPr="0012406E" w:rsidRDefault="00DB582C" w:rsidP="00DB582C">
      <w:pPr>
        <w:ind w:left="284" w:firstLine="709"/>
        <w:jc w:val="both"/>
        <w:rPr>
          <w:color w:val="000000" w:themeColor="text1"/>
        </w:rPr>
      </w:pPr>
      <w:r w:rsidRPr="0012406E">
        <w:rPr>
          <w:color w:val="000000" w:themeColor="text1"/>
        </w:rPr>
        <w:t>По данным филиала ФГБУ «</w:t>
      </w:r>
      <w:proofErr w:type="spellStart"/>
      <w:r w:rsidRPr="0012406E">
        <w:rPr>
          <w:color w:val="000000" w:themeColor="text1"/>
        </w:rPr>
        <w:t>Россельхозцентр</w:t>
      </w:r>
      <w:proofErr w:type="spellEnd"/>
      <w:r w:rsidRPr="0012406E">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DB582C" w:rsidRPr="0012406E" w:rsidRDefault="00DB582C" w:rsidP="00DB582C">
      <w:pPr>
        <w:suppressAutoHyphens/>
        <w:ind w:left="284" w:right="-2" w:firstLine="709"/>
        <w:jc w:val="both"/>
        <w:rPr>
          <w:b/>
          <w:bCs/>
          <w:i/>
          <w:color w:val="000000" w:themeColor="text1"/>
        </w:rPr>
      </w:pPr>
      <w:r w:rsidRPr="0012406E">
        <w:rPr>
          <w:b/>
          <w:color w:val="000000" w:themeColor="text1"/>
        </w:rPr>
        <w:t xml:space="preserve">2.3.3. </w:t>
      </w:r>
      <w:r w:rsidRPr="0012406E">
        <w:rPr>
          <w:b/>
          <w:bCs/>
          <w:i/>
          <w:color w:val="000000" w:themeColor="text1"/>
        </w:rPr>
        <w:t>Прогноз эпизоотической обстановки.</w:t>
      </w:r>
    </w:p>
    <w:p w:rsidR="00DB582C" w:rsidRPr="0012406E" w:rsidRDefault="00DB582C" w:rsidP="00DB582C">
      <w:pPr>
        <w:tabs>
          <w:tab w:val="left" w:pos="10065"/>
        </w:tabs>
        <w:ind w:left="284" w:firstLine="709"/>
        <w:jc w:val="both"/>
        <w:rPr>
          <w:color w:val="000000" w:themeColor="text1"/>
        </w:rPr>
      </w:pPr>
      <w:r w:rsidRPr="0012406E">
        <w:rPr>
          <w:color w:val="000000" w:themeColor="text1"/>
        </w:rPr>
        <w:t xml:space="preserve">На территории республики прогнозируются случаи возникновения бешенства среди животных. </w:t>
      </w:r>
    </w:p>
    <w:p w:rsidR="00DB582C" w:rsidRPr="0012406E" w:rsidRDefault="00DB582C" w:rsidP="00DB582C">
      <w:pPr>
        <w:widowControl w:val="0"/>
        <w:autoSpaceDE w:val="0"/>
        <w:autoSpaceDN w:val="0"/>
        <w:adjustRightInd w:val="0"/>
        <w:ind w:left="284" w:firstLine="709"/>
        <w:jc w:val="both"/>
        <w:rPr>
          <w:color w:val="000000" w:themeColor="text1"/>
        </w:rPr>
      </w:pPr>
      <w:r w:rsidRPr="0012406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2406E">
        <w:rPr>
          <w:color w:val="000000" w:themeColor="text1"/>
        </w:rPr>
        <w:t>Краснослободский</w:t>
      </w:r>
      <w:proofErr w:type="spellEnd"/>
      <w:r w:rsidRPr="0012406E">
        <w:rPr>
          <w:color w:val="000000" w:themeColor="text1"/>
        </w:rPr>
        <w:t xml:space="preserve">, Рузаевский, </w:t>
      </w:r>
      <w:proofErr w:type="spellStart"/>
      <w:r w:rsidRPr="0012406E">
        <w:rPr>
          <w:color w:val="000000" w:themeColor="text1"/>
        </w:rPr>
        <w:t>Торбеевский</w:t>
      </w:r>
      <w:proofErr w:type="spellEnd"/>
      <w:r w:rsidRPr="0012406E">
        <w:rPr>
          <w:color w:val="000000" w:themeColor="text1"/>
        </w:rPr>
        <w:t xml:space="preserve"> муниципальные районы и </w:t>
      </w:r>
      <w:proofErr w:type="spellStart"/>
      <w:r w:rsidRPr="0012406E">
        <w:rPr>
          <w:color w:val="000000" w:themeColor="text1"/>
        </w:rPr>
        <w:t>г.о</w:t>
      </w:r>
      <w:proofErr w:type="spellEnd"/>
      <w:r w:rsidRPr="0012406E">
        <w:rPr>
          <w:color w:val="000000" w:themeColor="text1"/>
        </w:rPr>
        <w:t>. Саранск.</w:t>
      </w:r>
    </w:p>
    <w:p w:rsidR="00DB582C" w:rsidRPr="0012406E" w:rsidRDefault="00DB582C" w:rsidP="00DB582C">
      <w:pPr>
        <w:suppressAutoHyphens/>
        <w:ind w:right="-2"/>
        <w:jc w:val="center"/>
        <w:rPr>
          <w:b/>
          <w:color w:val="000000" w:themeColor="text1"/>
        </w:rPr>
      </w:pPr>
    </w:p>
    <w:p w:rsidR="00DB582C" w:rsidRPr="00997420" w:rsidRDefault="00DB582C" w:rsidP="00DB582C">
      <w:pPr>
        <w:suppressAutoHyphens/>
        <w:ind w:left="284" w:right="-2" w:firstLine="709"/>
        <w:jc w:val="center"/>
        <w:rPr>
          <w:b/>
          <w:color w:val="000000" w:themeColor="text1"/>
        </w:rPr>
      </w:pPr>
      <w:r w:rsidRPr="0012406E">
        <w:rPr>
          <w:b/>
          <w:color w:val="000000" w:themeColor="text1"/>
          <w:lang w:val="en-US"/>
        </w:rPr>
        <w:t>III</w:t>
      </w:r>
      <w:r w:rsidRPr="0012406E">
        <w:rPr>
          <w:b/>
          <w:color w:val="000000" w:themeColor="text1"/>
        </w:rPr>
        <w:t xml:space="preserve">. Рекомендуемые мероприятия по предупреждению, предотвращению, локализации ЧС и ликвидации ее </w:t>
      </w:r>
      <w:r w:rsidRPr="00997420">
        <w:rPr>
          <w:b/>
          <w:color w:val="000000" w:themeColor="text1"/>
        </w:rPr>
        <w:t>последствий.</w:t>
      </w:r>
    </w:p>
    <w:p w:rsidR="00DB582C" w:rsidRPr="0012406E" w:rsidRDefault="00DB582C" w:rsidP="00DB582C">
      <w:pPr>
        <w:tabs>
          <w:tab w:val="num" w:pos="0"/>
        </w:tabs>
        <w:suppressAutoHyphens/>
        <w:ind w:left="284" w:firstLine="709"/>
        <w:jc w:val="both"/>
        <w:rPr>
          <w:b/>
          <w:color w:val="000000" w:themeColor="text1"/>
        </w:rPr>
      </w:pPr>
      <w:r w:rsidRPr="00997420">
        <w:rPr>
          <w:b/>
          <w:color w:val="000000" w:themeColor="text1"/>
        </w:rPr>
        <w:t xml:space="preserve">Руководителям территориальных органов федеральных </w:t>
      </w:r>
      <w:r w:rsidRPr="0012406E">
        <w:rPr>
          <w:b/>
          <w:color w:val="000000" w:themeColor="text1"/>
        </w:rPr>
        <w:t>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B582C" w:rsidRPr="0012406E" w:rsidRDefault="00DB582C" w:rsidP="00DB582C">
      <w:pPr>
        <w:ind w:left="284" w:firstLine="709"/>
        <w:jc w:val="both"/>
        <w:rPr>
          <w:color w:val="000000" w:themeColor="text1"/>
        </w:rPr>
      </w:pPr>
      <w:r w:rsidRPr="0012406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582C" w:rsidRPr="0012406E" w:rsidRDefault="00DB582C" w:rsidP="00DB582C">
      <w:pPr>
        <w:ind w:left="284" w:firstLine="709"/>
        <w:jc w:val="both"/>
        <w:rPr>
          <w:color w:val="000000" w:themeColor="text1"/>
        </w:rPr>
      </w:pPr>
      <w:r w:rsidRPr="0012406E">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w:t>
      </w:r>
      <w:r w:rsidRPr="0012406E">
        <w:rPr>
          <w:color w:val="000000" w:themeColor="text1"/>
        </w:rPr>
        <w:lastRenderedPageBreak/>
        <w:t>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582C" w:rsidRPr="0012406E" w:rsidRDefault="00DB582C" w:rsidP="00DB582C">
      <w:pPr>
        <w:ind w:left="284" w:firstLine="709"/>
        <w:jc w:val="both"/>
        <w:rPr>
          <w:color w:val="000000" w:themeColor="text1"/>
        </w:rPr>
      </w:pPr>
      <w:r w:rsidRPr="0012406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582C" w:rsidRPr="0012406E" w:rsidRDefault="00DB582C" w:rsidP="00DB582C">
      <w:pPr>
        <w:ind w:left="284" w:firstLine="709"/>
        <w:jc w:val="both"/>
        <w:rPr>
          <w:color w:val="000000" w:themeColor="text1"/>
        </w:rPr>
      </w:pPr>
      <w:r w:rsidRPr="0012406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B582C" w:rsidRPr="0012406E" w:rsidRDefault="00DB582C" w:rsidP="00DB582C">
      <w:pPr>
        <w:ind w:left="284" w:firstLine="709"/>
        <w:jc w:val="both"/>
        <w:rPr>
          <w:color w:val="000000" w:themeColor="text1"/>
        </w:rPr>
      </w:pPr>
      <w:r w:rsidRPr="0012406E">
        <w:rPr>
          <w:color w:val="000000" w:themeColor="text1"/>
        </w:rPr>
        <w:t>восполнять при необходимости резервы материальных ресурсов, созданные для ликвидации ЧС;</w:t>
      </w:r>
    </w:p>
    <w:p w:rsidR="00DB582C" w:rsidRPr="0012406E" w:rsidRDefault="00DB582C" w:rsidP="00DB582C">
      <w:pPr>
        <w:ind w:left="284" w:firstLine="709"/>
        <w:jc w:val="both"/>
        <w:rPr>
          <w:color w:val="000000" w:themeColor="text1"/>
        </w:rPr>
      </w:pPr>
      <w:r w:rsidRPr="0012406E">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DB582C" w:rsidRPr="0012406E" w:rsidRDefault="00DB582C" w:rsidP="00DB582C">
      <w:pPr>
        <w:ind w:left="284" w:firstLine="709"/>
        <w:jc w:val="both"/>
        <w:rPr>
          <w:color w:val="000000" w:themeColor="text1"/>
        </w:rPr>
      </w:pPr>
      <w:r w:rsidRPr="0012406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B582C" w:rsidRPr="0012406E" w:rsidRDefault="00DB582C" w:rsidP="00DB582C">
      <w:pPr>
        <w:ind w:left="284" w:firstLine="709"/>
        <w:jc w:val="both"/>
        <w:rPr>
          <w:color w:val="000000" w:themeColor="text1"/>
        </w:rPr>
      </w:pPr>
      <w:r w:rsidRPr="0012406E">
        <w:rPr>
          <w:color w:val="000000" w:themeColor="text1"/>
        </w:rPr>
        <w:t>проверить работоспособность систем оповещения и пожаротушения, средств связи с экстренными службами и т.д.;</w:t>
      </w:r>
    </w:p>
    <w:p w:rsidR="00DB582C" w:rsidRPr="0012406E" w:rsidRDefault="00DB582C" w:rsidP="00DB582C">
      <w:pPr>
        <w:ind w:left="284" w:firstLine="709"/>
        <w:jc w:val="both"/>
        <w:rPr>
          <w:color w:val="000000" w:themeColor="text1"/>
        </w:rPr>
      </w:pPr>
      <w:r w:rsidRPr="0012406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B582C" w:rsidRPr="0012406E" w:rsidRDefault="00DB582C" w:rsidP="00DB582C">
      <w:pPr>
        <w:ind w:left="284" w:firstLine="709"/>
        <w:jc w:val="both"/>
        <w:rPr>
          <w:color w:val="000000" w:themeColor="text1"/>
        </w:rPr>
      </w:pPr>
      <w:r w:rsidRPr="0012406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B582C" w:rsidRPr="0012406E" w:rsidRDefault="00DB582C" w:rsidP="00DB582C">
      <w:pPr>
        <w:ind w:left="284" w:firstLine="709"/>
        <w:jc w:val="both"/>
        <w:rPr>
          <w:color w:val="000000" w:themeColor="text1"/>
        </w:rPr>
      </w:pPr>
      <w:r w:rsidRPr="0012406E">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DB582C" w:rsidRPr="0012406E" w:rsidRDefault="00DB582C" w:rsidP="00DB582C">
      <w:pPr>
        <w:ind w:left="284" w:firstLine="709"/>
        <w:jc w:val="both"/>
        <w:rPr>
          <w:color w:val="000000" w:themeColor="text1"/>
        </w:rPr>
      </w:pPr>
      <w:r w:rsidRPr="0012406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DB582C" w:rsidRPr="0012406E" w:rsidRDefault="00DB582C" w:rsidP="00DB582C">
      <w:pPr>
        <w:ind w:left="284" w:firstLine="709"/>
        <w:jc w:val="both"/>
        <w:rPr>
          <w:color w:val="000000" w:themeColor="text1"/>
        </w:rPr>
      </w:pPr>
      <w:r w:rsidRPr="0012406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B582C" w:rsidRPr="0012406E" w:rsidRDefault="00DB582C" w:rsidP="00DB582C">
      <w:pPr>
        <w:ind w:left="284" w:firstLine="709"/>
        <w:jc w:val="both"/>
        <w:rPr>
          <w:color w:val="000000" w:themeColor="text1"/>
        </w:rPr>
      </w:pPr>
      <w:r w:rsidRPr="0012406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DB582C" w:rsidRPr="0012406E" w:rsidRDefault="00DB582C" w:rsidP="00DB582C">
      <w:pPr>
        <w:ind w:left="1415" w:firstLine="3"/>
        <w:jc w:val="both"/>
        <w:rPr>
          <w:i/>
          <w:color w:val="000000" w:themeColor="text1"/>
        </w:rPr>
      </w:pPr>
      <w:r w:rsidRPr="0012406E">
        <w:rPr>
          <w:i/>
          <w:color w:val="000000" w:themeColor="text1"/>
        </w:rPr>
        <w:t>- не жгите мусор на своих садовых и дачных участках;</w:t>
      </w:r>
    </w:p>
    <w:p w:rsidR="00DB582C" w:rsidRPr="0012406E" w:rsidRDefault="00DB582C" w:rsidP="00DB582C">
      <w:pPr>
        <w:ind w:left="1415" w:firstLine="3"/>
        <w:jc w:val="both"/>
        <w:rPr>
          <w:i/>
          <w:color w:val="000000" w:themeColor="text1"/>
        </w:rPr>
      </w:pPr>
      <w:r w:rsidRPr="0012406E">
        <w:rPr>
          <w:i/>
          <w:color w:val="000000" w:themeColor="text1"/>
        </w:rPr>
        <w:t>- не сжигайте мусор вблизи леса и лесных насаждений;</w:t>
      </w:r>
    </w:p>
    <w:p w:rsidR="00DB582C" w:rsidRPr="0012406E" w:rsidRDefault="00DB582C" w:rsidP="00DB582C">
      <w:pPr>
        <w:ind w:left="1415" w:firstLine="3"/>
        <w:jc w:val="both"/>
        <w:rPr>
          <w:i/>
          <w:color w:val="000000" w:themeColor="text1"/>
        </w:rPr>
      </w:pPr>
      <w:r w:rsidRPr="0012406E">
        <w:rPr>
          <w:i/>
          <w:color w:val="000000" w:themeColor="text1"/>
        </w:rPr>
        <w:t>- не разводите костры в лесах;</w:t>
      </w:r>
    </w:p>
    <w:p w:rsidR="00DB582C" w:rsidRPr="0012406E" w:rsidRDefault="00DB582C" w:rsidP="00DB582C">
      <w:pPr>
        <w:ind w:left="1415" w:firstLine="3"/>
        <w:jc w:val="both"/>
        <w:rPr>
          <w:i/>
          <w:color w:val="000000" w:themeColor="text1"/>
        </w:rPr>
      </w:pPr>
      <w:r w:rsidRPr="0012406E">
        <w:rPr>
          <w:i/>
          <w:color w:val="000000" w:themeColor="text1"/>
        </w:rPr>
        <w:t>- не курите, не бросайте горящие спички, окурки, не вытряхивайте из курительных трубок горячую золу;</w:t>
      </w:r>
    </w:p>
    <w:p w:rsidR="00DB582C" w:rsidRPr="0012406E" w:rsidRDefault="00DB582C" w:rsidP="00DB582C">
      <w:pPr>
        <w:ind w:left="1415" w:firstLine="3"/>
        <w:jc w:val="both"/>
        <w:rPr>
          <w:i/>
          <w:color w:val="000000" w:themeColor="text1"/>
        </w:rPr>
      </w:pPr>
      <w:r w:rsidRPr="0012406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B582C" w:rsidRPr="0012406E" w:rsidRDefault="00DB582C" w:rsidP="00DB582C">
      <w:pPr>
        <w:ind w:left="1415" w:firstLine="3"/>
        <w:jc w:val="both"/>
        <w:rPr>
          <w:i/>
          <w:color w:val="000000" w:themeColor="text1"/>
        </w:rPr>
      </w:pPr>
      <w:r w:rsidRPr="0012406E">
        <w:rPr>
          <w:i/>
          <w:color w:val="000000" w:themeColor="text1"/>
        </w:rPr>
        <w:t>- не оставляйте на освещенной солнцем лесной поляне бутылки, осколки стекла, другой мусор;</w:t>
      </w:r>
    </w:p>
    <w:p w:rsidR="00DB582C" w:rsidRPr="0012406E" w:rsidRDefault="00DB582C" w:rsidP="00DB582C">
      <w:pPr>
        <w:ind w:left="284" w:firstLine="709"/>
        <w:jc w:val="both"/>
        <w:rPr>
          <w:color w:val="000000" w:themeColor="text1"/>
        </w:rPr>
      </w:pPr>
      <w:r w:rsidRPr="0012406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B582C" w:rsidRPr="0012406E" w:rsidRDefault="00DB582C" w:rsidP="00DB582C">
      <w:pPr>
        <w:ind w:left="284" w:firstLine="709"/>
        <w:jc w:val="both"/>
        <w:rPr>
          <w:color w:val="000000" w:themeColor="text1"/>
        </w:rPr>
      </w:pPr>
      <w:r w:rsidRPr="0012406E">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B582C" w:rsidRPr="0012406E" w:rsidRDefault="00DB582C" w:rsidP="00DB582C">
      <w:pPr>
        <w:ind w:left="284" w:firstLine="709"/>
        <w:jc w:val="both"/>
        <w:rPr>
          <w:color w:val="000000" w:themeColor="text1"/>
        </w:rPr>
      </w:pPr>
      <w:r w:rsidRPr="0012406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B582C" w:rsidRPr="0012406E" w:rsidRDefault="00DB582C" w:rsidP="00DB582C">
      <w:pPr>
        <w:ind w:left="284" w:firstLine="709"/>
        <w:jc w:val="both"/>
        <w:rPr>
          <w:color w:val="000000" w:themeColor="text1"/>
        </w:rPr>
      </w:pPr>
      <w:r w:rsidRPr="0012406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B582C" w:rsidRPr="0012406E" w:rsidRDefault="00DB582C" w:rsidP="00DB582C">
      <w:pPr>
        <w:ind w:left="284" w:firstLine="709"/>
        <w:jc w:val="both"/>
        <w:rPr>
          <w:color w:val="000000" w:themeColor="text1"/>
        </w:rPr>
      </w:pPr>
      <w:r w:rsidRPr="0012406E">
        <w:rPr>
          <w:color w:val="000000" w:themeColor="text1"/>
        </w:rPr>
        <w:t>продолжить проведение комплекса мероприятий по эпизоотическому, санитарно-эпидемиологическому благополучию;</w:t>
      </w:r>
    </w:p>
    <w:p w:rsidR="00DB582C" w:rsidRPr="0012406E" w:rsidRDefault="00DB582C" w:rsidP="00DB582C">
      <w:pPr>
        <w:ind w:left="284" w:firstLine="709"/>
        <w:jc w:val="both"/>
        <w:rPr>
          <w:color w:val="000000" w:themeColor="text1"/>
        </w:rPr>
      </w:pPr>
      <w:r w:rsidRPr="0012406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2406E">
        <w:rPr>
          <w:color w:val="000000" w:themeColor="text1"/>
        </w:rPr>
        <w:t>коронавирусной</w:t>
      </w:r>
      <w:proofErr w:type="spellEnd"/>
      <w:r w:rsidRPr="0012406E">
        <w:rPr>
          <w:color w:val="000000" w:themeColor="text1"/>
        </w:rPr>
        <w:t xml:space="preserve"> инфекции </w:t>
      </w:r>
      <w:r w:rsidRPr="0012406E">
        <w:rPr>
          <w:color w:val="000000" w:themeColor="text1"/>
          <w:lang w:val="en-US"/>
        </w:rPr>
        <w:t>COVID</w:t>
      </w:r>
      <w:r w:rsidRPr="0012406E">
        <w:rPr>
          <w:color w:val="000000" w:themeColor="text1"/>
        </w:rPr>
        <w:t>-2019;</w:t>
      </w:r>
    </w:p>
    <w:p w:rsidR="00DB582C" w:rsidRPr="0012406E" w:rsidRDefault="00DB582C" w:rsidP="00DB582C">
      <w:pPr>
        <w:ind w:left="284" w:firstLine="709"/>
        <w:jc w:val="both"/>
        <w:rPr>
          <w:color w:val="000000" w:themeColor="text1"/>
        </w:rPr>
      </w:pPr>
      <w:r w:rsidRPr="0012406E">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2406E">
        <w:rPr>
          <w:color w:val="000000" w:themeColor="text1"/>
        </w:rPr>
        <w:t>коронавирусной</w:t>
      </w:r>
      <w:proofErr w:type="spellEnd"/>
      <w:r w:rsidRPr="0012406E">
        <w:rPr>
          <w:color w:val="000000" w:themeColor="text1"/>
        </w:rPr>
        <w:t xml:space="preserve"> </w:t>
      </w:r>
      <w:proofErr w:type="spellStart"/>
      <w:r w:rsidRPr="0012406E">
        <w:rPr>
          <w:color w:val="000000" w:themeColor="text1"/>
        </w:rPr>
        <w:t>инфекциии</w:t>
      </w:r>
      <w:proofErr w:type="spellEnd"/>
      <w:r w:rsidRPr="0012406E">
        <w:rPr>
          <w:color w:val="000000" w:themeColor="text1"/>
        </w:rPr>
        <w:t>, обратив внимание на необходимость проведения профилактических прививок;</w:t>
      </w:r>
    </w:p>
    <w:p w:rsidR="00DB582C" w:rsidRPr="0012406E" w:rsidRDefault="00DB582C" w:rsidP="00DB582C">
      <w:pPr>
        <w:suppressAutoHyphens/>
        <w:ind w:left="284" w:firstLine="709"/>
        <w:contextualSpacing/>
        <w:jc w:val="both"/>
        <w:rPr>
          <w:color w:val="000000" w:themeColor="text1"/>
        </w:rPr>
      </w:pPr>
      <w:r w:rsidRPr="0012406E">
        <w:rPr>
          <w:color w:val="000000" w:themeColor="text1"/>
        </w:rPr>
        <w:t>при реагировании на чрезвычайные ситуации уделять внимание организации межведомственного взаимодействия.</w:t>
      </w:r>
    </w:p>
    <w:p w:rsidR="00DB582C" w:rsidRDefault="00DB582C" w:rsidP="00DB582C">
      <w:pPr>
        <w:tabs>
          <w:tab w:val="left" w:pos="426"/>
        </w:tabs>
        <w:spacing w:line="259" w:lineRule="auto"/>
        <w:ind w:left="284" w:firstLine="720"/>
        <w:jc w:val="both"/>
        <w:rPr>
          <w:color w:val="000000" w:themeColor="text1"/>
        </w:rPr>
      </w:pPr>
      <w:r w:rsidRPr="0012406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B582C" w:rsidRPr="0012406E" w:rsidRDefault="00DB582C" w:rsidP="00DB582C">
      <w:pPr>
        <w:suppressAutoHyphens/>
        <w:ind w:left="284" w:firstLine="709"/>
        <w:contextualSpacing/>
        <w:jc w:val="both"/>
        <w:rPr>
          <w:b/>
          <w:color w:val="000000" w:themeColor="text1"/>
        </w:rPr>
      </w:pPr>
      <w:r w:rsidRPr="0012406E">
        <w:rPr>
          <w:b/>
          <w:color w:val="000000" w:themeColor="text1"/>
        </w:rPr>
        <w:t>Правила безопасности на воде для населения:</w:t>
      </w:r>
    </w:p>
    <w:p w:rsidR="00DB582C" w:rsidRPr="0012406E" w:rsidRDefault="00DB582C" w:rsidP="00DB582C">
      <w:pPr>
        <w:suppressAutoHyphens/>
        <w:ind w:left="284" w:firstLine="709"/>
        <w:contextualSpacing/>
        <w:jc w:val="both"/>
        <w:rPr>
          <w:color w:val="000000" w:themeColor="text1"/>
        </w:rPr>
      </w:pPr>
      <w:r w:rsidRPr="0012406E">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B582C" w:rsidRPr="0012406E" w:rsidRDefault="00DB582C" w:rsidP="00DB582C">
      <w:pPr>
        <w:suppressAutoHyphens/>
        <w:ind w:left="284" w:firstLine="709"/>
        <w:contextualSpacing/>
        <w:jc w:val="both"/>
        <w:rPr>
          <w:color w:val="000000" w:themeColor="text1"/>
        </w:rPr>
      </w:pPr>
      <w:r w:rsidRPr="0012406E">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B582C" w:rsidRDefault="00DB582C" w:rsidP="00DB582C">
      <w:pPr>
        <w:suppressAutoHyphens/>
        <w:ind w:left="284" w:firstLine="709"/>
        <w:contextualSpacing/>
        <w:jc w:val="both"/>
        <w:rPr>
          <w:color w:val="000000" w:themeColor="text1"/>
        </w:rPr>
      </w:pPr>
      <w:bookmarkStart w:id="0" w:name="_GoBack"/>
      <w:bookmarkEnd w:id="0"/>
      <w:r w:rsidRPr="0012406E">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B582C" w:rsidRPr="00C92039" w:rsidRDefault="00DB582C" w:rsidP="00DB582C">
      <w:pPr>
        <w:spacing w:before="60" w:after="60"/>
        <w:ind w:firstLine="709"/>
        <w:rPr>
          <w:b/>
          <w:color w:val="000000"/>
        </w:rPr>
      </w:pPr>
      <w:r w:rsidRPr="00C92039">
        <w:rPr>
          <w:b/>
          <w:color w:val="000000"/>
        </w:rPr>
        <w:t>Основные правила безопасного поведения при грозе.</w:t>
      </w:r>
    </w:p>
    <w:p w:rsidR="00DB582C" w:rsidRPr="00C92039" w:rsidRDefault="00DB582C" w:rsidP="00DB582C">
      <w:pPr>
        <w:spacing w:before="60" w:after="60"/>
        <w:ind w:firstLine="709"/>
        <w:rPr>
          <w:b/>
          <w:color w:val="000000"/>
        </w:rPr>
      </w:pPr>
      <w:r w:rsidRPr="00C92039">
        <w:rPr>
          <w:b/>
          <w:color w:val="000000"/>
        </w:rPr>
        <w:t>Если вы в доме, то:</w:t>
      </w:r>
    </w:p>
    <w:p w:rsidR="00DB582C" w:rsidRPr="00C92039" w:rsidRDefault="00DB582C" w:rsidP="00DB582C">
      <w:pPr>
        <w:ind w:firstLine="709"/>
        <w:jc w:val="both"/>
        <w:rPr>
          <w:color w:val="000000"/>
        </w:rPr>
      </w:pPr>
      <w:r w:rsidRPr="00C92039">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B582C" w:rsidRPr="00C92039" w:rsidRDefault="00DB582C" w:rsidP="00DB582C">
      <w:pPr>
        <w:ind w:firstLine="709"/>
        <w:jc w:val="both"/>
        <w:rPr>
          <w:color w:val="000000"/>
        </w:rPr>
      </w:pPr>
      <w:r w:rsidRPr="00C92039">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B582C" w:rsidRPr="00C92039" w:rsidRDefault="00DB582C" w:rsidP="00DB582C">
      <w:pPr>
        <w:ind w:firstLine="709"/>
        <w:jc w:val="both"/>
        <w:rPr>
          <w:color w:val="000000"/>
        </w:rPr>
      </w:pPr>
      <w:r w:rsidRPr="00C92039">
        <w:rPr>
          <w:color w:val="000000"/>
        </w:rPr>
        <w:t>- во время грозы следует держаться подальше от электропроводки, антенн;</w:t>
      </w:r>
    </w:p>
    <w:p w:rsidR="00DB582C" w:rsidRPr="00C92039" w:rsidRDefault="00DB582C" w:rsidP="00DB582C">
      <w:pPr>
        <w:ind w:firstLine="709"/>
        <w:jc w:val="both"/>
        <w:rPr>
          <w:color w:val="000000"/>
        </w:rPr>
      </w:pPr>
      <w:r w:rsidRPr="00C92039">
        <w:rPr>
          <w:color w:val="000000"/>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B582C" w:rsidRPr="00C92039" w:rsidRDefault="00DB582C" w:rsidP="00DB582C">
      <w:pPr>
        <w:spacing w:before="60" w:after="60"/>
        <w:ind w:firstLine="709"/>
        <w:rPr>
          <w:b/>
          <w:color w:val="000000"/>
        </w:rPr>
      </w:pPr>
      <w:r w:rsidRPr="00C92039">
        <w:rPr>
          <w:b/>
          <w:color w:val="000000"/>
        </w:rPr>
        <w:t>Если вы на открытой местности:</w:t>
      </w:r>
    </w:p>
    <w:p w:rsidR="00DB582C" w:rsidRPr="00C92039" w:rsidRDefault="00DB582C" w:rsidP="00DB582C">
      <w:pPr>
        <w:ind w:firstLine="709"/>
        <w:jc w:val="both"/>
        <w:rPr>
          <w:color w:val="000000"/>
        </w:rPr>
      </w:pPr>
      <w:r w:rsidRPr="00C92039">
        <w:rPr>
          <w:color w:val="000000"/>
        </w:rPr>
        <w:t>- отключите сотовый телефон и другие устройства, не рекомендуется использовать зонты;</w:t>
      </w:r>
    </w:p>
    <w:p w:rsidR="00DB582C" w:rsidRPr="00C92039" w:rsidRDefault="00DB582C" w:rsidP="00DB582C">
      <w:pPr>
        <w:ind w:firstLine="709"/>
        <w:jc w:val="both"/>
        <w:rPr>
          <w:color w:val="000000"/>
        </w:rPr>
      </w:pPr>
      <w:r w:rsidRPr="00C92039">
        <w:rPr>
          <w:color w:val="000000"/>
        </w:rPr>
        <w:t>- не прячьтесь под высокие деревья (особенно одинокие). По статистике наиболее опасны дуб, тополь, ель, сосна;</w:t>
      </w:r>
    </w:p>
    <w:p w:rsidR="00DB582C" w:rsidRPr="00C92039" w:rsidRDefault="00DB582C" w:rsidP="00DB582C">
      <w:pPr>
        <w:ind w:firstLine="709"/>
        <w:jc w:val="both"/>
        <w:rPr>
          <w:color w:val="000000"/>
        </w:rPr>
      </w:pPr>
      <w:r w:rsidRPr="00C92039">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B582C" w:rsidRPr="00C92039" w:rsidRDefault="00DB582C" w:rsidP="00DB582C">
      <w:pPr>
        <w:ind w:firstLine="709"/>
        <w:jc w:val="both"/>
        <w:rPr>
          <w:color w:val="000000"/>
        </w:rPr>
      </w:pPr>
      <w:r w:rsidRPr="00C92039">
        <w:rPr>
          <w:color w:val="000000"/>
        </w:rPr>
        <w:t>- при пребывании во время грозы в лесу следует укрыться среди низкорослой растительности;</w:t>
      </w:r>
    </w:p>
    <w:p w:rsidR="00DB582C" w:rsidRPr="00C92039" w:rsidRDefault="00DB582C" w:rsidP="00DB582C">
      <w:pPr>
        <w:ind w:firstLine="709"/>
        <w:jc w:val="both"/>
        <w:rPr>
          <w:color w:val="000000"/>
        </w:rPr>
      </w:pPr>
      <w:r w:rsidRPr="00C92039">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B582C" w:rsidRPr="00C92039" w:rsidRDefault="00DB582C" w:rsidP="00DB582C">
      <w:pPr>
        <w:ind w:firstLine="709"/>
        <w:jc w:val="both"/>
        <w:rPr>
          <w:color w:val="000000"/>
        </w:rPr>
      </w:pPr>
      <w:r w:rsidRPr="00C92039">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B582C" w:rsidRPr="00C92039" w:rsidRDefault="00DB582C" w:rsidP="00DB582C">
      <w:pPr>
        <w:ind w:firstLine="709"/>
        <w:jc w:val="both"/>
        <w:rPr>
          <w:color w:val="000000"/>
        </w:rPr>
      </w:pPr>
      <w:r w:rsidRPr="00C92039">
        <w:rPr>
          <w:color w:val="000000"/>
        </w:rPr>
        <w:t>- если вы находитесь на возвышенности, спуститесь вниз;</w:t>
      </w:r>
    </w:p>
    <w:p w:rsidR="00DB582C" w:rsidRPr="00C92039" w:rsidRDefault="00DB582C" w:rsidP="00DB582C">
      <w:pPr>
        <w:ind w:firstLine="709"/>
        <w:jc w:val="both"/>
        <w:rPr>
          <w:color w:val="000000"/>
        </w:rPr>
      </w:pPr>
      <w:r w:rsidRPr="00C92039">
        <w:rPr>
          <w:color w:val="000000"/>
        </w:rPr>
        <w:t>- если во время грозы вы находитесь в лодке, гребите к берегу;</w:t>
      </w:r>
    </w:p>
    <w:p w:rsidR="00DB582C" w:rsidRPr="00C92039" w:rsidRDefault="00DB582C" w:rsidP="00DB582C">
      <w:pPr>
        <w:ind w:firstLine="709"/>
        <w:jc w:val="both"/>
        <w:rPr>
          <w:color w:val="000000"/>
        </w:rPr>
      </w:pPr>
      <w:r w:rsidRPr="00C92039">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B582C" w:rsidRPr="00C92039" w:rsidRDefault="00DB582C" w:rsidP="00DB582C">
      <w:pPr>
        <w:ind w:firstLine="709"/>
        <w:jc w:val="both"/>
        <w:rPr>
          <w:color w:val="000000"/>
        </w:rPr>
      </w:pPr>
      <w:r w:rsidRPr="00C92039">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B582C" w:rsidRPr="00C92039" w:rsidRDefault="00DB582C" w:rsidP="00DB582C">
      <w:pPr>
        <w:spacing w:before="60" w:after="60"/>
        <w:ind w:firstLine="709"/>
        <w:rPr>
          <w:b/>
          <w:color w:val="000000"/>
        </w:rPr>
      </w:pPr>
      <w:r w:rsidRPr="00C92039">
        <w:rPr>
          <w:b/>
          <w:color w:val="000000"/>
        </w:rPr>
        <w:t>Если ударила молния:</w:t>
      </w:r>
    </w:p>
    <w:p w:rsidR="00DB582C" w:rsidRPr="00C92039" w:rsidRDefault="00DB582C" w:rsidP="00DB582C">
      <w:pPr>
        <w:ind w:firstLine="709"/>
        <w:jc w:val="both"/>
        <w:rPr>
          <w:color w:val="000000"/>
        </w:rPr>
      </w:pPr>
      <w:r w:rsidRPr="00C92039">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A16CB9" w:rsidRPr="00931D1B" w:rsidRDefault="00DB582C" w:rsidP="00DB582C">
      <w:pPr>
        <w:suppressAutoHyphens/>
        <w:ind w:left="284" w:firstLine="709"/>
        <w:contextualSpacing/>
        <w:jc w:val="both"/>
        <w:rPr>
          <w:b/>
          <w:color w:val="000000" w:themeColor="text1"/>
        </w:rPr>
      </w:pPr>
      <w:r w:rsidRPr="00C92039">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7A6B9C" w:rsidRPr="00931D1B" w:rsidRDefault="007A6B9C" w:rsidP="00A16CB9">
      <w:pPr>
        <w:suppressAutoHyphens/>
        <w:ind w:right="-2"/>
        <w:rPr>
          <w:b/>
          <w:color w:val="000000" w:themeColor="text1"/>
        </w:rPr>
      </w:pPr>
    </w:p>
    <w:sectPr w:rsidR="007A6B9C" w:rsidRPr="00931D1B"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86A" w:rsidRDefault="004F086A" w:rsidP="009673FC">
      <w:r>
        <w:separator/>
      </w:r>
    </w:p>
  </w:endnote>
  <w:endnote w:type="continuationSeparator" w:id="0">
    <w:p w:rsidR="004F086A" w:rsidRDefault="004F08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86A" w:rsidRDefault="004F086A" w:rsidP="009673FC">
      <w:r>
        <w:separator/>
      </w:r>
    </w:p>
  </w:footnote>
  <w:footnote w:type="continuationSeparator" w:id="0">
    <w:p w:rsidR="004F086A" w:rsidRDefault="004F086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D15D1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C66A9-53E3-48DB-8BC6-E77F2BF6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2430</Words>
  <Characters>18191</Characters>
  <Application>Microsoft Office Word</Application>
  <DocSecurity>0</DocSecurity>
  <Lines>151</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Ирина Юткина</cp:lastModifiedBy>
  <cp:revision>21</cp:revision>
  <cp:lastPrinted>2022-09-30T09:13:00Z</cp:lastPrinted>
  <dcterms:created xsi:type="dcterms:W3CDTF">2022-09-23T09:19:00Z</dcterms:created>
  <dcterms:modified xsi:type="dcterms:W3CDTF">2022-09-30T09:35:00Z</dcterms:modified>
</cp:coreProperties>
</file>