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A04E48"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1555EC">
                    <w:rPr>
                      <w:color w:val="000000" w:themeColor="text1"/>
                      <w:sz w:val="22"/>
                      <w:szCs w:val="22"/>
                      <w:u w:val="single"/>
                    </w:rPr>
                    <w:t>2</w:t>
                  </w:r>
                  <w:r>
                    <w:rPr>
                      <w:color w:val="000000" w:themeColor="text1"/>
                      <w:sz w:val="22"/>
                      <w:szCs w:val="22"/>
                      <w:u w:val="single"/>
                    </w:rPr>
                    <w:t>.09</w:t>
                  </w:r>
                  <w:r w:rsidR="00EB3486">
                    <w:rPr>
                      <w:color w:val="000000" w:themeColor="text1"/>
                      <w:sz w:val="22"/>
                      <w:szCs w:val="22"/>
                      <w:u w:val="single"/>
                    </w:rPr>
                    <w:t>.2022</w:t>
                  </w:r>
                  <w:r w:rsidR="00EB3486">
                    <w:rPr>
                      <w:color w:val="000000" w:themeColor="text1"/>
                      <w:sz w:val="22"/>
                      <w:szCs w:val="22"/>
                    </w:rPr>
                    <w:t xml:space="preserve"> № </w:t>
                  </w:r>
                  <w:r w:rsidR="00EB3486" w:rsidRPr="00953C1B">
                    <w:rPr>
                      <w:color w:val="000000" w:themeColor="text1"/>
                      <w:sz w:val="22"/>
                      <w:szCs w:val="22"/>
                      <w:u w:val="single"/>
                    </w:rPr>
                    <w:t>б/н</w:t>
                  </w:r>
                  <w:r w:rsidR="00EB3486">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555EC">
        <w:rPr>
          <w:color w:val="000000" w:themeColor="text1"/>
          <w:sz w:val="28"/>
          <w:szCs w:val="28"/>
        </w:rPr>
        <w:t>3</w:t>
      </w:r>
      <w:r w:rsidRPr="00A24E50">
        <w:rPr>
          <w:color w:val="000000" w:themeColor="text1"/>
          <w:sz w:val="28"/>
          <w:szCs w:val="28"/>
        </w:rPr>
        <w:t xml:space="preserve"> </w:t>
      </w:r>
      <w:r w:rsidR="00BF76FC">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B3486" w:rsidRPr="00BE0443" w:rsidRDefault="00EB3486" w:rsidP="00EB3486">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Главного управления</w:t>
      </w:r>
    </w:p>
    <w:p w:rsidR="00EB3486" w:rsidRDefault="00BF76FC" w:rsidP="00A04E48">
      <w:pPr>
        <w:suppressAutoHyphens/>
        <w:ind w:left="284"/>
        <w:jc w:val="both"/>
        <w:rPr>
          <w:sz w:val="26"/>
          <w:szCs w:val="26"/>
        </w:rPr>
      </w:pPr>
      <w:r>
        <w:rPr>
          <w:color w:val="000000" w:themeColor="text1"/>
          <w:sz w:val="28"/>
          <w:szCs w:val="28"/>
        </w:rPr>
        <w:t>майор</w:t>
      </w:r>
      <w:r w:rsidR="00EB3486">
        <w:rPr>
          <w:color w:val="000000" w:themeColor="text1"/>
          <w:sz w:val="28"/>
          <w:szCs w:val="28"/>
        </w:rPr>
        <w:t xml:space="preserve"> внутренней службы</w:t>
      </w:r>
      <w:r w:rsidR="00EB3486">
        <w:rPr>
          <w:color w:val="000000" w:themeColor="text1"/>
          <w:sz w:val="28"/>
          <w:szCs w:val="28"/>
        </w:rPr>
        <w:tab/>
        <w:t xml:space="preserve">                   </w:t>
      </w:r>
      <w:r w:rsidR="00A04E48">
        <w:rPr>
          <w:color w:val="000000" w:themeColor="text1"/>
          <w:sz w:val="28"/>
          <w:szCs w:val="28"/>
        </w:rPr>
        <w:t xml:space="preserve">              </w:t>
      </w:r>
      <w:r w:rsidR="001555EC">
        <w:rPr>
          <w:color w:val="000000" w:themeColor="text1"/>
          <w:sz w:val="28"/>
          <w:szCs w:val="28"/>
        </w:rPr>
        <w:t xml:space="preserve">                               И</w:t>
      </w:r>
      <w:r w:rsidR="00EB3486">
        <w:rPr>
          <w:color w:val="000000" w:themeColor="text1"/>
          <w:sz w:val="28"/>
          <w:szCs w:val="28"/>
        </w:rPr>
        <w:t>.</w:t>
      </w:r>
      <w:r w:rsidR="001555EC">
        <w:rPr>
          <w:color w:val="000000" w:themeColor="text1"/>
          <w:sz w:val="28"/>
          <w:szCs w:val="28"/>
        </w:rPr>
        <w:t>Ю</w:t>
      </w:r>
      <w:r>
        <w:rPr>
          <w:color w:val="000000" w:themeColor="text1"/>
          <w:sz w:val="28"/>
          <w:szCs w:val="28"/>
        </w:rPr>
        <w:t xml:space="preserve">. </w:t>
      </w:r>
      <w:r w:rsidR="001555EC">
        <w:rPr>
          <w:color w:val="000000" w:themeColor="text1"/>
          <w:sz w:val="28"/>
          <w:szCs w:val="28"/>
        </w:rPr>
        <w:t>Логинов</w:t>
      </w: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1555EC" w:rsidP="00EB3486">
      <w:pPr>
        <w:ind w:left="284" w:right="567"/>
        <w:rPr>
          <w:color w:val="000000"/>
          <w:sz w:val="20"/>
        </w:rPr>
      </w:pPr>
      <w:r>
        <w:rPr>
          <w:color w:val="000000"/>
          <w:sz w:val="20"/>
        </w:rPr>
        <w:t>Солдатенков Михаил Валерьевич</w:t>
      </w:r>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A04E48" w:rsidRPr="00F105E6" w:rsidRDefault="00A04E48" w:rsidP="00A04E48">
      <w:pPr>
        <w:ind w:left="993"/>
        <w:jc w:val="both"/>
        <w:rPr>
          <w:color w:val="000000" w:themeColor="text1"/>
        </w:rPr>
      </w:pPr>
    </w:p>
    <w:p w:rsidR="00A04E48" w:rsidRPr="00F105E6" w:rsidRDefault="00A04E48" w:rsidP="00A04E4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04E48" w:rsidRPr="00F105E6" w:rsidTr="0000025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04E48" w:rsidRPr="00F105E6" w:rsidRDefault="00A04E48" w:rsidP="0000025C">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A04E48" w:rsidRPr="00F105E6" w:rsidTr="0000025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04E48" w:rsidRPr="00F105E6" w:rsidRDefault="00A04E48" w:rsidP="0000025C">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A04E48" w:rsidRPr="00F105E6" w:rsidRDefault="00A04E48" w:rsidP="00A04E48">
      <w:pPr>
        <w:suppressAutoHyphens/>
        <w:ind w:left="284"/>
        <w:jc w:val="center"/>
        <w:rPr>
          <w:b/>
          <w:color w:val="000000" w:themeColor="text1"/>
          <w:sz w:val="28"/>
          <w:szCs w:val="28"/>
        </w:rPr>
      </w:pPr>
    </w:p>
    <w:p w:rsidR="00A04E48" w:rsidRPr="00F105E6" w:rsidRDefault="00A04E48" w:rsidP="00A04E48">
      <w:pPr>
        <w:suppressAutoHyphens/>
        <w:ind w:left="284"/>
        <w:jc w:val="center"/>
        <w:rPr>
          <w:b/>
          <w:color w:val="000000" w:themeColor="text1"/>
          <w:sz w:val="28"/>
          <w:szCs w:val="28"/>
        </w:rPr>
      </w:pPr>
    </w:p>
    <w:p w:rsidR="00A04E48" w:rsidRPr="00F105E6" w:rsidRDefault="00A04E48" w:rsidP="00A04E48">
      <w:pPr>
        <w:suppressAutoHyphens/>
        <w:ind w:left="284"/>
        <w:jc w:val="center"/>
        <w:rPr>
          <w:b/>
          <w:color w:val="000000" w:themeColor="text1"/>
          <w:sz w:val="28"/>
          <w:szCs w:val="28"/>
        </w:rPr>
      </w:pPr>
    </w:p>
    <w:p w:rsidR="00A04E48" w:rsidRPr="00F105E6" w:rsidRDefault="00A04E48" w:rsidP="00A04E48">
      <w:pPr>
        <w:suppressAutoHyphens/>
        <w:ind w:left="284"/>
        <w:jc w:val="center"/>
        <w:rPr>
          <w:b/>
          <w:color w:val="000000" w:themeColor="text1"/>
          <w:sz w:val="28"/>
          <w:szCs w:val="28"/>
        </w:rPr>
      </w:pPr>
    </w:p>
    <w:p w:rsidR="00A04E48" w:rsidRPr="00F105E6" w:rsidRDefault="00A04E48" w:rsidP="00A04E48">
      <w:pPr>
        <w:suppressAutoHyphens/>
        <w:ind w:left="284"/>
        <w:jc w:val="center"/>
        <w:rPr>
          <w:b/>
          <w:color w:val="000000" w:themeColor="text1"/>
          <w:sz w:val="28"/>
          <w:szCs w:val="28"/>
        </w:rPr>
      </w:pPr>
    </w:p>
    <w:p w:rsidR="00A04E48" w:rsidRPr="00F105E6" w:rsidRDefault="00A04E48" w:rsidP="00A04E48">
      <w:pPr>
        <w:suppressAutoHyphens/>
        <w:ind w:left="284"/>
        <w:jc w:val="center"/>
        <w:rPr>
          <w:b/>
          <w:color w:val="000000" w:themeColor="text1"/>
          <w:sz w:val="28"/>
          <w:szCs w:val="28"/>
        </w:rPr>
      </w:pPr>
    </w:p>
    <w:p w:rsidR="00A04E48" w:rsidRPr="00F105E6" w:rsidRDefault="00A04E48" w:rsidP="00A04E48">
      <w:pPr>
        <w:suppressAutoHyphens/>
        <w:ind w:left="284"/>
        <w:jc w:val="center"/>
        <w:rPr>
          <w:b/>
          <w:color w:val="000000" w:themeColor="text1"/>
          <w:sz w:val="28"/>
          <w:szCs w:val="28"/>
        </w:rPr>
      </w:pPr>
    </w:p>
    <w:p w:rsidR="00A04E48" w:rsidRPr="00F105E6" w:rsidRDefault="00A04E48" w:rsidP="00A04E48">
      <w:pPr>
        <w:suppressAutoHyphens/>
        <w:ind w:left="284"/>
        <w:jc w:val="center"/>
        <w:rPr>
          <w:b/>
          <w:color w:val="000000" w:themeColor="text1"/>
          <w:sz w:val="28"/>
          <w:szCs w:val="28"/>
        </w:rPr>
      </w:pPr>
    </w:p>
    <w:p w:rsidR="001555EC" w:rsidRPr="00F105E6" w:rsidRDefault="001555EC" w:rsidP="001555EC">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1555EC" w:rsidRPr="00F105E6" w:rsidRDefault="001555EC" w:rsidP="001555EC">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1555EC" w:rsidRPr="00F105E6" w:rsidRDefault="001555EC" w:rsidP="001555EC">
      <w:pPr>
        <w:suppressAutoHyphens/>
        <w:ind w:left="284"/>
        <w:jc w:val="center"/>
        <w:rPr>
          <w:color w:val="000000" w:themeColor="text1"/>
          <w:sz w:val="28"/>
          <w:szCs w:val="28"/>
        </w:rPr>
      </w:pPr>
      <w:r>
        <w:rPr>
          <w:color w:val="000000" w:themeColor="text1"/>
          <w:sz w:val="28"/>
          <w:szCs w:val="28"/>
        </w:rPr>
        <w:t>Республики Мордовия на 03</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1555EC" w:rsidRPr="00F105E6" w:rsidRDefault="001555EC" w:rsidP="001555EC">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1555EC" w:rsidRPr="00F105E6" w:rsidRDefault="001555EC" w:rsidP="001555EC">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1555EC" w:rsidRPr="00F105E6" w:rsidRDefault="001555EC" w:rsidP="001555EC">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555EC" w:rsidRPr="00F105E6" w:rsidRDefault="001555EC" w:rsidP="001555EC">
      <w:pPr>
        <w:suppressAutoHyphens/>
        <w:ind w:right="-2"/>
        <w:jc w:val="center"/>
        <w:rPr>
          <w:color w:val="000000" w:themeColor="text1"/>
          <w:sz w:val="26"/>
          <w:szCs w:val="26"/>
        </w:rPr>
      </w:pPr>
    </w:p>
    <w:p w:rsidR="001555EC" w:rsidRPr="00F105E6" w:rsidRDefault="001555EC" w:rsidP="001555EC">
      <w:pPr>
        <w:suppressAutoHyphens/>
        <w:ind w:right="-2"/>
        <w:jc w:val="center"/>
        <w:rPr>
          <w:color w:val="000000" w:themeColor="text1"/>
          <w:sz w:val="26"/>
          <w:szCs w:val="26"/>
        </w:rPr>
      </w:pPr>
    </w:p>
    <w:p w:rsidR="001555EC" w:rsidRPr="00F105E6" w:rsidRDefault="001555EC" w:rsidP="001555EC">
      <w:pPr>
        <w:suppressAutoHyphens/>
        <w:ind w:right="-2"/>
        <w:jc w:val="center"/>
        <w:rPr>
          <w:color w:val="000000" w:themeColor="text1"/>
          <w:sz w:val="26"/>
          <w:szCs w:val="26"/>
        </w:rPr>
      </w:pPr>
    </w:p>
    <w:p w:rsidR="001555EC" w:rsidRPr="00F105E6" w:rsidRDefault="001555EC" w:rsidP="001555EC">
      <w:pPr>
        <w:suppressAutoHyphens/>
        <w:ind w:right="-2"/>
        <w:jc w:val="center"/>
        <w:rPr>
          <w:color w:val="000000" w:themeColor="text1"/>
          <w:sz w:val="26"/>
          <w:szCs w:val="26"/>
        </w:rPr>
      </w:pPr>
    </w:p>
    <w:p w:rsidR="001555EC" w:rsidRPr="00F105E6" w:rsidRDefault="001555EC" w:rsidP="001555EC">
      <w:pPr>
        <w:suppressAutoHyphens/>
        <w:ind w:right="-2"/>
        <w:jc w:val="center"/>
        <w:rPr>
          <w:color w:val="000000" w:themeColor="text1"/>
          <w:sz w:val="26"/>
          <w:szCs w:val="26"/>
        </w:rPr>
      </w:pPr>
    </w:p>
    <w:p w:rsidR="001555EC" w:rsidRPr="00F105E6" w:rsidRDefault="001555EC" w:rsidP="001555EC">
      <w:pPr>
        <w:suppressAutoHyphens/>
        <w:ind w:right="-2"/>
        <w:jc w:val="center"/>
        <w:rPr>
          <w:color w:val="000000" w:themeColor="text1"/>
          <w:sz w:val="26"/>
          <w:szCs w:val="26"/>
        </w:rPr>
      </w:pPr>
    </w:p>
    <w:p w:rsidR="001555EC" w:rsidRPr="00F105E6" w:rsidRDefault="001555EC" w:rsidP="001555EC">
      <w:pPr>
        <w:suppressAutoHyphens/>
        <w:ind w:right="-2"/>
        <w:jc w:val="center"/>
        <w:rPr>
          <w:color w:val="000000" w:themeColor="text1"/>
          <w:sz w:val="26"/>
          <w:szCs w:val="26"/>
        </w:rPr>
      </w:pPr>
    </w:p>
    <w:p w:rsidR="001555EC" w:rsidRPr="00F105E6" w:rsidRDefault="001555EC" w:rsidP="001555EC">
      <w:pPr>
        <w:suppressAutoHyphens/>
        <w:ind w:right="-2"/>
        <w:jc w:val="center"/>
        <w:rPr>
          <w:color w:val="000000" w:themeColor="text1"/>
          <w:sz w:val="26"/>
          <w:szCs w:val="26"/>
        </w:rPr>
      </w:pPr>
    </w:p>
    <w:p w:rsidR="001555EC" w:rsidRPr="00F105E6" w:rsidRDefault="001555EC" w:rsidP="001555EC">
      <w:pPr>
        <w:suppressAutoHyphens/>
        <w:ind w:right="-2"/>
        <w:jc w:val="center"/>
        <w:rPr>
          <w:color w:val="000000" w:themeColor="text1"/>
          <w:sz w:val="26"/>
          <w:szCs w:val="26"/>
        </w:rPr>
      </w:pPr>
    </w:p>
    <w:p w:rsidR="001555EC" w:rsidRPr="00F105E6" w:rsidRDefault="001555EC" w:rsidP="001555EC">
      <w:pPr>
        <w:suppressAutoHyphens/>
        <w:ind w:right="-2"/>
        <w:jc w:val="center"/>
        <w:rPr>
          <w:color w:val="000000" w:themeColor="text1"/>
          <w:sz w:val="26"/>
          <w:szCs w:val="26"/>
        </w:rPr>
      </w:pPr>
    </w:p>
    <w:p w:rsidR="001555EC" w:rsidRPr="00F105E6" w:rsidRDefault="001555EC" w:rsidP="001555EC">
      <w:pPr>
        <w:suppressAutoHyphens/>
        <w:ind w:right="-2"/>
        <w:jc w:val="center"/>
        <w:rPr>
          <w:color w:val="000000" w:themeColor="text1"/>
          <w:sz w:val="26"/>
          <w:szCs w:val="26"/>
        </w:rPr>
      </w:pPr>
    </w:p>
    <w:p w:rsidR="001555EC" w:rsidRPr="00F105E6" w:rsidRDefault="001555EC" w:rsidP="001555EC">
      <w:pPr>
        <w:suppressAutoHyphens/>
        <w:ind w:right="-2"/>
        <w:jc w:val="center"/>
        <w:rPr>
          <w:color w:val="000000" w:themeColor="text1"/>
          <w:sz w:val="26"/>
          <w:szCs w:val="26"/>
        </w:rPr>
      </w:pPr>
    </w:p>
    <w:p w:rsidR="001555EC" w:rsidRPr="00F105E6" w:rsidRDefault="001555EC" w:rsidP="001555EC">
      <w:pPr>
        <w:suppressAutoHyphens/>
        <w:ind w:right="-2"/>
        <w:jc w:val="center"/>
        <w:rPr>
          <w:color w:val="000000" w:themeColor="text1"/>
          <w:sz w:val="26"/>
          <w:szCs w:val="26"/>
        </w:rPr>
      </w:pPr>
    </w:p>
    <w:p w:rsidR="001555EC" w:rsidRPr="00F105E6" w:rsidRDefault="001555EC" w:rsidP="001555EC">
      <w:pPr>
        <w:suppressAutoHyphens/>
        <w:ind w:right="-2"/>
        <w:jc w:val="center"/>
        <w:rPr>
          <w:color w:val="000000" w:themeColor="text1"/>
          <w:sz w:val="26"/>
          <w:szCs w:val="26"/>
        </w:rPr>
      </w:pPr>
    </w:p>
    <w:p w:rsidR="001555EC" w:rsidRPr="00F105E6" w:rsidRDefault="001555EC" w:rsidP="001555EC">
      <w:pPr>
        <w:suppressAutoHyphens/>
        <w:ind w:right="-2"/>
        <w:jc w:val="center"/>
        <w:rPr>
          <w:color w:val="000000" w:themeColor="text1"/>
          <w:sz w:val="26"/>
          <w:szCs w:val="26"/>
        </w:rPr>
      </w:pPr>
    </w:p>
    <w:p w:rsidR="001555EC" w:rsidRPr="00F105E6" w:rsidRDefault="001555EC" w:rsidP="001555EC">
      <w:pPr>
        <w:rPr>
          <w:b/>
          <w:color w:val="000000" w:themeColor="text1"/>
        </w:rPr>
        <w:sectPr w:rsidR="001555EC"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1555EC" w:rsidRPr="00D16D75" w:rsidRDefault="001555EC" w:rsidP="001555EC">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1555EC" w:rsidRPr="00D16D75" w:rsidRDefault="001555EC" w:rsidP="001555EC">
      <w:pPr>
        <w:suppressAutoHyphens/>
        <w:ind w:left="284" w:right="-2" w:firstLine="709"/>
        <w:jc w:val="center"/>
        <w:rPr>
          <w:color w:val="000000" w:themeColor="text1"/>
        </w:rPr>
      </w:pPr>
    </w:p>
    <w:p w:rsidR="001555EC" w:rsidRPr="00D16D75" w:rsidRDefault="001555EC" w:rsidP="001555EC">
      <w:pPr>
        <w:suppressAutoHyphens/>
        <w:ind w:left="284" w:right="-2" w:firstLine="709"/>
        <w:rPr>
          <w:color w:val="000000" w:themeColor="text1"/>
        </w:rPr>
      </w:pPr>
      <w:r w:rsidRPr="00D16D75">
        <w:rPr>
          <w:b/>
          <w:i/>
          <w:color w:val="000000" w:themeColor="text1"/>
        </w:rPr>
        <w:t>1.1. Чрезвычайные ситуации и происшествия.</w:t>
      </w:r>
    </w:p>
    <w:p w:rsidR="001555EC" w:rsidRPr="00D16D75" w:rsidRDefault="001555EC" w:rsidP="001555EC">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w:t>
      </w:r>
      <w:r>
        <w:rPr>
          <w:color w:val="000000" w:themeColor="text1"/>
        </w:rPr>
        <w:t>Республики Мордовия</w:t>
      </w:r>
      <w:r w:rsidRPr="00D16D75">
        <w:rPr>
          <w:color w:val="000000" w:themeColor="text1"/>
        </w:rPr>
        <w:t xml:space="preserve"> чрезвычайные ситуации не зарегистрированы.</w:t>
      </w:r>
    </w:p>
    <w:p w:rsidR="001555EC" w:rsidRPr="00D16D75" w:rsidRDefault="001555EC" w:rsidP="001555EC">
      <w:pPr>
        <w:tabs>
          <w:tab w:val="left" w:pos="9078"/>
        </w:tabs>
        <w:ind w:left="284" w:firstLine="709"/>
        <w:jc w:val="both"/>
        <w:rPr>
          <w:color w:val="000000" w:themeColor="text1"/>
        </w:rPr>
      </w:pPr>
      <w:r w:rsidRPr="00D16D75">
        <w:rPr>
          <w:b/>
          <w:i/>
          <w:color w:val="000000" w:themeColor="text1"/>
        </w:rPr>
        <w:t xml:space="preserve">1.2. </w:t>
      </w:r>
      <w:proofErr w:type="spellStart"/>
      <w:r w:rsidRPr="00D16D75">
        <w:rPr>
          <w:b/>
          <w:i/>
          <w:color w:val="000000" w:themeColor="text1"/>
        </w:rPr>
        <w:t>Метеообстановка</w:t>
      </w:r>
      <w:proofErr w:type="spellEnd"/>
      <w:r w:rsidRPr="00D16D75">
        <w:rPr>
          <w:b/>
          <w:i/>
          <w:color w:val="000000" w:themeColor="text1"/>
        </w:rPr>
        <w:t>.</w:t>
      </w:r>
    </w:p>
    <w:p w:rsidR="001555EC" w:rsidRDefault="001555EC" w:rsidP="001555EC">
      <w:pPr>
        <w:tabs>
          <w:tab w:val="left" w:pos="9078"/>
        </w:tabs>
        <w:ind w:left="284" w:firstLine="709"/>
        <w:jc w:val="both"/>
      </w:pPr>
      <w:r w:rsidRPr="006B2804">
        <w:t xml:space="preserve">За прошедшие сутки произошло резкое изменение погоды. Похолодало. Вчера днем максимальная температура воздуха уже не превышала </w:t>
      </w:r>
      <w:r>
        <w:t>+</w:t>
      </w:r>
      <w:r w:rsidRPr="006B2804">
        <w:t>20</w:t>
      </w:r>
      <w:r>
        <w:t>…+</w:t>
      </w:r>
      <w:r w:rsidRPr="006B2804">
        <w:t>23°</w:t>
      </w:r>
      <w:r>
        <w:t>С</w:t>
      </w:r>
      <w:r w:rsidRPr="006B2804">
        <w:t xml:space="preserve">. А сегодня ночью опускалась до </w:t>
      </w:r>
      <w:r>
        <w:t>+</w:t>
      </w:r>
      <w:r w:rsidRPr="006B2804">
        <w:t>6</w:t>
      </w:r>
      <w:r>
        <w:t>…+</w:t>
      </w:r>
      <w:r w:rsidRPr="006B2804">
        <w:t>8°</w:t>
      </w:r>
      <w:r>
        <w:t>С</w:t>
      </w:r>
      <w:r w:rsidRPr="006B2804">
        <w:t xml:space="preserve">, местами до </w:t>
      </w:r>
      <w:r>
        <w:t>+</w:t>
      </w:r>
      <w:r w:rsidRPr="006B2804">
        <w:t>3</w:t>
      </w:r>
      <w:r>
        <w:t>…+</w:t>
      </w:r>
      <w:r w:rsidRPr="006B2804">
        <w:t>4°</w:t>
      </w:r>
      <w:r>
        <w:t>С</w:t>
      </w:r>
      <w:r w:rsidRPr="006B2804">
        <w:t xml:space="preserve">, на высоте 2-х см до </w:t>
      </w:r>
      <w:r>
        <w:t>+</w:t>
      </w:r>
      <w:r w:rsidRPr="006B2804">
        <w:t>1°</w:t>
      </w:r>
      <w:r>
        <w:t>С</w:t>
      </w:r>
      <w:r w:rsidRPr="006B2804">
        <w:t>. Пожарная опасность в лесах повсеместно</w:t>
      </w:r>
      <w:r>
        <w:t xml:space="preserve"> </w:t>
      </w:r>
      <w:r w:rsidRPr="006B2804">
        <w:t xml:space="preserve">5 класса </w:t>
      </w:r>
      <w:proofErr w:type="spellStart"/>
      <w:r w:rsidRPr="006B2804">
        <w:t>горимости</w:t>
      </w:r>
      <w:proofErr w:type="spellEnd"/>
      <w:r w:rsidRPr="006B2804">
        <w:t>.</w:t>
      </w:r>
      <w:r>
        <w:t xml:space="preserve"> </w:t>
      </w:r>
    </w:p>
    <w:p w:rsidR="001555EC" w:rsidRPr="009229F7" w:rsidRDefault="001555EC" w:rsidP="001555EC">
      <w:pPr>
        <w:ind w:left="284" w:firstLine="709"/>
        <w:jc w:val="both"/>
        <w:rPr>
          <w:color w:val="1D2627"/>
        </w:rPr>
      </w:pPr>
      <w:r>
        <w:rPr>
          <w:color w:val="1D2627"/>
        </w:rPr>
        <w:t>По состоянию на 2</w:t>
      </w:r>
      <w:r w:rsidRPr="009229F7">
        <w:rPr>
          <w:color w:val="1D2627"/>
        </w:rPr>
        <w:t xml:space="preserve"> сентября наблюдается задымление </w:t>
      </w:r>
      <w:r>
        <w:rPr>
          <w:color w:val="1D2627"/>
        </w:rPr>
        <w:t xml:space="preserve">и незначительный запах гари </w:t>
      </w:r>
      <w:r w:rsidRPr="009229F7">
        <w:rPr>
          <w:color w:val="1D2627"/>
        </w:rPr>
        <w:t xml:space="preserve">в </w:t>
      </w:r>
      <w:r>
        <w:rPr>
          <w:color w:val="1D2627"/>
        </w:rPr>
        <w:t xml:space="preserve">отдельных районах </w:t>
      </w:r>
      <w:r w:rsidRPr="009229F7">
        <w:rPr>
          <w:color w:val="1D2627"/>
        </w:rPr>
        <w:t>Республики Мордовия</w:t>
      </w:r>
      <w:r>
        <w:rPr>
          <w:color w:val="1D2627"/>
        </w:rPr>
        <w:t xml:space="preserve"> </w:t>
      </w:r>
      <w:r w:rsidRPr="009229F7">
        <w:rPr>
          <w:color w:val="1D2627"/>
        </w:rPr>
        <w:t>от пожаров в Рязанской области. По данным стационарных наблюдений Мордовского ЦГМС – филиала ФГБУ «</w:t>
      </w:r>
      <w:proofErr w:type="gramStart"/>
      <w:r w:rsidRPr="009229F7">
        <w:rPr>
          <w:color w:val="1D2627"/>
        </w:rPr>
        <w:t>Верхне-Волжское</w:t>
      </w:r>
      <w:proofErr w:type="gramEnd"/>
      <w:r w:rsidRPr="009229F7">
        <w:rPr>
          <w:color w:val="1D2627"/>
        </w:rPr>
        <w:t xml:space="preserve"> УГМС» максимально разовые концентрац</w:t>
      </w:r>
      <w:r>
        <w:rPr>
          <w:color w:val="1D2627"/>
        </w:rPr>
        <w:t xml:space="preserve">ии веществ продуктов горения в </w:t>
      </w:r>
      <w:proofErr w:type="spellStart"/>
      <w:r w:rsidRPr="009229F7">
        <w:rPr>
          <w:color w:val="1D2627"/>
        </w:rPr>
        <w:t>г.</w:t>
      </w:r>
      <w:r>
        <w:rPr>
          <w:color w:val="1D2627"/>
        </w:rPr>
        <w:t>о</w:t>
      </w:r>
      <w:proofErr w:type="spellEnd"/>
      <w:r>
        <w:rPr>
          <w:color w:val="1D2627"/>
        </w:rPr>
        <w:t>. Саранск</w:t>
      </w:r>
      <w:r w:rsidRPr="009229F7">
        <w:rPr>
          <w:color w:val="1D2627"/>
        </w:rPr>
        <w:t xml:space="preserve"> остаются ниже ПДК.</w:t>
      </w:r>
    </w:p>
    <w:p w:rsidR="001555EC" w:rsidRDefault="001555EC" w:rsidP="001555EC">
      <w:pPr>
        <w:tabs>
          <w:tab w:val="left" w:pos="9078"/>
        </w:tabs>
        <w:ind w:left="284" w:firstLine="709"/>
        <w:jc w:val="both"/>
      </w:pPr>
      <w:r w:rsidRPr="008D3016">
        <w:t>Согласно результатам расчетов</w:t>
      </w:r>
      <w:r>
        <w:t xml:space="preserve"> ФИАЦ Росгидромета 2</w:t>
      </w:r>
      <w:r w:rsidRPr="008D3016">
        <w:t xml:space="preserve"> сентября продукты горения от пожаров в Рязанской области </w:t>
      </w:r>
      <w:r>
        <w:t>распространяются</w:t>
      </w:r>
      <w:r w:rsidRPr="008D3016">
        <w:t xml:space="preserve"> преимущественно в северо-восточном направлении, то есть на территории отдельных районов Республики Мордовия</w:t>
      </w:r>
      <w:r>
        <w:t xml:space="preserve"> </w:t>
      </w:r>
      <w:r>
        <w:rPr>
          <w:color w:val="1D2627"/>
        </w:rPr>
        <w:t>(</w:t>
      </w:r>
      <w:proofErr w:type="spellStart"/>
      <w:r>
        <w:rPr>
          <w:color w:val="1D2627"/>
        </w:rPr>
        <w:t>Теньгушевский</w:t>
      </w:r>
      <w:proofErr w:type="spellEnd"/>
      <w:r>
        <w:rPr>
          <w:color w:val="1D2627"/>
        </w:rPr>
        <w:t xml:space="preserve">, </w:t>
      </w:r>
      <w:proofErr w:type="spellStart"/>
      <w:r>
        <w:rPr>
          <w:color w:val="1D2627"/>
        </w:rPr>
        <w:t>Большеберезниковский</w:t>
      </w:r>
      <w:proofErr w:type="spellEnd"/>
      <w:r>
        <w:rPr>
          <w:color w:val="1D2627"/>
        </w:rPr>
        <w:t xml:space="preserve">, </w:t>
      </w:r>
      <w:proofErr w:type="spellStart"/>
      <w:r>
        <w:rPr>
          <w:color w:val="1D2627"/>
        </w:rPr>
        <w:t>Ичалковский</w:t>
      </w:r>
      <w:proofErr w:type="spellEnd"/>
      <w:r>
        <w:rPr>
          <w:color w:val="1D2627"/>
        </w:rPr>
        <w:t xml:space="preserve">) и </w:t>
      </w:r>
      <w:proofErr w:type="spellStart"/>
      <w:r>
        <w:rPr>
          <w:color w:val="1D2627"/>
        </w:rPr>
        <w:t>г.о</w:t>
      </w:r>
      <w:proofErr w:type="spellEnd"/>
      <w:r>
        <w:rPr>
          <w:color w:val="1D2627"/>
        </w:rPr>
        <w:t xml:space="preserve">. Саранск. </w:t>
      </w:r>
    </w:p>
    <w:p w:rsidR="001555EC" w:rsidRPr="008D3016" w:rsidRDefault="001555EC" w:rsidP="001555EC">
      <w:pPr>
        <w:tabs>
          <w:tab w:val="left" w:pos="9078"/>
        </w:tabs>
        <w:ind w:left="284" w:firstLine="709"/>
        <w:jc w:val="both"/>
      </w:pPr>
    </w:p>
    <w:p w:rsidR="001555EC" w:rsidRPr="00D16D75" w:rsidRDefault="001555EC" w:rsidP="001555EC">
      <w:pPr>
        <w:tabs>
          <w:tab w:val="left" w:pos="9078"/>
        </w:tabs>
        <w:ind w:left="284" w:firstLine="709"/>
        <w:jc w:val="both"/>
        <w:rPr>
          <w:color w:val="000000" w:themeColor="text1"/>
        </w:rPr>
      </w:pPr>
      <w:r w:rsidRPr="00D16D75">
        <w:rPr>
          <w:b/>
          <w:i/>
          <w:color w:val="000000" w:themeColor="text1"/>
        </w:rPr>
        <w:t>1.3. Космический мониторинг.</w:t>
      </w:r>
    </w:p>
    <w:p w:rsidR="001555EC" w:rsidRPr="00D16D75" w:rsidRDefault="001555EC" w:rsidP="001555EC">
      <w:pPr>
        <w:ind w:left="284" w:firstLine="709"/>
        <w:jc w:val="both"/>
        <w:rPr>
          <w:color w:val="000000" w:themeColor="text1"/>
        </w:rPr>
      </w:pPr>
      <w:r w:rsidRPr="00D16D75">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 xml:space="preserve">зафиксировано 2 </w:t>
      </w:r>
      <w:r w:rsidRPr="00D16D75">
        <w:rPr>
          <w:color w:val="000000" w:themeColor="text1"/>
        </w:rPr>
        <w:t>термические точки.</w:t>
      </w:r>
    </w:p>
    <w:p w:rsidR="001555EC" w:rsidRPr="003B3AED" w:rsidRDefault="001555EC" w:rsidP="001555EC">
      <w:pPr>
        <w:ind w:left="284" w:firstLine="709"/>
        <w:jc w:val="both"/>
        <w:rPr>
          <w:b/>
          <w:i/>
          <w:color w:val="000000" w:themeColor="text1"/>
        </w:rPr>
      </w:pPr>
      <w:r w:rsidRPr="003B3AED">
        <w:rPr>
          <w:b/>
          <w:i/>
          <w:color w:val="000000" w:themeColor="text1"/>
        </w:rPr>
        <w:t>1.4. Обстановка по техногенным пожарам.</w:t>
      </w:r>
    </w:p>
    <w:p w:rsidR="001555EC" w:rsidRPr="003B3AED" w:rsidRDefault="001555EC" w:rsidP="001555EC">
      <w:pPr>
        <w:ind w:left="284" w:firstLine="709"/>
        <w:jc w:val="both"/>
        <w:rPr>
          <w:color w:val="000000" w:themeColor="text1"/>
        </w:rPr>
      </w:pPr>
      <w:r w:rsidRPr="003B3AED">
        <w:rPr>
          <w:color w:val="000000" w:themeColor="text1"/>
        </w:rPr>
        <w:t xml:space="preserve">Зарегистрировано </w:t>
      </w:r>
      <w:r>
        <w:rPr>
          <w:color w:val="000000" w:themeColor="text1"/>
        </w:rPr>
        <w:t>2 техногенных пожара</w:t>
      </w:r>
      <w:r w:rsidRPr="003B3AED">
        <w:rPr>
          <w:color w:val="000000" w:themeColor="text1"/>
        </w:rPr>
        <w:t xml:space="preserve">. Погибших </w:t>
      </w:r>
      <w:r>
        <w:rPr>
          <w:color w:val="000000" w:themeColor="text1"/>
        </w:rPr>
        <w:t>и пострадавших нет.</w:t>
      </w:r>
    </w:p>
    <w:p w:rsidR="001555EC" w:rsidRPr="003B3AED" w:rsidRDefault="001555EC" w:rsidP="001555EC">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1555EC" w:rsidRPr="00D16D75" w:rsidRDefault="001555EC" w:rsidP="001555EC">
      <w:pPr>
        <w:ind w:left="284" w:firstLine="709"/>
        <w:jc w:val="both"/>
        <w:rPr>
          <w:color w:val="000000" w:themeColor="text1"/>
        </w:rPr>
      </w:pPr>
      <w:r w:rsidRPr="00D16D75">
        <w:rPr>
          <w:color w:val="000000" w:themeColor="text1"/>
        </w:rPr>
        <w:t xml:space="preserve">Зарегистрировано </w:t>
      </w:r>
      <w:r>
        <w:rPr>
          <w:color w:val="000000" w:themeColor="text1"/>
        </w:rPr>
        <w:t>1</w:t>
      </w:r>
      <w:r w:rsidRPr="00D16D75">
        <w:rPr>
          <w:color w:val="000000" w:themeColor="text1"/>
        </w:rPr>
        <w:t xml:space="preserve"> дорожно-транспортн</w:t>
      </w:r>
      <w:r>
        <w:rPr>
          <w:color w:val="000000" w:themeColor="text1"/>
        </w:rPr>
        <w:t>ых</w:t>
      </w:r>
      <w:r w:rsidRPr="00D16D75">
        <w:rPr>
          <w:color w:val="000000" w:themeColor="text1"/>
        </w:rPr>
        <w:t xml:space="preserve"> происшестви</w:t>
      </w:r>
      <w:r>
        <w:rPr>
          <w:color w:val="000000" w:themeColor="text1"/>
        </w:rPr>
        <w:t>я</w:t>
      </w:r>
      <w:r w:rsidRPr="00D16D75">
        <w:rPr>
          <w:color w:val="000000" w:themeColor="text1"/>
        </w:rPr>
        <w:t>. Пострадал</w:t>
      </w:r>
      <w:r>
        <w:rPr>
          <w:color w:val="000000" w:themeColor="text1"/>
        </w:rPr>
        <w:t xml:space="preserve"> 1 человек</w:t>
      </w:r>
      <w:r w:rsidRPr="00D16D75">
        <w:rPr>
          <w:color w:val="000000" w:themeColor="text1"/>
        </w:rPr>
        <w:t>.</w:t>
      </w:r>
    </w:p>
    <w:p w:rsidR="001555EC" w:rsidRPr="00D16D75" w:rsidRDefault="001555EC" w:rsidP="001555EC">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1555EC" w:rsidRPr="00282586" w:rsidRDefault="001555EC" w:rsidP="001555EC">
      <w:pPr>
        <w:ind w:left="284" w:firstLine="709"/>
        <w:jc w:val="both"/>
        <w:rPr>
          <w:color w:val="000000" w:themeColor="text1"/>
        </w:rPr>
      </w:pPr>
      <w:r w:rsidRPr="00282586">
        <w:rPr>
          <w:color w:val="000000" w:themeColor="text1"/>
        </w:rPr>
        <w:t>За прошедшие сутки ЧС не зарегистрировано.</w:t>
      </w:r>
    </w:p>
    <w:p w:rsidR="001555EC" w:rsidRPr="00282586" w:rsidRDefault="001555EC" w:rsidP="001555EC">
      <w:pPr>
        <w:ind w:left="284" w:firstLine="709"/>
        <w:jc w:val="both"/>
        <w:rPr>
          <w:color w:val="000000" w:themeColor="text1"/>
        </w:rPr>
      </w:pPr>
      <w:r>
        <w:rPr>
          <w:color w:val="000000" w:themeColor="text1"/>
        </w:rPr>
        <w:t>Зафиксировано 1 аварийное технологическое нарушение режима</w:t>
      </w:r>
      <w:r w:rsidRPr="00282586">
        <w:rPr>
          <w:color w:val="000000" w:themeColor="text1"/>
        </w:rPr>
        <w:t xml:space="preserve"> работы объектов ЖКХ и энергетики:</w:t>
      </w:r>
    </w:p>
    <w:p w:rsidR="001555EC" w:rsidRPr="00333581" w:rsidRDefault="001555EC" w:rsidP="001555EC">
      <w:pPr>
        <w:ind w:left="284" w:firstLine="709"/>
        <w:jc w:val="both"/>
        <w:rPr>
          <w:color w:val="000000" w:themeColor="text1"/>
        </w:rPr>
      </w:pPr>
      <w:r>
        <w:rPr>
          <w:color w:val="000000" w:themeColor="text1"/>
        </w:rPr>
        <w:t>- водоснабжение – 1 аварийное</w:t>
      </w:r>
      <w:r w:rsidRPr="00282586">
        <w:rPr>
          <w:color w:val="000000" w:themeColor="text1"/>
        </w:rPr>
        <w:t xml:space="preserve"> о</w:t>
      </w:r>
      <w:r>
        <w:rPr>
          <w:color w:val="000000" w:themeColor="text1"/>
        </w:rPr>
        <w:t>тключение.</w:t>
      </w:r>
    </w:p>
    <w:p w:rsidR="001555EC" w:rsidRPr="00D16D75" w:rsidRDefault="001555EC" w:rsidP="001555EC">
      <w:pPr>
        <w:suppressAutoHyphens/>
        <w:ind w:left="284" w:right="-2" w:firstLine="709"/>
        <w:jc w:val="both"/>
        <w:rPr>
          <w:color w:val="000000" w:themeColor="text1"/>
        </w:rPr>
      </w:pPr>
      <w:r w:rsidRPr="00D16D75">
        <w:rPr>
          <w:b/>
          <w:i/>
          <w:color w:val="000000" w:themeColor="text1"/>
        </w:rPr>
        <w:t>1.7. Гидрологическая обстановка.</w:t>
      </w:r>
    </w:p>
    <w:p w:rsidR="001555EC" w:rsidRPr="00D16D75" w:rsidRDefault="001555EC" w:rsidP="001555EC">
      <w:pPr>
        <w:ind w:left="284" w:firstLine="709"/>
        <w:jc w:val="both"/>
        <w:rPr>
          <w:color w:val="000000" w:themeColor="text1"/>
        </w:rPr>
      </w:pPr>
      <w:r w:rsidRPr="00D16D75">
        <w:rPr>
          <w:color w:val="000000" w:themeColor="text1"/>
        </w:rPr>
        <w:t>Гидрологическая обстановка в норме.</w:t>
      </w:r>
    </w:p>
    <w:p w:rsidR="001555EC" w:rsidRPr="00D16D75" w:rsidRDefault="001555EC" w:rsidP="001555EC">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1555EC" w:rsidRPr="00D16D75" w:rsidRDefault="001555EC" w:rsidP="001555EC">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w:t>
      </w:r>
      <w:proofErr w:type="spellStart"/>
      <w:r w:rsidRPr="00D16D75">
        <w:rPr>
          <w:color w:val="000000" w:themeColor="text1"/>
        </w:rPr>
        <w:t>Роспотребнадзора</w:t>
      </w:r>
      <w:proofErr w:type="spellEnd"/>
      <w:r w:rsidRPr="00D16D75">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D16D75">
        <w:rPr>
          <w:color w:val="000000" w:themeColor="text1"/>
        </w:rPr>
        <w:t>коронавирусной</w:t>
      </w:r>
      <w:proofErr w:type="spellEnd"/>
      <w:r w:rsidRPr="00D16D75">
        <w:rPr>
          <w:color w:val="000000" w:themeColor="text1"/>
        </w:rPr>
        <w:t xml:space="preserve"> инфекции (COVID-19), и осуществляется контроль их выполнения.</w:t>
      </w:r>
    </w:p>
    <w:p w:rsidR="001555EC" w:rsidRPr="00D16D75" w:rsidRDefault="001555EC" w:rsidP="001555EC">
      <w:pPr>
        <w:ind w:left="284" w:firstLine="709"/>
        <w:jc w:val="both"/>
        <w:rPr>
          <w:color w:val="000000" w:themeColor="text1"/>
        </w:rPr>
      </w:pPr>
      <w:r w:rsidRPr="00D16D75">
        <w:rPr>
          <w:i/>
          <w:color w:val="000000" w:themeColor="text1"/>
          <w:u w:val="single"/>
        </w:rPr>
        <w:t>Эпизоотии:</w:t>
      </w:r>
      <w:r w:rsidRPr="00D16D75">
        <w:rPr>
          <w:color w:val="000000" w:themeColor="text1"/>
        </w:rPr>
        <w:t xml:space="preserve"> эпизоотическая обстановка в норме.</w:t>
      </w:r>
    </w:p>
    <w:p w:rsidR="001555EC" w:rsidRPr="00D16D75" w:rsidRDefault="001555EC" w:rsidP="001555EC">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w:t>
      </w:r>
      <w:proofErr w:type="spellStart"/>
      <w:r w:rsidRPr="00D16D75">
        <w:rPr>
          <w:color w:val="000000" w:themeColor="text1"/>
        </w:rPr>
        <w:t>эпифитотическая</w:t>
      </w:r>
      <w:proofErr w:type="spellEnd"/>
      <w:r w:rsidRPr="00D16D75">
        <w:rPr>
          <w:color w:val="000000" w:themeColor="text1"/>
        </w:rPr>
        <w:t xml:space="preserve"> обстановка в норме.</w:t>
      </w:r>
    </w:p>
    <w:p w:rsidR="001555EC" w:rsidRPr="00D16D75" w:rsidRDefault="001555EC" w:rsidP="001555EC">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1555EC" w:rsidRPr="00D16D75" w:rsidRDefault="001555EC" w:rsidP="001555EC">
      <w:pPr>
        <w:ind w:left="284" w:firstLine="709"/>
        <w:jc w:val="both"/>
        <w:rPr>
          <w:color w:val="000000" w:themeColor="text1"/>
        </w:rPr>
      </w:pPr>
      <w:r w:rsidRPr="00D16D75">
        <w:rPr>
          <w:color w:val="000000" w:themeColor="text1"/>
        </w:rPr>
        <w:t>Происшествия не зарегистрированы.</w:t>
      </w:r>
    </w:p>
    <w:p w:rsidR="001555EC" w:rsidRPr="00D16D75" w:rsidRDefault="001555EC" w:rsidP="001555EC">
      <w:pPr>
        <w:ind w:left="284" w:firstLine="709"/>
        <w:jc w:val="both"/>
        <w:rPr>
          <w:color w:val="000000" w:themeColor="text1"/>
        </w:rPr>
      </w:pPr>
      <w:r w:rsidRPr="00D16D75">
        <w:rPr>
          <w:b/>
          <w:i/>
          <w:color w:val="000000" w:themeColor="text1"/>
        </w:rPr>
        <w:t>1.10. РХБ обстановка.</w:t>
      </w:r>
    </w:p>
    <w:p w:rsidR="001555EC" w:rsidRPr="00D16D75" w:rsidRDefault="001555EC" w:rsidP="001555EC">
      <w:pPr>
        <w:widowControl w:val="0"/>
        <w:ind w:left="284" w:firstLine="709"/>
        <w:jc w:val="both"/>
        <w:rPr>
          <w:color w:val="000000" w:themeColor="text1"/>
        </w:rPr>
      </w:pPr>
      <w:r w:rsidRPr="00D16D75">
        <w:rPr>
          <w:color w:val="000000" w:themeColor="text1"/>
        </w:rPr>
        <w:t>РХБ и геомагнитная обстановки в норме.</w:t>
      </w:r>
    </w:p>
    <w:p w:rsidR="001555EC" w:rsidRPr="00D16D75" w:rsidRDefault="001555EC" w:rsidP="001555EC">
      <w:pPr>
        <w:suppressAutoHyphens/>
        <w:ind w:left="284" w:right="-2" w:firstLine="709"/>
        <w:jc w:val="both"/>
        <w:rPr>
          <w:b/>
          <w:i/>
          <w:color w:val="000000" w:themeColor="text1"/>
        </w:rPr>
      </w:pPr>
      <w:r w:rsidRPr="00D16D75">
        <w:rPr>
          <w:b/>
          <w:i/>
          <w:color w:val="000000" w:themeColor="text1"/>
        </w:rPr>
        <w:t xml:space="preserve">1.11. </w:t>
      </w:r>
      <w:proofErr w:type="spellStart"/>
      <w:r w:rsidRPr="00D16D75">
        <w:rPr>
          <w:b/>
          <w:i/>
          <w:color w:val="000000" w:themeColor="text1"/>
        </w:rPr>
        <w:t>Лесопожарная</w:t>
      </w:r>
      <w:proofErr w:type="spellEnd"/>
      <w:r w:rsidRPr="00D16D75">
        <w:rPr>
          <w:b/>
          <w:i/>
          <w:color w:val="000000" w:themeColor="text1"/>
        </w:rPr>
        <w:t xml:space="preserve"> обстановка.</w:t>
      </w:r>
    </w:p>
    <w:p w:rsidR="001555EC" w:rsidRPr="00D16D75" w:rsidRDefault="001555EC" w:rsidP="001555EC">
      <w:pPr>
        <w:tabs>
          <w:tab w:val="num" w:pos="0"/>
          <w:tab w:val="left" w:pos="6521"/>
        </w:tabs>
        <w:suppressAutoHyphens/>
        <w:ind w:left="284" w:firstLine="709"/>
        <w:jc w:val="both"/>
        <w:rPr>
          <w:color w:val="000000" w:themeColor="text1"/>
        </w:rPr>
      </w:pPr>
      <w:r w:rsidRPr="00D16D75">
        <w:rPr>
          <w:color w:val="000000" w:themeColor="text1"/>
        </w:rPr>
        <w:t>На территории Республики за прошедшие сутки природные пожары не зарегистрированы.</w:t>
      </w:r>
    </w:p>
    <w:p w:rsidR="001555EC" w:rsidRPr="00D16D75" w:rsidRDefault="001555EC" w:rsidP="001555EC">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наблюдался:</w:t>
      </w:r>
    </w:p>
    <w:p w:rsidR="001555EC" w:rsidRPr="00D16D75" w:rsidRDefault="001555EC" w:rsidP="001555EC">
      <w:pPr>
        <w:tabs>
          <w:tab w:val="left" w:pos="2667"/>
        </w:tabs>
        <w:suppressAutoHyphens/>
        <w:ind w:left="284" w:right="-2" w:firstLine="709"/>
        <w:jc w:val="both"/>
        <w:rPr>
          <w:color w:val="000000" w:themeColor="text1"/>
        </w:rPr>
      </w:pPr>
      <w:r w:rsidRPr="00D16D75">
        <w:rPr>
          <w:b/>
          <w:color w:val="000000" w:themeColor="text1"/>
          <w:u w:val="single"/>
        </w:rPr>
        <w:t>5 класс</w:t>
      </w:r>
      <w:r w:rsidRPr="00D16D75">
        <w:rPr>
          <w:b/>
          <w:color w:val="000000" w:themeColor="text1"/>
        </w:rPr>
        <w:t xml:space="preserve"> </w:t>
      </w:r>
      <w:proofErr w:type="spellStart"/>
      <w:r w:rsidRPr="00D16D75">
        <w:rPr>
          <w:color w:val="000000" w:themeColor="text1"/>
        </w:rPr>
        <w:t>пожароопасности</w:t>
      </w:r>
      <w:proofErr w:type="spellEnd"/>
      <w:r w:rsidRPr="00D16D75">
        <w:rPr>
          <w:color w:val="000000" w:themeColor="text1"/>
        </w:rPr>
        <w:t xml:space="preserve"> в</w:t>
      </w:r>
      <w:r w:rsidRPr="00D16D75">
        <w:rPr>
          <w:b/>
          <w:color w:val="000000" w:themeColor="text1"/>
        </w:rPr>
        <w:t xml:space="preserve"> 22</w:t>
      </w:r>
      <w:r w:rsidRPr="00D16D75">
        <w:rPr>
          <w:color w:val="000000" w:themeColor="text1"/>
        </w:rPr>
        <w:t xml:space="preserve"> муниципальных районах (</w:t>
      </w:r>
      <w:proofErr w:type="spellStart"/>
      <w:r w:rsidRPr="00D16D75">
        <w:rPr>
          <w:color w:val="000000" w:themeColor="text1"/>
        </w:rPr>
        <w:t>Чамзинский</w:t>
      </w:r>
      <w:proofErr w:type="spellEnd"/>
      <w:r w:rsidRPr="00D16D75">
        <w:rPr>
          <w:color w:val="000000" w:themeColor="text1"/>
        </w:rPr>
        <w:t xml:space="preserve">, Дубенский, </w:t>
      </w:r>
      <w:proofErr w:type="spellStart"/>
      <w:r w:rsidRPr="00D16D75">
        <w:rPr>
          <w:color w:val="000000" w:themeColor="text1"/>
        </w:rPr>
        <w:t>Б.Игнатовский</w:t>
      </w:r>
      <w:proofErr w:type="spellEnd"/>
      <w:r w:rsidRPr="00D16D75">
        <w:rPr>
          <w:color w:val="000000" w:themeColor="text1"/>
        </w:rPr>
        <w:t xml:space="preserve">, </w:t>
      </w:r>
      <w:proofErr w:type="spellStart"/>
      <w:r w:rsidRPr="00D16D75">
        <w:rPr>
          <w:color w:val="000000" w:themeColor="text1"/>
        </w:rPr>
        <w:t>Ардатовский</w:t>
      </w:r>
      <w:proofErr w:type="spellEnd"/>
      <w:r w:rsidRPr="00D16D75">
        <w:rPr>
          <w:color w:val="000000" w:themeColor="text1"/>
        </w:rPr>
        <w:t xml:space="preserve">, </w:t>
      </w:r>
      <w:proofErr w:type="spellStart"/>
      <w:r w:rsidRPr="00D16D75">
        <w:rPr>
          <w:color w:val="000000" w:themeColor="text1"/>
        </w:rPr>
        <w:t>Атяшевский</w:t>
      </w:r>
      <w:proofErr w:type="spellEnd"/>
      <w:r w:rsidRPr="00D16D75">
        <w:rPr>
          <w:color w:val="000000" w:themeColor="text1"/>
        </w:rPr>
        <w:t xml:space="preserve">, </w:t>
      </w:r>
      <w:proofErr w:type="spellStart"/>
      <w:r w:rsidRPr="00D16D75">
        <w:rPr>
          <w:color w:val="000000" w:themeColor="text1"/>
        </w:rPr>
        <w:t>Б.Березниковский</w:t>
      </w:r>
      <w:proofErr w:type="spellEnd"/>
      <w:r w:rsidRPr="00D16D75">
        <w:rPr>
          <w:color w:val="000000" w:themeColor="text1"/>
        </w:rPr>
        <w:t xml:space="preserve">, </w:t>
      </w:r>
      <w:proofErr w:type="spellStart"/>
      <w:r w:rsidRPr="00D16D75">
        <w:rPr>
          <w:color w:val="000000" w:themeColor="text1"/>
        </w:rPr>
        <w:t>Инсарский</w:t>
      </w:r>
      <w:proofErr w:type="spellEnd"/>
      <w:r w:rsidRPr="00D16D75">
        <w:rPr>
          <w:color w:val="000000" w:themeColor="text1"/>
        </w:rPr>
        <w:t xml:space="preserve">, </w:t>
      </w:r>
      <w:proofErr w:type="spellStart"/>
      <w:r w:rsidRPr="00D16D75">
        <w:rPr>
          <w:color w:val="000000" w:themeColor="text1"/>
        </w:rPr>
        <w:t>Кадошкинский</w:t>
      </w:r>
      <w:proofErr w:type="spellEnd"/>
      <w:r w:rsidRPr="00D16D75">
        <w:rPr>
          <w:color w:val="000000" w:themeColor="text1"/>
        </w:rPr>
        <w:t xml:space="preserve">, </w:t>
      </w:r>
      <w:proofErr w:type="spellStart"/>
      <w:r w:rsidRPr="00D16D75">
        <w:rPr>
          <w:color w:val="000000" w:themeColor="text1"/>
        </w:rPr>
        <w:t>Ковылкинский</w:t>
      </w:r>
      <w:proofErr w:type="spellEnd"/>
      <w:r w:rsidRPr="00D16D75">
        <w:rPr>
          <w:color w:val="000000" w:themeColor="text1"/>
        </w:rPr>
        <w:t xml:space="preserve">, </w:t>
      </w:r>
      <w:proofErr w:type="spellStart"/>
      <w:r w:rsidRPr="00D16D75">
        <w:rPr>
          <w:color w:val="000000" w:themeColor="text1"/>
        </w:rPr>
        <w:t>Темниковский</w:t>
      </w:r>
      <w:proofErr w:type="spellEnd"/>
      <w:r w:rsidRPr="00D16D75">
        <w:rPr>
          <w:color w:val="000000" w:themeColor="text1"/>
        </w:rPr>
        <w:t xml:space="preserve">, </w:t>
      </w:r>
      <w:proofErr w:type="spellStart"/>
      <w:r w:rsidRPr="00D16D75">
        <w:rPr>
          <w:color w:val="000000" w:themeColor="text1"/>
        </w:rPr>
        <w:t>Теньгушевский</w:t>
      </w:r>
      <w:proofErr w:type="spellEnd"/>
      <w:r w:rsidRPr="00D16D75">
        <w:rPr>
          <w:color w:val="000000" w:themeColor="text1"/>
        </w:rPr>
        <w:t xml:space="preserve">, </w:t>
      </w:r>
      <w:proofErr w:type="spellStart"/>
      <w:r w:rsidRPr="00D16D75">
        <w:rPr>
          <w:color w:val="000000" w:themeColor="text1"/>
        </w:rPr>
        <w:t>Ельниковский</w:t>
      </w:r>
      <w:proofErr w:type="spellEnd"/>
      <w:r w:rsidRPr="00D16D75">
        <w:rPr>
          <w:color w:val="000000" w:themeColor="text1"/>
        </w:rPr>
        <w:t xml:space="preserve">, </w:t>
      </w:r>
      <w:proofErr w:type="spellStart"/>
      <w:r w:rsidRPr="00D16D75">
        <w:rPr>
          <w:color w:val="000000" w:themeColor="text1"/>
        </w:rPr>
        <w:t>Краснослободский</w:t>
      </w:r>
      <w:proofErr w:type="spellEnd"/>
      <w:r w:rsidRPr="00D16D75">
        <w:rPr>
          <w:color w:val="000000" w:themeColor="text1"/>
        </w:rPr>
        <w:t xml:space="preserve">, </w:t>
      </w:r>
      <w:proofErr w:type="spellStart"/>
      <w:r w:rsidRPr="00D16D75">
        <w:rPr>
          <w:color w:val="000000" w:themeColor="text1"/>
        </w:rPr>
        <w:t>Атюрьевский</w:t>
      </w:r>
      <w:proofErr w:type="spellEnd"/>
      <w:r w:rsidRPr="00D16D75">
        <w:rPr>
          <w:color w:val="000000" w:themeColor="text1"/>
        </w:rPr>
        <w:t xml:space="preserve">, </w:t>
      </w:r>
      <w:proofErr w:type="spellStart"/>
      <w:r w:rsidRPr="00D16D75">
        <w:rPr>
          <w:color w:val="000000" w:themeColor="text1"/>
        </w:rPr>
        <w:t>Торбеевский</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-Полянский, Рузаевский, </w:t>
      </w:r>
      <w:proofErr w:type="spellStart"/>
      <w:r w:rsidRPr="00D16D75">
        <w:rPr>
          <w:color w:val="000000" w:themeColor="text1"/>
        </w:rPr>
        <w:t>Лямбирский</w:t>
      </w:r>
      <w:proofErr w:type="spellEnd"/>
      <w:r w:rsidRPr="00D16D75">
        <w:rPr>
          <w:color w:val="000000" w:themeColor="text1"/>
        </w:rPr>
        <w:t xml:space="preserve">, </w:t>
      </w:r>
      <w:proofErr w:type="spellStart"/>
      <w:r w:rsidRPr="00D16D75">
        <w:rPr>
          <w:color w:val="000000" w:themeColor="text1"/>
        </w:rPr>
        <w:t>Кочкуровский</w:t>
      </w:r>
      <w:proofErr w:type="spellEnd"/>
      <w:r w:rsidRPr="00D16D75">
        <w:rPr>
          <w:color w:val="000000" w:themeColor="text1"/>
        </w:rPr>
        <w:t>, Ромодановский</w:t>
      </w:r>
      <w:r w:rsidRPr="00D16D75">
        <w:rPr>
          <w:color w:val="000000" w:themeColor="text1"/>
          <w:sz w:val="26"/>
          <w:szCs w:val="26"/>
        </w:rPr>
        <w:t xml:space="preserve">, </w:t>
      </w:r>
      <w:proofErr w:type="spellStart"/>
      <w:r w:rsidRPr="00D16D75">
        <w:rPr>
          <w:color w:val="000000" w:themeColor="text1"/>
        </w:rPr>
        <w:t>Старошайговский</w:t>
      </w:r>
      <w:proofErr w:type="spellEnd"/>
      <w:r w:rsidRPr="00D16D75">
        <w:rPr>
          <w:color w:val="000000" w:themeColor="text1"/>
        </w:rPr>
        <w:t xml:space="preserve">, </w:t>
      </w:r>
      <w:proofErr w:type="spellStart"/>
      <w:r w:rsidRPr="00D16D75">
        <w:rPr>
          <w:color w:val="000000" w:themeColor="text1"/>
        </w:rPr>
        <w:t>Ичалковский</w:t>
      </w:r>
      <w:proofErr w:type="spellEnd"/>
      <w:r w:rsidRPr="00D16D75">
        <w:rPr>
          <w:color w:val="000000" w:themeColor="text1"/>
        </w:rPr>
        <w:t xml:space="preserve">) и </w:t>
      </w:r>
      <w:proofErr w:type="spellStart"/>
      <w:r w:rsidRPr="00D16D75">
        <w:rPr>
          <w:b/>
          <w:color w:val="000000" w:themeColor="text1"/>
        </w:rPr>
        <w:t>г.о</w:t>
      </w:r>
      <w:proofErr w:type="spellEnd"/>
      <w:r w:rsidRPr="00D16D75">
        <w:rPr>
          <w:b/>
          <w:color w:val="000000" w:themeColor="text1"/>
        </w:rPr>
        <w:t>. Саранск</w:t>
      </w:r>
      <w:r w:rsidRPr="00D16D75">
        <w:rPr>
          <w:color w:val="000000" w:themeColor="text1"/>
        </w:rPr>
        <w:t>.</w:t>
      </w:r>
    </w:p>
    <w:p w:rsidR="001555EC" w:rsidRPr="00D16D75" w:rsidRDefault="001555EC" w:rsidP="001555EC">
      <w:pPr>
        <w:tabs>
          <w:tab w:val="left" w:pos="2667"/>
          <w:tab w:val="left" w:pos="7905"/>
        </w:tabs>
        <w:suppressAutoHyphens/>
        <w:ind w:left="284" w:right="-2" w:firstLine="709"/>
        <w:rPr>
          <w:b/>
          <w:color w:val="000000" w:themeColor="text1"/>
        </w:rPr>
      </w:pPr>
      <w:r w:rsidRPr="00D16D75">
        <w:rPr>
          <w:b/>
          <w:i/>
          <w:color w:val="000000" w:themeColor="text1"/>
        </w:rPr>
        <w:t xml:space="preserve">1.12. </w:t>
      </w:r>
      <w:proofErr w:type="spellStart"/>
      <w:r w:rsidRPr="00D16D75">
        <w:rPr>
          <w:b/>
          <w:i/>
          <w:color w:val="000000" w:themeColor="text1"/>
        </w:rPr>
        <w:t>Оправдываемость</w:t>
      </w:r>
      <w:proofErr w:type="spellEnd"/>
      <w:r w:rsidRPr="00D16D75">
        <w:rPr>
          <w:b/>
          <w:i/>
          <w:color w:val="000000" w:themeColor="text1"/>
        </w:rPr>
        <w:t xml:space="preserve"> прогноза.</w:t>
      </w:r>
    </w:p>
    <w:p w:rsidR="001555EC" w:rsidRPr="00D16D75" w:rsidRDefault="001555EC" w:rsidP="001555EC">
      <w:pPr>
        <w:ind w:left="284" w:firstLine="709"/>
        <w:jc w:val="both"/>
        <w:rPr>
          <w:color w:val="000000" w:themeColor="text1"/>
        </w:rPr>
      </w:pPr>
      <w:r w:rsidRPr="00D16D75">
        <w:rPr>
          <w:color w:val="000000" w:themeColor="text1"/>
        </w:rPr>
        <w:lastRenderedPageBreak/>
        <w:t>Прогноз за прошедшие сутки оправдался на 87%.</w:t>
      </w:r>
    </w:p>
    <w:p w:rsidR="001555EC" w:rsidRPr="00D16D75" w:rsidRDefault="001555EC" w:rsidP="001555EC">
      <w:pPr>
        <w:suppressAutoHyphens/>
        <w:ind w:left="284" w:right="-2" w:firstLine="709"/>
        <w:jc w:val="center"/>
        <w:rPr>
          <w:b/>
          <w:color w:val="000000" w:themeColor="text1"/>
        </w:rPr>
      </w:pPr>
    </w:p>
    <w:p w:rsidR="001555EC" w:rsidRPr="00D16D75" w:rsidRDefault="001555EC" w:rsidP="001555EC">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1555EC" w:rsidRPr="00D16D75" w:rsidRDefault="001555EC" w:rsidP="001555EC">
      <w:pPr>
        <w:tabs>
          <w:tab w:val="left" w:pos="5985"/>
        </w:tabs>
        <w:suppressAutoHyphens/>
        <w:ind w:left="284" w:right="-2" w:firstLine="709"/>
        <w:jc w:val="center"/>
        <w:rPr>
          <w:b/>
          <w:color w:val="000000" w:themeColor="text1"/>
        </w:rPr>
      </w:pPr>
    </w:p>
    <w:p w:rsidR="001555EC" w:rsidRPr="00D16D75" w:rsidRDefault="001555EC" w:rsidP="001555EC">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1555EC" w:rsidRDefault="001555EC" w:rsidP="001555EC">
      <w:pPr>
        <w:ind w:left="284" w:firstLine="709"/>
        <w:jc w:val="both"/>
        <w:rPr>
          <w:color w:val="000000" w:themeColor="text1"/>
        </w:rPr>
      </w:pPr>
      <w:r w:rsidRPr="00D16D75">
        <w:rPr>
          <w:color w:val="000000" w:themeColor="text1"/>
        </w:rPr>
        <w:t>Возникновение ЧС маловероятно.</w:t>
      </w:r>
    </w:p>
    <w:p w:rsidR="001555EC" w:rsidRDefault="001555EC" w:rsidP="001555EC">
      <w:pPr>
        <w:ind w:left="284" w:firstLine="709"/>
        <w:jc w:val="both"/>
        <w:rPr>
          <w:color w:val="000000" w:themeColor="text1"/>
        </w:rPr>
      </w:pPr>
    </w:p>
    <w:p w:rsidR="001555EC" w:rsidRPr="009F7509" w:rsidRDefault="001555EC" w:rsidP="001555EC">
      <w:pPr>
        <w:suppressAutoHyphens/>
        <w:ind w:left="284" w:right="-2" w:firstLine="709"/>
        <w:jc w:val="both"/>
        <w:rPr>
          <w:b/>
          <w:i/>
          <w:color w:val="000000" w:themeColor="text1"/>
        </w:rPr>
      </w:pPr>
      <w:r w:rsidRPr="009F7509">
        <w:rPr>
          <w:b/>
          <w:i/>
          <w:color w:val="000000" w:themeColor="text1"/>
        </w:rPr>
        <w:t>2.1.1. Опасные метеорологические явления.</w:t>
      </w:r>
    </w:p>
    <w:p w:rsidR="001555EC" w:rsidRPr="009F7509" w:rsidRDefault="001555EC" w:rsidP="001555EC">
      <w:pPr>
        <w:ind w:left="284" w:firstLine="709"/>
        <w:jc w:val="both"/>
        <w:rPr>
          <w:b/>
          <w:color w:val="000000" w:themeColor="text1"/>
        </w:rPr>
      </w:pPr>
      <w:r w:rsidRPr="006B2804">
        <w:rPr>
          <w:b/>
          <w:color w:val="000000"/>
          <w:sz w:val="26"/>
          <w:szCs w:val="26"/>
        </w:rPr>
        <w:t>с 03 сентября по 09 сентября 2022 года на всей территории Республики Мордовия ожидается чрезвычайная (5 класс) пожарная опасность лесов.</w:t>
      </w:r>
    </w:p>
    <w:p w:rsidR="001555EC" w:rsidRPr="009F7509" w:rsidRDefault="001555EC" w:rsidP="001555EC">
      <w:pPr>
        <w:ind w:left="284" w:firstLine="709"/>
        <w:jc w:val="both"/>
        <w:rPr>
          <w:b/>
          <w:i/>
          <w:color w:val="000000" w:themeColor="text1"/>
        </w:rPr>
      </w:pPr>
      <w:r w:rsidRPr="009F7509">
        <w:rPr>
          <w:b/>
          <w:i/>
          <w:color w:val="000000" w:themeColor="text1"/>
        </w:rPr>
        <w:t>2.1.2. Неблагоприятные метеорологические явления.</w:t>
      </w:r>
    </w:p>
    <w:p w:rsidR="001555EC" w:rsidRPr="009F7509" w:rsidRDefault="001555EC" w:rsidP="001555EC">
      <w:pPr>
        <w:suppressAutoHyphens/>
        <w:ind w:left="284" w:right="-2" w:firstLine="709"/>
        <w:jc w:val="both"/>
        <w:rPr>
          <w:b/>
          <w:color w:val="000000" w:themeColor="text1"/>
        </w:rPr>
      </w:pPr>
      <w:r w:rsidRPr="009F7509">
        <w:rPr>
          <w:color w:val="000000" w:themeColor="text1"/>
        </w:rPr>
        <w:t>Не прогнозируются</w:t>
      </w:r>
      <w:r w:rsidRPr="009F7509">
        <w:rPr>
          <w:b/>
          <w:color w:val="000000" w:themeColor="text1"/>
        </w:rPr>
        <w:t>.</w:t>
      </w:r>
    </w:p>
    <w:p w:rsidR="001555EC" w:rsidRDefault="001555EC" w:rsidP="001555EC">
      <w:pPr>
        <w:suppressAutoHyphens/>
        <w:ind w:left="284" w:right="-2" w:firstLine="709"/>
        <w:jc w:val="both"/>
        <w:rPr>
          <w:b/>
          <w:i/>
          <w:color w:val="000000" w:themeColor="text1"/>
        </w:rPr>
      </w:pPr>
    </w:p>
    <w:p w:rsidR="001555EC" w:rsidRPr="009F7509" w:rsidRDefault="001555EC" w:rsidP="001555EC">
      <w:pPr>
        <w:suppressAutoHyphens/>
        <w:ind w:left="284" w:right="-2" w:firstLine="709"/>
        <w:jc w:val="both"/>
        <w:rPr>
          <w:color w:val="000000" w:themeColor="text1"/>
        </w:rPr>
      </w:pPr>
      <w:r w:rsidRPr="009F7509">
        <w:rPr>
          <w:b/>
          <w:i/>
          <w:color w:val="000000" w:themeColor="text1"/>
        </w:rPr>
        <w:t>2.1.3.Неблагоприятные и опасные природные агрометеорологические явления.</w:t>
      </w:r>
    </w:p>
    <w:p w:rsidR="001555EC" w:rsidRPr="009B7C1D" w:rsidRDefault="001555EC" w:rsidP="001555EC">
      <w:pPr>
        <w:suppressAutoHyphens/>
        <w:ind w:left="284" w:right="-2" w:firstLine="709"/>
        <w:jc w:val="both"/>
        <w:rPr>
          <w:b/>
        </w:rPr>
      </w:pPr>
      <w:r>
        <w:rPr>
          <w:b/>
        </w:rPr>
        <w:t>03</w:t>
      </w:r>
      <w:r w:rsidRPr="009B7C1D">
        <w:rPr>
          <w:b/>
        </w:rPr>
        <w:t xml:space="preserve"> сентября 2022 года в 2</w:t>
      </w:r>
      <w:r>
        <w:rPr>
          <w:b/>
        </w:rPr>
        <w:t>3</w:t>
      </w:r>
      <w:r w:rsidRPr="009B7C1D">
        <w:rPr>
          <w:b/>
        </w:rPr>
        <w:t xml:space="preserve"> муниципальных районах </w:t>
      </w:r>
      <w:r w:rsidRPr="00D16D75">
        <w:rPr>
          <w:color w:val="000000" w:themeColor="text1"/>
        </w:rPr>
        <w:t>(</w:t>
      </w:r>
      <w:proofErr w:type="spellStart"/>
      <w:r w:rsidRPr="00D16D75">
        <w:rPr>
          <w:color w:val="000000" w:themeColor="text1"/>
        </w:rPr>
        <w:t>Чамзинский</w:t>
      </w:r>
      <w:proofErr w:type="spellEnd"/>
      <w:r w:rsidRPr="00D16D75">
        <w:rPr>
          <w:color w:val="000000" w:themeColor="text1"/>
        </w:rPr>
        <w:t xml:space="preserve">, Дубенский, </w:t>
      </w:r>
      <w:proofErr w:type="spellStart"/>
      <w:r w:rsidRPr="00D16D75">
        <w:rPr>
          <w:color w:val="000000" w:themeColor="text1"/>
        </w:rPr>
        <w:t>Б.Игнатовский</w:t>
      </w:r>
      <w:proofErr w:type="spellEnd"/>
      <w:r w:rsidRPr="00D16D75">
        <w:rPr>
          <w:color w:val="000000" w:themeColor="text1"/>
        </w:rPr>
        <w:t xml:space="preserve">, </w:t>
      </w:r>
      <w:proofErr w:type="spellStart"/>
      <w:r w:rsidRPr="00D16D75">
        <w:rPr>
          <w:color w:val="000000" w:themeColor="text1"/>
        </w:rPr>
        <w:t>Ардатовский</w:t>
      </w:r>
      <w:proofErr w:type="spellEnd"/>
      <w:r w:rsidRPr="00D16D75">
        <w:rPr>
          <w:color w:val="000000" w:themeColor="text1"/>
        </w:rPr>
        <w:t xml:space="preserve">, </w:t>
      </w:r>
      <w:proofErr w:type="spellStart"/>
      <w:r w:rsidRPr="00D16D75">
        <w:rPr>
          <w:color w:val="000000" w:themeColor="text1"/>
        </w:rPr>
        <w:t>Атяшевский</w:t>
      </w:r>
      <w:proofErr w:type="spellEnd"/>
      <w:r w:rsidRPr="00D16D75">
        <w:rPr>
          <w:color w:val="000000" w:themeColor="text1"/>
        </w:rPr>
        <w:t xml:space="preserve">, </w:t>
      </w:r>
      <w:proofErr w:type="spellStart"/>
      <w:r w:rsidRPr="00D16D75">
        <w:rPr>
          <w:color w:val="000000" w:themeColor="text1"/>
        </w:rPr>
        <w:t>Б.Березниковский</w:t>
      </w:r>
      <w:proofErr w:type="spellEnd"/>
      <w:r w:rsidRPr="00D16D75">
        <w:rPr>
          <w:color w:val="000000" w:themeColor="text1"/>
        </w:rPr>
        <w:t xml:space="preserve">, </w:t>
      </w:r>
      <w:proofErr w:type="spellStart"/>
      <w:r w:rsidRPr="00D16D75">
        <w:rPr>
          <w:color w:val="000000" w:themeColor="text1"/>
        </w:rPr>
        <w:t>Инсарский</w:t>
      </w:r>
      <w:proofErr w:type="spellEnd"/>
      <w:r w:rsidRPr="00D16D75">
        <w:rPr>
          <w:color w:val="000000" w:themeColor="text1"/>
        </w:rPr>
        <w:t xml:space="preserve">, </w:t>
      </w:r>
      <w:proofErr w:type="spellStart"/>
      <w:r w:rsidRPr="00D16D75">
        <w:rPr>
          <w:color w:val="000000" w:themeColor="text1"/>
        </w:rPr>
        <w:t>Кадошкинский</w:t>
      </w:r>
      <w:proofErr w:type="spellEnd"/>
      <w:r w:rsidRPr="00D16D75">
        <w:rPr>
          <w:color w:val="000000" w:themeColor="text1"/>
        </w:rPr>
        <w:t xml:space="preserve">, </w:t>
      </w:r>
      <w:proofErr w:type="spellStart"/>
      <w:r w:rsidRPr="00D16D75">
        <w:rPr>
          <w:color w:val="000000" w:themeColor="text1"/>
        </w:rPr>
        <w:t>Ковылкинский</w:t>
      </w:r>
      <w:proofErr w:type="spellEnd"/>
      <w:r w:rsidRPr="00D16D75">
        <w:rPr>
          <w:color w:val="000000" w:themeColor="text1"/>
        </w:rPr>
        <w:t xml:space="preserve">, </w:t>
      </w:r>
      <w:proofErr w:type="spellStart"/>
      <w:r w:rsidRPr="00D16D75">
        <w:rPr>
          <w:color w:val="000000" w:themeColor="text1"/>
        </w:rPr>
        <w:t>Темниковский</w:t>
      </w:r>
      <w:proofErr w:type="spellEnd"/>
      <w:r w:rsidRPr="00D16D75">
        <w:rPr>
          <w:color w:val="000000" w:themeColor="text1"/>
        </w:rPr>
        <w:t xml:space="preserve">, </w:t>
      </w:r>
      <w:proofErr w:type="spellStart"/>
      <w:r w:rsidRPr="00D16D75">
        <w:rPr>
          <w:color w:val="000000" w:themeColor="text1"/>
        </w:rPr>
        <w:t>Теньгушевский</w:t>
      </w:r>
      <w:proofErr w:type="spellEnd"/>
      <w:r w:rsidRPr="00D16D75">
        <w:rPr>
          <w:color w:val="000000" w:themeColor="text1"/>
        </w:rPr>
        <w:t xml:space="preserve">, </w:t>
      </w:r>
      <w:proofErr w:type="spellStart"/>
      <w:r w:rsidRPr="00D16D75">
        <w:rPr>
          <w:color w:val="000000" w:themeColor="text1"/>
        </w:rPr>
        <w:t>Ельниковский</w:t>
      </w:r>
      <w:proofErr w:type="spellEnd"/>
      <w:r w:rsidRPr="00D16D75">
        <w:rPr>
          <w:color w:val="000000" w:themeColor="text1"/>
        </w:rPr>
        <w:t xml:space="preserve">, </w:t>
      </w:r>
      <w:proofErr w:type="spellStart"/>
      <w:r w:rsidRPr="00D16D75">
        <w:rPr>
          <w:color w:val="000000" w:themeColor="text1"/>
        </w:rPr>
        <w:t>Краснослободский</w:t>
      </w:r>
      <w:proofErr w:type="spellEnd"/>
      <w:r w:rsidRPr="00D16D75">
        <w:rPr>
          <w:color w:val="000000" w:themeColor="text1"/>
        </w:rPr>
        <w:t xml:space="preserve">, </w:t>
      </w:r>
      <w:proofErr w:type="spellStart"/>
      <w:r w:rsidRPr="00D16D75">
        <w:rPr>
          <w:color w:val="000000" w:themeColor="text1"/>
        </w:rPr>
        <w:t>Атюрьевский</w:t>
      </w:r>
      <w:proofErr w:type="spellEnd"/>
      <w:r w:rsidRPr="00D16D75">
        <w:rPr>
          <w:color w:val="000000" w:themeColor="text1"/>
        </w:rPr>
        <w:t xml:space="preserve">, </w:t>
      </w:r>
      <w:proofErr w:type="spellStart"/>
      <w:r w:rsidRPr="00D16D75">
        <w:rPr>
          <w:color w:val="000000" w:themeColor="text1"/>
        </w:rPr>
        <w:t>Торбеевский</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-Полянский, Рузаевский, </w:t>
      </w:r>
      <w:proofErr w:type="spellStart"/>
      <w:r w:rsidRPr="00D16D75">
        <w:rPr>
          <w:color w:val="000000" w:themeColor="text1"/>
        </w:rPr>
        <w:t>Лямбирский</w:t>
      </w:r>
      <w:proofErr w:type="spellEnd"/>
      <w:r w:rsidRPr="00D16D75">
        <w:rPr>
          <w:color w:val="000000" w:themeColor="text1"/>
        </w:rPr>
        <w:t xml:space="preserve">, </w:t>
      </w:r>
      <w:proofErr w:type="spellStart"/>
      <w:r w:rsidRPr="00D16D75">
        <w:rPr>
          <w:color w:val="000000" w:themeColor="text1"/>
        </w:rPr>
        <w:t>Кочкуровский</w:t>
      </w:r>
      <w:proofErr w:type="spellEnd"/>
      <w:r w:rsidRPr="00D16D75">
        <w:rPr>
          <w:color w:val="000000" w:themeColor="text1"/>
        </w:rPr>
        <w:t>, Ромодановский</w:t>
      </w:r>
      <w:r w:rsidRPr="00D16D75">
        <w:rPr>
          <w:color w:val="000000" w:themeColor="text1"/>
          <w:sz w:val="26"/>
          <w:szCs w:val="26"/>
        </w:rPr>
        <w:t xml:space="preserve">, </w:t>
      </w:r>
      <w:proofErr w:type="spellStart"/>
      <w:r w:rsidRPr="00D16D75">
        <w:rPr>
          <w:color w:val="000000" w:themeColor="text1"/>
        </w:rPr>
        <w:t>Старошайговский</w:t>
      </w:r>
      <w:proofErr w:type="spellEnd"/>
      <w:r w:rsidRPr="00D16D75">
        <w:rPr>
          <w:color w:val="000000" w:themeColor="text1"/>
        </w:rPr>
        <w:t xml:space="preserve">, </w:t>
      </w:r>
      <w:proofErr w:type="spellStart"/>
      <w:r w:rsidRPr="00D16D75">
        <w:rPr>
          <w:color w:val="000000" w:themeColor="text1"/>
        </w:rPr>
        <w:t>Ичалковский</w:t>
      </w:r>
      <w:proofErr w:type="spellEnd"/>
      <w:r w:rsidRPr="00D16D75">
        <w:rPr>
          <w:color w:val="000000" w:themeColor="text1"/>
        </w:rPr>
        <w:t xml:space="preserve">) и </w:t>
      </w:r>
      <w:proofErr w:type="spellStart"/>
      <w:r w:rsidRPr="00D16D75">
        <w:rPr>
          <w:b/>
          <w:color w:val="000000" w:themeColor="text1"/>
        </w:rPr>
        <w:t>г.о</w:t>
      </w:r>
      <w:proofErr w:type="spellEnd"/>
      <w:r w:rsidRPr="00D16D75">
        <w:rPr>
          <w:b/>
          <w:color w:val="000000" w:themeColor="text1"/>
        </w:rPr>
        <w:t>. Саранск</w:t>
      </w:r>
      <w:r w:rsidRPr="00D16D75">
        <w:rPr>
          <w:color w:val="000000" w:themeColor="text1"/>
        </w:rPr>
        <w:t>.</w:t>
      </w:r>
      <w:r w:rsidRPr="009B7C1D">
        <w:rPr>
          <w:b/>
        </w:rPr>
        <w:t xml:space="preserve"> республики сохраняется опасное агрометеорологическое явление – засуха атмосферная.</w:t>
      </w:r>
    </w:p>
    <w:p w:rsidR="001555EC" w:rsidRPr="00D16D75" w:rsidRDefault="001555EC" w:rsidP="001555EC">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1555EC" w:rsidRPr="00865D9B" w:rsidRDefault="001555EC" w:rsidP="001555EC">
      <w:pPr>
        <w:shd w:val="clear" w:color="auto" w:fill="FFFFFF" w:themeFill="background1"/>
        <w:suppressAutoHyphens/>
        <w:spacing w:after="240"/>
        <w:ind w:left="284" w:right="-2" w:firstLine="709"/>
        <w:contextualSpacing/>
        <w:jc w:val="both"/>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w:t>
      </w:r>
      <w:r w:rsidRPr="00865D9B">
        <w:t>территории республики прогнозируется:</w:t>
      </w:r>
    </w:p>
    <w:p w:rsidR="001555EC" w:rsidRPr="00865D9B" w:rsidRDefault="001555EC" w:rsidP="001555EC">
      <w:pPr>
        <w:tabs>
          <w:tab w:val="left" w:pos="788"/>
          <w:tab w:val="center" w:pos="5457"/>
          <w:tab w:val="left" w:pos="7020"/>
        </w:tabs>
        <w:ind w:left="284" w:right="-1" w:firstLine="709"/>
        <w:jc w:val="both"/>
      </w:pPr>
      <w:r>
        <w:rPr>
          <w:b/>
        </w:rPr>
        <w:t>03</w:t>
      </w:r>
      <w:r w:rsidRPr="00865D9B">
        <w:rPr>
          <w:b/>
        </w:rPr>
        <w:t xml:space="preserve"> сентября </w:t>
      </w:r>
      <w:r w:rsidRPr="006B2804">
        <w:t xml:space="preserve">переменная облачность, без осадков. Ветер северо-западный 5-10 м/с. Температура воздуха ночью </w:t>
      </w:r>
      <w:r>
        <w:t>+</w:t>
      </w:r>
      <w:r w:rsidR="008348F9">
        <w:t>4…+</w:t>
      </w:r>
      <w:r w:rsidRPr="006B2804">
        <w:t>9°</w:t>
      </w:r>
      <w:r w:rsidR="008348F9">
        <w:t>С</w:t>
      </w:r>
      <w:r w:rsidRPr="006B2804">
        <w:t xml:space="preserve">, днем </w:t>
      </w:r>
      <w:r w:rsidR="008348F9">
        <w:t>+</w:t>
      </w:r>
      <w:r w:rsidRPr="006B2804">
        <w:t>14</w:t>
      </w:r>
      <w:r w:rsidR="008348F9">
        <w:t>…+</w:t>
      </w:r>
      <w:r w:rsidRPr="006B2804">
        <w:t>19°</w:t>
      </w:r>
      <w:r w:rsidR="008348F9">
        <w:t>С</w:t>
      </w:r>
      <w:r w:rsidRPr="006B2804">
        <w:t>.</w:t>
      </w:r>
      <w:r>
        <w:t xml:space="preserve"> Давление 746</w:t>
      </w:r>
      <w:r w:rsidRPr="00865D9B">
        <w:t xml:space="preserve"> </w:t>
      </w:r>
      <w:proofErr w:type="spellStart"/>
      <w:r w:rsidRPr="00865D9B">
        <w:t>мм.рт.ст</w:t>
      </w:r>
      <w:proofErr w:type="spellEnd"/>
      <w:r w:rsidRPr="00865D9B">
        <w:t>. Видимость хорошая.</w:t>
      </w:r>
    </w:p>
    <w:p w:rsidR="001555EC" w:rsidRDefault="001555EC" w:rsidP="001555EC">
      <w:pPr>
        <w:tabs>
          <w:tab w:val="left" w:pos="788"/>
          <w:tab w:val="center" w:pos="5457"/>
          <w:tab w:val="left" w:pos="7020"/>
        </w:tabs>
        <w:ind w:left="284" w:right="-1" w:firstLine="709"/>
        <w:jc w:val="both"/>
      </w:pPr>
      <w:r w:rsidRPr="00865D9B">
        <w:rPr>
          <w:b/>
        </w:rPr>
        <w:t>0</w:t>
      </w:r>
      <w:r>
        <w:rPr>
          <w:b/>
        </w:rPr>
        <w:t>4</w:t>
      </w:r>
      <w:r w:rsidRPr="00865D9B">
        <w:rPr>
          <w:b/>
        </w:rPr>
        <w:t>-0</w:t>
      </w:r>
      <w:r>
        <w:rPr>
          <w:b/>
        </w:rPr>
        <w:t>5</w:t>
      </w:r>
      <w:r w:rsidRPr="00865D9B">
        <w:rPr>
          <w:b/>
        </w:rPr>
        <w:t xml:space="preserve"> сентября</w:t>
      </w:r>
      <w:r w:rsidRPr="00865D9B">
        <w:t xml:space="preserve"> </w:t>
      </w:r>
      <w:r w:rsidRPr="0040501D">
        <w:t xml:space="preserve">переменная облачность, без осадков. Ветер северо-западный 3-8 м/с. Температура воздуха ночью </w:t>
      </w:r>
      <w:r>
        <w:t>+</w:t>
      </w:r>
      <w:r w:rsidRPr="0040501D">
        <w:t>3</w:t>
      </w:r>
      <w:r>
        <w:t>…+</w:t>
      </w:r>
      <w:r w:rsidRPr="0040501D">
        <w:t>8°</w:t>
      </w:r>
      <w:r>
        <w:t>С</w:t>
      </w:r>
      <w:r w:rsidRPr="0040501D">
        <w:t>, на поверхности почвы слабые заморозки до 0°</w:t>
      </w:r>
      <w:r>
        <w:t>С</w:t>
      </w:r>
      <w:r w:rsidRPr="0040501D">
        <w:t xml:space="preserve">, днем </w:t>
      </w:r>
      <w:r>
        <w:t>+</w:t>
      </w:r>
      <w:r w:rsidRPr="0040501D">
        <w:t>13</w:t>
      </w:r>
      <w:r>
        <w:t>…+</w:t>
      </w:r>
      <w:r w:rsidRPr="0040501D">
        <w:t>18°</w:t>
      </w:r>
      <w:r>
        <w:t>С</w:t>
      </w:r>
      <w:r w:rsidRPr="0040501D">
        <w:t>.</w:t>
      </w:r>
    </w:p>
    <w:p w:rsidR="001555EC" w:rsidRDefault="001555EC" w:rsidP="001555EC">
      <w:pPr>
        <w:tabs>
          <w:tab w:val="left" w:pos="788"/>
          <w:tab w:val="center" w:pos="5457"/>
          <w:tab w:val="left" w:pos="7020"/>
        </w:tabs>
        <w:ind w:left="284" w:right="-1" w:firstLine="709"/>
        <w:jc w:val="both"/>
        <w:rPr>
          <w:b/>
        </w:rPr>
      </w:pPr>
    </w:p>
    <w:p w:rsidR="001555EC" w:rsidRDefault="001555EC" w:rsidP="001555EC">
      <w:pPr>
        <w:tabs>
          <w:tab w:val="left" w:pos="788"/>
          <w:tab w:val="center" w:pos="5457"/>
          <w:tab w:val="left" w:pos="7020"/>
        </w:tabs>
        <w:ind w:left="284" w:right="-1" w:firstLine="709"/>
        <w:jc w:val="both"/>
        <w:rPr>
          <w:b/>
        </w:rPr>
      </w:pPr>
      <w:r>
        <w:rPr>
          <w:b/>
        </w:rPr>
        <w:t>Учитывая направление ветра и результаты расчётов ФИАЦ Росгидромета по распространению продуктов горения от пожаров в Рязанской области, обстановка по задымлению отдельных районов Республики Мордовия будет сохраняться в ближайшие дни.</w:t>
      </w:r>
    </w:p>
    <w:p w:rsidR="001555EC" w:rsidRPr="00865D9B" w:rsidRDefault="001555EC" w:rsidP="001555EC">
      <w:pPr>
        <w:tabs>
          <w:tab w:val="left" w:pos="788"/>
          <w:tab w:val="center" w:pos="5457"/>
          <w:tab w:val="left" w:pos="7020"/>
        </w:tabs>
        <w:ind w:left="284" w:right="-1" w:firstLine="709"/>
        <w:jc w:val="both"/>
      </w:pPr>
    </w:p>
    <w:p w:rsidR="001555EC" w:rsidRPr="00865D9B" w:rsidRDefault="001555EC" w:rsidP="001555EC">
      <w:pPr>
        <w:tabs>
          <w:tab w:val="left" w:pos="788"/>
          <w:tab w:val="center" w:pos="5457"/>
          <w:tab w:val="left" w:pos="7020"/>
        </w:tabs>
        <w:ind w:left="284" w:right="-1" w:firstLine="709"/>
        <w:jc w:val="both"/>
      </w:pPr>
      <w:r w:rsidRPr="00865D9B">
        <w:rPr>
          <w:b/>
          <w:i/>
        </w:rPr>
        <w:t>2.1.5. Гидрологическая обстановка.</w:t>
      </w:r>
    </w:p>
    <w:p w:rsidR="001555EC" w:rsidRPr="00D16D75" w:rsidRDefault="001555EC" w:rsidP="001555EC">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1555EC" w:rsidRPr="00D16D75" w:rsidRDefault="001555EC" w:rsidP="001555EC">
      <w:pPr>
        <w:suppressAutoHyphens/>
        <w:ind w:left="284" w:right="-2" w:firstLine="709"/>
        <w:jc w:val="both"/>
        <w:rPr>
          <w:b/>
          <w:bCs/>
          <w:i/>
          <w:color w:val="000000" w:themeColor="text1"/>
        </w:rPr>
      </w:pPr>
      <w:r w:rsidRPr="00D16D75">
        <w:rPr>
          <w:b/>
          <w:bCs/>
          <w:i/>
          <w:color w:val="000000" w:themeColor="text1"/>
        </w:rPr>
        <w:t xml:space="preserve">2.1.6. </w:t>
      </w:r>
      <w:proofErr w:type="spellStart"/>
      <w:r w:rsidRPr="00D16D75">
        <w:rPr>
          <w:b/>
          <w:bCs/>
          <w:i/>
          <w:color w:val="000000" w:themeColor="text1"/>
        </w:rPr>
        <w:t>Лесопожарная</w:t>
      </w:r>
      <w:proofErr w:type="spellEnd"/>
      <w:r w:rsidRPr="00D16D75">
        <w:rPr>
          <w:b/>
          <w:bCs/>
          <w:i/>
          <w:color w:val="000000" w:themeColor="text1"/>
        </w:rPr>
        <w:t xml:space="preserve"> обстановка.</w:t>
      </w:r>
    </w:p>
    <w:p w:rsidR="001555EC" w:rsidRPr="00D16D75" w:rsidRDefault="001555EC" w:rsidP="001555EC">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прогнозируется:</w:t>
      </w:r>
    </w:p>
    <w:p w:rsidR="001555EC" w:rsidRPr="009F7509" w:rsidRDefault="001555EC" w:rsidP="001555EC">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sidRPr="009F7509">
        <w:rPr>
          <w:b/>
          <w:color w:val="000000" w:themeColor="text1"/>
        </w:rPr>
        <w:t xml:space="preserve"> 22</w:t>
      </w:r>
      <w:r w:rsidRPr="009F7509">
        <w:rPr>
          <w:color w:val="000000" w:themeColor="text1"/>
        </w:rPr>
        <w:t xml:space="preserve"> муниципальных районах (</w:t>
      </w:r>
      <w:proofErr w:type="spellStart"/>
      <w:r w:rsidRPr="009F7509">
        <w:rPr>
          <w:color w:val="000000" w:themeColor="text1"/>
        </w:rPr>
        <w:t>Чамзинский</w:t>
      </w:r>
      <w:proofErr w:type="spellEnd"/>
      <w:r w:rsidRPr="009F7509">
        <w:rPr>
          <w:color w:val="000000" w:themeColor="text1"/>
        </w:rPr>
        <w:t xml:space="preserve">, Дубенский, </w:t>
      </w:r>
      <w:proofErr w:type="spellStart"/>
      <w:r w:rsidRPr="009F7509">
        <w:rPr>
          <w:color w:val="000000" w:themeColor="text1"/>
        </w:rPr>
        <w:t>Б.Игнатовский</w:t>
      </w:r>
      <w:proofErr w:type="spellEnd"/>
      <w:r w:rsidRPr="009F7509">
        <w:rPr>
          <w:color w:val="000000" w:themeColor="text1"/>
        </w:rPr>
        <w:t xml:space="preserve">, </w:t>
      </w:r>
      <w:proofErr w:type="spellStart"/>
      <w:r w:rsidRPr="009F7509">
        <w:rPr>
          <w:color w:val="000000" w:themeColor="text1"/>
        </w:rPr>
        <w:t>Ардатовский</w:t>
      </w:r>
      <w:proofErr w:type="spellEnd"/>
      <w:r w:rsidRPr="009F7509">
        <w:rPr>
          <w:color w:val="000000" w:themeColor="text1"/>
        </w:rPr>
        <w:t xml:space="preserve">, </w:t>
      </w:r>
      <w:proofErr w:type="spellStart"/>
      <w:r w:rsidRPr="009F7509">
        <w:rPr>
          <w:color w:val="000000" w:themeColor="text1"/>
        </w:rPr>
        <w:t>Атяшевский</w:t>
      </w:r>
      <w:proofErr w:type="spellEnd"/>
      <w:r w:rsidRPr="009F7509">
        <w:rPr>
          <w:color w:val="000000" w:themeColor="text1"/>
        </w:rPr>
        <w:t xml:space="preserve">, </w:t>
      </w:r>
      <w:proofErr w:type="spellStart"/>
      <w:r w:rsidRPr="009F7509">
        <w:rPr>
          <w:color w:val="000000" w:themeColor="text1"/>
        </w:rPr>
        <w:t>Б.Березниковский</w:t>
      </w:r>
      <w:proofErr w:type="spellEnd"/>
      <w:r w:rsidRPr="009F7509">
        <w:rPr>
          <w:color w:val="000000" w:themeColor="text1"/>
        </w:rPr>
        <w:t xml:space="preserve">, </w:t>
      </w:r>
      <w:proofErr w:type="spellStart"/>
      <w:r w:rsidRPr="009F7509">
        <w:rPr>
          <w:color w:val="000000" w:themeColor="text1"/>
        </w:rPr>
        <w:t>Инсарский</w:t>
      </w:r>
      <w:proofErr w:type="spellEnd"/>
      <w:r w:rsidRPr="009F7509">
        <w:rPr>
          <w:color w:val="000000" w:themeColor="text1"/>
        </w:rPr>
        <w:t xml:space="preserve">, </w:t>
      </w:r>
      <w:proofErr w:type="spellStart"/>
      <w:r w:rsidRPr="009F7509">
        <w:rPr>
          <w:color w:val="000000" w:themeColor="text1"/>
        </w:rPr>
        <w:t>Кадошкинский</w:t>
      </w:r>
      <w:proofErr w:type="spellEnd"/>
      <w:r w:rsidRPr="009F7509">
        <w:rPr>
          <w:color w:val="000000" w:themeColor="text1"/>
        </w:rPr>
        <w:t xml:space="preserve">, </w:t>
      </w:r>
      <w:proofErr w:type="spellStart"/>
      <w:r w:rsidRPr="009F7509">
        <w:rPr>
          <w:color w:val="000000" w:themeColor="text1"/>
        </w:rPr>
        <w:t>Ковылкинский</w:t>
      </w:r>
      <w:proofErr w:type="spellEnd"/>
      <w:r w:rsidRPr="009F7509">
        <w:rPr>
          <w:color w:val="000000" w:themeColor="text1"/>
        </w:rPr>
        <w:t xml:space="preserve">, </w:t>
      </w:r>
      <w:proofErr w:type="spellStart"/>
      <w:r w:rsidRPr="009F7509">
        <w:rPr>
          <w:color w:val="000000" w:themeColor="text1"/>
        </w:rPr>
        <w:t>Темниковский</w:t>
      </w:r>
      <w:proofErr w:type="spellEnd"/>
      <w:r w:rsidRPr="009F7509">
        <w:rPr>
          <w:color w:val="000000" w:themeColor="text1"/>
        </w:rPr>
        <w:t xml:space="preserve">, </w:t>
      </w:r>
      <w:proofErr w:type="spellStart"/>
      <w:r w:rsidRPr="009F7509">
        <w:rPr>
          <w:color w:val="000000" w:themeColor="text1"/>
        </w:rPr>
        <w:t>Теньгушевский</w:t>
      </w:r>
      <w:proofErr w:type="spellEnd"/>
      <w:r w:rsidRPr="009F7509">
        <w:rPr>
          <w:color w:val="000000" w:themeColor="text1"/>
        </w:rPr>
        <w:t xml:space="preserve">, </w:t>
      </w:r>
      <w:proofErr w:type="spellStart"/>
      <w:r w:rsidRPr="009F7509">
        <w:rPr>
          <w:color w:val="000000" w:themeColor="text1"/>
        </w:rPr>
        <w:t>Ельниковский</w:t>
      </w:r>
      <w:proofErr w:type="spellEnd"/>
      <w:r w:rsidRPr="009F7509">
        <w:rPr>
          <w:color w:val="000000" w:themeColor="text1"/>
        </w:rPr>
        <w:t xml:space="preserve">, </w:t>
      </w:r>
      <w:proofErr w:type="spellStart"/>
      <w:r w:rsidRPr="009F7509">
        <w:rPr>
          <w:color w:val="000000" w:themeColor="text1"/>
        </w:rPr>
        <w:t>Краснослободский</w:t>
      </w:r>
      <w:proofErr w:type="spellEnd"/>
      <w:r w:rsidRPr="009F7509">
        <w:rPr>
          <w:color w:val="000000" w:themeColor="text1"/>
        </w:rPr>
        <w:t xml:space="preserve">, </w:t>
      </w:r>
      <w:proofErr w:type="spellStart"/>
      <w:r w:rsidRPr="009F7509">
        <w:rPr>
          <w:color w:val="000000" w:themeColor="text1"/>
        </w:rPr>
        <w:t>Атюрьевский</w:t>
      </w:r>
      <w:proofErr w:type="spellEnd"/>
      <w:r w:rsidRPr="009F7509">
        <w:rPr>
          <w:color w:val="000000" w:themeColor="text1"/>
        </w:rPr>
        <w:t xml:space="preserve">, </w:t>
      </w:r>
      <w:proofErr w:type="spellStart"/>
      <w:r w:rsidRPr="009F7509">
        <w:rPr>
          <w:color w:val="000000" w:themeColor="text1"/>
        </w:rPr>
        <w:t>Торбеевский</w:t>
      </w:r>
      <w:proofErr w:type="spellEnd"/>
      <w:r w:rsidRPr="009F7509">
        <w:rPr>
          <w:color w:val="000000" w:themeColor="text1"/>
        </w:rPr>
        <w:t xml:space="preserve">, </w:t>
      </w:r>
      <w:proofErr w:type="spellStart"/>
      <w:r w:rsidRPr="009F7509">
        <w:rPr>
          <w:color w:val="000000" w:themeColor="text1"/>
        </w:rPr>
        <w:t>Зубово</w:t>
      </w:r>
      <w:proofErr w:type="spellEnd"/>
      <w:r w:rsidRPr="009F7509">
        <w:rPr>
          <w:color w:val="000000" w:themeColor="text1"/>
        </w:rPr>
        <w:t xml:space="preserve">-Полянский, Рузаевский, </w:t>
      </w:r>
      <w:proofErr w:type="spellStart"/>
      <w:r w:rsidRPr="009F7509">
        <w:rPr>
          <w:color w:val="000000" w:themeColor="text1"/>
        </w:rPr>
        <w:t>Лямбирский</w:t>
      </w:r>
      <w:proofErr w:type="spellEnd"/>
      <w:r w:rsidRPr="009F7509">
        <w:rPr>
          <w:color w:val="000000" w:themeColor="text1"/>
        </w:rPr>
        <w:t xml:space="preserve">, </w:t>
      </w:r>
      <w:proofErr w:type="spellStart"/>
      <w:r w:rsidRPr="009F7509">
        <w:rPr>
          <w:color w:val="000000" w:themeColor="text1"/>
        </w:rPr>
        <w:t>Кочкуровский</w:t>
      </w:r>
      <w:proofErr w:type="spellEnd"/>
      <w:r w:rsidRPr="009F7509">
        <w:rPr>
          <w:color w:val="000000" w:themeColor="text1"/>
        </w:rPr>
        <w:t>, Ромодановский</w:t>
      </w:r>
      <w:r w:rsidRPr="009F7509">
        <w:rPr>
          <w:color w:val="000000" w:themeColor="text1"/>
          <w:sz w:val="26"/>
          <w:szCs w:val="26"/>
        </w:rPr>
        <w:t xml:space="preserve">, </w:t>
      </w:r>
      <w:proofErr w:type="spellStart"/>
      <w:r w:rsidRPr="009F7509">
        <w:rPr>
          <w:color w:val="000000" w:themeColor="text1"/>
        </w:rPr>
        <w:t>Старошайговский</w:t>
      </w:r>
      <w:proofErr w:type="spellEnd"/>
      <w:r w:rsidRPr="009F7509">
        <w:rPr>
          <w:color w:val="000000" w:themeColor="text1"/>
        </w:rPr>
        <w:t xml:space="preserve">, </w:t>
      </w:r>
      <w:proofErr w:type="spellStart"/>
      <w:r w:rsidRPr="009F7509">
        <w:rPr>
          <w:color w:val="000000" w:themeColor="text1"/>
        </w:rPr>
        <w:t>Ичалковский</w:t>
      </w:r>
      <w:proofErr w:type="spellEnd"/>
      <w:r w:rsidRPr="009F7509">
        <w:rPr>
          <w:color w:val="000000" w:themeColor="text1"/>
        </w:rPr>
        <w:t xml:space="preserve">) и </w:t>
      </w:r>
      <w:proofErr w:type="spellStart"/>
      <w:r w:rsidRPr="009F7509">
        <w:rPr>
          <w:b/>
          <w:color w:val="000000" w:themeColor="text1"/>
        </w:rPr>
        <w:t>г.о</w:t>
      </w:r>
      <w:proofErr w:type="spellEnd"/>
      <w:r w:rsidRPr="009F7509">
        <w:rPr>
          <w:b/>
          <w:color w:val="000000" w:themeColor="text1"/>
        </w:rPr>
        <w:t>. Саранск</w:t>
      </w:r>
      <w:r w:rsidRPr="009F7509">
        <w:rPr>
          <w:color w:val="000000" w:themeColor="text1"/>
        </w:rPr>
        <w:t>.</w:t>
      </w:r>
    </w:p>
    <w:p w:rsidR="001555EC" w:rsidRPr="009F7509" w:rsidRDefault="001555EC" w:rsidP="001555EC">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1555EC" w:rsidRPr="009F7509" w:rsidRDefault="001555EC" w:rsidP="001555EC">
      <w:pPr>
        <w:ind w:left="284" w:firstLine="709"/>
        <w:jc w:val="both"/>
        <w:rPr>
          <w:color w:val="000000" w:themeColor="text1"/>
        </w:rPr>
      </w:pPr>
      <w:r w:rsidRPr="009F7509">
        <w:rPr>
          <w:color w:val="000000" w:themeColor="text1"/>
        </w:rPr>
        <w:t>Возникновение ЧС маловероятно.</w:t>
      </w:r>
    </w:p>
    <w:p w:rsidR="001555EC" w:rsidRPr="009F7509" w:rsidRDefault="001555EC" w:rsidP="001555EC">
      <w:pPr>
        <w:suppressAutoHyphens/>
        <w:ind w:left="284" w:right="-2" w:firstLine="709"/>
        <w:jc w:val="both"/>
        <w:rPr>
          <w:color w:val="000000" w:themeColor="text1"/>
        </w:rPr>
      </w:pPr>
      <w:r w:rsidRPr="009F7509">
        <w:rPr>
          <w:b/>
          <w:i/>
          <w:color w:val="000000" w:themeColor="text1"/>
        </w:rPr>
        <w:t>2.2.1. Аварии на транспорте.</w:t>
      </w:r>
    </w:p>
    <w:p w:rsidR="001555EC" w:rsidRPr="009F7509" w:rsidRDefault="001555EC" w:rsidP="001555EC">
      <w:pPr>
        <w:tabs>
          <w:tab w:val="left" w:pos="10206"/>
        </w:tabs>
        <w:ind w:left="284" w:firstLine="709"/>
        <w:jc w:val="both"/>
        <w:rPr>
          <w:color w:val="000000" w:themeColor="text1"/>
        </w:rPr>
      </w:pPr>
      <w:r w:rsidRPr="009F7509">
        <w:rPr>
          <w:color w:val="000000" w:themeColor="text1"/>
        </w:rPr>
        <w:t>О</w:t>
      </w:r>
      <w:proofErr w:type="spellStart"/>
      <w:r w:rsidRPr="009F7509">
        <w:rPr>
          <w:color w:val="000000" w:themeColor="text1"/>
          <w:lang w:val="ru-MD"/>
        </w:rPr>
        <w:t>стается</w:t>
      </w:r>
      <w:proofErr w:type="spellEnd"/>
      <w:r w:rsidRPr="009F7509">
        <w:rPr>
          <w:color w:val="000000" w:themeColor="text1"/>
          <w:lang w:val="ru-MD"/>
        </w:rPr>
        <w:t xml:space="preserve">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1555EC" w:rsidRPr="00112D59" w:rsidRDefault="001555EC" w:rsidP="001555EC">
      <w:pPr>
        <w:ind w:left="284" w:firstLine="709"/>
        <w:jc w:val="both"/>
      </w:pPr>
      <w:r w:rsidRPr="00112D59">
        <w:lastRenderedPageBreak/>
        <w:t xml:space="preserve">Наибольшая вероятность возникновения ДТП в </w:t>
      </w:r>
      <w:proofErr w:type="spellStart"/>
      <w:r w:rsidRPr="00112D59">
        <w:t>Зубово</w:t>
      </w:r>
      <w:proofErr w:type="spellEnd"/>
      <w:r w:rsidRPr="00112D59">
        <w:t xml:space="preserve">-Полянском, Рузаевском, </w:t>
      </w:r>
      <w:proofErr w:type="spellStart"/>
      <w:r w:rsidRPr="00112D59">
        <w:t>Чамзинском</w:t>
      </w:r>
      <w:proofErr w:type="spellEnd"/>
      <w:r w:rsidRPr="00112D59">
        <w:t xml:space="preserve">, Краснослободском, муниципальных районах и на всех участках республиканской сети автодорог, замкнутых на </w:t>
      </w:r>
      <w:proofErr w:type="spellStart"/>
      <w:r w:rsidRPr="00112D59">
        <w:t>г.о</w:t>
      </w:r>
      <w:proofErr w:type="spellEnd"/>
      <w:r w:rsidRPr="00112D59">
        <w:t>. Саранск, где наблюдается высокая интенсивность движения автотранспорта.</w:t>
      </w:r>
    </w:p>
    <w:p w:rsidR="001555EC" w:rsidRDefault="001555EC" w:rsidP="001555EC">
      <w:pPr>
        <w:jc w:val="both"/>
        <w:rPr>
          <w:b/>
          <w:i/>
          <w:color w:val="000000" w:themeColor="text1"/>
        </w:rPr>
      </w:pPr>
    </w:p>
    <w:p w:rsidR="001555EC" w:rsidRPr="009F7509" w:rsidRDefault="001555EC" w:rsidP="001555EC">
      <w:pPr>
        <w:ind w:left="284" w:firstLine="709"/>
        <w:jc w:val="both"/>
        <w:rPr>
          <w:color w:val="000000" w:themeColor="text1"/>
        </w:rPr>
      </w:pPr>
      <w:r w:rsidRPr="009F7509">
        <w:rPr>
          <w:b/>
          <w:i/>
          <w:color w:val="000000" w:themeColor="text1"/>
        </w:rPr>
        <w:t>2.2.2 Техногенные пожары.</w:t>
      </w:r>
    </w:p>
    <w:p w:rsidR="001555EC" w:rsidRPr="00E40131" w:rsidRDefault="001555EC" w:rsidP="001555EC">
      <w:pPr>
        <w:ind w:left="284" w:firstLine="709"/>
        <w:jc w:val="both"/>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F7509">
        <w:rPr>
          <w:color w:val="000000" w:themeColor="text1"/>
        </w:rPr>
        <w:t>т.ч</w:t>
      </w:r>
      <w:proofErr w:type="spellEnd"/>
      <w:r w:rsidRPr="009F7509">
        <w:rPr>
          <w:color w:val="000000" w:themeColor="text1"/>
        </w:rPr>
        <w:t xml:space="preserve">. приводящих к гибели людей, могут стать неосторожное обращение с огнем, в </w:t>
      </w:r>
      <w:proofErr w:type="spellStart"/>
      <w:r w:rsidRPr="009F7509">
        <w:rPr>
          <w:color w:val="000000" w:themeColor="text1"/>
        </w:rPr>
        <w:t>т.ч</w:t>
      </w:r>
      <w:proofErr w:type="spellEnd"/>
      <w:r w:rsidRPr="009F7509">
        <w:rPr>
          <w:color w:val="000000" w:themeColor="text1"/>
        </w:rPr>
        <w:t xml:space="preserve">. неисправность </w:t>
      </w:r>
      <w:r w:rsidRPr="00D16D75">
        <w:rPr>
          <w:color w:val="000000" w:themeColor="text1"/>
        </w:rPr>
        <w:t>электрооборудования и печного отопления. Возникновение техногенных пожаров вероятно на всей территории республики. Наибольшая вероятность с</w:t>
      </w:r>
      <w:r>
        <w:rPr>
          <w:color w:val="000000" w:themeColor="text1"/>
        </w:rPr>
        <w:t xml:space="preserve">уществует </w:t>
      </w:r>
      <w:r w:rsidRPr="00E40131">
        <w:t xml:space="preserve">в </w:t>
      </w:r>
      <w:proofErr w:type="spellStart"/>
      <w:r w:rsidRPr="00E40131">
        <w:t>Большеигнатовском</w:t>
      </w:r>
      <w:proofErr w:type="spellEnd"/>
      <w:r w:rsidRPr="00E40131">
        <w:t xml:space="preserve">, </w:t>
      </w:r>
      <w:proofErr w:type="spellStart"/>
      <w:r w:rsidRPr="00E40131">
        <w:t>Ельниковском</w:t>
      </w:r>
      <w:proofErr w:type="spellEnd"/>
      <w:r w:rsidRPr="00E40131">
        <w:t xml:space="preserve">, </w:t>
      </w:r>
      <w:proofErr w:type="spellStart"/>
      <w:r w:rsidRPr="00E40131">
        <w:t>Ковылкинском</w:t>
      </w:r>
      <w:proofErr w:type="spellEnd"/>
      <w:r w:rsidRPr="00E40131">
        <w:t xml:space="preserve">, Ромодановском, Рузаевском, </w:t>
      </w:r>
      <w:proofErr w:type="spellStart"/>
      <w:r w:rsidRPr="00E40131">
        <w:t>Лямбирском</w:t>
      </w:r>
      <w:proofErr w:type="spellEnd"/>
      <w:r w:rsidRPr="00E40131">
        <w:t xml:space="preserve">, </w:t>
      </w:r>
      <w:proofErr w:type="spellStart"/>
      <w:r w:rsidRPr="00E40131">
        <w:t>Ардатовском</w:t>
      </w:r>
      <w:proofErr w:type="spellEnd"/>
      <w:r w:rsidRPr="00E40131">
        <w:t xml:space="preserve">, </w:t>
      </w:r>
      <w:proofErr w:type="spellStart"/>
      <w:r w:rsidRPr="00E40131">
        <w:t>Чамзинском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Торбеевском</w:t>
      </w:r>
      <w:proofErr w:type="spellEnd"/>
      <w:r w:rsidRPr="00E40131">
        <w:t xml:space="preserve">, Краснослободском, </w:t>
      </w:r>
      <w:proofErr w:type="spellStart"/>
      <w:r w:rsidRPr="00E40131">
        <w:t>Старошайговском</w:t>
      </w:r>
      <w:proofErr w:type="spellEnd"/>
      <w:r w:rsidRPr="00E40131">
        <w:t xml:space="preserve"> муниципальных районах республики и </w:t>
      </w:r>
      <w:proofErr w:type="spellStart"/>
      <w:r w:rsidRPr="00E40131">
        <w:t>г.о</w:t>
      </w:r>
      <w:proofErr w:type="spellEnd"/>
      <w:r w:rsidRPr="00E40131">
        <w:t>. Саранск.</w:t>
      </w:r>
    </w:p>
    <w:p w:rsidR="001555EC" w:rsidRPr="00D16D75" w:rsidRDefault="001555EC" w:rsidP="001555EC">
      <w:pPr>
        <w:suppressAutoHyphens/>
        <w:ind w:left="284" w:right="-2" w:firstLine="709"/>
        <w:jc w:val="both"/>
        <w:rPr>
          <w:color w:val="000000" w:themeColor="text1"/>
        </w:rPr>
      </w:pPr>
      <w:r w:rsidRPr="00D16D75">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D16D75">
        <w:rPr>
          <w:color w:val="000000" w:themeColor="text1"/>
        </w:rPr>
        <w:t>сельхозпалы</w:t>
      </w:r>
      <w:proofErr w:type="spellEnd"/>
      <w:r w:rsidRPr="00D16D75">
        <w:rPr>
          <w:color w:val="000000" w:themeColor="text1"/>
        </w:rPr>
        <w:t>.</w:t>
      </w:r>
    </w:p>
    <w:p w:rsidR="001555EC" w:rsidRPr="009F7509" w:rsidRDefault="001555EC" w:rsidP="001555EC">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1555EC" w:rsidRPr="009F7509" w:rsidRDefault="001555EC" w:rsidP="001555EC">
      <w:pPr>
        <w:suppressAutoHyphens/>
        <w:ind w:left="284" w:right="-2" w:firstLine="709"/>
        <w:jc w:val="both"/>
        <w:rPr>
          <w:color w:val="000000" w:themeColor="text1"/>
        </w:rPr>
      </w:pPr>
      <w:r>
        <w:rPr>
          <w:color w:val="000000" w:themeColor="text1"/>
        </w:rPr>
        <w:t>На предстоящий период</w:t>
      </w:r>
      <w:r w:rsidRPr="009F7509">
        <w:rPr>
          <w:color w:val="000000" w:themeColor="text1"/>
        </w:rPr>
        <w:t xml:space="preserve"> возможно возникновение аварий на всех системах ЖКХ и объектах коммунальной энергетики.</w:t>
      </w:r>
    </w:p>
    <w:p w:rsidR="001555EC" w:rsidRPr="009F7509" w:rsidRDefault="001555EC" w:rsidP="001555EC">
      <w:pPr>
        <w:suppressAutoHyphens/>
        <w:ind w:left="284" w:right="-2" w:firstLine="709"/>
        <w:jc w:val="both"/>
        <w:rPr>
          <w:color w:val="000000" w:themeColor="text1"/>
        </w:rPr>
      </w:pPr>
      <w:r w:rsidRPr="009F750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1555EC" w:rsidRPr="009F7509" w:rsidRDefault="001555EC" w:rsidP="001555EC">
      <w:pPr>
        <w:suppressAutoHyphens/>
        <w:ind w:left="284" w:right="-2" w:firstLine="709"/>
        <w:jc w:val="both"/>
        <w:rPr>
          <w:color w:val="000000" w:themeColor="text1"/>
        </w:rPr>
      </w:pPr>
      <w:r w:rsidRPr="009F750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w:t>
      </w:r>
      <w:r w:rsidRPr="00E40131">
        <w:t xml:space="preserve">существует в </w:t>
      </w:r>
      <w:proofErr w:type="spellStart"/>
      <w:r w:rsidRPr="00E40131">
        <w:t>г.о</w:t>
      </w:r>
      <w:proofErr w:type="spellEnd"/>
      <w:r w:rsidRPr="00E40131">
        <w:t xml:space="preserve">. Саранск, </w:t>
      </w:r>
      <w:proofErr w:type="spellStart"/>
      <w:r w:rsidRPr="00E40131">
        <w:t>Лямбирском</w:t>
      </w:r>
      <w:proofErr w:type="spellEnd"/>
      <w:r w:rsidRPr="00E40131">
        <w:t xml:space="preserve">, Рузаевском, </w:t>
      </w:r>
      <w:proofErr w:type="spellStart"/>
      <w:r w:rsidRPr="00E40131">
        <w:t>Ковылкинском</w:t>
      </w:r>
      <w:proofErr w:type="spellEnd"/>
      <w:r w:rsidRPr="00E40131">
        <w:t xml:space="preserve"> и </w:t>
      </w:r>
      <w:proofErr w:type="spellStart"/>
      <w:r w:rsidRPr="00E40131">
        <w:t>Чамзинском</w:t>
      </w:r>
      <w:proofErr w:type="spellEnd"/>
      <w:r w:rsidRPr="00E40131">
        <w:t xml:space="preserve"> муниципальных райо</w:t>
      </w:r>
      <w:r w:rsidRPr="009F7509">
        <w:rPr>
          <w:color w:val="000000" w:themeColor="text1"/>
        </w:rPr>
        <w:t>нах.</w:t>
      </w:r>
    </w:p>
    <w:p w:rsidR="001555EC" w:rsidRPr="009F7509" w:rsidRDefault="001555EC" w:rsidP="001555EC">
      <w:pPr>
        <w:suppressAutoHyphens/>
        <w:ind w:left="284" w:right="-2" w:firstLine="709"/>
        <w:jc w:val="both"/>
        <w:rPr>
          <w:b/>
          <w:i/>
          <w:color w:val="000000" w:themeColor="text1"/>
        </w:rPr>
      </w:pPr>
      <w:r w:rsidRPr="009F7509">
        <w:rPr>
          <w:b/>
          <w:i/>
          <w:color w:val="000000" w:themeColor="text1"/>
        </w:rPr>
        <w:t>2.2.4. Происшествия на водных объектах.</w:t>
      </w:r>
    </w:p>
    <w:p w:rsidR="001555EC" w:rsidRPr="00D16D75" w:rsidRDefault="001555EC" w:rsidP="001555EC">
      <w:pPr>
        <w:ind w:left="284" w:firstLine="709"/>
        <w:jc w:val="both"/>
        <w:rPr>
          <w:color w:val="000000" w:themeColor="text1"/>
        </w:rPr>
      </w:pPr>
      <w:r>
        <w:rPr>
          <w:color w:val="000000" w:themeColor="text1"/>
        </w:rPr>
        <w:t>С</w:t>
      </w:r>
      <w:r w:rsidRPr="009F7509">
        <w:rPr>
          <w:color w:val="000000" w:themeColor="text1"/>
        </w:rPr>
        <w:t xml:space="preserve">уществует вероятность возникновения происшествий с гибелью людей на водных объектах республики. Основными </w:t>
      </w:r>
      <w:r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1555EC" w:rsidRPr="00E40131" w:rsidRDefault="001555EC" w:rsidP="001555EC">
      <w:pPr>
        <w:ind w:left="284" w:firstLine="709"/>
        <w:jc w:val="both"/>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40131">
        <w:t>Ардатовском</w:t>
      </w:r>
      <w:proofErr w:type="spellEnd"/>
      <w:r w:rsidRPr="00E40131">
        <w:t xml:space="preserve">, </w:t>
      </w:r>
      <w:proofErr w:type="spellStart"/>
      <w:r w:rsidRPr="00E40131">
        <w:t>Старошайговском</w:t>
      </w:r>
      <w:proofErr w:type="spellEnd"/>
      <w:r w:rsidRPr="00E40131">
        <w:t xml:space="preserve">, </w:t>
      </w:r>
      <w:proofErr w:type="spellStart"/>
      <w:r w:rsidRPr="00E40131">
        <w:t>Атяшевском</w:t>
      </w:r>
      <w:proofErr w:type="spellEnd"/>
      <w:r w:rsidRPr="00E40131">
        <w:t xml:space="preserve">, </w:t>
      </w:r>
      <w:proofErr w:type="spellStart"/>
      <w:r w:rsidRPr="00E40131">
        <w:t>Большеберезниковском</w:t>
      </w:r>
      <w:proofErr w:type="spellEnd"/>
      <w:r w:rsidRPr="00E40131">
        <w:t xml:space="preserve">, </w:t>
      </w:r>
      <w:proofErr w:type="spellStart"/>
      <w:r w:rsidRPr="00E40131">
        <w:t>Кочкуровском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Темниковском</w:t>
      </w:r>
      <w:proofErr w:type="spellEnd"/>
      <w:r w:rsidRPr="00E40131">
        <w:t xml:space="preserve">, </w:t>
      </w:r>
      <w:proofErr w:type="spellStart"/>
      <w:r w:rsidRPr="00E40131">
        <w:t>Теньгушевском</w:t>
      </w:r>
      <w:proofErr w:type="spellEnd"/>
      <w:r w:rsidRPr="00E40131">
        <w:t xml:space="preserve">, </w:t>
      </w:r>
      <w:proofErr w:type="spellStart"/>
      <w:r w:rsidRPr="00E40131">
        <w:t>Ковылкинском</w:t>
      </w:r>
      <w:proofErr w:type="spellEnd"/>
      <w:r w:rsidRPr="00E40131">
        <w:t>,</w:t>
      </w:r>
      <w:r w:rsidRPr="00E40131">
        <w:rPr>
          <w:sz w:val="26"/>
          <w:szCs w:val="26"/>
        </w:rPr>
        <w:t xml:space="preserve"> </w:t>
      </w:r>
      <w:proofErr w:type="spellStart"/>
      <w:r w:rsidRPr="00E40131">
        <w:t>Чамзинском</w:t>
      </w:r>
      <w:proofErr w:type="spellEnd"/>
      <w:r w:rsidRPr="00E40131">
        <w:t>,</w:t>
      </w:r>
      <w:r w:rsidRPr="00E40131">
        <w:rPr>
          <w:sz w:val="26"/>
          <w:szCs w:val="26"/>
        </w:rPr>
        <w:t xml:space="preserve"> </w:t>
      </w:r>
      <w:r w:rsidRPr="00E40131">
        <w:t xml:space="preserve">Рузаевском, </w:t>
      </w:r>
      <w:proofErr w:type="spellStart"/>
      <w:r w:rsidRPr="00E40131">
        <w:t>Ичалковском</w:t>
      </w:r>
      <w:proofErr w:type="spellEnd"/>
      <w:r w:rsidRPr="00E40131">
        <w:t xml:space="preserve">, Дубенском, Краснослободском, </w:t>
      </w:r>
      <w:proofErr w:type="spellStart"/>
      <w:r w:rsidRPr="00E40131">
        <w:t>Лямбирском</w:t>
      </w:r>
      <w:proofErr w:type="spellEnd"/>
      <w:r w:rsidRPr="00E40131">
        <w:t xml:space="preserve"> муниципальных районах и </w:t>
      </w:r>
      <w:proofErr w:type="spellStart"/>
      <w:r w:rsidRPr="00E40131">
        <w:t>г.о</w:t>
      </w:r>
      <w:proofErr w:type="spellEnd"/>
      <w:r w:rsidRPr="00E40131">
        <w:t>. Саранск.</w:t>
      </w:r>
    </w:p>
    <w:p w:rsidR="001555EC" w:rsidRPr="00E40131" w:rsidRDefault="001555EC" w:rsidP="001555EC">
      <w:pPr>
        <w:ind w:left="284" w:firstLine="709"/>
        <w:jc w:val="both"/>
        <w:rPr>
          <w:i/>
        </w:rPr>
      </w:pPr>
      <w:r w:rsidRPr="00E40131">
        <w:rPr>
          <w:b/>
          <w:i/>
        </w:rPr>
        <w:t>2.3. Биолого-социальные ЧС.</w:t>
      </w:r>
    </w:p>
    <w:p w:rsidR="001555EC" w:rsidRPr="00D16D75" w:rsidRDefault="001555EC" w:rsidP="001555EC">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555EC" w:rsidRPr="00D16D75" w:rsidRDefault="001555EC" w:rsidP="001555EC">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 xml:space="preserve">Прогноз </w:t>
      </w:r>
      <w:proofErr w:type="spellStart"/>
      <w:r w:rsidRPr="00D16D75">
        <w:rPr>
          <w:b/>
          <w:i/>
          <w:color w:val="000000" w:themeColor="text1"/>
        </w:rPr>
        <w:t>санитарно</w:t>
      </w:r>
      <w:proofErr w:type="spellEnd"/>
      <w:r w:rsidRPr="00D16D75">
        <w:rPr>
          <w:b/>
          <w:i/>
          <w:color w:val="000000" w:themeColor="text1"/>
        </w:rPr>
        <w:t>–эпидемиологической обстановки</w:t>
      </w:r>
      <w:r w:rsidRPr="00D16D75">
        <w:rPr>
          <w:bCs/>
          <w:color w:val="000000" w:themeColor="text1"/>
        </w:rPr>
        <w:t>.</w:t>
      </w:r>
    </w:p>
    <w:p w:rsidR="001555EC" w:rsidRPr="00D16D75" w:rsidRDefault="001555EC" w:rsidP="001555EC">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1555EC" w:rsidRPr="00D16D75" w:rsidRDefault="001555EC" w:rsidP="001555EC">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1555EC" w:rsidRPr="00D16D75" w:rsidRDefault="001555EC" w:rsidP="001555EC">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1555EC" w:rsidRPr="00D16D75" w:rsidRDefault="001555EC" w:rsidP="001555EC">
      <w:pPr>
        <w:tabs>
          <w:tab w:val="left" w:pos="720"/>
          <w:tab w:val="left" w:pos="10206"/>
        </w:tabs>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Рослесозащита</w:t>
      </w:r>
      <w:proofErr w:type="spellEnd"/>
      <w:r w:rsidRPr="00D16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1555EC" w:rsidRPr="00D16D75" w:rsidRDefault="001555EC" w:rsidP="001555EC">
      <w:pPr>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Россельхозцентр</w:t>
      </w:r>
      <w:proofErr w:type="spellEnd"/>
      <w:r w:rsidRPr="00D16D75">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1555EC" w:rsidRDefault="001555EC" w:rsidP="001555EC">
      <w:pPr>
        <w:suppressAutoHyphens/>
        <w:ind w:left="284" w:right="-2" w:firstLine="709"/>
        <w:jc w:val="both"/>
        <w:rPr>
          <w:b/>
          <w:color w:val="000000" w:themeColor="text1"/>
        </w:rPr>
      </w:pPr>
    </w:p>
    <w:p w:rsidR="001555EC" w:rsidRPr="00D16D75" w:rsidRDefault="001555EC" w:rsidP="001555EC">
      <w:pPr>
        <w:suppressAutoHyphens/>
        <w:ind w:left="284" w:right="-2" w:firstLine="709"/>
        <w:jc w:val="both"/>
        <w:rPr>
          <w:b/>
          <w:bCs/>
          <w:i/>
          <w:color w:val="000000" w:themeColor="text1"/>
        </w:rPr>
      </w:pPr>
      <w:r w:rsidRPr="00D16D75">
        <w:rPr>
          <w:b/>
          <w:color w:val="000000" w:themeColor="text1"/>
        </w:rPr>
        <w:lastRenderedPageBreak/>
        <w:t xml:space="preserve">2.3.3. </w:t>
      </w:r>
      <w:r w:rsidRPr="00D16D75">
        <w:rPr>
          <w:b/>
          <w:bCs/>
          <w:i/>
          <w:color w:val="000000" w:themeColor="text1"/>
        </w:rPr>
        <w:t>Прогноз эпизоотической обстановки.</w:t>
      </w:r>
    </w:p>
    <w:p w:rsidR="001555EC" w:rsidRPr="00D16D75" w:rsidRDefault="001555EC" w:rsidP="001555EC">
      <w:pPr>
        <w:tabs>
          <w:tab w:val="left" w:pos="10065"/>
        </w:tabs>
        <w:ind w:left="284" w:firstLine="709"/>
        <w:jc w:val="both"/>
        <w:rPr>
          <w:color w:val="000000" w:themeColor="text1"/>
        </w:rPr>
      </w:pPr>
      <w:r w:rsidRPr="00D16D75">
        <w:rPr>
          <w:color w:val="000000" w:themeColor="text1"/>
        </w:rPr>
        <w:t xml:space="preserve">На территории республики с прогнозируются случаи возникновения бешенства среди животных. </w:t>
      </w:r>
    </w:p>
    <w:p w:rsidR="001555EC" w:rsidRPr="00D16D75" w:rsidRDefault="001555EC" w:rsidP="001555EC">
      <w:pPr>
        <w:widowControl w:val="0"/>
        <w:autoSpaceDE w:val="0"/>
        <w:autoSpaceDN w:val="0"/>
        <w:adjustRightInd w:val="0"/>
        <w:ind w:left="284" w:firstLine="709"/>
        <w:jc w:val="both"/>
        <w:rPr>
          <w:color w:val="000000" w:themeColor="text1"/>
        </w:rPr>
      </w:pPr>
      <w:r w:rsidRPr="00D16D7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16D75">
        <w:rPr>
          <w:color w:val="000000" w:themeColor="text1"/>
        </w:rPr>
        <w:t>Краснослободский</w:t>
      </w:r>
      <w:proofErr w:type="spellEnd"/>
      <w:r w:rsidRPr="00D16D75">
        <w:rPr>
          <w:color w:val="000000" w:themeColor="text1"/>
        </w:rPr>
        <w:t xml:space="preserve">, Рузаевский, </w:t>
      </w:r>
      <w:proofErr w:type="spellStart"/>
      <w:r w:rsidRPr="00D16D75">
        <w:rPr>
          <w:color w:val="000000" w:themeColor="text1"/>
        </w:rPr>
        <w:t>Торбеевский</w:t>
      </w:r>
      <w:proofErr w:type="spellEnd"/>
      <w:r w:rsidRPr="00D16D75">
        <w:rPr>
          <w:color w:val="000000" w:themeColor="text1"/>
        </w:rPr>
        <w:t xml:space="preserve"> муниципальные районы и </w:t>
      </w:r>
      <w:proofErr w:type="spellStart"/>
      <w:r w:rsidRPr="00D16D75">
        <w:rPr>
          <w:color w:val="000000" w:themeColor="text1"/>
        </w:rPr>
        <w:t>г.о</w:t>
      </w:r>
      <w:proofErr w:type="spellEnd"/>
      <w:r w:rsidRPr="00D16D75">
        <w:rPr>
          <w:color w:val="000000" w:themeColor="text1"/>
        </w:rPr>
        <w:t>. Саранск.</w:t>
      </w:r>
    </w:p>
    <w:p w:rsidR="001555EC" w:rsidRPr="00D16D75" w:rsidRDefault="001555EC" w:rsidP="001555EC">
      <w:pPr>
        <w:suppressAutoHyphens/>
        <w:ind w:right="-2"/>
        <w:rPr>
          <w:b/>
          <w:color w:val="000000" w:themeColor="text1"/>
        </w:rPr>
      </w:pPr>
    </w:p>
    <w:p w:rsidR="001555EC" w:rsidRPr="00D16D75" w:rsidRDefault="001555EC" w:rsidP="001555EC">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1555EC" w:rsidRPr="00D16D75" w:rsidRDefault="001555EC" w:rsidP="001555EC">
      <w:pPr>
        <w:tabs>
          <w:tab w:val="num" w:pos="0"/>
        </w:tabs>
        <w:suppressAutoHyphens/>
        <w:ind w:left="284" w:firstLine="709"/>
        <w:jc w:val="center"/>
        <w:rPr>
          <w:b/>
          <w:color w:val="000000" w:themeColor="text1"/>
        </w:rPr>
      </w:pPr>
    </w:p>
    <w:p w:rsidR="001555EC" w:rsidRPr="00D16D75" w:rsidRDefault="001555EC" w:rsidP="001555EC">
      <w:pPr>
        <w:tabs>
          <w:tab w:val="num" w:pos="0"/>
        </w:tabs>
        <w:suppressAutoHyphens/>
        <w:ind w:left="284" w:firstLine="709"/>
        <w:jc w:val="both"/>
        <w:rPr>
          <w:b/>
          <w:color w:val="000000" w:themeColor="text1"/>
        </w:rPr>
      </w:pPr>
      <w:r w:rsidRPr="00D16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555EC" w:rsidRPr="00D16D75" w:rsidRDefault="001555EC" w:rsidP="001555EC">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555EC" w:rsidRPr="00D16D75" w:rsidRDefault="001555EC" w:rsidP="001555EC">
      <w:pPr>
        <w:ind w:left="284" w:firstLine="709"/>
        <w:jc w:val="both"/>
        <w:rPr>
          <w:color w:val="000000" w:themeColor="text1"/>
        </w:rPr>
      </w:pPr>
      <w:r w:rsidRPr="00D16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555EC" w:rsidRPr="00D16D75" w:rsidRDefault="001555EC" w:rsidP="001555EC">
      <w:pPr>
        <w:ind w:left="284" w:firstLine="709"/>
        <w:jc w:val="both"/>
        <w:rPr>
          <w:color w:val="000000" w:themeColor="text1"/>
        </w:rPr>
      </w:pPr>
      <w:r w:rsidRPr="00D16D7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555EC" w:rsidRPr="00D16D75" w:rsidRDefault="001555EC" w:rsidP="001555EC">
      <w:pPr>
        <w:ind w:left="284" w:firstLine="709"/>
        <w:jc w:val="both"/>
        <w:rPr>
          <w:color w:val="000000" w:themeColor="text1"/>
        </w:rPr>
      </w:pPr>
      <w:r w:rsidRPr="00D16D7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555EC" w:rsidRPr="00D16D75" w:rsidRDefault="001555EC" w:rsidP="001555EC">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1555EC" w:rsidRPr="00D16D75" w:rsidRDefault="001555EC" w:rsidP="001555EC">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1555EC" w:rsidRPr="00D16D75" w:rsidRDefault="001555EC" w:rsidP="001555EC">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555EC" w:rsidRPr="00D16D75" w:rsidRDefault="001555EC" w:rsidP="001555EC">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1555EC" w:rsidRPr="00D16D75" w:rsidRDefault="001555EC" w:rsidP="001555EC">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555EC" w:rsidRPr="00D16D75" w:rsidRDefault="001555EC" w:rsidP="001555EC">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555EC" w:rsidRPr="00D16D75" w:rsidRDefault="001555EC" w:rsidP="001555EC">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1555EC" w:rsidRPr="00D16D75" w:rsidRDefault="001555EC" w:rsidP="001555EC">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1555EC" w:rsidRPr="00D16D75" w:rsidRDefault="001555EC" w:rsidP="001555EC">
      <w:pPr>
        <w:ind w:left="284" w:firstLine="709"/>
        <w:jc w:val="both"/>
        <w:rPr>
          <w:color w:val="000000" w:themeColor="text1"/>
        </w:rPr>
      </w:pPr>
      <w:r w:rsidRPr="00D16D75">
        <w:rPr>
          <w:color w:val="000000" w:themeColor="text1"/>
        </w:rPr>
        <w:lastRenderedPageBreak/>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1555EC" w:rsidRPr="00D16D75" w:rsidRDefault="001555EC" w:rsidP="001555EC">
      <w:pPr>
        <w:ind w:left="284" w:firstLine="709"/>
        <w:jc w:val="both"/>
        <w:rPr>
          <w:color w:val="000000" w:themeColor="text1"/>
        </w:rPr>
      </w:pPr>
      <w:r w:rsidRPr="00D16D7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555EC" w:rsidRPr="00D16D75" w:rsidRDefault="001555EC" w:rsidP="001555EC">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1555EC" w:rsidRPr="00D16D75" w:rsidRDefault="001555EC" w:rsidP="001555EC">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1555EC" w:rsidRPr="00D16D75" w:rsidRDefault="001555EC" w:rsidP="001555EC">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1555EC" w:rsidRPr="00D16D75" w:rsidRDefault="001555EC" w:rsidP="001555EC">
      <w:pPr>
        <w:ind w:left="1415" w:firstLine="3"/>
        <w:jc w:val="both"/>
        <w:rPr>
          <w:i/>
          <w:color w:val="000000" w:themeColor="text1"/>
        </w:rPr>
      </w:pPr>
      <w:r w:rsidRPr="00D16D75">
        <w:rPr>
          <w:i/>
          <w:color w:val="000000" w:themeColor="text1"/>
        </w:rPr>
        <w:t>- не разводите костры в лесах;</w:t>
      </w:r>
    </w:p>
    <w:p w:rsidR="001555EC" w:rsidRPr="00D16D75" w:rsidRDefault="001555EC" w:rsidP="001555EC">
      <w:pPr>
        <w:ind w:left="1415" w:firstLine="3"/>
        <w:jc w:val="both"/>
        <w:rPr>
          <w:i/>
          <w:color w:val="000000" w:themeColor="text1"/>
        </w:rPr>
      </w:pPr>
      <w:r w:rsidRPr="00D16D75">
        <w:rPr>
          <w:i/>
          <w:color w:val="000000" w:themeColor="text1"/>
        </w:rPr>
        <w:t>- не курите, не бросайте горящие спички, окурки, не вытряхивайте из курительных трубок горячую золу;</w:t>
      </w:r>
    </w:p>
    <w:p w:rsidR="001555EC" w:rsidRPr="00D16D75" w:rsidRDefault="001555EC" w:rsidP="001555EC">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1555EC" w:rsidRPr="00D16D75" w:rsidRDefault="001555EC" w:rsidP="001555EC">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1555EC" w:rsidRPr="00D16D75" w:rsidRDefault="001555EC" w:rsidP="001555EC">
      <w:pPr>
        <w:ind w:left="284" w:firstLine="709"/>
        <w:jc w:val="both"/>
        <w:rPr>
          <w:color w:val="000000" w:themeColor="text1"/>
        </w:rPr>
      </w:pPr>
      <w:r w:rsidRPr="00D16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555EC" w:rsidRPr="00D16D75" w:rsidRDefault="001555EC" w:rsidP="001555EC">
      <w:pPr>
        <w:ind w:left="284" w:firstLine="709"/>
        <w:jc w:val="both"/>
        <w:rPr>
          <w:color w:val="000000" w:themeColor="text1"/>
        </w:rPr>
      </w:pPr>
      <w:r w:rsidRPr="00D16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555EC" w:rsidRPr="00D16D75" w:rsidRDefault="001555EC" w:rsidP="001555EC">
      <w:pPr>
        <w:ind w:left="284" w:firstLine="709"/>
        <w:jc w:val="both"/>
        <w:rPr>
          <w:color w:val="000000" w:themeColor="text1"/>
        </w:rPr>
      </w:pPr>
      <w:r w:rsidRPr="00D16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555EC" w:rsidRPr="00D16D75" w:rsidRDefault="001555EC" w:rsidP="001555EC">
      <w:pPr>
        <w:ind w:left="284" w:firstLine="709"/>
        <w:jc w:val="both"/>
        <w:rPr>
          <w:color w:val="000000" w:themeColor="text1"/>
        </w:rPr>
      </w:pPr>
      <w:r w:rsidRPr="00D16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555EC" w:rsidRPr="00D16D75" w:rsidRDefault="001555EC" w:rsidP="001555EC">
      <w:pPr>
        <w:ind w:left="284" w:firstLine="709"/>
        <w:jc w:val="both"/>
        <w:rPr>
          <w:color w:val="000000" w:themeColor="text1"/>
        </w:rPr>
      </w:pPr>
      <w:r w:rsidRPr="00D16D75">
        <w:rPr>
          <w:color w:val="000000" w:themeColor="text1"/>
        </w:rPr>
        <w:t>продолжить проведение комплекса мероприятий по эпизоотическому, санитарно-эпидемиологическому благополучию;</w:t>
      </w:r>
    </w:p>
    <w:p w:rsidR="001555EC" w:rsidRPr="00D16D75" w:rsidRDefault="001555EC" w:rsidP="001555EC">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-2019;</w:t>
      </w:r>
    </w:p>
    <w:p w:rsidR="001555EC" w:rsidRPr="00D16D75" w:rsidRDefault="001555EC" w:rsidP="001555EC">
      <w:pPr>
        <w:ind w:left="284" w:firstLine="709"/>
        <w:jc w:val="both"/>
        <w:rPr>
          <w:color w:val="000000" w:themeColor="text1"/>
        </w:rPr>
      </w:pPr>
      <w:r w:rsidRPr="00D16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6D75">
        <w:rPr>
          <w:color w:val="000000" w:themeColor="text1"/>
        </w:rPr>
        <w:t>коронавирусной</w:t>
      </w:r>
      <w:proofErr w:type="spellEnd"/>
      <w:r w:rsidRPr="00D16D75">
        <w:rPr>
          <w:color w:val="000000" w:themeColor="text1"/>
        </w:rPr>
        <w:t xml:space="preserve"> </w:t>
      </w:r>
      <w:proofErr w:type="spellStart"/>
      <w:r w:rsidRPr="00D16D75">
        <w:rPr>
          <w:color w:val="000000" w:themeColor="text1"/>
        </w:rPr>
        <w:t>инфекциии</w:t>
      </w:r>
      <w:proofErr w:type="spellEnd"/>
      <w:r w:rsidRPr="00D16D75">
        <w:rPr>
          <w:color w:val="000000" w:themeColor="text1"/>
        </w:rPr>
        <w:t>, обратив внимание на необходимость проведения профилактических прививок;</w:t>
      </w:r>
    </w:p>
    <w:p w:rsidR="001555EC" w:rsidRPr="00D16D75" w:rsidRDefault="001555EC" w:rsidP="001555EC">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1555EC" w:rsidRPr="00D16D75" w:rsidRDefault="001555EC" w:rsidP="001555EC">
      <w:pPr>
        <w:tabs>
          <w:tab w:val="left" w:pos="426"/>
        </w:tabs>
        <w:spacing w:line="259" w:lineRule="auto"/>
        <w:ind w:left="284" w:firstLine="720"/>
        <w:jc w:val="both"/>
        <w:rPr>
          <w:color w:val="000000" w:themeColor="text1"/>
        </w:rPr>
      </w:pPr>
      <w:r w:rsidRPr="00D16D75">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w:t>
      </w:r>
      <w:r w:rsidRPr="00D16D75">
        <w:rPr>
          <w:color w:val="000000" w:themeColor="text1"/>
        </w:rPr>
        <w:lastRenderedPageBreak/>
        <w:t>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555EC" w:rsidRPr="009F7509" w:rsidRDefault="001555EC" w:rsidP="001555EC">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1555EC" w:rsidRPr="009F7509" w:rsidRDefault="001555EC" w:rsidP="001555EC">
      <w:pPr>
        <w:ind w:left="284" w:firstLine="709"/>
        <w:jc w:val="both"/>
        <w:rPr>
          <w:bCs/>
          <w:color w:val="000000" w:themeColor="text1"/>
        </w:rPr>
      </w:pPr>
      <w:r w:rsidRPr="009F7509">
        <w:rPr>
          <w:bCs/>
          <w:color w:val="000000" w:themeColor="text1"/>
        </w:rPr>
        <w:t>- наземное патрулирование лесов в течение всего светлого времени, а в наиболее опасных участках круглосуточно.</w:t>
      </w:r>
    </w:p>
    <w:p w:rsidR="001555EC" w:rsidRPr="009F7509" w:rsidRDefault="001555EC" w:rsidP="001555EC">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1555EC" w:rsidRPr="009F7509" w:rsidRDefault="001555EC" w:rsidP="001555EC">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1555EC" w:rsidRPr="009F7509" w:rsidRDefault="001555EC" w:rsidP="001555EC">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1555EC" w:rsidRPr="009F7509" w:rsidRDefault="001555EC" w:rsidP="001555EC">
      <w:pPr>
        <w:ind w:left="284" w:firstLine="709"/>
        <w:jc w:val="both"/>
        <w:rPr>
          <w:bCs/>
          <w:color w:val="000000" w:themeColor="text1"/>
        </w:rPr>
      </w:pPr>
      <w:r w:rsidRPr="009F7509">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1555EC" w:rsidRPr="009F7509" w:rsidRDefault="001555EC" w:rsidP="001555EC">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1555EC" w:rsidRPr="009F7509" w:rsidRDefault="001555EC" w:rsidP="001555EC">
      <w:pPr>
        <w:suppressAutoHyphens/>
        <w:ind w:left="284" w:firstLine="709"/>
        <w:contextualSpacing/>
        <w:jc w:val="both"/>
        <w:rPr>
          <w:color w:val="000000" w:themeColor="text1"/>
        </w:rPr>
      </w:pPr>
      <w:r w:rsidRPr="009F7509">
        <w:rPr>
          <w:color w:val="000000" w:themeColor="text1"/>
        </w:rPr>
        <w:t>- купайтесь в установленных местах: на пляжах, водных станциях, в специально оборудованных и разрешенных местах;</w:t>
      </w:r>
    </w:p>
    <w:p w:rsidR="001555EC" w:rsidRPr="009F7509" w:rsidRDefault="001555EC" w:rsidP="001555EC">
      <w:pPr>
        <w:suppressAutoHyphens/>
        <w:ind w:left="284" w:firstLine="709"/>
        <w:contextualSpacing/>
        <w:jc w:val="both"/>
        <w:rPr>
          <w:color w:val="000000" w:themeColor="text1"/>
        </w:rPr>
      </w:pPr>
      <w:r w:rsidRPr="009F7509">
        <w:rPr>
          <w:color w:val="000000" w:themeColor="text1"/>
        </w:rPr>
        <w:t>- ни в коем случае не оставляйте без присмотра вблизи открытой воды малолетних детей;</w:t>
      </w:r>
    </w:p>
    <w:p w:rsidR="001555EC" w:rsidRPr="009F7509" w:rsidRDefault="001555EC" w:rsidP="001555EC">
      <w:pPr>
        <w:suppressAutoHyphens/>
        <w:ind w:left="284" w:firstLine="709"/>
        <w:contextualSpacing/>
        <w:jc w:val="both"/>
        <w:rPr>
          <w:color w:val="000000" w:themeColor="text1"/>
        </w:rPr>
      </w:pPr>
      <w:r w:rsidRPr="009F7509">
        <w:rPr>
          <w:color w:val="000000" w:themeColor="text1"/>
        </w:rPr>
        <w:t>- не заплывайте далеко от берега и рассчитывайте свои силы;</w:t>
      </w:r>
    </w:p>
    <w:p w:rsidR="001555EC" w:rsidRPr="009F7509" w:rsidRDefault="001555EC" w:rsidP="001555EC">
      <w:pPr>
        <w:suppressAutoHyphens/>
        <w:ind w:left="284" w:firstLine="709"/>
        <w:contextualSpacing/>
        <w:jc w:val="both"/>
        <w:rPr>
          <w:color w:val="000000" w:themeColor="text1"/>
        </w:rPr>
      </w:pPr>
      <w:r w:rsidRPr="009F7509">
        <w:rPr>
          <w:color w:val="000000" w:themeColor="text1"/>
        </w:rPr>
        <w:t>- не купайтесь в нетрезвом виде;</w:t>
      </w:r>
    </w:p>
    <w:p w:rsidR="001555EC" w:rsidRPr="009F7509" w:rsidRDefault="001555EC" w:rsidP="001555EC">
      <w:pPr>
        <w:suppressAutoHyphens/>
        <w:ind w:left="284" w:firstLine="709"/>
        <w:contextualSpacing/>
        <w:jc w:val="both"/>
        <w:rPr>
          <w:color w:val="000000" w:themeColor="text1"/>
        </w:rPr>
      </w:pPr>
      <w:r w:rsidRPr="009F7509">
        <w:rPr>
          <w:color w:val="000000" w:themeColor="text1"/>
        </w:rPr>
        <w:t>- не купайтесь долго в холодной воде;</w:t>
      </w:r>
    </w:p>
    <w:p w:rsidR="001555EC" w:rsidRPr="009F7509" w:rsidRDefault="001555EC" w:rsidP="001555EC">
      <w:pPr>
        <w:suppressAutoHyphens/>
        <w:ind w:left="284" w:firstLine="709"/>
        <w:contextualSpacing/>
        <w:jc w:val="both"/>
        <w:rPr>
          <w:color w:val="000000" w:themeColor="text1"/>
        </w:rPr>
      </w:pPr>
      <w:r w:rsidRPr="009F7509">
        <w:rPr>
          <w:color w:val="000000" w:themeColor="text1"/>
        </w:rPr>
        <w:t>- если вы не умеете плавать – не следует чрезмерно доверять себя надувным плавательным средствам;</w:t>
      </w:r>
    </w:p>
    <w:p w:rsidR="001555EC" w:rsidRPr="009F7509" w:rsidRDefault="001555EC" w:rsidP="001555EC">
      <w:pPr>
        <w:suppressAutoHyphens/>
        <w:ind w:left="284" w:firstLine="709"/>
        <w:contextualSpacing/>
        <w:jc w:val="both"/>
        <w:rPr>
          <w:color w:val="000000" w:themeColor="text1"/>
        </w:rPr>
      </w:pPr>
      <w:r w:rsidRPr="009F7509">
        <w:rPr>
          <w:color w:val="000000" w:themeColor="text1"/>
        </w:rPr>
        <w:t>- не подплывайте к идущим плавательным средствам;</w:t>
      </w:r>
    </w:p>
    <w:p w:rsidR="00A04E48" w:rsidRPr="00EB3486" w:rsidRDefault="001555EC" w:rsidP="001555EC">
      <w:pPr>
        <w:suppressAutoHyphens/>
        <w:ind w:left="284" w:firstLine="709"/>
        <w:contextualSpacing/>
        <w:jc w:val="both"/>
        <w:rPr>
          <w:color w:val="000000" w:themeColor="text1"/>
        </w:rPr>
      </w:pPr>
      <w:r w:rsidRPr="009F7509">
        <w:rPr>
          <w:color w:val="000000" w:themeColor="text1"/>
        </w:rPr>
        <w:t>- не ныряйте в местах с неизвестной глубиной, так как можно удариться головой о грунт, потерять сознание и погибнуть.</w:t>
      </w:r>
    </w:p>
    <w:sectPr w:rsidR="00A04E48" w:rsidRPr="00EB3486"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655B" w:rsidRDefault="0033655B" w:rsidP="009673FC">
      <w:r>
        <w:separator/>
      </w:r>
    </w:p>
  </w:endnote>
  <w:endnote w:type="continuationSeparator" w:id="0">
    <w:p w:rsidR="0033655B" w:rsidRDefault="0033655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655B" w:rsidRDefault="0033655B" w:rsidP="009673FC">
      <w:r>
        <w:separator/>
      </w:r>
    </w:p>
  </w:footnote>
  <w:footnote w:type="continuationSeparator" w:id="0">
    <w:p w:rsidR="0033655B" w:rsidRDefault="0033655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33655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334"/>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50"/>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59"/>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7E1"/>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5EC"/>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7C"/>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21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55B"/>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20"/>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8A"/>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0B4"/>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37D"/>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6D25"/>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8F9"/>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9B"/>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17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C1D"/>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4E48"/>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A70"/>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6FC"/>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7CF"/>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073"/>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A87"/>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31"/>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1B"/>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227"/>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D04"/>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65DEA-AE65-42E6-B6C4-9C5E7713D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8</Pages>
  <Words>3001</Words>
  <Characters>17112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cp:revision>
  <cp:lastPrinted>2022-09-02T09:52:00Z</cp:lastPrinted>
  <dcterms:created xsi:type="dcterms:W3CDTF">2022-08-30T09:00:00Z</dcterms:created>
  <dcterms:modified xsi:type="dcterms:W3CDTF">2022-09-02T09:52:00Z</dcterms:modified>
</cp:coreProperties>
</file>