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613" w:rsidRDefault="00DB5613" w:rsidP="00DB5613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DB5613" w:rsidRDefault="00DB5613" w:rsidP="00DB5613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DB5613" w:rsidRDefault="00DB5613" w:rsidP="00DB5613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DB5613" w:rsidRDefault="00DB5613" w:rsidP="00DB5613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DB5613" w:rsidRDefault="00DB5613" w:rsidP="00DB5613">
      <w:pPr>
        <w:pStyle w:val="ConsPlusTitle"/>
        <w:rPr>
          <w:sz w:val="32"/>
          <w:szCs w:val="32"/>
        </w:rPr>
      </w:pPr>
    </w:p>
    <w:p w:rsidR="00DB5613" w:rsidRDefault="00DB5613" w:rsidP="00DB5613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DB5613" w:rsidRDefault="00DB5613" w:rsidP="00DB5613">
      <w:pPr>
        <w:shd w:val="clear" w:color="auto" w:fill="FFFFFF"/>
        <w:jc w:val="center"/>
        <w:rPr>
          <w:rFonts w:ascii="Arial" w:hAnsi="Arial" w:cs="Arial"/>
        </w:rPr>
      </w:pPr>
    </w:p>
    <w:p w:rsidR="00DB5613" w:rsidRDefault="00DB5613" w:rsidP="00DB5613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29.07.2022 год  № 1</w:t>
      </w:r>
    </w:p>
    <w:p w:rsidR="00DB5613" w:rsidRDefault="00DB5613" w:rsidP="00DB5613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2 КВАРТАЛ 2022 года.</w:t>
      </w:r>
    </w:p>
    <w:p w:rsidR="00DB5613" w:rsidRDefault="00DB5613" w:rsidP="00DB5613">
      <w:pPr>
        <w:jc w:val="center"/>
        <w:rPr>
          <w:b/>
          <w:bCs/>
        </w:rPr>
      </w:pPr>
    </w:p>
    <w:p w:rsidR="00DB5613" w:rsidRDefault="00DB5613" w:rsidP="00DB5613">
      <w:pPr>
        <w:rPr>
          <w:b/>
        </w:rPr>
      </w:pPr>
      <w:r>
        <w:rPr>
          <w:b/>
        </w:rPr>
        <w:t xml:space="preserve">                         </w:t>
      </w:r>
    </w:p>
    <w:p w:rsidR="00DB5613" w:rsidRDefault="00DB5613" w:rsidP="00DB5613"/>
    <w:p w:rsidR="00DB5613" w:rsidRDefault="00DB5613" w:rsidP="00DB5613"/>
    <w:p w:rsidR="00DB5613" w:rsidRDefault="00DB5613" w:rsidP="00DB5613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DB5613" w:rsidRDefault="00DB5613" w:rsidP="00DB5613">
      <w:pPr>
        <w:jc w:val="center"/>
        <w:rPr>
          <w:b/>
        </w:rPr>
      </w:pPr>
    </w:p>
    <w:p w:rsidR="00DB5613" w:rsidRDefault="00DB5613" w:rsidP="00DB5613">
      <w:pPr>
        <w:jc w:val="center"/>
        <w:rPr>
          <w:b/>
        </w:rPr>
      </w:pPr>
      <w:r>
        <w:rPr>
          <w:b/>
        </w:rPr>
        <w:t>РЕШИЛ:</w:t>
      </w:r>
    </w:p>
    <w:p w:rsidR="00DB5613" w:rsidRDefault="00DB5613" w:rsidP="00DB5613">
      <w:pPr>
        <w:jc w:val="center"/>
        <w:rPr>
          <w:b/>
        </w:rPr>
      </w:pPr>
    </w:p>
    <w:p w:rsidR="00DB5613" w:rsidRDefault="00DB5613" w:rsidP="00DB5613">
      <w:pPr>
        <w:jc w:val="center"/>
        <w:rPr>
          <w:b/>
        </w:rPr>
      </w:pPr>
    </w:p>
    <w:p w:rsidR="00DB5613" w:rsidRDefault="00DB5613" w:rsidP="00DB5613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2  квартал 2022г. по доходам  в сумме </w:t>
      </w:r>
      <w:r w:rsidR="000D03D5" w:rsidRPr="000D03D5">
        <w:rPr>
          <w:rFonts w:eastAsiaTheme="minorHAnsi"/>
          <w:bCs/>
          <w:color w:val="000000"/>
          <w:lang w:eastAsia="en-US"/>
        </w:rPr>
        <w:t>3 618 435,81</w:t>
      </w:r>
      <w:r w:rsidRPr="000D03D5"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153E3D" w:rsidRPr="00B61F8A">
        <w:rPr>
          <w:rFonts w:eastAsiaTheme="minorHAnsi"/>
          <w:b/>
          <w:bCs/>
          <w:color w:val="000000"/>
          <w:sz w:val="18"/>
          <w:szCs w:val="18"/>
          <w:lang w:eastAsia="en-US"/>
        </w:rPr>
        <w:t>4 112 687,68</w:t>
      </w:r>
      <w:r>
        <w:t xml:space="preserve">тыс. руб. </w:t>
      </w:r>
    </w:p>
    <w:p w:rsidR="00DB5613" w:rsidRDefault="00DB5613" w:rsidP="00DB5613"/>
    <w:p w:rsidR="00DB5613" w:rsidRDefault="00DB5613" w:rsidP="00DB5613">
      <w:pPr>
        <w:ind w:left="2160"/>
      </w:pPr>
    </w:p>
    <w:p w:rsidR="00DB5613" w:rsidRDefault="00DB5613" w:rsidP="00DB5613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3 (прилагается).</w:t>
      </w:r>
    </w:p>
    <w:p w:rsidR="00DB5613" w:rsidRDefault="00DB5613" w:rsidP="00DB5613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4 (прилагается).</w:t>
      </w:r>
    </w:p>
    <w:p w:rsidR="00DB5613" w:rsidRDefault="00DB5613" w:rsidP="00DB5613">
      <w:pPr>
        <w:ind w:left="2160"/>
      </w:pPr>
      <w:r>
        <w:t xml:space="preserve">     Сведения за 2 квартал (прилагаются).</w:t>
      </w:r>
    </w:p>
    <w:p w:rsidR="00DB5613" w:rsidRDefault="00DB5613" w:rsidP="00DB5613">
      <w:pPr>
        <w:ind w:left="2160"/>
      </w:pPr>
    </w:p>
    <w:p w:rsidR="00DB5613" w:rsidRDefault="00DB5613" w:rsidP="00DB5613">
      <w:pPr>
        <w:ind w:left="2160"/>
      </w:pPr>
    </w:p>
    <w:p w:rsidR="00DB5613" w:rsidRDefault="00DB5613" w:rsidP="00DB5613">
      <w:pPr>
        <w:ind w:left="2160"/>
      </w:pPr>
    </w:p>
    <w:p w:rsidR="00DB5613" w:rsidRDefault="00DB5613" w:rsidP="00DB5613">
      <w:pPr>
        <w:ind w:left="2160"/>
      </w:pPr>
    </w:p>
    <w:p w:rsidR="00DB5613" w:rsidRDefault="00DB5613" w:rsidP="00DB5613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DB5613" w:rsidRDefault="00DB5613" w:rsidP="00DB5613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DB5613" w:rsidRDefault="00DB5613" w:rsidP="00DB5613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DB5613" w:rsidRDefault="00DB5613" w:rsidP="00DB5613">
      <w:pPr>
        <w:rPr>
          <w:b/>
        </w:rPr>
      </w:pPr>
    </w:p>
    <w:p w:rsidR="00DB5613" w:rsidRDefault="00DB5613" w:rsidP="00DB5613">
      <w:pPr>
        <w:rPr>
          <w:b/>
        </w:rPr>
      </w:pPr>
    </w:p>
    <w:p w:rsidR="00DB5613" w:rsidRDefault="00DB5613" w:rsidP="00DB5613">
      <w:pPr>
        <w:rPr>
          <w:b/>
        </w:rPr>
      </w:pPr>
    </w:p>
    <w:p w:rsidR="00DB5613" w:rsidRDefault="00DB5613" w:rsidP="00DB5613">
      <w:pPr>
        <w:rPr>
          <w:b/>
        </w:rPr>
      </w:pPr>
    </w:p>
    <w:p w:rsidR="007A0079" w:rsidRDefault="007A0079" w:rsidP="00DB5613">
      <w:pPr>
        <w:rPr>
          <w:b/>
        </w:rPr>
      </w:pPr>
    </w:p>
    <w:p w:rsidR="007A0079" w:rsidRDefault="007A0079" w:rsidP="00DB5613">
      <w:pPr>
        <w:rPr>
          <w:b/>
        </w:rPr>
      </w:pPr>
    </w:p>
    <w:p w:rsidR="007A0079" w:rsidRDefault="007A0079" w:rsidP="00DB5613">
      <w:pPr>
        <w:rPr>
          <w:b/>
        </w:rPr>
      </w:pPr>
    </w:p>
    <w:p w:rsidR="007A0079" w:rsidRDefault="007A0079" w:rsidP="00DB5613">
      <w:pPr>
        <w:rPr>
          <w:b/>
        </w:rPr>
      </w:pPr>
    </w:p>
    <w:p w:rsidR="007A0079" w:rsidRDefault="007A0079" w:rsidP="00DB5613">
      <w:pPr>
        <w:rPr>
          <w:b/>
        </w:rPr>
      </w:pPr>
    </w:p>
    <w:p w:rsidR="00DB5613" w:rsidRDefault="00DB5613" w:rsidP="00DB5613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18"/>
        <w:gridCol w:w="4604"/>
        <w:gridCol w:w="2875"/>
      </w:tblGrid>
      <w:tr w:rsidR="007A0079" w:rsidRPr="007A0079" w:rsidTr="007A0079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7A0079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7A0079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7A0079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7A0079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«Об исполнении  бюджета </w:t>
            </w:r>
            <w:proofErr w:type="spellStart"/>
            <w:r w:rsidRPr="007A0079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</w:p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 w:rsidRPr="007A0079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7A0079"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за 2 квартал 2022г» №  1     от    29.07.2022  г  </w:t>
            </w:r>
          </w:p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A0079" w:rsidRPr="007A0079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A0079" w:rsidRPr="007A0079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A0079" w:rsidRPr="007A0079" w:rsidTr="007A0079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2022 ГОД </w:t>
            </w:r>
          </w:p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7A0079" w:rsidRPr="007A0079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7A0079" w:rsidRPr="007A0079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2022 г</w:t>
            </w: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3 618 435,81</w:t>
            </w: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241 133,81</w:t>
            </w: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65 164,06</w:t>
            </w:r>
          </w:p>
        </w:tc>
      </w:tr>
      <w:tr w:rsidR="007A0079" w:rsidRPr="007A0079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65 164,06</w:t>
            </w:r>
          </w:p>
        </w:tc>
      </w:tr>
      <w:tr w:rsidR="007A0079" w:rsidRPr="007A0079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65 163,95</w:t>
            </w:r>
          </w:p>
        </w:tc>
      </w:tr>
      <w:tr w:rsidR="007A0079" w:rsidRPr="007A0079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</w:t>
            </w:r>
            <w:r w:rsidRPr="007A0079">
              <w:rPr>
                <w:rFonts w:eastAsiaTheme="minorHAnsi"/>
                <w:color w:val="000000"/>
                <w:lang w:eastAsia="en-US"/>
              </w:rPr>
              <w:lastRenderedPageBreak/>
              <w:t>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lastRenderedPageBreak/>
              <w:t>0,00</w:t>
            </w:r>
          </w:p>
        </w:tc>
      </w:tr>
      <w:tr w:rsidR="007A0079" w:rsidRPr="007A0079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lastRenderedPageBreak/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0,11</w:t>
            </w: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175 969,86</w:t>
            </w:r>
          </w:p>
        </w:tc>
      </w:tr>
      <w:tr w:rsidR="007A0079" w:rsidRPr="007A0079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1 121,08</w:t>
            </w: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174 848,78</w:t>
            </w:r>
          </w:p>
        </w:tc>
      </w:tr>
      <w:tr w:rsidR="007A0079" w:rsidRPr="007A0079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168 106,97</w:t>
            </w:r>
          </w:p>
        </w:tc>
      </w:tr>
      <w:tr w:rsidR="007A0079" w:rsidRPr="007A0079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6 741,81</w:t>
            </w:r>
          </w:p>
        </w:tc>
      </w:tr>
      <w:tr w:rsidR="007A0079" w:rsidRPr="007A0079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10 503 010 012 100 </w:t>
            </w:r>
            <w:proofErr w:type="spellStart"/>
            <w:r w:rsidRPr="007A0079">
              <w:rPr>
                <w:rFonts w:eastAsiaTheme="minorHAnsi"/>
                <w:color w:val="000000"/>
                <w:lang w:eastAsia="en-US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7A0079" w:rsidRPr="007A0079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7A0079" w:rsidRPr="007A0079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3 377 302,00</w:t>
            </w:r>
          </w:p>
        </w:tc>
      </w:tr>
      <w:tr w:rsidR="007A0079" w:rsidRPr="007A0079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3 377 302,00</w:t>
            </w:r>
          </w:p>
        </w:tc>
      </w:tr>
      <w:tr w:rsidR="007A0079" w:rsidRPr="007A0079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3 216 200,00</w:t>
            </w:r>
          </w:p>
        </w:tc>
      </w:tr>
      <w:tr w:rsidR="007A0079" w:rsidRPr="007A0079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258 600,00</w:t>
            </w:r>
          </w:p>
        </w:tc>
      </w:tr>
      <w:tr w:rsidR="007A0079" w:rsidRPr="007A0079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lastRenderedPageBreak/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258 600,00</w:t>
            </w:r>
          </w:p>
        </w:tc>
      </w:tr>
      <w:tr w:rsidR="007A0079" w:rsidRPr="007A0079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2 957 600,00</w:t>
            </w:r>
          </w:p>
        </w:tc>
      </w:tr>
      <w:tr w:rsidR="007A0079" w:rsidRPr="007A0079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2 957 600,00</w:t>
            </w:r>
          </w:p>
        </w:tc>
      </w:tr>
      <w:tr w:rsidR="007A0079" w:rsidRPr="007A0079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7A0079" w:rsidRPr="007A0079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7A0079" w:rsidRPr="007A0079" w:rsidTr="007A0079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</w:tr>
      <w:tr w:rsidR="007A0079" w:rsidRPr="007A0079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43 402,00</w:t>
            </w:r>
          </w:p>
        </w:tc>
      </w:tr>
      <w:tr w:rsidR="007A0079" w:rsidRPr="007A0079" w:rsidTr="007A0079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</w:tr>
      <w:tr w:rsidR="007A0079" w:rsidRPr="007A0079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43 402,00</w:t>
            </w:r>
          </w:p>
        </w:tc>
      </w:tr>
      <w:tr w:rsidR="007A0079" w:rsidRPr="007A0079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43 402,00</w:t>
            </w:r>
          </w:p>
        </w:tc>
      </w:tr>
      <w:tr w:rsidR="007A0079" w:rsidRPr="007A0079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A0079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117 700,00</w:t>
            </w:r>
          </w:p>
        </w:tc>
      </w:tr>
      <w:tr w:rsidR="007A0079" w:rsidRPr="007A0079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117 700,00</w:t>
            </w:r>
          </w:p>
        </w:tc>
      </w:tr>
      <w:tr w:rsidR="007A0079" w:rsidRPr="007A0079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A0079">
              <w:rPr>
                <w:rFonts w:eastAsiaTheme="minorHAnsi"/>
                <w:color w:val="000000"/>
                <w:lang w:eastAsia="en-US"/>
              </w:rPr>
              <w:t>117 700,00</w:t>
            </w:r>
          </w:p>
        </w:tc>
      </w:tr>
      <w:tr w:rsidR="007A0079" w:rsidRPr="007A0079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A0079" w:rsidRPr="007A0079" w:rsidRDefault="007A0079" w:rsidP="007A007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DB5613" w:rsidRDefault="00DB5613" w:rsidP="00DB5613">
      <w:pPr>
        <w:rPr>
          <w:b/>
        </w:rPr>
      </w:pPr>
    </w:p>
    <w:p w:rsidR="00DB5613" w:rsidRDefault="00DB5613" w:rsidP="00DB5613">
      <w:pPr>
        <w:rPr>
          <w:b/>
        </w:rPr>
      </w:pPr>
    </w:p>
    <w:p w:rsidR="00B61F8A" w:rsidRDefault="00B61F8A" w:rsidP="00DB5613">
      <w:pPr>
        <w:rPr>
          <w:b/>
        </w:rPr>
      </w:pPr>
    </w:p>
    <w:p w:rsidR="00B61F8A" w:rsidRDefault="00B61F8A" w:rsidP="00DB5613">
      <w:pPr>
        <w:rPr>
          <w:b/>
        </w:rPr>
      </w:pPr>
    </w:p>
    <w:p w:rsidR="00B61F8A" w:rsidRDefault="00B61F8A" w:rsidP="00DB5613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B61F8A" w:rsidRPr="00B61F8A" w:rsidTr="00B61F8A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за 2 квартал </w:t>
            </w: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2022 год»</w:t>
            </w:r>
          </w:p>
        </w:tc>
      </w:tr>
      <w:tr w:rsidR="00B61F8A" w:rsidRPr="00B61F8A" w:rsidTr="00B61F8A">
        <w:trPr>
          <w:trHeight w:val="2369"/>
        </w:trPr>
        <w:tc>
          <w:tcPr>
            <w:tcW w:w="342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</w:t>
            </w:r>
          </w:p>
        </w:tc>
      </w:tr>
      <w:tr w:rsidR="00B61F8A" w:rsidRPr="00B61F8A" w:rsidTr="00B61F8A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B61F8A" w:rsidRPr="00B61F8A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B61F8A" w:rsidRPr="00B61F8A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B61F8A" w:rsidRPr="00B61F8A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B61F8A" w:rsidRPr="00B61F8A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4 112 687,68</w:t>
            </w:r>
          </w:p>
        </w:tc>
      </w:tr>
      <w:tr w:rsidR="00B61F8A" w:rsidRPr="00B61F8A" w:rsidTr="00B61F8A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4 112 687,68</w:t>
            </w:r>
          </w:p>
        </w:tc>
      </w:tr>
      <w:tr w:rsidR="00B61F8A" w:rsidRPr="00B61F8A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 w:rsidRPr="00B61F8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B61F8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B61F8A" w:rsidRPr="00B61F8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B61F8A" w:rsidRPr="00B61F8A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B61F8A" w:rsidRPr="00B61F8A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B61F8A" w:rsidRPr="00B61F8A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B61F8A" w:rsidRPr="00B61F8A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B61F8A" w:rsidRPr="00B61F8A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B61F8A" w:rsidRPr="00B61F8A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B61F8A" w:rsidRPr="00B61F8A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43 402,00</w:t>
            </w:r>
          </w:p>
        </w:tc>
      </w:tr>
      <w:tr w:rsidR="00B61F8A" w:rsidRPr="00B61F8A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61F8A" w:rsidRPr="00B61F8A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61F8A" w:rsidRPr="00B61F8A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61F8A" w:rsidRPr="00B61F8A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43 402,00</w:t>
            </w:r>
          </w:p>
        </w:tc>
      </w:tr>
      <w:tr w:rsidR="00B61F8A" w:rsidRPr="00B61F8A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43 402,00</w:t>
            </w:r>
          </w:p>
        </w:tc>
      </w:tr>
      <w:tr w:rsidR="00B61F8A" w:rsidRPr="00B61F8A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43 402,00</w:t>
            </w:r>
          </w:p>
        </w:tc>
      </w:tr>
      <w:tr w:rsidR="00B61F8A" w:rsidRPr="00B61F8A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43 402,00</w:t>
            </w:r>
          </w:p>
        </w:tc>
      </w:tr>
      <w:tr w:rsidR="00B61F8A" w:rsidRPr="00B61F8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43 402,00</w:t>
            </w:r>
          </w:p>
        </w:tc>
      </w:tr>
      <w:tr w:rsidR="00B61F8A" w:rsidRPr="00B61F8A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43 402,00</w:t>
            </w:r>
          </w:p>
        </w:tc>
      </w:tr>
      <w:tr w:rsidR="00B61F8A" w:rsidRPr="00B61F8A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43 402,00</w:t>
            </w:r>
          </w:p>
        </w:tc>
      </w:tr>
      <w:tr w:rsidR="00B61F8A" w:rsidRPr="00B61F8A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43 402,00</w:t>
            </w:r>
          </w:p>
        </w:tc>
      </w:tr>
      <w:tr w:rsidR="00B61F8A" w:rsidRPr="00B61F8A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745 821,59</w:t>
            </w:r>
          </w:p>
        </w:tc>
      </w:tr>
      <w:tr w:rsidR="00B61F8A" w:rsidRPr="00B61F8A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  аппарата администрации </w:t>
            </w:r>
            <w:proofErr w:type="spellStart"/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613 032,38</w:t>
            </w:r>
          </w:p>
        </w:tc>
      </w:tr>
      <w:tr w:rsidR="00B61F8A" w:rsidRPr="00B61F8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613 032,38</w:t>
            </w:r>
          </w:p>
        </w:tc>
      </w:tr>
      <w:tr w:rsidR="00B61F8A" w:rsidRPr="00B61F8A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199 555,11</w:t>
            </w:r>
          </w:p>
        </w:tc>
      </w:tr>
      <w:tr w:rsidR="00B61F8A" w:rsidRPr="00B61F8A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199 555,11</w:t>
            </w:r>
          </w:p>
        </w:tc>
      </w:tr>
      <w:tr w:rsidR="00B61F8A" w:rsidRPr="00B61F8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199 555,11</w:t>
            </w:r>
          </w:p>
        </w:tc>
      </w:tr>
      <w:tr w:rsidR="00B61F8A" w:rsidRPr="00B61F8A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199 555,11</w:t>
            </w:r>
          </w:p>
        </w:tc>
      </w:tr>
      <w:tr w:rsidR="00B61F8A" w:rsidRPr="00B61F8A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199 555,11</w:t>
            </w:r>
          </w:p>
        </w:tc>
      </w:tr>
      <w:tr w:rsidR="00B61F8A" w:rsidRPr="00B61F8A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199 555,11</w:t>
            </w:r>
          </w:p>
        </w:tc>
      </w:tr>
      <w:tr w:rsidR="00B61F8A" w:rsidRPr="00B61F8A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413 477,27</w:t>
            </w:r>
          </w:p>
        </w:tc>
      </w:tr>
      <w:tr w:rsidR="00B61F8A" w:rsidRPr="00B61F8A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413 477,27</w:t>
            </w:r>
          </w:p>
        </w:tc>
      </w:tr>
      <w:tr w:rsidR="00B61F8A" w:rsidRPr="00B61F8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347 453,94</w:t>
            </w:r>
          </w:p>
        </w:tc>
      </w:tr>
      <w:tr w:rsidR="00B61F8A" w:rsidRPr="00B61F8A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347 453,94</w:t>
            </w:r>
          </w:p>
        </w:tc>
      </w:tr>
      <w:tr w:rsidR="00B61F8A" w:rsidRPr="00B61F8A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347 453,94</w:t>
            </w:r>
          </w:p>
        </w:tc>
      </w:tr>
      <w:tr w:rsidR="00B61F8A" w:rsidRPr="00B61F8A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347 453,94</w:t>
            </w:r>
          </w:p>
        </w:tc>
      </w:tr>
      <w:tr w:rsidR="00B61F8A" w:rsidRPr="00B61F8A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66 023,33</w:t>
            </w:r>
          </w:p>
        </w:tc>
      </w:tr>
      <w:tr w:rsidR="00B61F8A" w:rsidRPr="00B61F8A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66 023,33</w:t>
            </w:r>
          </w:p>
        </w:tc>
      </w:tr>
      <w:tr w:rsidR="00B61F8A" w:rsidRPr="00B61F8A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66 023,33</w:t>
            </w:r>
          </w:p>
        </w:tc>
      </w:tr>
      <w:tr w:rsidR="00B61F8A" w:rsidRPr="00B61F8A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66 023,33</w:t>
            </w:r>
          </w:p>
        </w:tc>
      </w:tr>
      <w:tr w:rsidR="00B61F8A" w:rsidRPr="00B61F8A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66 023,33</w:t>
            </w:r>
          </w:p>
        </w:tc>
      </w:tr>
      <w:tr w:rsidR="00B61F8A" w:rsidRPr="00B61F8A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главы администрации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132 789,21</w:t>
            </w:r>
          </w:p>
        </w:tc>
      </w:tr>
      <w:tr w:rsidR="00B61F8A" w:rsidRPr="00B61F8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132 789,21</w:t>
            </w:r>
          </w:p>
        </w:tc>
      </w:tr>
      <w:tr w:rsidR="00B61F8A" w:rsidRPr="00B61F8A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132 789,21</w:t>
            </w:r>
          </w:p>
        </w:tc>
      </w:tr>
      <w:tr w:rsidR="00B61F8A" w:rsidRPr="00B61F8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132 789,21</w:t>
            </w:r>
          </w:p>
        </w:tc>
      </w:tr>
      <w:tr w:rsidR="00B61F8A" w:rsidRPr="00B61F8A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132 789,21</w:t>
            </w:r>
          </w:p>
        </w:tc>
      </w:tr>
      <w:tr w:rsidR="00B61F8A" w:rsidRPr="00B61F8A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132 789,21</w:t>
            </w:r>
          </w:p>
        </w:tc>
      </w:tr>
      <w:tr w:rsidR="00B61F8A" w:rsidRPr="00B61F8A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132 789,21</w:t>
            </w:r>
          </w:p>
        </w:tc>
      </w:tr>
      <w:tr w:rsidR="00B61F8A" w:rsidRPr="00B61F8A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3 205 764,09</w:t>
            </w:r>
          </w:p>
        </w:tc>
      </w:tr>
      <w:tr w:rsidR="00B61F8A" w:rsidRPr="00B61F8A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3 205 764,09</w:t>
            </w:r>
          </w:p>
        </w:tc>
      </w:tr>
      <w:tr w:rsidR="00B61F8A" w:rsidRPr="00B61F8A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70 558,16</w:t>
            </w:r>
          </w:p>
        </w:tc>
      </w:tr>
      <w:tr w:rsidR="00B61F8A" w:rsidRPr="00B61F8A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70 558,16</w:t>
            </w:r>
          </w:p>
        </w:tc>
      </w:tr>
      <w:tr w:rsidR="00B61F8A" w:rsidRPr="00B61F8A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70 558,16</w:t>
            </w:r>
          </w:p>
        </w:tc>
      </w:tr>
      <w:tr w:rsidR="00B61F8A" w:rsidRPr="00B61F8A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70 558,16</w:t>
            </w:r>
          </w:p>
        </w:tc>
      </w:tr>
      <w:tr w:rsidR="00B61F8A" w:rsidRPr="00B61F8A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70 558,16</w:t>
            </w:r>
          </w:p>
        </w:tc>
      </w:tr>
      <w:tr w:rsidR="00B61F8A" w:rsidRPr="00B61F8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70 558,16</w:t>
            </w:r>
          </w:p>
        </w:tc>
      </w:tr>
      <w:tr w:rsidR="00B61F8A" w:rsidRPr="00B61F8A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26 883,36</w:t>
            </w:r>
          </w:p>
        </w:tc>
      </w:tr>
      <w:tr w:rsidR="00B61F8A" w:rsidRPr="00B61F8A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26 883,36</w:t>
            </w:r>
          </w:p>
        </w:tc>
      </w:tr>
      <w:tr w:rsidR="00B61F8A" w:rsidRPr="00B61F8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26 883,36</w:t>
            </w:r>
          </w:p>
        </w:tc>
      </w:tr>
      <w:tr w:rsidR="00B61F8A" w:rsidRPr="00B61F8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26 883,36</w:t>
            </w:r>
          </w:p>
        </w:tc>
      </w:tr>
      <w:tr w:rsidR="00B61F8A" w:rsidRPr="00B61F8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26 883,36</w:t>
            </w:r>
          </w:p>
        </w:tc>
      </w:tr>
      <w:tr w:rsidR="00B61F8A" w:rsidRPr="00B61F8A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26 883,36</w:t>
            </w:r>
          </w:p>
        </w:tc>
      </w:tr>
      <w:tr w:rsidR="00B61F8A" w:rsidRPr="00B61F8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B61F8A" w:rsidRPr="00B61F8A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B61F8A" w:rsidRPr="00B61F8A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B61F8A" w:rsidRPr="00B61F8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B61F8A" w:rsidRPr="00B61F8A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прошлых </w:t>
            </w:r>
            <w:proofErr w:type="gram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лет</w:t>
            </w:r>
            <w:proofErr w:type="gram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осуществляемые за счет средств бюджета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B61F8A" w:rsidRPr="00B61F8A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B61F8A" w:rsidRPr="00B61F8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B61F8A" w:rsidRPr="00B61F8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B61F8A" w:rsidRPr="00B61F8A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B61F8A" w:rsidRPr="00B61F8A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B61F8A" w:rsidRPr="00B61F8A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B61F8A" w:rsidRPr="00B61F8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226 805,62</w:t>
            </w:r>
          </w:p>
        </w:tc>
      </w:tr>
      <w:tr w:rsidR="00B61F8A" w:rsidRPr="00B61F8A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226 805,62</w:t>
            </w:r>
          </w:p>
        </w:tc>
      </w:tr>
      <w:tr w:rsidR="00B61F8A" w:rsidRPr="00B61F8A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226 805,62</w:t>
            </w:r>
          </w:p>
        </w:tc>
      </w:tr>
      <w:tr w:rsidR="00B61F8A" w:rsidRPr="00B61F8A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226 805,62</w:t>
            </w:r>
          </w:p>
        </w:tc>
      </w:tr>
      <w:tr w:rsidR="00B61F8A" w:rsidRPr="00B61F8A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226 805,62</w:t>
            </w:r>
          </w:p>
        </w:tc>
      </w:tr>
      <w:tr w:rsidR="00B61F8A" w:rsidRPr="00B61F8A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226 805,62</w:t>
            </w:r>
          </w:p>
        </w:tc>
      </w:tr>
      <w:tr w:rsidR="00B61F8A" w:rsidRPr="00B61F8A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61F8A" w:rsidRPr="00B61F8A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61F8A" w:rsidRPr="00B61F8A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1F8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1F8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1F8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1F8A" w:rsidRPr="00B61F8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B61F8A" w:rsidRPr="00B61F8A" w:rsidRDefault="00B61F8A" w:rsidP="00B61F8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B61F8A" w:rsidRDefault="00B61F8A" w:rsidP="00DB5613">
      <w:pPr>
        <w:rPr>
          <w:b/>
        </w:rPr>
      </w:pPr>
    </w:p>
    <w:p w:rsidR="00153E3D" w:rsidRPr="00153E3D" w:rsidRDefault="00153E3D" w:rsidP="00153E3D">
      <w:pPr>
        <w:jc w:val="right"/>
        <w:rPr>
          <w:sz w:val="20"/>
          <w:szCs w:val="20"/>
        </w:rPr>
      </w:pPr>
      <w:r w:rsidRPr="00153E3D">
        <w:rPr>
          <w:sz w:val="20"/>
          <w:szCs w:val="20"/>
        </w:rP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153E3D" w:rsidRPr="00153E3D" w:rsidRDefault="00153E3D" w:rsidP="00153E3D">
      <w:pPr>
        <w:jc w:val="right"/>
        <w:rPr>
          <w:sz w:val="20"/>
          <w:szCs w:val="20"/>
        </w:rPr>
      </w:pPr>
      <w:r w:rsidRPr="00153E3D">
        <w:rPr>
          <w:sz w:val="20"/>
          <w:szCs w:val="20"/>
        </w:rPr>
        <w:t xml:space="preserve">                                                                                   « Об утверждении отчета </w:t>
      </w:r>
      <w:proofErr w:type="gramStart"/>
      <w:r w:rsidRPr="00153E3D">
        <w:rPr>
          <w:sz w:val="20"/>
          <w:szCs w:val="20"/>
        </w:rPr>
        <w:t>об</w:t>
      </w:r>
      <w:proofErr w:type="gramEnd"/>
    </w:p>
    <w:p w:rsidR="00153E3D" w:rsidRPr="00153E3D" w:rsidRDefault="00153E3D" w:rsidP="00153E3D">
      <w:pPr>
        <w:jc w:val="right"/>
        <w:rPr>
          <w:sz w:val="20"/>
          <w:szCs w:val="20"/>
        </w:rPr>
      </w:pPr>
      <w:r w:rsidRPr="00153E3D">
        <w:rPr>
          <w:sz w:val="20"/>
          <w:szCs w:val="20"/>
        </w:rPr>
        <w:t xml:space="preserve">                                                                                   исполнение бюджета за 2 квартал 2022г»</w:t>
      </w:r>
    </w:p>
    <w:p w:rsidR="00153E3D" w:rsidRPr="00153E3D" w:rsidRDefault="00153E3D" w:rsidP="00153E3D">
      <w:pPr>
        <w:jc w:val="right"/>
        <w:rPr>
          <w:sz w:val="20"/>
          <w:szCs w:val="20"/>
        </w:rPr>
      </w:pPr>
      <w:r w:rsidRPr="00153E3D">
        <w:rPr>
          <w:sz w:val="20"/>
          <w:szCs w:val="20"/>
        </w:rPr>
        <w:t xml:space="preserve">                                                                                   От          29.07. 2022г.</w:t>
      </w: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                                                       Сведения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             О ходе исполнения бюджета </w:t>
      </w:r>
      <w:proofErr w:type="spellStart"/>
      <w:r w:rsidRPr="00153E3D">
        <w:rPr>
          <w:sz w:val="20"/>
          <w:szCs w:val="20"/>
        </w:rPr>
        <w:t>Нововыселского</w:t>
      </w:r>
      <w:proofErr w:type="spellEnd"/>
      <w:r w:rsidRPr="00153E3D">
        <w:rPr>
          <w:sz w:val="20"/>
          <w:szCs w:val="20"/>
        </w:rPr>
        <w:t xml:space="preserve"> сельского поселения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                                          За 2 квартал 2022г.</w:t>
      </w: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                                                                               План              Факт                   % </w:t>
      </w:r>
      <w:proofErr w:type="spellStart"/>
      <w:r w:rsidRPr="00153E3D">
        <w:rPr>
          <w:sz w:val="20"/>
          <w:szCs w:val="20"/>
        </w:rPr>
        <w:t>вып</w:t>
      </w:r>
      <w:proofErr w:type="spellEnd"/>
      <w:r w:rsidRPr="00153E3D">
        <w:rPr>
          <w:sz w:val="20"/>
          <w:szCs w:val="20"/>
        </w:rPr>
        <w:t>.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                                                                               </w:t>
      </w: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>Доходы                                                                2319,9              3618,4               155,9</w:t>
      </w: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>Собственные доходы                                         416,1                 241,1                 57,9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Дотация на выравнивание                                 258,6                </w:t>
      </w:r>
      <w:proofErr w:type="spellStart"/>
      <w:r w:rsidRPr="00153E3D">
        <w:rPr>
          <w:sz w:val="20"/>
          <w:szCs w:val="20"/>
        </w:rPr>
        <w:t>258,6</w:t>
      </w:r>
      <w:proofErr w:type="spellEnd"/>
      <w:r w:rsidRPr="00153E3D">
        <w:rPr>
          <w:sz w:val="20"/>
          <w:szCs w:val="20"/>
        </w:rPr>
        <w:t xml:space="preserve">                 100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Дотация на поддержку мер </w:t>
      </w:r>
      <w:proofErr w:type="gramStart"/>
      <w:r w:rsidRPr="00153E3D">
        <w:rPr>
          <w:sz w:val="20"/>
          <w:szCs w:val="20"/>
        </w:rPr>
        <w:t>по</w:t>
      </w:r>
      <w:proofErr w:type="gramEnd"/>
      <w:r w:rsidRPr="00153E3D">
        <w:rPr>
          <w:sz w:val="20"/>
          <w:szCs w:val="20"/>
        </w:rPr>
        <w:t xml:space="preserve"> 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>обеспечению сбалансированности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>бюджетов                                                            1522,4               2957,6                194,3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Субвенция бюджетам </w:t>
      </w:r>
      <w:proofErr w:type="gramStart"/>
      <w:r w:rsidRPr="00153E3D">
        <w:rPr>
          <w:sz w:val="20"/>
          <w:szCs w:val="20"/>
        </w:rPr>
        <w:t>сельских</w:t>
      </w:r>
      <w:proofErr w:type="gramEnd"/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поселений на осуществление 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>первичного воинского учета                              44,9                  43,4                    96,7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Субвенции бюджетам </w:t>
      </w:r>
      <w:proofErr w:type="gramStart"/>
      <w:r w:rsidRPr="00153E3D">
        <w:rPr>
          <w:sz w:val="20"/>
          <w:szCs w:val="20"/>
        </w:rPr>
        <w:t>сельских</w:t>
      </w:r>
      <w:proofErr w:type="gramEnd"/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поселений  на выполнение 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передаваемых полномочий                                 0,2                                           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Прочие субсидии бюджетам 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поселений                                                            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 xml:space="preserve">Межбюджетные трансферты                             117,7                 </w:t>
      </w:r>
      <w:proofErr w:type="spellStart"/>
      <w:r w:rsidRPr="00153E3D">
        <w:rPr>
          <w:sz w:val="20"/>
          <w:szCs w:val="20"/>
        </w:rPr>
        <w:t>117,7</w:t>
      </w:r>
      <w:proofErr w:type="spellEnd"/>
      <w:r w:rsidRPr="00153E3D">
        <w:rPr>
          <w:sz w:val="20"/>
          <w:szCs w:val="20"/>
        </w:rPr>
        <w:t xml:space="preserve">                     0,0</w:t>
      </w: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>Израсходовано за  6месяца                               2660,7                4112,7                  154,5</w:t>
      </w: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>Управление 3 чел.</w:t>
      </w: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  <w:r w:rsidRPr="00153E3D">
        <w:rPr>
          <w:sz w:val="20"/>
          <w:szCs w:val="20"/>
        </w:rPr>
        <w:t>Фактические затраты на денежное содержание – 267,3      в.т.ч. Отчисления -116,2</w:t>
      </w: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p w:rsidR="00153E3D" w:rsidRPr="00153E3D" w:rsidRDefault="00153E3D" w:rsidP="00153E3D">
      <w:pPr>
        <w:rPr>
          <w:sz w:val="20"/>
          <w:szCs w:val="20"/>
        </w:rPr>
      </w:pPr>
    </w:p>
    <w:sectPr w:rsidR="00153E3D" w:rsidRPr="00153E3D" w:rsidSect="00CC0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613"/>
    <w:rsid w:val="000D03D5"/>
    <w:rsid w:val="00153E3D"/>
    <w:rsid w:val="007A0079"/>
    <w:rsid w:val="0090759C"/>
    <w:rsid w:val="009967EA"/>
    <w:rsid w:val="00B61F8A"/>
    <w:rsid w:val="00C643A8"/>
    <w:rsid w:val="00CC010A"/>
    <w:rsid w:val="00DB5613"/>
    <w:rsid w:val="00DD3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6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56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B561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DB5613"/>
    <w:pPr>
      <w:ind w:left="720"/>
      <w:contextualSpacing/>
    </w:pPr>
  </w:style>
  <w:style w:type="paragraph" w:customStyle="1" w:styleId="ConsPlusTitle">
    <w:name w:val="ConsPlusTitle"/>
    <w:rsid w:val="00DB561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3315</Words>
  <Characters>18900</Characters>
  <Application>Microsoft Office Word</Application>
  <DocSecurity>0</DocSecurity>
  <Lines>157</Lines>
  <Paragraphs>44</Paragraphs>
  <ScaleCrop>false</ScaleCrop>
  <Company>Microsoft</Company>
  <LinksUpToDate>false</LinksUpToDate>
  <CharactersWithSpaces>22171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2022-08-05T12:35:00Z</dcterms:created>
  <dcterms:modified xsi:type="dcterms:W3CDTF">2022-08-05T12:45:00Z</dcterms:modified>
</cp:coreProperties>
</file>