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5B" w:rsidRDefault="0058265B" w:rsidP="0058265B">
      <w:pPr>
        <w:spacing w:before="120" w:after="120"/>
        <w:jc w:val="center"/>
        <w:rPr>
          <w:b/>
          <w:bCs/>
        </w:rPr>
      </w:pPr>
      <w:r>
        <w:rPr>
          <w:b/>
          <w:bCs/>
        </w:rPr>
        <w:t>П</w:t>
      </w:r>
      <w:r w:rsidRPr="0042617A">
        <w:rPr>
          <w:b/>
          <w:bCs/>
        </w:rPr>
        <w:t>ереч</w:t>
      </w:r>
      <w:r>
        <w:rPr>
          <w:b/>
          <w:bCs/>
        </w:rPr>
        <w:t>е</w:t>
      </w:r>
      <w:r w:rsidRPr="0042617A">
        <w:rPr>
          <w:b/>
          <w:bCs/>
        </w:rPr>
        <w:t>н</w:t>
      </w:r>
      <w:r>
        <w:rPr>
          <w:b/>
          <w:bCs/>
        </w:rPr>
        <w:t>ь</w:t>
      </w:r>
      <w:r w:rsidRPr="0042617A">
        <w:rPr>
          <w:b/>
          <w:bCs/>
        </w:rPr>
        <w:t xml:space="preserve"> видов муниципального контроля, </w:t>
      </w:r>
    </w:p>
    <w:p w:rsidR="0058265B" w:rsidRPr="0042617A" w:rsidRDefault="0058265B" w:rsidP="0058265B">
      <w:pPr>
        <w:spacing w:before="120" w:after="120"/>
        <w:jc w:val="center"/>
        <w:rPr>
          <w:b/>
        </w:rPr>
      </w:pPr>
      <w:r w:rsidRPr="0042617A">
        <w:rPr>
          <w:b/>
        </w:rPr>
        <w:t xml:space="preserve">осуществляемого на территории </w:t>
      </w:r>
      <w:proofErr w:type="spellStart"/>
      <w:r w:rsidRPr="0042617A">
        <w:rPr>
          <w:b/>
          <w:color w:val="000000"/>
        </w:rPr>
        <w:t>Дубительского</w:t>
      </w:r>
      <w:proofErr w:type="spellEnd"/>
      <w:r w:rsidRPr="0042617A">
        <w:rPr>
          <w:b/>
          <w:color w:val="000000"/>
        </w:rPr>
        <w:t xml:space="preserve"> сельского</w:t>
      </w:r>
      <w:r w:rsidRPr="0042617A">
        <w:rPr>
          <w:b/>
        </w:rPr>
        <w:t xml:space="preserve"> поселения Зубово-Полянского муниципального района Республики Мордовия</w:t>
      </w:r>
    </w:p>
    <w:tbl>
      <w:tblPr>
        <w:tblStyle w:val="a3"/>
        <w:tblW w:w="0" w:type="auto"/>
        <w:tblLook w:val="04A0"/>
      </w:tblPr>
      <w:tblGrid>
        <w:gridCol w:w="817"/>
        <w:gridCol w:w="2268"/>
        <w:gridCol w:w="2410"/>
        <w:gridCol w:w="4076"/>
      </w:tblGrid>
      <w:tr w:rsidR="0058265B" w:rsidTr="0058265B">
        <w:tc>
          <w:tcPr>
            <w:tcW w:w="817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>№ </w:t>
            </w:r>
            <w:proofErr w:type="spellStart"/>
            <w:proofErr w:type="gramStart"/>
            <w:r w:rsidRPr="00412100">
              <w:t>п</w:t>
            </w:r>
            <w:proofErr w:type="gramEnd"/>
            <w:r w:rsidRPr="00412100">
              <w:t>\н</w:t>
            </w:r>
            <w:proofErr w:type="spellEnd"/>
          </w:p>
        </w:tc>
        <w:tc>
          <w:tcPr>
            <w:tcW w:w="2268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 xml:space="preserve">Наименование вида муниципального контроля, осуществляемого на территории </w:t>
            </w:r>
            <w:proofErr w:type="spellStart"/>
            <w:r w:rsidRPr="00412100">
              <w:rPr>
                <w:color w:val="000000"/>
              </w:rPr>
              <w:t>Дубительского</w:t>
            </w:r>
            <w:proofErr w:type="spellEnd"/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</w:t>
            </w:r>
          </w:p>
        </w:tc>
        <w:tc>
          <w:tcPr>
            <w:tcW w:w="2410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 xml:space="preserve">Наименование органа местного самоуправления </w:t>
            </w:r>
            <w:proofErr w:type="spellStart"/>
            <w:r w:rsidRPr="00412100">
              <w:rPr>
                <w:color w:val="000000"/>
              </w:rPr>
              <w:t>Дубительского</w:t>
            </w:r>
            <w:proofErr w:type="spellEnd"/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поселения, уполномоченного на осуществление соответствующего вида муниципального контроля</w:t>
            </w:r>
          </w:p>
        </w:tc>
        <w:tc>
          <w:tcPr>
            <w:tcW w:w="4076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 xml:space="preserve">Реквизиты муниципальных правовых актов </w:t>
            </w:r>
            <w:proofErr w:type="spellStart"/>
            <w:r w:rsidRPr="00412100">
              <w:rPr>
                <w:color w:val="000000"/>
              </w:rPr>
              <w:t>Дубительского</w:t>
            </w:r>
            <w:proofErr w:type="spellEnd"/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поселения, регулирующих соответствующий вид муниципального контроля</w:t>
            </w:r>
          </w:p>
        </w:tc>
      </w:tr>
      <w:tr w:rsidR="0058265B" w:rsidTr="0058265B">
        <w:tc>
          <w:tcPr>
            <w:tcW w:w="817" w:type="dxa"/>
          </w:tcPr>
          <w:p w:rsidR="0058265B" w:rsidRDefault="0058265B" w:rsidP="0058265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58265B" w:rsidRDefault="0058265B" w:rsidP="0058265B">
            <w:pPr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8265B" w:rsidRDefault="0058265B" w:rsidP="0058265B">
            <w:pPr>
              <w:jc w:val="center"/>
            </w:pPr>
            <w:r>
              <w:t>3</w:t>
            </w:r>
          </w:p>
        </w:tc>
        <w:tc>
          <w:tcPr>
            <w:tcW w:w="4076" w:type="dxa"/>
          </w:tcPr>
          <w:p w:rsidR="0058265B" w:rsidRDefault="0058265B" w:rsidP="0058265B">
            <w:pPr>
              <w:jc w:val="center"/>
            </w:pPr>
            <w:r>
              <w:t>4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31065">
              <w:rPr>
                <w:sz w:val="25"/>
                <w:szCs w:val="25"/>
              </w:rPr>
              <w:t> </w:t>
            </w:r>
            <w:r>
              <w:rPr>
                <w:sz w:val="25"/>
                <w:szCs w:val="25"/>
              </w:rPr>
              <w:t>1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C31065" w:rsidRDefault="0058265B" w:rsidP="004F3BF0">
            <w:pPr>
              <w:jc w:val="center"/>
              <w:rPr>
                <w:sz w:val="18"/>
                <w:szCs w:val="18"/>
              </w:rPr>
            </w:pP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  <w:r>
              <w:rPr>
                <w:color w:val="000000"/>
              </w:rPr>
              <w:t xml:space="preserve"> 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 w:rsidRPr="0042617A">
              <w:rPr>
                <w:color w:val="000000"/>
              </w:rPr>
              <w:t>от 28 февраля  2022 года</w:t>
            </w:r>
            <w:r>
              <w:rPr>
                <w:color w:val="000000"/>
              </w:rPr>
              <w:t xml:space="preserve"> </w:t>
            </w:r>
            <w:r w:rsidRPr="0042617A">
              <w:rPr>
                <w:color w:val="000000"/>
              </w:rPr>
              <w:t xml:space="preserve">  № 1</w:t>
            </w:r>
          </w:p>
          <w:p w:rsidR="0058265B" w:rsidRPr="00C31065" w:rsidRDefault="0058265B" w:rsidP="004F3BF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 «О</w:t>
            </w:r>
            <w:r w:rsidRPr="0042617A">
              <w:rPr>
                <w:bCs/>
                <w:color w:val="000000"/>
              </w:rPr>
              <w:t xml:space="preserve">б утверждении положения о муниципальном контроле в сфере благоустройства на территории </w:t>
            </w: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>
              <w:t>»</w:t>
            </w:r>
            <w:r w:rsidRPr="00C31065">
              <w:rPr>
                <w:sz w:val="25"/>
                <w:szCs w:val="25"/>
              </w:rPr>
              <w:t> 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C31065" w:rsidRDefault="0058265B" w:rsidP="004F3BF0">
            <w:pPr>
              <w:jc w:val="center"/>
              <w:rPr>
                <w:sz w:val="18"/>
                <w:szCs w:val="18"/>
              </w:rPr>
            </w:pP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  <w:r>
              <w:rPr>
                <w:color w:val="000000"/>
              </w:rPr>
              <w:t xml:space="preserve"> 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Default="0058265B" w:rsidP="004F3BF0">
            <w:pPr>
              <w:jc w:val="center"/>
            </w:pPr>
            <w:r w:rsidRPr="004B2A00">
              <w:t>от 15 октября  2013 года</w:t>
            </w:r>
            <w:r>
              <w:t xml:space="preserve"> </w:t>
            </w:r>
            <w:r w:rsidRPr="004B2A00">
              <w:t xml:space="preserve"> № 4 </w:t>
            </w:r>
          </w:p>
          <w:p w:rsidR="0058265B" w:rsidRPr="004B2A00" w:rsidRDefault="0058265B" w:rsidP="004F3BF0">
            <w:pPr>
              <w:jc w:val="center"/>
            </w:pPr>
            <w:r w:rsidRPr="004B2A00">
              <w:t xml:space="preserve"> «Об утверждении Положения </w:t>
            </w:r>
            <w:proofErr w:type="gramStart"/>
            <w:r w:rsidRPr="004B2A00">
              <w:t>о</w:t>
            </w:r>
            <w:proofErr w:type="gramEnd"/>
            <w:r w:rsidRPr="004B2A00">
              <w:t xml:space="preserve"> муниципальном жилищном</w:t>
            </w:r>
          </w:p>
          <w:p w:rsidR="0058265B" w:rsidRPr="004B2A00" w:rsidRDefault="0058265B" w:rsidP="004F3BF0">
            <w:pPr>
              <w:jc w:val="center"/>
              <w:rPr>
                <w:sz w:val="18"/>
                <w:szCs w:val="18"/>
              </w:rPr>
            </w:pPr>
            <w:proofErr w:type="gramStart"/>
            <w:r w:rsidRPr="004B2A00">
              <w:t>контроле</w:t>
            </w:r>
            <w:proofErr w:type="gramEnd"/>
            <w:r w:rsidRPr="004B2A00">
              <w:t xml:space="preserve"> на территории </w:t>
            </w:r>
            <w:proofErr w:type="spellStart"/>
            <w:r w:rsidRPr="004B2A00">
              <w:t>Дубительского</w:t>
            </w:r>
            <w:proofErr w:type="spellEnd"/>
            <w:r w:rsidRPr="004B2A00">
              <w:t xml:space="preserve"> сельского поселения</w:t>
            </w:r>
          </w:p>
          <w:p w:rsidR="0058265B" w:rsidRPr="00C31065" w:rsidRDefault="0058265B" w:rsidP="004F3BF0">
            <w:pPr>
              <w:jc w:val="center"/>
              <w:rPr>
                <w:sz w:val="25"/>
                <w:szCs w:val="25"/>
              </w:rPr>
            </w:pPr>
            <w:r w:rsidRPr="004B2A00">
              <w:t>Зубово-Полянского муниципального района  Республики Мордовия».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42617A" w:rsidRDefault="0058265B" w:rsidP="004F3BF0">
            <w:pPr>
              <w:jc w:val="center"/>
              <w:rPr>
                <w:color w:val="000000"/>
              </w:rPr>
            </w:pP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  <w:r>
              <w:rPr>
                <w:color w:val="000000"/>
              </w:rPr>
              <w:t xml:space="preserve"> </w:t>
            </w:r>
          </w:p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1E4991">
              <w:t>Дубительского</w:t>
            </w:r>
            <w:proofErr w:type="spellEnd"/>
            <w:r w:rsidRPr="001E4991">
              <w:t xml:space="preserve"> сельского поселения Зубово-Полянского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w w:val="102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pacing w:val="-10"/>
                <w:w w:val="102"/>
                <w:sz w:val="24"/>
                <w:szCs w:val="24"/>
              </w:rPr>
              <w:t xml:space="preserve">от 26 апреля </w:t>
            </w:r>
            <w:r w:rsidRPr="00EC5A49">
              <w:rPr>
                <w:rFonts w:ascii="Times New Roman" w:hAnsi="Times New Roman"/>
                <w:w w:val="102"/>
                <w:sz w:val="24"/>
                <w:szCs w:val="24"/>
              </w:rPr>
              <w:t>2010 года № 78</w:t>
            </w:r>
          </w:p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« О  муниципальном земельном контроле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EC5A49">
              <w:rPr>
                <w:rFonts w:ascii="Times New Roman" w:hAnsi="Times New Roman"/>
                <w:sz w:val="24"/>
                <w:szCs w:val="24"/>
              </w:rPr>
              <w:t>Дубительского</w:t>
            </w:r>
            <w:proofErr w:type="spellEnd"/>
            <w:r w:rsidRPr="00EC5A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C5A49">
              <w:rPr>
                <w:rFonts w:ascii="Times New Roman" w:hAnsi="Times New Roman"/>
                <w:sz w:val="24"/>
                <w:szCs w:val="24"/>
              </w:rPr>
              <w:t>сельского</w:t>
            </w:r>
            <w:proofErr w:type="gramEnd"/>
          </w:p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поселения Зубово-Полянского муниципального</w:t>
            </w:r>
          </w:p>
          <w:p w:rsidR="0058265B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района Республики</w:t>
            </w:r>
            <w:r w:rsidRPr="004158BD">
              <w:rPr>
                <w:b/>
              </w:rPr>
              <w:t xml:space="preserve"> 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>Мордовия »</w:t>
            </w:r>
          </w:p>
          <w:p w:rsidR="0058265B" w:rsidRDefault="0058265B" w:rsidP="004F3BF0">
            <w:pPr>
              <w:shd w:val="clear" w:color="auto" w:fill="FFFFFF"/>
              <w:tabs>
                <w:tab w:val="left" w:pos="6900"/>
              </w:tabs>
              <w:jc w:val="center"/>
              <w:rPr>
                <w:bCs/>
                <w:color w:val="000000"/>
                <w:spacing w:val="-1"/>
              </w:rPr>
            </w:pPr>
            <w:r w:rsidRPr="00EC5A49">
              <w:rPr>
                <w:b/>
                <w:bCs/>
                <w:color w:val="000000"/>
                <w:spacing w:val="-1"/>
              </w:rPr>
              <w:t xml:space="preserve">изменения </w:t>
            </w:r>
            <w:r w:rsidRPr="00EC5A49">
              <w:rPr>
                <w:bCs/>
                <w:color w:val="000000"/>
                <w:spacing w:val="-1"/>
              </w:rPr>
              <w:t xml:space="preserve">                                  </w:t>
            </w:r>
          </w:p>
          <w:p w:rsidR="0058265B" w:rsidRPr="00EC5A49" w:rsidRDefault="0058265B" w:rsidP="004F3BF0">
            <w:pPr>
              <w:shd w:val="clear" w:color="auto" w:fill="FFFFFF"/>
              <w:tabs>
                <w:tab w:val="left" w:pos="6900"/>
              </w:tabs>
              <w:jc w:val="center"/>
              <w:rPr>
                <w:bCs/>
                <w:color w:val="000000"/>
                <w:spacing w:val="-1"/>
                <w:sz w:val="24"/>
                <w:szCs w:val="24"/>
              </w:rPr>
            </w:pPr>
            <w:r w:rsidRPr="00EC5A49">
              <w:rPr>
                <w:bCs/>
                <w:color w:val="000000"/>
                <w:spacing w:val="-1"/>
              </w:rPr>
              <w:t xml:space="preserve">   от 08 мая  2018г</w:t>
            </w:r>
            <w:r>
              <w:rPr>
                <w:bCs/>
                <w:color w:val="000000"/>
                <w:spacing w:val="-1"/>
              </w:rPr>
              <w:t>ода</w:t>
            </w:r>
            <w:r w:rsidRPr="00EC5A49">
              <w:rPr>
                <w:bCs/>
                <w:color w:val="000000"/>
                <w:spacing w:val="-1"/>
              </w:rPr>
              <w:t xml:space="preserve"> №4</w:t>
            </w:r>
          </w:p>
          <w:p w:rsidR="0058265B" w:rsidRDefault="0058265B" w:rsidP="004F3BF0">
            <w:pPr>
              <w:jc w:val="center"/>
            </w:pPr>
            <w:r>
              <w:t>«О</w:t>
            </w:r>
            <w:r w:rsidRPr="00EC5A49">
              <w:t xml:space="preserve"> внесении изменений в  решение совета депутатов </w:t>
            </w:r>
            <w:proofErr w:type="spellStart"/>
            <w:r>
              <w:t>Д</w:t>
            </w:r>
            <w:r w:rsidRPr="00EC5A49">
              <w:t>убительского</w:t>
            </w:r>
            <w:proofErr w:type="spellEnd"/>
            <w:r w:rsidRPr="00EC5A49">
              <w:t xml:space="preserve"> </w:t>
            </w:r>
          </w:p>
          <w:p w:rsidR="0058265B" w:rsidRPr="00C31065" w:rsidRDefault="0058265B" w:rsidP="004F3BF0">
            <w:pPr>
              <w:jc w:val="center"/>
              <w:rPr>
                <w:sz w:val="25"/>
                <w:szCs w:val="25"/>
              </w:rPr>
            </w:pPr>
            <w:r w:rsidRPr="00EC5A49">
              <w:t xml:space="preserve">сельского поселения от 26.04.2010  №78  о  муниципальном земельном контроле на территории </w:t>
            </w:r>
            <w:proofErr w:type="spellStart"/>
            <w:r>
              <w:t>Д</w:t>
            </w:r>
            <w:r w:rsidRPr="00EC5A49">
              <w:t>убительского</w:t>
            </w:r>
            <w:proofErr w:type="spellEnd"/>
            <w:r w:rsidRPr="00EC5A49">
              <w:t xml:space="preserve"> сельского поселения </w:t>
            </w:r>
            <w:r>
              <w:t>З</w:t>
            </w:r>
            <w:r w:rsidRPr="00EC5A49">
              <w:t>убово-</w:t>
            </w:r>
            <w:r>
              <w:t>П</w:t>
            </w:r>
            <w:r w:rsidRPr="00EC5A49">
              <w:t xml:space="preserve">олянского муниципального  района </w:t>
            </w:r>
            <w:r>
              <w:t>Р</w:t>
            </w:r>
            <w:r w:rsidRPr="00EC5A49">
              <w:t xml:space="preserve">еспублики </w:t>
            </w:r>
            <w:r>
              <w:t>М</w:t>
            </w:r>
            <w:r w:rsidRPr="00EC5A49">
              <w:t>ордовия</w:t>
            </w:r>
          </w:p>
        </w:tc>
      </w:tr>
    </w:tbl>
    <w:p w:rsidR="009A0E52" w:rsidRDefault="009A0E52"/>
    <w:sectPr w:rsidR="009A0E52" w:rsidSect="009A0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8265B"/>
    <w:rsid w:val="0058265B"/>
    <w:rsid w:val="009A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6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 (2)"/>
    <w:basedOn w:val="a"/>
    <w:link w:val="20"/>
    <w:rsid w:val="0058265B"/>
    <w:pPr>
      <w:widowControl w:val="0"/>
      <w:shd w:val="clear" w:color="auto" w:fill="FFFFFF"/>
      <w:overflowPunct w:val="0"/>
      <w:spacing w:before="240" w:line="322" w:lineRule="exact"/>
      <w:jc w:val="both"/>
    </w:pPr>
    <w:rPr>
      <w:kern w:val="1"/>
      <w:sz w:val="28"/>
      <w:szCs w:val="28"/>
    </w:rPr>
  </w:style>
  <w:style w:type="character" w:customStyle="1" w:styleId="20">
    <w:name w:val="Основной текст (2)_"/>
    <w:basedOn w:val="a0"/>
    <w:link w:val="2"/>
    <w:rsid w:val="0058265B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styleId="a4">
    <w:name w:val="No Spacing"/>
    <w:uiPriority w:val="1"/>
    <w:qFormat/>
    <w:rsid w:val="005826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2022-07-04T12:40:00Z</dcterms:created>
  <dcterms:modified xsi:type="dcterms:W3CDTF">2022-07-04T12:44:00Z</dcterms:modified>
</cp:coreProperties>
</file>