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633E" w:rsidRDefault="00F5633E" w:rsidP="00F5633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Администрация </w:t>
      </w:r>
    </w:p>
    <w:p w:rsidR="00F5633E" w:rsidRDefault="00F5633E" w:rsidP="00F5633E">
      <w:pP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Нововыселского</w:t>
      </w:r>
      <w:proofErr w:type="spellEnd"/>
      <w:r>
        <w:rPr>
          <w:b/>
          <w:sz w:val="32"/>
          <w:szCs w:val="32"/>
        </w:rPr>
        <w:t xml:space="preserve"> сельского поселения </w:t>
      </w:r>
    </w:p>
    <w:p w:rsidR="00F5633E" w:rsidRDefault="00F5633E" w:rsidP="00F5633E">
      <w:pP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Зубово-Полянского</w:t>
      </w:r>
      <w:proofErr w:type="spellEnd"/>
      <w:r>
        <w:rPr>
          <w:b/>
          <w:sz w:val="32"/>
          <w:szCs w:val="32"/>
        </w:rPr>
        <w:t xml:space="preserve"> муниципального района </w:t>
      </w:r>
    </w:p>
    <w:p w:rsidR="00F5633E" w:rsidRDefault="00F5633E" w:rsidP="00F5633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Республики Мордовия</w:t>
      </w:r>
    </w:p>
    <w:p w:rsidR="00F5633E" w:rsidRDefault="00F5633E" w:rsidP="00F5633E">
      <w:pPr>
        <w:jc w:val="center"/>
        <w:rPr>
          <w:b/>
          <w:sz w:val="32"/>
          <w:szCs w:val="32"/>
        </w:rPr>
      </w:pPr>
    </w:p>
    <w:p w:rsidR="00F5633E" w:rsidRDefault="00F5633E" w:rsidP="00F5633E">
      <w:pPr>
        <w:pBdr>
          <w:bottom w:val="single" w:sz="12" w:space="1" w:color="auto"/>
        </w:pBdr>
        <w:jc w:val="center"/>
        <w:rPr>
          <w:b/>
          <w:sz w:val="20"/>
          <w:szCs w:val="20"/>
          <w:shd w:val="clear" w:color="auto" w:fill="FFFFFF"/>
        </w:rPr>
      </w:pPr>
      <w:r>
        <w:rPr>
          <w:b/>
          <w:sz w:val="20"/>
          <w:szCs w:val="20"/>
          <w:shd w:val="clear" w:color="auto" w:fill="FFFFFF"/>
        </w:rPr>
        <w:t xml:space="preserve">431121, Республика Мордовия, </w:t>
      </w:r>
      <w:proofErr w:type="spellStart"/>
      <w:r>
        <w:rPr>
          <w:b/>
          <w:sz w:val="20"/>
          <w:szCs w:val="20"/>
          <w:shd w:val="clear" w:color="auto" w:fill="FFFFFF"/>
        </w:rPr>
        <w:t>Зубово-Полянский</w:t>
      </w:r>
      <w:proofErr w:type="spellEnd"/>
      <w:r>
        <w:rPr>
          <w:b/>
          <w:sz w:val="20"/>
          <w:szCs w:val="20"/>
          <w:shd w:val="clear" w:color="auto" w:fill="FFFFFF"/>
        </w:rPr>
        <w:t xml:space="preserve"> район, с. Новые Выселки, ул. Центральная, д. 226а, тел: </w:t>
      </w:r>
      <w:bookmarkStart w:id="0" w:name="OLE_LINK14"/>
      <w:bookmarkStart w:id="1" w:name="OLE_LINK13"/>
      <w:r>
        <w:rPr>
          <w:b/>
          <w:sz w:val="20"/>
          <w:szCs w:val="20"/>
          <w:shd w:val="clear" w:color="auto" w:fill="FFFFFF"/>
        </w:rPr>
        <w:t>(883458)35346</w:t>
      </w:r>
      <w:bookmarkEnd w:id="0"/>
      <w:bookmarkEnd w:id="1"/>
      <w:r>
        <w:rPr>
          <w:b/>
          <w:sz w:val="20"/>
          <w:szCs w:val="20"/>
          <w:shd w:val="clear" w:color="auto" w:fill="FFFFFF"/>
        </w:rPr>
        <w:t xml:space="preserve">, </w:t>
      </w:r>
      <w:r>
        <w:rPr>
          <w:b/>
          <w:sz w:val="20"/>
          <w:szCs w:val="20"/>
          <w:shd w:val="clear" w:color="auto" w:fill="FFFFFF"/>
          <w:lang w:val="en-US"/>
        </w:rPr>
        <w:t>email</w:t>
      </w:r>
      <w:r>
        <w:rPr>
          <w:b/>
          <w:sz w:val="20"/>
          <w:szCs w:val="20"/>
          <w:shd w:val="clear" w:color="auto" w:fill="FFFFFF"/>
        </w:rPr>
        <w:t xml:space="preserve">: </w:t>
      </w:r>
      <w:bookmarkStart w:id="2" w:name="OLE_LINK12"/>
      <w:bookmarkStart w:id="3" w:name="OLE_LINK11"/>
      <w:r w:rsidR="00471895">
        <w:fldChar w:fldCharType="begin"/>
      </w:r>
      <w:r>
        <w:instrText xml:space="preserve"> HYPERLINK "mailto:novyselki@yandex.ru" </w:instrText>
      </w:r>
      <w:r w:rsidR="00471895">
        <w:fldChar w:fldCharType="separate"/>
      </w:r>
      <w:r>
        <w:rPr>
          <w:rStyle w:val="a3"/>
          <w:b/>
          <w:sz w:val="20"/>
          <w:szCs w:val="20"/>
          <w:shd w:val="clear" w:color="auto" w:fill="FFFFFF"/>
          <w:lang w:val="en-US"/>
        </w:rPr>
        <w:t>novyselki</w:t>
      </w:r>
      <w:r>
        <w:rPr>
          <w:rStyle w:val="a3"/>
          <w:b/>
          <w:sz w:val="20"/>
          <w:szCs w:val="20"/>
          <w:shd w:val="clear" w:color="auto" w:fill="FFFFFF"/>
        </w:rPr>
        <w:t>@</w:t>
      </w:r>
      <w:r>
        <w:rPr>
          <w:rStyle w:val="a3"/>
          <w:b/>
          <w:sz w:val="20"/>
          <w:szCs w:val="20"/>
          <w:shd w:val="clear" w:color="auto" w:fill="FFFFFF"/>
          <w:lang w:val="en-US"/>
        </w:rPr>
        <w:t>yandex</w:t>
      </w:r>
      <w:r>
        <w:rPr>
          <w:rStyle w:val="a3"/>
          <w:b/>
          <w:sz w:val="20"/>
          <w:szCs w:val="20"/>
          <w:shd w:val="clear" w:color="auto" w:fill="FFFFFF"/>
        </w:rPr>
        <w:t>.</w:t>
      </w:r>
      <w:r>
        <w:rPr>
          <w:rStyle w:val="a3"/>
          <w:b/>
          <w:sz w:val="20"/>
          <w:szCs w:val="20"/>
          <w:shd w:val="clear" w:color="auto" w:fill="FFFFFF"/>
          <w:lang w:val="en-US"/>
        </w:rPr>
        <w:t>ru</w:t>
      </w:r>
      <w:r w:rsidR="00471895">
        <w:fldChar w:fldCharType="end"/>
      </w:r>
      <w:bookmarkEnd w:id="2"/>
      <w:bookmarkEnd w:id="3"/>
    </w:p>
    <w:p w:rsidR="00F5633E" w:rsidRDefault="00F5633E" w:rsidP="00F5633E">
      <w:pPr>
        <w:jc w:val="center"/>
        <w:rPr>
          <w:b/>
          <w:sz w:val="28"/>
          <w:szCs w:val="28"/>
        </w:rPr>
      </w:pPr>
    </w:p>
    <w:p w:rsidR="00F5633E" w:rsidRDefault="00F5633E" w:rsidP="00F5633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РАСПОРЯЖЕНИЕ</w:t>
      </w:r>
    </w:p>
    <w:p w:rsidR="00F5633E" w:rsidRDefault="00F5633E" w:rsidP="00F5633E">
      <w:pPr>
        <w:jc w:val="center"/>
        <w:rPr>
          <w:b/>
          <w:sz w:val="28"/>
          <w:szCs w:val="28"/>
        </w:rPr>
      </w:pPr>
    </w:p>
    <w:p w:rsidR="00F5633E" w:rsidRDefault="00F5633E" w:rsidP="00F5633E">
      <w:pPr>
        <w:tabs>
          <w:tab w:val="left" w:pos="669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  </w:t>
      </w:r>
      <w:r w:rsidR="008C5BF8">
        <w:rPr>
          <w:b/>
          <w:sz w:val="28"/>
          <w:szCs w:val="28"/>
        </w:rPr>
        <w:t>30</w:t>
      </w:r>
      <w:r>
        <w:rPr>
          <w:b/>
          <w:sz w:val="28"/>
          <w:szCs w:val="28"/>
        </w:rPr>
        <w:t xml:space="preserve"> марта 2022 г. № 9</w:t>
      </w:r>
    </w:p>
    <w:p w:rsidR="00F5633E" w:rsidRDefault="00F5633E" w:rsidP="00F5633E">
      <w:pPr>
        <w:rPr>
          <w:sz w:val="28"/>
          <w:szCs w:val="28"/>
        </w:rPr>
      </w:pPr>
    </w:p>
    <w:p w:rsidR="00F5633E" w:rsidRDefault="00F5633E" w:rsidP="00F5633E">
      <w:pPr>
        <w:rPr>
          <w:sz w:val="28"/>
          <w:szCs w:val="28"/>
        </w:rPr>
      </w:pPr>
    </w:p>
    <w:p w:rsidR="00F5633E" w:rsidRDefault="00F5633E" w:rsidP="00F5633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F5633E" w:rsidRDefault="00F5633E" w:rsidP="00F5633E">
      <w:pPr>
        <w:rPr>
          <w:sz w:val="28"/>
          <w:szCs w:val="28"/>
        </w:rPr>
      </w:pPr>
      <w:r>
        <w:rPr>
          <w:sz w:val="28"/>
          <w:szCs w:val="28"/>
        </w:rPr>
        <w:t>Об оплате пенсии за выслугу лет</w:t>
      </w:r>
    </w:p>
    <w:p w:rsidR="00F5633E" w:rsidRDefault="00F5633E" w:rsidP="00F5633E">
      <w:pPr>
        <w:rPr>
          <w:sz w:val="28"/>
          <w:szCs w:val="28"/>
        </w:rPr>
      </w:pPr>
      <w:r>
        <w:rPr>
          <w:sz w:val="28"/>
          <w:szCs w:val="28"/>
        </w:rPr>
        <w:t xml:space="preserve"> в соответствии с Законом Республики Мордовия</w:t>
      </w:r>
    </w:p>
    <w:p w:rsidR="00F5633E" w:rsidRDefault="00F5633E" w:rsidP="00F5633E">
      <w:pPr>
        <w:rPr>
          <w:sz w:val="28"/>
          <w:szCs w:val="28"/>
        </w:rPr>
      </w:pPr>
      <w:r>
        <w:rPr>
          <w:sz w:val="28"/>
          <w:szCs w:val="28"/>
        </w:rPr>
        <w:t xml:space="preserve"> «О муниципальной службе в Республике Мордовия».</w:t>
      </w:r>
    </w:p>
    <w:p w:rsidR="00F5633E" w:rsidRDefault="00F5633E" w:rsidP="00F5633E">
      <w:pPr>
        <w:rPr>
          <w:sz w:val="28"/>
          <w:szCs w:val="28"/>
        </w:rPr>
      </w:pPr>
    </w:p>
    <w:p w:rsidR="00F5633E" w:rsidRDefault="00F5633E" w:rsidP="00F5633E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proofErr w:type="gramStart"/>
      <w:r>
        <w:rPr>
          <w:sz w:val="28"/>
          <w:szCs w:val="28"/>
        </w:rPr>
        <w:t xml:space="preserve">В соответствии с постановлением Правительства Российской Федерации от </w:t>
      </w:r>
      <w:r w:rsidR="009B6EE9">
        <w:rPr>
          <w:sz w:val="28"/>
          <w:szCs w:val="28"/>
        </w:rPr>
        <w:t>18</w:t>
      </w:r>
      <w:r>
        <w:rPr>
          <w:sz w:val="28"/>
          <w:szCs w:val="28"/>
        </w:rPr>
        <w:t xml:space="preserve"> марта 202</w:t>
      </w:r>
      <w:r w:rsidR="009B6EE9">
        <w:rPr>
          <w:sz w:val="28"/>
          <w:szCs w:val="28"/>
        </w:rPr>
        <w:t>2</w:t>
      </w:r>
      <w:r>
        <w:rPr>
          <w:sz w:val="28"/>
          <w:szCs w:val="28"/>
        </w:rPr>
        <w:t xml:space="preserve"> г. № </w:t>
      </w:r>
      <w:r w:rsidR="009B6EE9">
        <w:rPr>
          <w:sz w:val="28"/>
          <w:szCs w:val="28"/>
        </w:rPr>
        <w:t>396</w:t>
      </w:r>
      <w:r>
        <w:rPr>
          <w:sz w:val="28"/>
          <w:szCs w:val="28"/>
        </w:rPr>
        <w:t xml:space="preserve"> «Об утверждении коэффициента индексации с 1 апреля 202</w:t>
      </w:r>
      <w:r w:rsidR="009B6EE9">
        <w:rPr>
          <w:sz w:val="28"/>
          <w:szCs w:val="28"/>
        </w:rPr>
        <w:t>2</w:t>
      </w:r>
      <w:r>
        <w:rPr>
          <w:sz w:val="28"/>
          <w:szCs w:val="28"/>
        </w:rPr>
        <w:t xml:space="preserve"> г. социальных пенсий» с 1 апреля 202</w:t>
      </w:r>
      <w:r w:rsidR="009B6EE9">
        <w:rPr>
          <w:sz w:val="28"/>
          <w:szCs w:val="28"/>
        </w:rPr>
        <w:t>2</w:t>
      </w:r>
      <w:r>
        <w:rPr>
          <w:sz w:val="28"/>
          <w:szCs w:val="28"/>
        </w:rPr>
        <w:t xml:space="preserve"> г. размеры социальных пенсий, предусмотренных ст. 18 Федерального закона от 15 декабря 2001 г. № 166 – ФЗ «О государственном пенсионном обеспечении в Российской Федерации», индексируются на коэффициент, равный 1,0</w:t>
      </w:r>
      <w:r w:rsidR="009B6EE9">
        <w:rPr>
          <w:sz w:val="28"/>
          <w:szCs w:val="28"/>
        </w:rPr>
        <w:t>86</w:t>
      </w:r>
      <w:r>
        <w:rPr>
          <w:sz w:val="28"/>
          <w:szCs w:val="28"/>
        </w:rPr>
        <w:t>.</w:t>
      </w:r>
      <w:proofErr w:type="gramEnd"/>
    </w:p>
    <w:p w:rsidR="00F5633E" w:rsidRDefault="00F5633E" w:rsidP="00F5633E">
      <w:pPr>
        <w:rPr>
          <w:sz w:val="28"/>
          <w:szCs w:val="28"/>
        </w:rPr>
      </w:pPr>
      <w:r>
        <w:rPr>
          <w:sz w:val="28"/>
          <w:szCs w:val="28"/>
        </w:rPr>
        <w:t xml:space="preserve">  В связи с вышеизложенным  с 1 апреля 202</w:t>
      </w:r>
      <w:r w:rsidR="009B6EE9">
        <w:rPr>
          <w:sz w:val="28"/>
          <w:szCs w:val="28"/>
        </w:rPr>
        <w:t>2</w:t>
      </w:r>
      <w:r>
        <w:rPr>
          <w:sz w:val="28"/>
          <w:szCs w:val="28"/>
        </w:rPr>
        <w:t xml:space="preserve"> г. минимальный размер пенсии за выслугу лет лицам, замещавшим муниципальные  должности, и муниципальным служащим необходимо начислять и выплачивать в размере </w:t>
      </w:r>
      <w:r w:rsidR="009B6EE9">
        <w:rPr>
          <w:sz w:val="28"/>
          <w:szCs w:val="28"/>
        </w:rPr>
        <w:t>3147</w:t>
      </w:r>
      <w:r>
        <w:rPr>
          <w:sz w:val="28"/>
          <w:szCs w:val="28"/>
        </w:rPr>
        <w:t>,</w:t>
      </w:r>
      <w:r w:rsidR="009B6EE9">
        <w:rPr>
          <w:sz w:val="28"/>
          <w:szCs w:val="28"/>
        </w:rPr>
        <w:t>64</w:t>
      </w:r>
      <w:r>
        <w:rPr>
          <w:sz w:val="28"/>
          <w:szCs w:val="28"/>
        </w:rPr>
        <w:t xml:space="preserve"> коп. </w:t>
      </w:r>
    </w:p>
    <w:p w:rsidR="00F5633E" w:rsidRDefault="00F5633E" w:rsidP="00F5633E">
      <w:pPr>
        <w:rPr>
          <w:sz w:val="28"/>
          <w:szCs w:val="28"/>
        </w:rPr>
      </w:pPr>
    </w:p>
    <w:p w:rsidR="00F5633E" w:rsidRDefault="00F5633E" w:rsidP="00F5633E">
      <w:pPr>
        <w:rPr>
          <w:sz w:val="28"/>
          <w:szCs w:val="28"/>
        </w:rPr>
      </w:pPr>
      <w:r>
        <w:rPr>
          <w:sz w:val="28"/>
          <w:szCs w:val="28"/>
        </w:rPr>
        <w:t xml:space="preserve">1.Оплатить пенсию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>
        <w:rPr>
          <w:sz w:val="28"/>
          <w:szCs w:val="28"/>
        </w:rPr>
        <w:t>Нововыселского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за апрель    месяц 202</w:t>
      </w:r>
      <w:r w:rsidR="009B6EE9">
        <w:rPr>
          <w:sz w:val="28"/>
          <w:szCs w:val="28"/>
        </w:rPr>
        <w:t>2</w:t>
      </w:r>
      <w:r>
        <w:rPr>
          <w:sz w:val="28"/>
          <w:szCs w:val="28"/>
        </w:rPr>
        <w:t xml:space="preserve"> г. в  сумме – </w:t>
      </w:r>
      <w:r w:rsidR="009B6EE9">
        <w:rPr>
          <w:sz w:val="28"/>
          <w:szCs w:val="28"/>
        </w:rPr>
        <w:t>6295</w:t>
      </w:r>
      <w:r>
        <w:rPr>
          <w:sz w:val="28"/>
          <w:szCs w:val="28"/>
        </w:rPr>
        <w:t xml:space="preserve"> руб. </w:t>
      </w:r>
      <w:r w:rsidR="009B6EE9">
        <w:rPr>
          <w:sz w:val="28"/>
          <w:szCs w:val="28"/>
        </w:rPr>
        <w:t>28</w:t>
      </w:r>
      <w:r>
        <w:rPr>
          <w:sz w:val="28"/>
          <w:szCs w:val="28"/>
        </w:rPr>
        <w:t xml:space="preserve"> коп.</w:t>
      </w:r>
    </w:p>
    <w:p w:rsidR="00F5633E" w:rsidRDefault="00F5633E" w:rsidP="00F5633E">
      <w:pPr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:rsidR="00F5633E" w:rsidRDefault="00F5633E" w:rsidP="00F5633E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Ташкаева</w:t>
      </w:r>
      <w:proofErr w:type="spellEnd"/>
      <w:r>
        <w:rPr>
          <w:sz w:val="28"/>
          <w:szCs w:val="28"/>
        </w:rPr>
        <w:t xml:space="preserve"> Любовь Ивановна – </w:t>
      </w:r>
      <w:r w:rsidR="009B6EE9">
        <w:rPr>
          <w:sz w:val="28"/>
          <w:szCs w:val="28"/>
        </w:rPr>
        <w:t>3147</w:t>
      </w:r>
      <w:r>
        <w:rPr>
          <w:sz w:val="28"/>
          <w:szCs w:val="28"/>
        </w:rPr>
        <w:t xml:space="preserve"> руб. </w:t>
      </w:r>
      <w:r w:rsidR="009B6EE9">
        <w:rPr>
          <w:sz w:val="28"/>
          <w:szCs w:val="28"/>
        </w:rPr>
        <w:t>64</w:t>
      </w:r>
      <w:r>
        <w:rPr>
          <w:sz w:val="28"/>
          <w:szCs w:val="28"/>
        </w:rPr>
        <w:t xml:space="preserve"> коп.</w:t>
      </w:r>
    </w:p>
    <w:p w:rsidR="00F5633E" w:rsidRDefault="00F5633E" w:rsidP="00F5633E">
      <w:pPr>
        <w:rPr>
          <w:sz w:val="28"/>
          <w:szCs w:val="28"/>
        </w:rPr>
      </w:pPr>
      <w:r>
        <w:rPr>
          <w:sz w:val="28"/>
          <w:szCs w:val="28"/>
        </w:rPr>
        <w:t xml:space="preserve">Щукина Мария Сергеевна - </w:t>
      </w:r>
      <w:r w:rsidR="009B6EE9">
        <w:rPr>
          <w:sz w:val="28"/>
          <w:szCs w:val="28"/>
        </w:rPr>
        <w:t>3147</w:t>
      </w:r>
      <w:r>
        <w:rPr>
          <w:sz w:val="28"/>
          <w:szCs w:val="28"/>
        </w:rPr>
        <w:t xml:space="preserve"> руб. </w:t>
      </w:r>
      <w:r w:rsidR="009B6EE9">
        <w:rPr>
          <w:sz w:val="28"/>
          <w:szCs w:val="28"/>
        </w:rPr>
        <w:t>64</w:t>
      </w:r>
      <w:r>
        <w:rPr>
          <w:sz w:val="28"/>
          <w:szCs w:val="28"/>
        </w:rPr>
        <w:t xml:space="preserve"> коп.</w:t>
      </w:r>
    </w:p>
    <w:p w:rsidR="00F5633E" w:rsidRDefault="00F5633E" w:rsidP="00F5633E">
      <w:pPr>
        <w:rPr>
          <w:sz w:val="28"/>
          <w:szCs w:val="28"/>
        </w:rPr>
      </w:pPr>
    </w:p>
    <w:p w:rsidR="00F5633E" w:rsidRDefault="00F5633E" w:rsidP="00F5633E">
      <w:pPr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</w:p>
    <w:p w:rsidR="00F5633E" w:rsidRDefault="00F5633E" w:rsidP="00F5633E">
      <w:pPr>
        <w:rPr>
          <w:sz w:val="28"/>
          <w:szCs w:val="28"/>
        </w:rPr>
      </w:pPr>
    </w:p>
    <w:p w:rsidR="00F5633E" w:rsidRDefault="00F5633E" w:rsidP="00F5633E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</w:p>
    <w:p w:rsidR="00F5633E" w:rsidRDefault="00F5633E" w:rsidP="00F5633E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Нововыселского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F5633E" w:rsidRDefault="00F5633E" w:rsidP="00F5633E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</w:t>
      </w:r>
    </w:p>
    <w:p w:rsidR="00F5633E" w:rsidRDefault="00F5633E" w:rsidP="00F5633E">
      <w:pPr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РМ                                                     </w:t>
      </w:r>
      <w:proofErr w:type="spellStart"/>
      <w:r>
        <w:rPr>
          <w:sz w:val="28"/>
          <w:szCs w:val="28"/>
        </w:rPr>
        <w:t>Е.В.Ширяйкина</w:t>
      </w:r>
      <w:proofErr w:type="spellEnd"/>
    </w:p>
    <w:p w:rsidR="00F5633E" w:rsidRDefault="00F5633E" w:rsidP="00F5633E"/>
    <w:p w:rsidR="00183FFA" w:rsidRDefault="00183FFA"/>
    <w:sectPr w:rsidR="00183FFA" w:rsidSect="00183F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5633E"/>
    <w:rsid w:val="00183FFA"/>
    <w:rsid w:val="00471895"/>
    <w:rsid w:val="00855D3F"/>
    <w:rsid w:val="008C5BF8"/>
    <w:rsid w:val="009B6EE9"/>
    <w:rsid w:val="00F563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63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5633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12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246</Words>
  <Characters>1408</Characters>
  <Application>Microsoft Office Word</Application>
  <DocSecurity>0</DocSecurity>
  <Lines>11</Lines>
  <Paragraphs>3</Paragraphs>
  <ScaleCrop>false</ScaleCrop>
  <Company>Microsoft</Company>
  <LinksUpToDate>false</LinksUpToDate>
  <CharactersWithSpaces>1651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6</cp:revision>
  <dcterms:created xsi:type="dcterms:W3CDTF">2022-03-30T11:09:00Z</dcterms:created>
  <dcterms:modified xsi:type="dcterms:W3CDTF">2022-04-22T11:01:00Z</dcterms:modified>
</cp:coreProperties>
</file>