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621" w:rsidRPr="00015EBF" w:rsidRDefault="00AA7621" w:rsidP="00AA7621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</w:p>
    <w:p w:rsidR="00AA7621" w:rsidRPr="00015EBF" w:rsidRDefault="00AA7621" w:rsidP="00AA7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A7621" w:rsidRPr="00015EBF" w:rsidRDefault="00AA7621" w:rsidP="00AA7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>НОВОПОТЬМИНСКОГО СЕЛЬСКОГО</w:t>
      </w:r>
    </w:p>
    <w:p w:rsidR="00AA7621" w:rsidRPr="00015EBF" w:rsidRDefault="00AA7621" w:rsidP="00AA76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 xml:space="preserve">ПОСЕЛЕНИЯ  ЗУБОВО - ПОЛЯНСКОГО МУНИЦИПАЛЬНОГО                 </w:t>
      </w:r>
      <w:r w:rsidRPr="00015EBF">
        <w:rPr>
          <w:rFonts w:ascii="Times New Roman" w:hAnsi="Times New Roman" w:cs="Times New Roman"/>
          <w:b/>
          <w:bCs/>
          <w:sz w:val="28"/>
          <w:szCs w:val="28"/>
        </w:rPr>
        <w:t>РАЙОНА</w:t>
      </w:r>
    </w:p>
    <w:p w:rsidR="00AA7621" w:rsidRDefault="00AA7621" w:rsidP="00AA7621">
      <w:pPr>
        <w:pStyle w:val="a3"/>
        <w:spacing w:after="0"/>
        <w:rPr>
          <w:sz w:val="28"/>
          <w:szCs w:val="28"/>
        </w:rPr>
      </w:pPr>
      <w:r w:rsidRPr="00015EBF">
        <w:rPr>
          <w:sz w:val="28"/>
          <w:szCs w:val="28"/>
        </w:rPr>
        <w:t xml:space="preserve">                                              </w:t>
      </w:r>
    </w:p>
    <w:p w:rsidR="00AA7621" w:rsidRPr="00015EBF" w:rsidRDefault="00AA7621" w:rsidP="00AA7621">
      <w:pPr>
        <w:pStyle w:val="a3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015EBF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A7621" w:rsidRPr="00015EBF" w:rsidRDefault="00AA7621" w:rsidP="00AA7621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A7621" w:rsidRPr="00015EBF" w:rsidRDefault="00AA7621" w:rsidP="00AA7621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от   22 февраля 2022г.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7</w:t>
      </w:r>
      <w:r w:rsidRPr="00015E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9D2" w:rsidRPr="00AA7621" w:rsidRDefault="00AA7621" w:rsidP="00AA7621">
      <w:pPr>
        <w:rPr>
          <w:rFonts w:ascii="Times New Roman" w:hAnsi="Times New Roman" w:cs="Times New Roman"/>
          <w:b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819D2" w:rsidRPr="00AA7621">
        <w:rPr>
          <w:rFonts w:ascii="Times New Roman" w:hAnsi="Times New Roman" w:cs="Times New Roman"/>
          <w:b/>
          <w:color w:val="333333"/>
          <w:sz w:val="28"/>
          <w:szCs w:val="28"/>
        </w:rPr>
        <w:t>Об организации пожарно-профилактической работы</w:t>
      </w:r>
    </w:p>
    <w:p w:rsidR="002819D2" w:rsidRPr="00AA7621" w:rsidRDefault="002819D2" w:rsidP="00AA7621">
      <w:pPr>
        <w:pStyle w:val="a3"/>
        <w:shd w:val="clear" w:color="auto" w:fill="FFFFFF"/>
        <w:spacing w:before="0" w:beforeAutospacing="0" w:after="120" w:afterAutospacing="0"/>
        <w:rPr>
          <w:b/>
          <w:color w:val="333333"/>
          <w:sz w:val="28"/>
          <w:szCs w:val="28"/>
        </w:rPr>
      </w:pPr>
      <w:r w:rsidRPr="00AA7621">
        <w:rPr>
          <w:b/>
          <w:color w:val="333333"/>
          <w:sz w:val="28"/>
          <w:szCs w:val="28"/>
        </w:rPr>
        <w:t>в жилом секторе и на объектах с массовым пребыванием</w:t>
      </w:r>
    </w:p>
    <w:p w:rsidR="002819D2" w:rsidRPr="00AA7621" w:rsidRDefault="002819D2" w:rsidP="00AA7621">
      <w:pPr>
        <w:pStyle w:val="a3"/>
        <w:shd w:val="clear" w:color="auto" w:fill="FFFFFF"/>
        <w:spacing w:before="0" w:beforeAutospacing="0" w:after="120" w:afterAutospacing="0"/>
        <w:rPr>
          <w:b/>
          <w:color w:val="333333"/>
          <w:sz w:val="28"/>
          <w:szCs w:val="28"/>
        </w:rPr>
      </w:pPr>
      <w:r w:rsidRPr="00AA7621">
        <w:rPr>
          <w:b/>
          <w:color w:val="333333"/>
          <w:sz w:val="28"/>
          <w:szCs w:val="28"/>
        </w:rPr>
        <w:t>людей на территории</w:t>
      </w:r>
      <w:r w:rsidR="00AA7621" w:rsidRPr="00AA7621">
        <w:rPr>
          <w:b/>
          <w:color w:val="333333"/>
          <w:sz w:val="28"/>
          <w:szCs w:val="28"/>
        </w:rPr>
        <w:t xml:space="preserve"> </w:t>
      </w:r>
      <w:proofErr w:type="spellStart"/>
      <w:r w:rsidR="00AA7621" w:rsidRPr="00AA7621">
        <w:rPr>
          <w:b/>
          <w:color w:val="333333"/>
          <w:sz w:val="28"/>
          <w:szCs w:val="28"/>
        </w:rPr>
        <w:t>Новопотьминского</w:t>
      </w:r>
      <w:proofErr w:type="spellEnd"/>
      <w:r w:rsidR="00AA7621" w:rsidRPr="00AA7621">
        <w:rPr>
          <w:b/>
          <w:color w:val="333333"/>
          <w:sz w:val="28"/>
          <w:szCs w:val="28"/>
        </w:rPr>
        <w:t xml:space="preserve"> сельского поселения</w:t>
      </w:r>
      <w:r w:rsidRPr="00AA7621">
        <w:rPr>
          <w:b/>
          <w:color w:val="333333"/>
          <w:sz w:val="28"/>
          <w:szCs w:val="28"/>
        </w:rPr>
        <w:t xml:space="preserve"> </w:t>
      </w:r>
      <w:r w:rsidR="00AA7621" w:rsidRPr="00AA7621">
        <w:rPr>
          <w:b/>
          <w:color w:val="333333"/>
          <w:sz w:val="28"/>
          <w:szCs w:val="28"/>
        </w:rPr>
        <w:t xml:space="preserve"> 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jc w:val="center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> 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 xml:space="preserve">   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Администрация </w:t>
      </w:r>
      <w:proofErr w:type="spellStart"/>
      <w:r w:rsidR="00AA7621" w:rsidRPr="00AA7621">
        <w:rPr>
          <w:color w:val="333333"/>
          <w:sz w:val="28"/>
          <w:szCs w:val="28"/>
        </w:rPr>
        <w:t>Новопотьминского</w:t>
      </w:r>
      <w:proofErr w:type="spellEnd"/>
      <w:r w:rsidR="00AA7621" w:rsidRPr="00AA7621">
        <w:rPr>
          <w:color w:val="333333"/>
          <w:sz w:val="28"/>
          <w:szCs w:val="28"/>
        </w:rPr>
        <w:t xml:space="preserve"> </w:t>
      </w:r>
      <w:r w:rsidRPr="00AA7621">
        <w:rPr>
          <w:color w:val="333333"/>
          <w:sz w:val="28"/>
          <w:szCs w:val="28"/>
        </w:rPr>
        <w:t>сельского поселения    ПОСТАНОВЛЯЕТ:   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br/>
        <w:t xml:space="preserve">            1. Утвердить Положение 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r w:rsidR="00AA7621" w:rsidRPr="00AA7621">
        <w:rPr>
          <w:color w:val="333333"/>
          <w:sz w:val="28"/>
          <w:szCs w:val="28"/>
        </w:rPr>
        <w:t xml:space="preserve"> </w:t>
      </w:r>
      <w:r w:rsidRPr="00AA7621">
        <w:rPr>
          <w:color w:val="333333"/>
          <w:sz w:val="28"/>
          <w:szCs w:val="28"/>
        </w:rPr>
        <w:t xml:space="preserve"> </w:t>
      </w:r>
      <w:proofErr w:type="spellStart"/>
      <w:r w:rsidR="00AA7621" w:rsidRPr="00AA7621">
        <w:rPr>
          <w:color w:val="333333"/>
          <w:sz w:val="28"/>
          <w:szCs w:val="28"/>
        </w:rPr>
        <w:t>Новопотьминского</w:t>
      </w:r>
      <w:proofErr w:type="spellEnd"/>
      <w:r w:rsidR="00AA7621" w:rsidRPr="00AA7621">
        <w:rPr>
          <w:color w:val="333333"/>
          <w:sz w:val="28"/>
          <w:szCs w:val="28"/>
        </w:rPr>
        <w:t xml:space="preserve"> сельского поселения</w:t>
      </w:r>
      <w:r w:rsidRPr="00AA7621">
        <w:rPr>
          <w:color w:val="333333"/>
          <w:sz w:val="28"/>
          <w:szCs w:val="28"/>
        </w:rPr>
        <w:t xml:space="preserve"> согласно приложению.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 xml:space="preserve">      2. Настоящее постановление вступает в силу с момента официального обнародования на официальном сайте </w:t>
      </w:r>
      <w:proofErr w:type="spellStart"/>
      <w:r w:rsidR="00AA7621" w:rsidRPr="00AA7621">
        <w:rPr>
          <w:color w:val="333333"/>
          <w:sz w:val="28"/>
          <w:szCs w:val="28"/>
        </w:rPr>
        <w:t>Новопотьминского</w:t>
      </w:r>
      <w:proofErr w:type="spellEnd"/>
      <w:r w:rsidR="00AA7621" w:rsidRPr="00AA7621">
        <w:rPr>
          <w:color w:val="333333"/>
          <w:sz w:val="28"/>
          <w:szCs w:val="28"/>
        </w:rPr>
        <w:t xml:space="preserve"> </w:t>
      </w:r>
      <w:r w:rsidRPr="00AA7621">
        <w:rPr>
          <w:color w:val="333333"/>
          <w:sz w:val="28"/>
          <w:szCs w:val="28"/>
        </w:rPr>
        <w:t>сельского поселения.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>3. Контроль исполнения настоящего постановления оставляю за собой.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> 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>Глава</w:t>
      </w:r>
    </w:p>
    <w:p w:rsidR="002819D2" w:rsidRPr="00AA7621" w:rsidRDefault="00AA7621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proofErr w:type="spellStart"/>
      <w:r w:rsidRPr="00AA7621">
        <w:rPr>
          <w:color w:val="333333"/>
          <w:sz w:val="28"/>
          <w:szCs w:val="28"/>
        </w:rPr>
        <w:t>Новопотьминского</w:t>
      </w:r>
      <w:proofErr w:type="spellEnd"/>
      <w:r w:rsidR="002819D2" w:rsidRPr="00AA7621">
        <w:rPr>
          <w:color w:val="333333"/>
          <w:sz w:val="28"/>
          <w:szCs w:val="28"/>
        </w:rPr>
        <w:t xml:space="preserve"> сельского поселения                             </w:t>
      </w:r>
      <w:r>
        <w:rPr>
          <w:color w:val="333333"/>
          <w:sz w:val="28"/>
          <w:szCs w:val="28"/>
        </w:rPr>
        <w:t>П.А.</w:t>
      </w:r>
      <w:r w:rsidRPr="00AA7621">
        <w:rPr>
          <w:color w:val="333333"/>
          <w:sz w:val="28"/>
          <w:szCs w:val="28"/>
        </w:rPr>
        <w:t xml:space="preserve"> </w:t>
      </w:r>
      <w:proofErr w:type="spellStart"/>
      <w:r w:rsidRPr="00AA7621">
        <w:rPr>
          <w:color w:val="333333"/>
          <w:sz w:val="28"/>
          <w:szCs w:val="28"/>
        </w:rPr>
        <w:t>Коняшкин</w:t>
      </w:r>
      <w:proofErr w:type="spellEnd"/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> </w:t>
      </w:r>
    </w:p>
    <w:p w:rsidR="002819D2" w:rsidRPr="00AA7621" w:rsidRDefault="002819D2" w:rsidP="002819D2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AA7621">
        <w:rPr>
          <w:color w:val="333333"/>
          <w:sz w:val="28"/>
          <w:szCs w:val="28"/>
        </w:rPr>
        <w:t> </w:t>
      </w:r>
    </w:p>
    <w:p w:rsidR="002819D2" w:rsidRDefault="002819D2" w:rsidP="002819D2">
      <w:pPr>
        <w:pStyle w:val="a3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 </w:t>
      </w:r>
    </w:p>
    <w:p w:rsidR="002819D2" w:rsidRDefault="002819D2" w:rsidP="002819D2">
      <w:pPr>
        <w:pStyle w:val="a3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 </w:t>
      </w:r>
    </w:p>
    <w:p w:rsidR="002819D2" w:rsidRPr="002819D2" w:rsidRDefault="002819D2" w:rsidP="00AA7621">
      <w:pPr>
        <w:shd w:val="clear" w:color="auto" w:fill="FFFFFF"/>
        <w:tabs>
          <w:tab w:val="left" w:pos="7644"/>
        </w:tabs>
        <w:spacing w:after="120" w:line="240" w:lineRule="auto"/>
        <w:jc w:val="right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lastRenderedPageBreak/>
        <w:t> </w:t>
      </w:r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ab/>
        <w:t>Приложение к Постановлению № 7 от 22.02.2022</w:t>
      </w:r>
    </w:p>
    <w:p w:rsidR="002819D2" w:rsidRPr="00AA7621" w:rsidRDefault="002819D2" w:rsidP="00AA7621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</w:t>
      </w:r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                                                                       </w:t>
      </w:r>
      <w:r w:rsidRPr="00AA7621">
        <w:rPr>
          <w:rFonts w:ascii="Times New Roman" w:eastAsia="Times New Roman" w:hAnsi="Times New Roman" w:cs="Times New Roman"/>
          <w:b/>
          <w:color w:val="333333"/>
          <w:sz w:val="18"/>
          <w:szCs w:val="18"/>
          <w:lang w:eastAsia="ru-RU"/>
        </w:rPr>
        <w:t>ПОЛОЖЕНИЕ</w:t>
      </w:r>
      <w:r w:rsidRPr="00AA7621">
        <w:rPr>
          <w:rFonts w:ascii="Times New Roman" w:eastAsia="Times New Roman" w:hAnsi="Times New Roman" w:cs="Times New Roman"/>
          <w:b/>
          <w:color w:val="333333"/>
          <w:sz w:val="18"/>
          <w:szCs w:val="18"/>
          <w:lang w:eastAsia="ru-RU"/>
        </w:rPr>
        <w:br/>
        <w:t xml:space="preserve">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r w:rsidR="00AA7621" w:rsidRPr="00AA7621">
        <w:rPr>
          <w:rFonts w:ascii="Times New Roman" w:eastAsia="Times New Roman" w:hAnsi="Times New Roman" w:cs="Times New Roman"/>
          <w:b/>
          <w:color w:val="333333"/>
          <w:sz w:val="18"/>
          <w:szCs w:val="18"/>
          <w:lang w:eastAsia="ru-RU"/>
        </w:rPr>
        <w:t xml:space="preserve"> </w:t>
      </w:r>
      <w:proofErr w:type="spellStart"/>
      <w:r w:rsidR="00AA7621" w:rsidRPr="00AA7621">
        <w:rPr>
          <w:rFonts w:ascii="Times New Roman" w:eastAsia="Times New Roman" w:hAnsi="Times New Roman" w:cs="Times New Roman"/>
          <w:b/>
          <w:color w:val="333333"/>
          <w:sz w:val="18"/>
          <w:szCs w:val="18"/>
          <w:lang w:eastAsia="ru-RU"/>
        </w:rPr>
        <w:t>Новопотьминского</w:t>
      </w:r>
      <w:proofErr w:type="spellEnd"/>
      <w:r w:rsidR="00AA7621" w:rsidRPr="00AA7621">
        <w:rPr>
          <w:rFonts w:ascii="Times New Roman" w:eastAsia="Times New Roman" w:hAnsi="Times New Roman" w:cs="Times New Roman"/>
          <w:b/>
          <w:color w:val="333333"/>
          <w:sz w:val="18"/>
          <w:szCs w:val="18"/>
          <w:lang w:eastAsia="ru-RU"/>
        </w:rPr>
        <w:t xml:space="preserve"> сельского поселения</w:t>
      </w:r>
    </w:p>
    <w:p w:rsidR="002819D2" w:rsidRPr="002819D2" w:rsidRDefault="002819D2" w:rsidP="002819D2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</w:t>
      </w:r>
    </w:p>
    <w:p w:rsidR="002819D2" w:rsidRPr="002819D2" w:rsidRDefault="002819D2" w:rsidP="002819D2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I. Общие положения</w:t>
      </w:r>
    </w:p>
    <w:p w:rsidR="002819D2" w:rsidRPr="002819D2" w:rsidRDefault="002819D2" w:rsidP="00AA7621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1. Положение о порядке организации и проведения пожарно-профилактической работы в жилом секторе и на объектах с массовым пребыванием людей в границах</w:t>
      </w:r>
      <w:r w:rsidR="00AA7621" w:rsidRPr="00AA7621">
        <w:rPr>
          <w:rFonts w:ascii="Times New Roman" w:eastAsia="Times New Roman" w:hAnsi="Times New Roman" w:cs="Times New Roman"/>
          <w:b/>
          <w:color w:val="333333"/>
          <w:sz w:val="18"/>
          <w:szCs w:val="18"/>
          <w:lang w:eastAsia="ru-RU"/>
        </w:rPr>
        <w:t xml:space="preserve"> </w:t>
      </w:r>
      <w:proofErr w:type="spellStart"/>
      <w:r w:rsidR="00AA7621" w:rsidRPr="00AA7621"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  <w:t>Новопотьминского</w:t>
      </w:r>
      <w:proofErr w:type="spellEnd"/>
      <w:r w:rsidR="00AA7621" w:rsidRPr="00AA7621"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  <w:t xml:space="preserve"> сельского поселения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определяет цели, задачи, порядок и периодичность проведения противопожарной пропаганды и обучения населения мерам пожарной безопасности.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2. Основными целями обучения населения мерам пожарной безопасности и проведения противопожарной пропаганды являются: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- снижение количества пожаров и степени тяжести их последствий;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- совершенствование знаний населения в области пожарной безопасности.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3. Основными задачами в сфере обучения населения мерам пожарной безопасности и проведения противопожарной пропаганды являются: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  <w:t>            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            - повышение эффективности взаимодействия Администрации </w:t>
      </w:r>
      <w:proofErr w:type="spellStart"/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Новопотьминского</w:t>
      </w:r>
      <w:proofErr w:type="spellEnd"/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сельского поселения, организаций и населения в сфере обеспечения пожарной безопасности;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- совершенствование форм и методов противопожарной пропаганды;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  <w:t>            - оперативное доведение до населения информации в области пожарной безопасности;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             Противопожарную пропаганду проводят работники Администрации </w:t>
      </w:r>
      <w:proofErr w:type="spellStart"/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Новопотьминского</w:t>
      </w:r>
      <w:proofErr w:type="spellEnd"/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сельского поселения, личный состав пожарной охраны, а также руководители учреждений и организаций.</w:t>
      </w:r>
    </w:p>
    <w:p w:rsidR="002819D2" w:rsidRPr="002819D2" w:rsidRDefault="002819D2" w:rsidP="00AA7621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II. Организация противопожарной пропаганды</w:t>
      </w:r>
    </w:p>
    <w:p w:rsidR="002819D2" w:rsidRPr="002819D2" w:rsidRDefault="002819D2" w:rsidP="00AA7621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</w:t>
      </w:r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2. Администрация </w:t>
      </w:r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proofErr w:type="spellStart"/>
      <w:r w:rsidR="00AA7621"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  <w:t>Новопотьминского</w:t>
      </w:r>
      <w:proofErr w:type="spellEnd"/>
      <w:r w:rsidR="00AA7621"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  <w:t xml:space="preserve"> 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сельского поселения проводит противопожарную пропаганду посредством: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- изготовления и распространения среди населения противопожарных памяток, листовок;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        - привлечения средств массовой информации;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             - размещение информационного материала на противопожарную тематику на сайте Администрации </w:t>
      </w:r>
      <w:proofErr w:type="spellStart"/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Новопотьминского</w:t>
      </w:r>
      <w:proofErr w:type="spellEnd"/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сельского поселения в сети Интернет.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3. Учреждениям, организациям рекомендуется проводить противопожарную пропаганду посредством: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- изготовления и распространения среди работников организации памяток и листовок о мерах пожарной безопасности;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 - размещения в помещениях и на территории учреждения информационных стендов пожарной безопасности;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            4. Для организации работы по пропаганде мер пожарной безопасности, обучения населения мерам пожарной безопасности на территории </w:t>
      </w:r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proofErr w:type="spellStart"/>
      <w:r w:rsidR="00AA7621" w:rsidRPr="00AA762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Новопотьминского</w:t>
      </w:r>
      <w:proofErr w:type="spellEnd"/>
      <w:r w:rsidR="00AA7621" w:rsidRPr="00AA762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сельского поселения</w:t>
      </w:r>
      <w:r w:rsidR="00AA7621"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r w:rsidR="00AA7621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назначается ответственное должностное лицо. 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5. Противопожарная пропаганда и обучение населения мерам пожарной безопасности проводится на постоянной основе и непрерывно.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6. При организации пожарно-профилактической работы в жилом секторе и на объектах с массовым пребыванием людей проверяется соблюдение требований пожарной безопасности, в том числе: 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- выполнение организационных мероприятий по соблюдению пожарной безопасности; 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  <w:t>             - содержание территории, зданий и сооружений и помещений;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- состояние эвакуационных путей и выходов; 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- готовность персонала организации к действиям в случае возникновения пожара; </w:t>
      </w: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  <w:t>             - наличие и оснащение добровольной пожарной дружины в соответствии с действующим законодательством;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- организация и проведение противопожарной пропаганды и обучения работников учреждений и организаций мерам пожарной безопасности в соответствии с действующим законодательством; 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            - проведение совместных рейдов с отделом надзорной деятельности и отделом внутренних дел по проверке противопожарного состояния мест проживания лиц, ведущих асоциальный образ жизни, и мест проживания неблагополучных семей.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</w:t>
      </w:r>
    </w:p>
    <w:p w:rsidR="002819D2" w:rsidRPr="002819D2" w:rsidRDefault="002819D2" w:rsidP="002819D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2819D2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</w:t>
      </w:r>
    </w:p>
    <w:p w:rsidR="008E0CEA" w:rsidRDefault="008E0CEA"/>
    <w:sectPr w:rsidR="008E0CEA" w:rsidSect="008E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2819D2"/>
    <w:rsid w:val="00022089"/>
    <w:rsid w:val="002819D2"/>
    <w:rsid w:val="008E0CEA"/>
    <w:rsid w:val="008E7867"/>
    <w:rsid w:val="00AA7621"/>
    <w:rsid w:val="00D819C8"/>
    <w:rsid w:val="00F35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CEA"/>
  </w:style>
  <w:style w:type="paragraph" w:styleId="3">
    <w:name w:val="heading 3"/>
    <w:basedOn w:val="a"/>
    <w:link w:val="30"/>
    <w:uiPriority w:val="9"/>
    <w:qFormat/>
    <w:rsid w:val="00AA76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8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A76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1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899</Words>
  <Characters>5125</Characters>
  <Application>Microsoft Office Word</Application>
  <DocSecurity>0</DocSecurity>
  <Lines>42</Lines>
  <Paragraphs>12</Paragraphs>
  <ScaleCrop>false</ScaleCrop>
  <Company>Grizli777</Company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Ultra</cp:lastModifiedBy>
  <cp:revision>2</cp:revision>
  <dcterms:created xsi:type="dcterms:W3CDTF">2022-02-22T11:27:00Z</dcterms:created>
  <dcterms:modified xsi:type="dcterms:W3CDTF">2022-02-22T13:57:00Z</dcterms:modified>
</cp:coreProperties>
</file>